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B9C" w:rsidRDefault="00A81E42" w:rsidP="00A81E42">
      <w:pPr>
        <w:spacing w:line="240" w:lineRule="auto"/>
        <w:jc w:val="right"/>
        <w:rPr>
          <w:rFonts w:ascii="Times New Roman CYR" w:hAnsi="Times New Roman CYR" w:cs="Times New Roman CYR"/>
          <w:sz w:val="28"/>
          <w:szCs w:val="28"/>
        </w:rPr>
      </w:pPr>
      <w:r w:rsidRPr="00502B9C">
        <w:rPr>
          <w:rFonts w:ascii="Times New Roman CYR" w:hAnsi="Times New Roman CYR" w:cs="Times New Roman CYR"/>
          <w:sz w:val="28"/>
          <w:szCs w:val="28"/>
        </w:rPr>
        <w:t xml:space="preserve">                                                                                               </w:t>
      </w:r>
    </w:p>
    <w:p w:rsidR="00A81E42" w:rsidRPr="00502B9C" w:rsidRDefault="00A81E42" w:rsidP="00A81E42">
      <w:pPr>
        <w:spacing w:line="240" w:lineRule="auto"/>
        <w:jc w:val="right"/>
        <w:rPr>
          <w:rFonts w:ascii="Times New Roman CYR" w:hAnsi="Times New Roman CYR" w:cs="Times New Roman CYR"/>
          <w:sz w:val="28"/>
          <w:szCs w:val="28"/>
        </w:rPr>
      </w:pPr>
      <w:r w:rsidRPr="00502B9C">
        <w:rPr>
          <w:rFonts w:ascii="Times New Roman CYR" w:hAnsi="Times New Roman CYR" w:cs="Times New Roman CYR"/>
          <w:sz w:val="28"/>
          <w:szCs w:val="28"/>
        </w:rPr>
        <w:t xml:space="preserve"> Приложение 1</w:t>
      </w:r>
    </w:p>
    <w:p w:rsidR="00502B9C" w:rsidRDefault="00A81E42" w:rsidP="00502B9C">
      <w:pPr>
        <w:spacing w:line="240" w:lineRule="auto"/>
        <w:jc w:val="right"/>
        <w:rPr>
          <w:rFonts w:ascii="Times New Roman CYR" w:hAnsi="Times New Roman CYR" w:cs="Times New Roman CYR"/>
          <w:sz w:val="28"/>
          <w:szCs w:val="28"/>
        </w:rPr>
      </w:pPr>
      <w:r w:rsidRPr="00502B9C">
        <w:rPr>
          <w:rFonts w:ascii="Times New Roman CYR" w:hAnsi="Times New Roman CYR" w:cs="Times New Roman CYR"/>
          <w:sz w:val="28"/>
          <w:szCs w:val="28"/>
        </w:rPr>
        <w:t xml:space="preserve">                                                                                     </w:t>
      </w:r>
      <w:r w:rsidR="00502B9C">
        <w:rPr>
          <w:rFonts w:ascii="Times New Roman CYR" w:hAnsi="Times New Roman CYR" w:cs="Times New Roman CYR"/>
          <w:sz w:val="28"/>
          <w:szCs w:val="28"/>
        </w:rPr>
        <w:t xml:space="preserve">           к проекту решения Совета </w:t>
      </w:r>
      <w:r w:rsidR="00AB3323" w:rsidRPr="00502B9C">
        <w:rPr>
          <w:rFonts w:ascii="Times New Roman CYR" w:hAnsi="Times New Roman CYR" w:cs="Times New Roman CYR"/>
          <w:sz w:val="28"/>
          <w:szCs w:val="28"/>
        </w:rPr>
        <w:t>Красноармейского</w:t>
      </w:r>
      <w:r w:rsidRPr="00502B9C">
        <w:rPr>
          <w:rFonts w:ascii="Times New Roman CYR" w:hAnsi="Times New Roman CYR" w:cs="Times New Roman CYR"/>
          <w:sz w:val="28"/>
          <w:szCs w:val="28"/>
        </w:rPr>
        <w:t xml:space="preserve"> сельско</w:t>
      </w:r>
      <w:r w:rsidR="00AB3323" w:rsidRPr="00502B9C">
        <w:rPr>
          <w:rFonts w:ascii="Times New Roman CYR" w:hAnsi="Times New Roman CYR" w:cs="Times New Roman CYR"/>
          <w:sz w:val="28"/>
          <w:szCs w:val="28"/>
        </w:rPr>
        <w:t>го</w:t>
      </w:r>
      <w:r w:rsidRPr="00502B9C">
        <w:rPr>
          <w:rFonts w:ascii="Times New Roman CYR" w:hAnsi="Times New Roman CYR" w:cs="Times New Roman CYR"/>
          <w:sz w:val="28"/>
          <w:szCs w:val="28"/>
        </w:rPr>
        <w:t xml:space="preserve"> </w:t>
      </w:r>
    </w:p>
    <w:p w:rsidR="00A81E42" w:rsidRPr="00502B9C" w:rsidRDefault="00AB3323" w:rsidP="00502B9C">
      <w:pPr>
        <w:spacing w:line="240" w:lineRule="auto"/>
        <w:jc w:val="right"/>
        <w:rPr>
          <w:rFonts w:ascii="Times New Roman CYR" w:hAnsi="Times New Roman CYR" w:cs="Times New Roman CYR"/>
          <w:sz w:val="28"/>
          <w:szCs w:val="28"/>
        </w:rPr>
      </w:pPr>
      <w:r w:rsidRPr="00502B9C">
        <w:rPr>
          <w:rFonts w:ascii="Times New Roman CYR" w:hAnsi="Times New Roman CYR" w:cs="Times New Roman CYR"/>
          <w:sz w:val="28"/>
          <w:szCs w:val="28"/>
        </w:rPr>
        <w:t>п</w:t>
      </w:r>
      <w:r w:rsidR="00A81E42" w:rsidRPr="00502B9C">
        <w:rPr>
          <w:rFonts w:ascii="Times New Roman CYR" w:hAnsi="Times New Roman CYR" w:cs="Times New Roman CYR"/>
          <w:sz w:val="28"/>
          <w:szCs w:val="28"/>
        </w:rPr>
        <w:t>оселени</w:t>
      </w:r>
      <w:r w:rsidRPr="00502B9C">
        <w:rPr>
          <w:rFonts w:ascii="Times New Roman CYR" w:hAnsi="Times New Roman CYR" w:cs="Times New Roman CYR"/>
          <w:sz w:val="28"/>
          <w:szCs w:val="28"/>
        </w:rPr>
        <w:t>я</w:t>
      </w:r>
      <w:r w:rsidR="00A81E42" w:rsidRPr="00502B9C">
        <w:rPr>
          <w:rFonts w:ascii="Times New Roman CYR" w:hAnsi="Times New Roman CYR" w:cs="Times New Roman CYR"/>
          <w:sz w:val="28"/>
          <w:szCs w:val="28"/>
        </w:rPr>
        <w:t xml:space="preserve"> </w:t>
      </w:r>
      <w:r w:rsidRPr="00502B9C">
        <w:rPr>
          <w:rFonts w:ascii="Times New Roman CYR" w:hAnsi="Times New Roman CYR" w:cs="Times New Roman CYR"/>
          <w:sz w:val="28"/>
          <w:szCs w:val="28"/>
        </w:rPr>
        <w:t>Ейского</w:t>
      </w:r>
      <w:r w:rsidR="00A81E42" w:rsidRPr="00502B9C">
        <w:rPr>
          <w:rFonts w:ascii="Times New Roman CYR" w:hAnsi="Times New Roman CYR" w:cs="Times New Roman CYR"/>
          <w:sz w:val="28"/>
          <w:szCs w:val="28"/>
        </w:rPr>
        <w:t xml:space="preserve"> района</w:t>
      </w:r>
    </w:p>
    <w:p w:rsidR="00A81E42" w:rsidRPr="00502B9C" w:rsidRDefault="00A81E42" w:rsidP="00502B9C">
      <w:pPr>
        <w:spacing w:line="240" w:lineRule="auto"/>
        <w:ind w:firstLine="0"/>
        <w:rPr>
          <w:rFonts w:ascii="Times New Roman CYR" w:hAnsi="Times New Roman CYR" w:cs="Times New Roman CYR"/>
          <w:sz w:val="28"/>
          <w:szCs w:val="28"/>
        </w:rPr>
      </w:pPr>
      <w:r w:rsidRPr="00502B9C">
        <w:rPr>
          <w:rFonts w:ascii="Times New Roman CYR" w:hAnsi="Times New Roman CYR" w:cs="Times New Roman CYR"/>
          <w:sz w:val="28"/>
          <w:szCs w:val="28"/>
        </w:rPr>
        <w:t xml:space="preserve">                                                                          </w:t>
      </w:r>
      <w:r w:rsidR="00502B9C">
        <w:rPr>
          <w:rFonts w:ascii="Times New Roman CYR" w:hAnsi="Times New Roman CYR" w:cs="Times New Roman CYR"/>
          <w:sz w:val="28"/>
          <w:szCs w:val="28"/>
        </w:rPr>
        <w:t xml:space="preserve">          от</w:t>
      </w:r>
      <w:r w:rsidRPr="00502B9C">
        <w:rPr>
          <w:rFonts w:ascii="Times New Roman CYR" w:hAnsi="Times New Roman CYR" w:cs="Times New Roman CYR"/>
          <w:sz w:val="28"/>
          <w:szCs w:val="28"/>
        </w:rPr>
        <w:t>_______________ № ____</w:t>
      </w:r>
    </w:p>
    <w:p w:rsidR="00A81E42" w:rsidRDefault="00A81E42" w:rsidP="00A81E42">
      <w:pPr>
        <w:jc w:val="right"/>
        <w:rPr>
          <w:rFonts w:ascii="Times New Roman CYR" w:hAnsi="Times New Roman CYR" w:cs="Times New Roman CYR"/>
          <w:szCs w:val="24"/>
        </w:rPr>
      </w:pPr>
    </w:p>
    <w:p w:rsidR="005C5763" w:rsidRDefault="005C5763" w:rsidP="00A81E42">
      <w:pPr>
        <w:jc w:val="right"/>
        <w:rPr>
          <w:rFonts w:ascii="Times New Roman CYR" w:hAnsi="Times New Roman CYR" w:cs="Times New Roman CYR"/>
          <w:szCs w:val="24"/>
        </w:rPr>
      </w:pP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Программа комплексного развития </w:t>
      </w:r>
      <w:r>
        <w:rPr>
          <w:rFonts w:ascii="Times New Roman CYR" w:hAnsi="Times New Roman CYR" w:cs="Times New Roman CYR"/>
          <w:b/>
          <w:bCs/>
          <w:sz w:val="28"/>
          <w:szCs w:val="28"/>
        </w:rPr>
        <w:t>транспортной</w:t>
      </w:r>
      <w:r w:rsidRPr="00A0345C">
        <w:rPr>
          <w:rFonts w:ascii="Times New Roman CYR" w:hAnsi="Times New Roman CYR" w:cs="Times New Roman CYR"/>
          <w:b/>
          <w:bCs/>
          <w:sz w:val="28"/>
          <w:szCs w:val="28"/>
        </w:rPr>
        <w:t xml:space="preserve"> инфраструктуры </w:t>
      </w:r>
    </w:p>
    <w:p w:rsidR="00AE29E4" w:rsidRPr="00A0345C" w:rsidRDefault="00DE7867" w:rsidP="00AE29E4">
      <w:pPr>
        <w:spacing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Красноармейского</w:t>
      </w:r>
      <w:r w:rsidR="00AE29E4" w:rsidRPr="00A0345C">
        <w:rPr>
          <w:rFonts w:ascii="Times New Roman CYR" w:hAnsi="Times New Roman CYR" w:cs="Times New Roman CYR"/>
          <w:b/>
          <w:bCs/>
          <w:sz w:val="28"/>
          <w:szCs w:val="28"/>
        </w:rPr>
        <w:t xml:space="preserve"> сельского поселения </w:t>
      </w:r>
      <w:r>
        <w:rPr>
          <w:rFonts w:ascii="Times New Roman CYR" w:hAnsi="Times New Roman CYR" w:cs="Times New Roman CYR"/>
          <w:b/>
          <w:bCs/>
          <w:sz w:val="28"/>
          <w:szCs w:val="28"/>
        </w:rPr>
        <w:t>Ейского</w:t>
      </w:r>
      <w:r w:rsidR="00AE29E4">
        <w:rPr>
          <w:rFonts w:ascii="Times New Roman CYR" w:hAnsi="Times New Roman CYR" w:cs="Times New Roman CYR"/>
          <w:b/>
          <w:bCs/>
          <w:sz w:val="28"/>
          <w:szCs w:val="28"/>
        </w:rPr>
        <w:t xml:space="preserve"> района</w:t>
      </w:r>
    </w:p>
    <w:p w:rsidR="00AE29E4" w:rsidRPr="00A0345C" w:rsidRDefault="00AE29E4" w:rsidP="00AE29E4">
      <w:pPr>
        <w:spacing w:line="240" w:lineRule="auto"/>
        <w:jc w:val="center"/>
        <w:rPr>
          <w:rFonts w:ascii="Times New Roman CYR" w:hAnsi="Times New Roman CYR" w:cs="Times New Roman CYR"/>
          <w:b/>
          <w:bCs/>
          <w:sz w:val="28"/>
          <w:szCs w:val="28"/>
        </w:rPr>
      </w:pPr>
      <w:r w:rsidRPr="00A0345C">
        <w:rPr>
          <w:rFonts w:ascii="Times New Roman CYR" w:hAnsi="Times New Roman CYR" w:cs="Times New Roman CYR"/>
          <w:b/>
          <w:bCs/>
          <w:sz w:val="28"/>
          <w:szCs w:val="28"/>
        </w:rPr>
        <w:t xml:space="preserve"> на 20</w:t>
      </w:r>
      <w:r>
        <w:rPr>
          <w:rFonts w:ascii="Times New Roman CYR" w:hAnsi="Times New Roman CYR" w:cs="Times New Roman CYR"/>
          <w:b/>
          <w:bCs/>
          <w:sz w:val="28"/>
          <w:szCs w:val="28"/>
        </w:rPr>
        <w:t xml:space="preserve">16 </w:t>
      </w:r>
      <w:r w:rsidRPr="00A0345C">
        <w:rPr>
          <w:rFonts w:ascii="Times New Roman CYR" w:hAnsi="Times New Roman CYR" w:cs="Times New Roman CYR"/>
          <w:b/>
          <w:bCs/>
          <w:sz w:val="28"/>
          <w:szCs w:val="28"/>
        </w:rPr>
        <w:t>-</w:t>
      </w:r>
      <w:r w:rsidR="005C5763">
        <w:rPr>
          <w:rFonts w:ascii="Times New Roman CYR" w:hAnsi="Times New Roman CYR" w:cs="Times New Roman CYR"/>
          <w:b/>
          <w:bCs/>
          <w:sz w:val="28"/>
          <w:szCs w:val="28"/>
        </w:rPr>
        <w:t xml:space="preserve"> </w:t>
      </w:r>
      <w:r w:rsidRPr="00A0345C">
        <w:rPr>
          <w:rFonts w:ascii="Times New Roman CYR" w:hAnsi="Times New Roman CYR" w:cs="Times New Roman CYR"/>
          <w:b/>
          <w:bCs/>
          <w:sz w:val="28"/>
          <w:szCs w:val="28"/>
        </w:rPr>
        <w:t>20</w:t>
      </w:r>
      <w:r>
        <w:rPr>
          <w:rFonts w:ascii="Times New Roman CYR" w:hAnsi="Times New Roman CYR" w:cs="Times New Roman CYR"/>
          <w:b/>
          <w:bCs/>
          <w:sz w:val="28"/>
          <w:szCs w:val="28"/>
        </w:rPr>
        <w:t>30</w:t>
      </w:r>
      <w:r w:rsidRPr="00A0345C">
        <w:rPr>
          <w:rFonts w:ascii="Times New Roman CYR" w:hAnsi="Times New Roman CYR" w:cs="Times New Roman CYR"/>
          <w:b/>
          <w:bCs/>
          <w:sz w:val="28"/>
          <w:szCs w:val="28"/>
        </w:rPr>
        <w:t xml:space="preserve"> годы</w:t>
      </w:r>
    </w:p>
    <w:p w:rsidR="00AE29E4" w:rsidRDefault="00AE29E4" w:rsidP="00AE29E4">
      <w:pPr>
        <w:spacing w:line="240" w:lineRule="auto"/>
        <w:jc w:val="center"/>
        <w:rPr>
          <w:rFonts w:ascii="Times New Roman CYR" w:hAnsi="Times New Roman CYR" w:cs="Times New Roman CYR"/>
          <w:i/>
          <w:iCs/>
          <w:szCs w:val="24"/>
        </w:rPr>
      </w:pPr>
    </w:p>
    <w:p w:rsidR="00AE29E4" w:rsidRPr="00771593" w:rsidRDefault="00714B34" w:rsidP="00714B34">
      <w:pPr>
        <w:tabs>
          <w:tab w:val="left" w:pos="6015"/>
        </w:tabs>
        <w:spacing w:line="240" w:lineRule="auto"/>
        <w:jc w:val="left"/>
        <w:rPr>
          <w:rFonts w:ascii="Times New Roman CYR" w:hAnsi="Times New Roman CYR" w:cs="Times New Roman CYR"/>
          <w:i/>
          <w:iCs/>
          <w:szCs w:val="24"/>
        </w:rPr>
      </w:pPr>
      <w:r>
        <w:rPr>
          <w:rFonts w:ascii="Times New Roman CYR" w:hAnsi="Times New Roman CYR" w:cs="Times New Roman CYR"/>
          <w:i/>
          <w:iCs/>
          <w:szCs w:val="24"/>
        </w:rPr>
        <w:tab/>
      </w:r>
    </w:p>
    <w:p w:rsidR="00AE29E4" w:rsidRPr="00982DE4" w:rsidRDefault="00AE29E4" w:rsidP="00AE29E4">
      <w:pPr>
        <w:spacing w:line="240" w:lineRule="auto"/>
        <w:jc w:val="center"/>
        <w:rPr>
          <w:rFonts w:ascii="Times New Roman CYR" w:hAnsi="Times New Roman CYR" w:cs="Times New Roman CYR"/>
          <w:b/>
          <w:sz w:val="28"/>
          <w:szCs w:val="28"/>
        </w:rPr>
      </w:pPr>
      <w:r w:rsidRPr="00982DE4">
        <w:rPr>
          <w:rFonts w:ascii="Times New Roman CYR" w:hAnsi="Times New Roman CYR" w:cs="Times New Roman CYR"/>
          <w:b/>
          <w:sz w:val="28"/>
          <w:szCs w:val="28"/>
        </w:rPr>
        <w:t>Паспорт</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Программы комплексного развития </w:t>
      </w:r>
      <w:r>
        <w:rPr>
          <w:rFonts w:ascii="Times New Roman CYR" w:hAnsi="Times New Roman CYR" w:cs="Times New Roman CYR"/>
          <w:sz w:val="28"/>
          <w:szCs w:val="28"/>
        </w:rPr>
        <w:t>транспортной</w:t>
      </w:r>
      <w:r w:rsidRPr="00A0345C">
        <w:rPr>
          <w:rFonts w:ascii="Times New Roman CYR" w:hAnsi="Times New Roman CYR" w:cs="Times New Roman CYR"/>
          <w:sz w:val="28"/>
          <w:szCs w:val="28"/>
        </w:rPr>
        <w:t xml:space="preserve"> инфраструктуры </w:t>
      </w:r>
    </w:p>
    <w:p w:rsidR="00AE29E4" w:rsidRPr="00A0345C" w:rsidRDefault="00AD0F0F" w:rsidP="00AE29E4">
      <w:pPr>
        <w:spacing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Красноармейского сельского поселения Ейского района</w:t>
      </w:r>
    </w:p>
    <w:p w:rsidR="00AE29E4" w:rsidRPr="00A0345C" w:rsidRDefault="00AE29E4" w:rsidP="00AE29E4">
      <w:pPr>
        <w:spacing w:line="240" w:lineRule="auto"/>
        <w:jc w:val="center"/>
        <w:rPr>
          <w:rFonts w:ascii="Times New Roman CYR" w:hAnsi="Times New Roman CYR" w:cs="Times New Roman CYR"/>
          <w:sz w:val="28"/>
          <w:szCs w:val="28"/>
        </w:rPr>
      </w:pPr>
      <w:r w:rsidRPr="00A0345C">
        <w:rPr>
          <w:rFonts w:ascii="Times New Roman CYR" w:hAnsi="Times New Roman CYR" w:cs="Times New Roman CYR"/>
          <w:sz w:val="28"/>
          <w:szCs w:val="28"/>
        </w:rPr>
        <w:t xml:space="preserve"> на 20</w:t>
      </w:r>
      <w:r w:rsidR="00AD0F0F">
        <w:rPr>
          <w:rFonts w:ascii="Times New Roman CYR" w:hAnsi="Times New Roman CYR" w:cs="Times New Roman CYR"/>
          <w:sz w:val="28"/>
          <w:szCs w:val="28"/>
        </w:rPr>
        <w:t>17</w:t>
      </w:r>
      <w:r w:rsidR="0055052F">
        <w:rPr>
          <w:rFonts w:ascii="Times New Roman CYR" w:hAnsi="Times New Roman CYR" w:cs="Times New Roman CYR"/>
          <w:sz w:val="28"/>
          <w:szCs w:val="28"/>
        </w:rPr>
        <w:t xml:space="preserve"> - </w:t>
      </w:r>
      <w:r w:rsidRPr="00A0345C">
        <w:rPr>
          <w:rFonts w:ascii="Times New Roman CYR" w:hAnsi="Times New Roman CYR" w:cs="Times New Roman CYR"/>
          <w:sz w:val="28"/>
          <w:szCs w:val="28"/>
        </w:rPr>
        <w:t>20</w:t>
      </w:r>
      <w:r w:rsidR="00AD0F0F">
        <w:rPr>
          <w:rFonts w:ascii="Times New Roman CYR" w:hAnsi="Times New Roman CYR" w:cs="Times New Roman CYR"/>
          <w:sz w:val="28"/>
          <w:szCs w:val="28"/>
        </w:rPr>
        <w:t>27</w:t>
      </w:r>
      <w:r w:rsidRPr="00A0345C">
        <w:rPr>
          <w:rFonts w:ascii="Times New Roman CYR" w:hAnsi="Times New Roman CYR" w:cs="Times New Roman CYR"/>
          <w:sz w:val="28"/>
          <w:szCs w:val="28"/>
        </w:rPr>
        <w:t xml:space="preserve"> годы</w:t>
      </w:r>
    </w:p>
    <w:p w:rsidR="007645E7" w:rsidRPr="00604E94" w:rsidRDefault="007645E7" w:rsidP="00047FFE">
      <w:pPr>
        <w:jc w:val="center"/>
        <w:rPr>
          <w:b/>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2"/>
        <w:gridCol w:w="6544"/>
      </w:tblGrid>
      <w:tr w:rsidR="00047FFE" w:rsidRPr="00AE29E4" w:rsidTr="00714B34">
        <w:trPr>
          <w:trHeight w:val="619"/>
        </w:trPr>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Наименование Программы</w:t>
            </w:r>
          </w:p>
        </w:tc>
        <w:tc>
          <w:tcPr>
            <w:tcW w:w="3435" w:type="pct"/>
            <w:tcMar>
              <w:top w:w="28" w:type="dxa"/>
              <w:left w:w="28" w:type="dxa"/>
              <w:bottom w:w="28" w:type="dxa"/>
              <w:right w:w="28" w:type="dxa"/>
            </w:tcMar>
            <w:vAlign w:val="center"/>
          </w:tcPr>
          <w:p w:rsidR="00047FFE" w:rsidRPr="00AE29E4" w:rsidRDefault="00047FFE" w:rsidP="00DE7867">
            <w:pPr>
              <w:pStyle w:val="af3"/>
              <w:ind w:firstLine="429"/>
              <w:jc w:val="both"/>
              <w:rPr>
                <w:rFonts w:ascii="Times New Roman" w:hAnsi="Times New Roman"/>
                <w:sz w:val="24"/>
                <w:szCs w:val="24"/>
              </w:rPr>
            </w:pPr>
            <w:r w:rsidRPr="00AE29E4">
              <w:rPr>
                <w:rFonts w:ascii="Times New Roman" w:hAnsi="Times New Roman"/>
                <w:sz w:val="24"/>
                <w:szCs w:val="24"/>
              </w:rPr>
              <w:t xml:space="preserve">Программа комплексного развития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 </w:t>
            </w:r>
            <w:r w:rsidR="00DE7867">
              <w:rPr>
                <w:rFonts w:ascii="Times New Roman" w:hAnsi="Times New Roman"/>
                <w:sz w:val="24"/>
                <w:szCs w:val="24"/>
              </w:rPr>
              <w:t>Красноармейского</w:t>
            </w:r>
            <w:r w:rsidR="00467360" w:rsidRPr="00AE29E4">
              <w:rPr>
                <w:rFonts w:ascii="Times New Roman" w:hAnsi="Times New Roman"/>
                <w:sz w:val="24"/>
                <w:szCs w:val="24"/>
              </w:rPr>
              <w:t xml:space="preserve"> сельского поселения</w:t>
            </w:r>
            <w:r w:rsidRPr="00AE29E4">
              <w:rPr>
                <w:rFonts w:ascii="Times New Roman" w:hAnsi="Times New Roman"/>
                <w:sz w:val="24"/>
                <w:szCs w:val="24"/>
              </w:rPr>
              <w:t xml:space="preserve"> </w:t>
            </w:r>
            <w:r w:rsidR="00DE7867">
              <w:rPr>
                <w:rFonts w:ascii="Times New Roman" w:hAnsi="Times New Roman"/>
                <w:sz w:val="24"/>
                <w:szCs w:val="24"/>
              </w:rPr>
              <w:t>Ейского</w:t>
            </w:r>
            <w:r w:rsidRPr="00AE29E4">
              <w:rPr>
                <w:rFonts w:ascii="Times New Roman" w:hAnsi="Times New Roman"/>
                <w:sz w:val="24"/>
                <w:szCs w:val="24"/>
              </w:rPr>
              <w:t xml:space="preserve"> район</w:t>
            </w:r>
            <w:r w:rsidR="006C68A4" w:rsidRPr="00AE29E4">
              <w:rPr>
                <w:rFonts w:ascii="Times New Roman" w:hAnsi="Times New Roman"/>
                <w:sz w:val="24"/>
                <w:szCs w:val="24"/>
              </w:rPr>
              <w:t>а</w:t>
            </w:r>
            <w:r w:rsidRPr="00AE29E4">
              <w:rPr>
                <w:rFonts w:ascii="Times New Roman" w:hAnsi="Times New Roman"/>
                <w:sz w:val="24"/>
                <w:szCs w:val="24"/>
              </w:rPr>
              <w:t xml:space="preserve"> на </w:t>
            </w:r>
            <w:r w:rsidR="00AD0F0F">
              <w:rPr>
                <w:rFonts w:ascii="Times New Roman" w:hAnsi="Times New Roman"/>
                <w:sz w:val="24"/>
                <w:szCs w:val="24"/>
              </w:rPr>
              <w:t>2017-2027</w:t>
            </w:r>
            <w:r w:rsidR="00AE29E4">
              <w:rPr>
                <w:rFonts w:ascii="Times New Roman" w:hAnsi="Times New Roman"/>
                <w:sz w:val="24"/>
                <w:szCs w:val="24"/>
              </w:rPr>
              <w:t xml:space="preserve"> годы (далее – Программа)</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Основание для разработки Программы</w:t>
            </w:r>
          </w:p>
        </w:tc>
        <w:tc>
          <w:tcPr>
            <w:tcW w:w="3435" w:type="pct"/>
            <w:tcMar>
              <w:top w:w="28" w:type="dxa"/>
              <w:left w:w="28" w:type="dxa"/>
              <w:bottom w:w="28" w:type="dxa"/>
              <w:right w:w="28" w:type="dxa"/>
            </w:tcMar>
            <w:vAlign w:val="center"/>
          </w:tcPr>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Градостроительный кодекс Российской Федерации от 29 декабря 2004 года №190-ФЗ;</w:t>
            </w:r>
          </w:p>
          <w:p w:rsidR="00AE29E4" w:rsidRPr="00AE29E4" w:rsidRDefault="00AE29E4" w:rsidP="00AE29E4">
            <w:pPr>
              <w:spacing w:line="240" w:lineRule="auto"/>
              <w:rPr>
                <w:rFonts w:ascii="Times New Roman CYR" w:hAnsi="Times New Roman CYR" w:cs="Times New Roman CYR"/>
                <w:szCs w:val="24"/>
              </w:rPr>
            </w:pPr>
            <w:r w:rsidRPr="00AE29E4">
              <w:rPr>
                <w:rFonts w:ascii="Times New Roman CYR" w:hAnsi="Times New Roman CYR" w:cs="Times New Roman CYR"/>
                <w:szCs w:val="24"/>
              </w:rPr>
              <w:t>Федеральный закон от 29 декабря 2014 года № 456-ФЗ «О внесении изменений в Градостроительный кодекс Российской Федерации и отдельные законодательные акты Российской Федерации»;</w:t>
            </w:r>
          </w:p>
          <w:p w:rsidR="00047FFE" w:rsidRPr="00AE29E4" w:rsidRDefault="005C26EE" w:rsidP="00AE29E4">
            <w:pPr>
              <w:pStyle w:val="af3"/>
              <w:ind w:firstLine="429"/>
              <w:jc w:val="both"/>
              <w:rPr>
                <w:rFonts w:ascii="Times New Roman" w:hAnsi="Times New Roman"/>
                <w:sz w:val="24"/>
                <w:szCs w:val="24"/>
              </w:rPr>
            </w:pPr>
            <w:r w:rsidRPr="00AE29E4">
              <w:rPr>
                <w:rFonts w:ascii="Times New Roman" w:hAnsi="Times New Roman"/>
                <w:sz w:val="24"/>
                <w:szCs w:val="24"/>
              </w:rPr>
              <w:t> </w:t>
            </w:r>
            <w:r w:rsidR="005A7F3A" w:rsidRPr="00AE29E4">
              <w:rPr>
                <w:rFonts w:ascii="Times New Roman" w:hAnsi="Times New Roman"/>
                <w:sz w:val="24"/>
                <w:szCs w:val="24"/>
              </w:rPr>
              <w:t xml:space="preserve">Постановления Правительства Российской Федерации от </w:t>
            </w:r>
            <w:r w:rsidR="001C5A97" w:rsidRPr="00AE29E4">
              <w:rPr>
                <w:rFonts w:ascii="Times New Roman" w:hAnsi="Times New Roman"/>
                <w:sz w:val="24"/>
                <w:szCs w:val="24"/>
              </w:rPr>
              <w:t>25</w:t>
            </w:r>
            <w:r w:rsidR="005A7F3A" w:rsidRPr="00AE29E4">
              <w:rPr>
                <w:rFonts w:ascii="Times New Roman" w:hAnsi="Times New Roman"/>
                <w:sz w:val="24"/>
                <w:szCs w:val="24"/>
              </w:rPr>
              <w:t>.1</w:t>
            </w:r>
            <w:r w:rsidR="001C5A97" w:rsidRPr="00AE29E4">
              <w:rPr>
                <w:rFonts w:ascii="Times New Roman" w:hAnsi="Times New Roman"/>
                <w:sz w:val="24"/>
                <w:szCs w:val="24"/>
              </w:rPr>
              <w:t>2</w:t>
            </w:r>
            <w:r w:rsidR="005A7F3A" w:rsidRPr="00AE29E4">
              <w:rPr>
                <w:rFonts w:ascii="Times New Roman" w:hAnsi="Times New Roman"/>
                <w:sz w:val="24"/>
                <w:szCs w:val="24"/>
              </w:rPr>
              <w:t>.2015г. №</w:t>
            </w:r>
            <w:r w:rsidR="001C5A97" w:rsidRPr="00AE29E4">
              <w:rPr>
                <w:rFonts w:ascii="Times New Roman" w:hAnsi="Times New Roman"/>
                <w:sz w:val="24"/>
                <w:szCs w:val="24"/>
              </w:rPr>
              <w:t>1440</w:t>
            </w:r>
            <w:r w:rsidR="005A7F3A" w:rsidRPr="00AE29E4">
              <w:rPr>
                <w:rFonts w:ascii="Times New Roman" w:hAnsi="Times New Roman"/>
                <w:sz w:val="24"/>
                <w:szCs w:val="24"/>
              </w:rPr>
              <w:t xml:space="preserve"> «Об утверждении требований к программам комплексного развития </w:t>
            </w:r>
            <w:r w:rsidR="001C5A97" w:rsidRPr="00AE29E4">
              <w:rPr>
                <w:rFonts w:ascii="Times New Roman" w:hAnsi="Times New Roman"/>
                <w:sz w:val="24"/>
                <w:szCs w:val="24"/>
              </w:rPr>
              <w:t>транспортной</w:t>
            </w:r>
            <w:r w:rsidR="005A7F3A" w:rsidRPr="00AE29E4">
              <w:rPr>
                <w:rFonts w:ascii="Times New Roman" w:hAnsi="Times New Roman"/>
                <w:sz w:val="24"/>
                <w:szCs w:val="24"/>
              </w:rPr>
              <w:t xml:space="preserve"> инфраструктур</w:t>
            </w:r>
            <w:r w:rsidR="00DE3138" w:rsidRPr="00AE29E4">
              <w:rPr>
                <w:rFonts w:ascii="Times New Roman" w:hAnsi="Times New Roman"/>
                <w:sz w:val="24"/>
                <w:szCs w:val="24"/>
              </w:rPr>
              <w:t>ы поселений, городских округов».</w:t>
            </w:r>
          </w:p>
        </w:tc>
      </w:tr>
      <w:tr w:rsidR="00047FFE" w:rsidRPr="00AE29E4" w:rsidTr="00714B34">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З</w:t>
            </w:r>
            <w:r w:rsidR="00047FFE" w:rsidRPr="00AE29E4">
              <w:rPr>
                <w:rFonts w:ascii="Times New Roman" w:hAnsi="Times New Roman"/>
                <w:sz w:val="24"/>
                <w:szCs w:val="24"/>
              </w:rPr>
              <w:t>аказчик Программы</w:t>
            </w:r>
          </w:p>
        </w:tc>
        <w:tc>
          <w:tcPr>
            <w:tcW w:w="3435" w:type="pct"/>
            <w:tcMar>
              <w:top w:w="28" w:type="dxa"/>
              <w:left w:w="28" w:type="dxa"/>
              <w:bottom w:w="28" w:type="dxa"/>
              <w:right w:w="28" w:type="dxa"/>
            </w:tcMar>
            <w:vAlign w:val="center"/>
          </w:tcPr>
          <w:p w:rsidR="00AE29E4" w:rsidRDefault="005C26EE"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DE7867">
              <w:rPr>
                <w:rFonts w:ascii="Times New Roman" w:hAnsi="Times New Roman"/>
                <w:sz w:val="24"/>
              </w:rPr>
              <w:t>Красноармейского</w:t>
            </w:r>
            <w:r w:rsidR="00467360" w:rsidRPr="00AE29E4">
              <w:rPr>
                <w:rFonts w:ascii="Times New Roman" w:hAnsi="Times New Roman"/>
                <w:sz w:val="24"/>
              </w:rPr>
              <w:t xml:space="preserve"> сельского поселения</w:t>
            </w:r>
            <w:r w:rsidRPr="00AE29E4">
              <w:rPr>
                <w:rFonts w:ascii="Times New Roman" w:hAnsi="Times New Roman"/>
                <w:sz w:val="24"/>
              </w:rPr>
              <w:t xml:space="preserve"> </w:t>
            </w:r>
            <w:r w:rsidR="00DE7867">
              <w:rPr>
                <w:rFonts w:ascii="Times New Roman" w:hAnsi="Times New Roman"/>
                <w:sz w:val="24"/>
              </w:rPr>
              <w:t>Ейского</w:t>
            </w:r>
            <w:r w:rsidRPr="00AE29E4">
              <w:rPr>
                <w:rFonts w:ascii="Times New Roman" w:hAnsi="Times New Roman"/>
                <w:sz w:val="24"/>
              </w:rPr>
              <w:t xml:space="preserve"> района </w:t>
            </w:r>
          </w:p>
          <w:p w:rsidR="00047FFE" w:rsidRPr="00AE29E4" w:rsidRDefault="005C26EE" w:rsidP="005C5763">
            <w:pPr>
              <w:pStyle w:val="af3"/>
              <w:tabs>
                <w:tab w:val="left" w:pos="690"/>
              </w:tabs>
              <w:ind w:firstLine="407"/>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467360" w:rsidRPr="00AE29E4">
              <w:rPr>
                <w:rFonts w:ascii="Times New Roman" w:hAnsi="Times New Roman"/>
                <w:sz w:val="24"/>
              </w:rPr>
              <w:t>35</w:t>
            </w:r>
            <w:r w:rsidR="005C5763">
              <w:rPr>
                <w:rFonts w:ascii="Times New Roman" w:hAnsi="Times New Roman"/>
                <w:sz w:val="24"/>
              </w:rPr>
              <w:t>3670</w:t>
            </w:r>
            <w:r w:rsidRPr="00AE29E4">
              <w:rPr>
                <w:rFonts w:ascii="Times New Roman" w:hAnsi="Times New Roman"/>
                <w:sz w:val="24"/>
              </w:rPr>
              <w:t xml:space="preserve">, Краснодарский край, </w:t>
            </w:r>
            <w:r w:rsidR="00DE7867">
              <w:rPr>
                <w:rFonts w:ascii="Times New Roman" w:hAnsi="Times New Roman"/>
                <w:sz w:val="24"/>
              </w:rPr>
              <w:t>Ейский</w:t>
            </w:r>
            <w:r w:rsidRPr="00AE29E4">
              <w:rPr>
                <w:rFonts w:ascii="Times New Roman" w:hAnsi="Times New Roman"/>
                <w:sz w:val="24"/>
              </w:rPr>
              <w:t xml:space="preserve"> район, </w:t>
            </w:r>
            <w:r w:rsidR="00DE7867">
              <w:rPr>
                <w:rFonts w:ascii="Times New Roman" w:hAnsi="Times New Roman"/>
                <w:sz w:val="24"/>
              </w:rPr>
              <w:t>пос. Комсомолец</w:t>
            </w:r>
            <w:r w:rsidRPr="00AE29E4">
              <w:rPr>
                <w:rFonts w:ascii="Times New Roman" w:hAnsi="Times New Roman"/>
                <w:sz w:val="24"/>
              </w:rPr>
              <w:t xml:space="preserve">, ул. </w:t>
            </w:r>
            <w:r w:rsidR="00DE7867">
              <w:rPr>
                <w:rFonts w:ascii="Times New Roman" w:hAnsi="Times New Roman"/>
                <w:sz w:val="24"/>
              </w:rPr>
              <w:t>Школьная, 19</w:t>
            </w:r>
          </w:p>
        </w:tc>
      </w:tr>
      <w:tr w:rsidR="00047FFE" w:rsidRPr="00AE29E4" w:rsidTr="00714B34">
        <w:trPr>
          <w:trHeight w:val="77"/>
        </w:trPr>
        <w:tc>
          <w:tcPr>
            <w:tcW w:w="1565" w:type="pct"/>
            <w:tcMar>
              <w:top w:w="28" w:type="dxa"/>
              <w:left w:w="28" w:type="dxa"/>
              <w:bottom w:w="28" w:type="dxa"/>
              <w:right w:w="28" w:type="dxa"/>
            </w:tcMar>
          </w:tcPr>
          <w:p w:rsidR="00047FFE" w:rsidRPr="00AE29E4" w:rsidRDefault="005C26EE" w:rsidP="005C26EE">
            <w:pPr>
              <w:pStyle w:val="af3"/>
              <w:jc w:val="left"/>
              <w:rPr>
                <w:rFonts w:ascii="Times New Roman" w:hAnsi="Times New Roman"/>
                <w:sz w:val="24"/>
                <w:szCs w:val="24"/>
              </w:rPr>
            </w:pPr>
            <w:r w:rsidRPr="00AE29E4">
              <w:rPr>
                <w:rFonts w:ascii="Times New Roman" w:hAnsi="Times New Roman"/>
                <w:sz w:val="24"/>
                <w:szCs w:val="24"/>
              </w:rPr>
              <w:t>Р</w:t>
            </w:r>
            <w:r w:rsidR="00047FFE" w:rsidRPr="00AE29E4">
              <w:rPr>
                <w:rFonts w:ascii="Times New Roman" w:hAnsi="Times New Roman"/>
                <w:sz w:val="24"/>
                <w:szCs w:val="24"/>
              </w:rPr>
              <w:t>азработчик Программы</w:t>
            </w:r>
          </w:p>
        </w:tc>
        <w:tc>
          <w:tcPr>
            <w:tcW w:w="3435" w:type="pct"/>
            <w:tcMar>
              <w:top w:w="28" w:type="dxa"/>
              <w:left w:w="28" w:type="dxa"/>
              <w:bottom w:w="28" w:type="dxa"/>
              <w:right w:w="28" w:type="dxa"/>
            </w:tcMar>
            <w:vAlign w:val="center"/>
          </w:tcPr>
          <w:p w:rsidR="00AE29E4" w:rsidRDefault="00AE29E4" w:rsidP="00AE29E4">
            <w:pPr>
              <w:pStyle w:val="af3"/>
              <w:tabs>
                <w:tab w:val="left" w:pos="690"/>
              </w:tabs>
              <w:ind w:firstLine="407"/>
              <w:jc w:val="both"/>
              <w:rPr>
                <w:rFonts w:ascii="Times New Roman" w:hAnsi="Times New Roman"/>
                <w:sz w:val="24"/>
              </w:rPr>
            </w:pPr>
            <w:r w:rsidRPr="00AE29E4">
              <w:rPr>
                <w:rFonts w:ascii="Times New Roman" w:hAnsi="Times New Roman"/>
                <w:sz w:val="24"/>
              </w:rPr>
              <w:t xml:space="preserve">Администрация </w:t>
            </w:r>
            <w:r w:rsidR="00DE7867">
              <w:rPr>
                <w:rFonts w:ascii="Times New Roman" w:hAnsi="Times New Roman"/>
                <w:sz w:val="24"/>
              </w:rPr>
              <w:t>Красноармейского</w:t>
            </w:r>
            <w:r w:rsidRPr="00AE29E4">
              <w:rPr>
                <w:rFonts w:ascii="Times New Roman" w:hAnsi="Times New Roman"/>
                <w:sz w:val="24"/>
              </w:rPr>
              <w:t xml:space="preserve"> сельского поселения </w:t>
            </w:r>
            <w:r w:rsidR="00DE7867">
              <w:rPr>
                <w:rFonts w:ascii="Times New Roman" w:hAnsi="Times New Roman"/>
                <w:sz w:val="24"/>
              </w:rPr>
              <w:t>Ейского</w:t>
            </w:r>
            <w:r w:rsidRPr="00AE29E4">
              <w:rPr>
                <w:rFonts w:ascii="Times New Roman" w:hAnsi="Times New Roman"/>
                <w:sz w:val="24"/>
              </w:rPr>
              <w:t xml:space="preserve"> района </w:t>
            </w:r>
          </w:p>
          <w:p w:rsidR="00047FFE" w:rsidRPr="00AE29E4" w:rsidRDefault="00AE29E4" w:rsidP="005C5763">
            <w:pPr>
              <w:pStyle w:val="af3"/>
              <w:ind w:firstLine="429"/>
              <w:jc w:val="both"/>
              <w:rPr>
                <w:rFonts w:ascii="Times New Roman" w:hAnsi="Times New Roman"/>
                <w:sz w:val="24"/>
                <w:szCs w:val="24"/>
              </w:rPr>
            </w:pPr>
            <w:r w:rsidRPr="00AE29E4">
              <w:rPr>
                <w:rFonts w:ascii="Times New Roman" w:hAnsi="Times New Roman"/>
                <w:snapToGrid w:val="0"/>
                <w:sz w:val="24"/>
                <w:szCs w:val="24"/>
              </w:rPr>
              <w:t xml:space="preserve">Юридический и почтовый адрес: </w:t>
            </w:r>
            <w:r w:rsidR="005C5763">
              <w:rPr>
                <w:rFonts w:ascii="Times New Roman" w:hAnsi="Times New Roman"/>
                <w:sz w:val="24"/>
              </w:rPr>
              <w:t>353670</w:t>
            </w:r>
            <w:r w:rsidRPr="00AE29E4">
              <w:rPr>
                <w:rFonts w:ascii="Times New Roman" w:hAnsi="Times New Roman"/>
                <w:sz w:val="24"/>
              </w:rPr>
              <w:t xml:space="preserve">, Краснодарский край, </w:t>
            </w:r>
            <w:r w:rsidR="00DE7867">
              <w:rPr>
                <w:rFonts w:ascii="Times New Roman" w:hAnsi="Times New Roman"/>
                <w:sz w:val="24"/>
              </w:rPr>
              <w:t>Ейский</w:t>
            </w:r>
            <w:r w:rsidR="00DE7867" w:rsidRPr="00AE29E4">
              <w:rPr>
                <w:rFonts w:ascii="Times New Roman" w:hAnsi="Times New Roman"/>
                <w:sz w:val="24"/>
              </w:rPr>
              <w:t xml:space="preserve"> район, </w:t>
            </w:r>
            <w:r w:rsidR="00DE7867">
              <w:rPr>
                <w:rFonts w:ascii="Times New Roman" w:hAnsi="Times New Roman"/>
                <w:sz w:val="24"/>
              </w:rPr>
              <w:t>пос. Комсомолец</w:t>
            </w:r>
            <w:r w:rsidR="00DE7867" w:rsidRPr="00AE29E4">
              <w:rPr>
                <w:rFonts w:ascii="Times New Roman" w:hAnsi="Times New Roman"/>
                <w:sz w:val="24"/>
              </w:rPr>
              <w:t xml:space="preserve">, ул. </w:t>
            </w:r>
            <w:r w:rsidR="00DE7867">
              <w:rPr>
                <w:rFonts w:ascii="Times New Roman" w:hAnsi="Times New Roman"/>
                <w:sz w:val="24"/>
              </w:rPr>
              <w:t>Школьная, 19</w:t>
            </w:r>
          </w:p>
        </w:tc>
      </w:tr>
      <w:tr w:rsidR="00047FFE" w:rsidRPr="00AE29E4" w:rsidTr="00714B34">
        <w:tc>
          <w:tcPr>
            <w:tcW w:w="1565" w:type="pct"/>
            <w:tcMar>
              <w:top w:w="28" w:type="dxa"/>
              <w:left w:w="28" w:type="dxa"/>
              <w:bottom w:w="28" w:type="dxa"/>
              <w:right w:w="28" w:type="dxa"/>
            </w:tcMar>
          </w:tcPr>
          <w:p w:rsidR="00047FFE" w:rsidRPr="00AE29E4" w:rsidRDefault="00047FFE" w:rsidP="005C26EE">
            <w:pPr>
              <w:pStyle w:val="af3"/>
              <w:jc w:val="left"/>
              <w:rPr>
                <w:rFonts w:ascii="Times New Roman" w:hAnsi="Times New Roman"/>
                <w:sz w:val="24"/>
                <w:szCs w:val="24"/>
              </w:rPr>
            </w:pPr>
            <w:r w:rsidRPr="00AE29E4">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95358B" w:rsidRPr="00AE29E4" w:rsidRDefault="005D3B90" w:rsidP="00DE7867">
            <w:pPr>
              <w:pStyle w:val="af3"/>
              <w:ind w:firstLine="429"/>
              <w:jc w:val="both"/>
              <w:rPr>
                <w:rFonts w:ascii="Times New Roman" w:hAnsi="Times New Roman"/>
                <w:sz w:val="24"/>
                <w:szCs w:val="24"/>
              </w:rPr>
            </w:pPr>
            <w:r>
              <w:rPr>
                <w:rFonts w:ascii="Times New Roman" w:hAnsi="Times New Roman"/>
                <w:sz w:val="24"/>
                <w:szCs w:val="24"/>
              </w:rPr>
              <w:t>С</w:t>
            </w:r>
            <w:r w:rsidR="005C5763">
              <w:rPr>
                <w:rFonts w:ascii="Times New Roman" w:hAnsi="Times New Roman"/>
                <w:sz w:val="24"/>
                <w:szCs w:val="24"/>
              </w:rPr>
              <w:t xml:space="preserve">оздание условий для </w:t>
            </w:r>
            <w:r w:rsidR="00C203A4" w:rsidRPr="00C203A4">
              <w:rPr>
                <w:rFonts w:ascii="Times New Roman" w:hAnsi="Times New Roman"/>
                <w:sz w:val="24"/>
                <w:szCs w:val="24"/>
              </w:rPr>
              <w:t>устойчивого</w:t>
            </w:r>
            <w:r w:rsidR="00C203A4">
              <w:rPr>
                <w:rFonts w:ascii="Times New Roman" w:hAnsi="Times New Roman"/>
                <w:sz w:val="24"/>
                <w:szCs w:val="24"/>
              </w:rPr>
              <w:t xml:space="preserve"> </w:t>
            </w:r>
            <w:r w:rsidR="005C5763">
              <w:rPr>
                <w:rFonts w:ascii="Times New Roman" w:hAnsi="Times New Roman"/>
                <w:sz w:val="24"/>
                <w:szCs w:val="24"/>
              </w:rPr>
              <w:t xml:space="preserve">функционирования  транспортной </w:t>
            </w:r>
            <w:r w:rsidR="00C203A4" w:rsidRPr="00C203A4">
              <w:rPr>
                <w:rFonts w:ascii="Times New Roman" w:hAnsi="Times New Roman"/>
                <w:sz w:val="24"/>
                <w:szCs w:val="24"/>
              </w:rPr>
              <w:t>системы</w:t>
            </w:r>
            <w:r w:rsidR="00C203A4">
              <w:rPr>
                <w:rFonts w:ascii="Times New Roman" w:hAnsi="Times New Roman"/>
                <w:sz w:val="24"/>
                <w:szCs w:val="24"/>
              </w:rPr>
              <w:t xml:space="preserve"> </w:t>
            </w:r>
            <w:r w:rsidR="00DE7867">
              <w:rPr>
                <w:rFonts w:ascii="Times New Roman" w:hAnsi="Times New Roman"/>
                <w:sz w:val="24"/>
                <w:szCs w:val="24"/>
              </w:rPr>
              <w:t>Красноармейского</w:t>
            </w:r>
            <w:r w:rsidR="005C5763">
              <w:rPr>
                <w:rFonts w:ascii="Times New Roman" w:hAnsi="Times New Roman"/>
                <w:sz w:val="24"/>
                <w:szCs w:val="24"/>
              </w:rPr>
              <w:t xml:space="preserve"> сельского   поселения, </w:t>
            </w:r>
            <w:r w:rsidR="00C203A4" w:rsidRPr="00C203A4">
              <w:rPr>
                <w:rFonts w:ascii="Times New Roman" w:hAnsi="Times New Roman"/>
                <w:sz w:val="24"/>
                <w:szCs w:val="24"/>
              </w:rPr>
              <w:t>повышение</w:t>
            </w:r>
            <w:r>
              <w:rPr>
                <w:rFonts w:ascii="Times New Roman" w:hAnsi="Times New Roman"/>
                <w:sz w:val="24"/>
                <w:szCs w:val="24"/>
              </w:rPr>
              <w:t xml:space="preserve"> </w:t>
            </w:r>
            <w:r w:rsidR="00C203A4" w:rsidRPr="00C203A4">
              <w:rPr>
                <w:rFonts w:ascii="Times New Roman" w:hAnsi="Times New Roman"/>
                <w:sz w:val="24"/>
                <w:szCs w:val="24"/>
              </w:rPr>
              <w:t>уровня безопасности дорожного движения.</w:t>
            </w:r>
          </w:p>
        </w:tc>
      </w:tr>
      <w:tr w:rsidR="009D208B" w:rsidRPr="00AE29E4" w:rsidTr="00714B34">
        <w:tc>
          <w:tcPr>
            <w:tcW w:w="1565" w:type="pct"/>
            <w:tcMar>
              <w:top w:w="28" w:type="dxa"/>
              <w:left w:w="28" w:type="dxa"/>
              <w:bottom w:w="28" w:type="dxa"/>
              <w:right w:w="28" w:type="dxa"/>
            </w:tcMar>
          </w:tcPr>
          <w:p w:rsidR="009D208B" w:rsidRPr="00AE29E4" w:rsidRDefault="009D208B" w:rsidP="009D208B">
            <w:pPr>
              <w:pStyle w:val="af3"/>
              <w:jc w:val="left"/>
              <w:rPr>
                <w:rFonts w:ascii="Times New Roman" w:hAnsi="Times New Roman"/>
                <w:sz w:val="24"/>
                <w:szCs w:val="24"/>
              </w:rPr>
            </w:pPr>
            <w:r w:rsidRPr="00AE29E4">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045A7A" w:rsidRPr="00045A7A" w:rsidRDefault="00045A7A" w:rsidP="00045A7A">
            <w:pPr>
              <w:pStyle w:val="af3"/>
              <w:jc w:val="both"/>
              <w:rPr>
                <w:rFonts w:ascii="Times New Roman" w:hAnsi="Times New Roman"/>
                <w:sz w:val="24"/>
                <w:szCs w:val="24"/>
              </w:rPr>
            </w:pPr>
            <w:r>
              <w:rPr>
                <w:rFonts w:ascii="Times New Roman" w:hAnsi="Times New Roman"/>
                <w:sz w:val="24"/>
                <w:szCs w:val="24"/>
              </w:rPr>
              <w:t>1. О</w:t>
            </w:r>
            <w:r w:rsidRPr="00045A7A">
              <w:rPr>
                <w:rFonts w:ascii="Times New Roman" w:hAnsi="Times New Roman"/>
                <w:sz w:val="24"/>
                <w:szCs w:val="24"/>
              </w:rPr>
              <w:t>б</w:t>
            </w:r>
            <w:r w:rsidR="005C5763">
              <w:rPr>
                <w:rFonts w:ascii="Times New Roman" w:hAnsi="Times New Roman"/>
                <w:sz w:val="24"/>
                <w:szCs w:val="24"/>
              </w:rPr>
              <w:t xml:space="preserve">еспечение функционирования  и развития </w:t>
            </w:r>
            <w:r w:rsidRPr="00045A7A">
              <w:rPr>
                <w:rFonts w:ascii="Times New Roman" w:hAnsi="Times New Roman"/>
                <w:sz w:val="24"/>
                <w:szCs w:val="24"/>
              </w:rPr>
              <w:t>сети</w:t>
            </w:r>
            <w:r>
              <w:rPr>
                <w:rFonts w:ascii="Times New Roman" w:hAnsi="Times New Roman"/>
                <w:sz w:val="24"/>
                <w:szCs w:val="24"/>
              </w:rPr>
              <w:t xml:space="preserve"> </w:t>
            </w:r>
            <w:r w:rsidR="005C5763">
              <w:rPr>
                <w:rFonts w:ascii="Times New Roman" w:hAnsi="Times New Roman"/>
                <w:sz w:val="24"/>
                <w:szCs w:val="24"/>
              </w:rPr>
              <w:t xml:space="preserve">автомобильных </w:t>
            </w:r>
            <w:r w:rsidRPr="00045A7A">
              <w:rPr>
                <w:rFonts w:ascii="Times New Roman" w:hAnsi="Times New Roman"/>
                <w:sz w:val="24"/>
                <w:szCs w:val="24"/>
              </w:rPr>
              <w:t>дорог общего  пользования</w:t>
            </w:r>
            <w:r>
              <w:rPr>
                <w:rFonts w:ascii="Times New Roman" w:hAnsi="Times New Roman"/>
                <w:sz w:val="24"/>
                <w:szCs w:val="24"/>
              </w:rPr>
              <w:t xml:space="preserve"> </w:t>
            </w:r>
            <w:r w:rsidR="00DE7867">
              <w:rPr>
                <w:rFonts w:ascii="Times New Roman" w:hAnsi="Times New Roman"/>
                <w:sz w:val="24"/>
                <w:szCs w:val="24"/>
              </w:rPr>
              <w:t>Красноармейского</w:t>
            </w:r>
            <w:r w:rsidRPr="00045A7A">
              <w:rPr>
                <w:rFonts w:ascii="Times New Roman" w:hAnsi="Times New Roman"/>
                <w:sz w:val="24"/>
                <w:szCs w:val="24"/>
              </w:rPr>
              <w:t xml:space="preserve"> сельского  поселения;</w:t>
            </w:r>
          </w:p>
          <w:p w:rsidR="00045A7A" w:rsidRPr="00045A7A" w:rsidRDefault="00287BC3" w:rsidP="00045A7A">
            <w:pPr>
              <w:pStyle w:val="af3"/>
              <w:jc w:val="both"/>
              <w:rPr>
                <w:rFonts w:ascii="Times New Roman" w:hAnsi="Times New Roman"/>
                <w:sz w:val="24"/>
                <w:szCs w:val="24"/>
              </w:rPr>
            </w:pPr>
            <w:r>
              <w:rPr>
                <w:rFonts w:ascii="Times New Roman" w:hAnsi="Times New Roman"/>
                <w:sz w:val="24"/>
                <w:szCs w:val="24"/>
              </w:rPr>
              <w:t>2. С</w:t>
            </w:r>
            <w:r w:rsidR="00045A7A" w:rsidRPr="00045A7A">
              <w:rPr>
                <w:rFonts w:ascii="Times New Roman" w:hAnsi="Times New Roman"/>
                <w:sz w:val="24"/>
                <w:szCs w:val="24"/>
              </w:rPr>
              <w:t>окращение количества лиц, погибших в результате</w:t>
            </w:r>
            <w:r w:rsidR="00045A7A">
              <w:rPr>
                <w:rFonts w:ascii="Times New Roman" w:hAnsi="Times New Roman"/>
                <w:sz w:val="24"/>
                <w:szCs w:val="24"/>
              </w:rPr>
              <w:t xml:space="preserve"> </w:t>
            </w:r>
            <w:r w:rsidR="00045A7A" w:rsidRPr="00045A7A">
              <w:rPr>
                <w:rFonts w:ascii="Times New Roman" w:hAnsi="Times New Roman"/>
                <w:sz w:val="24"/>
                <w:szCs w:val="24"/>
              </w:rPr>
              <w:t>дорожн</w:t>
            </w:r>
            <w:r w:rsidR="005C5763">
              <w:rPr>
                <w:rFonts w:ascii="Times New Roman" w:hAnsi="Times New Roman"/>
                <w:sz w:val="24"/>
                <w:szCs w:val="24"/>
              </w:rPr>
              <w:t xml:space="preserve">о-транспортных  происшествий, </w:t>
            </w:r>
            <w:r w:rsidR="00045A7A" w:rsidRPr="00045A7A">
              <w:rPr>
                <w:rFonts w:ascii="Times New Roman" w:hAnsi="Times New Roman"/>
                <w:sz w:val="24"/>
                <w:szCs w:val="24"/>
              </w:rPr>
              <w:t>снижение</w:t>
            </w:r>
            <w:r w:rsidR="00045A7A">
              <w:rPr>
                <w:rFonts w:ascii="Times New Roman" w:hAnsi="Times New Roman"/>
                <w:sz w:val="24"/>
                <w:szCs w:val="24"/>
              </w:rPr>
              <w:t xml:space="preserve"> </w:t>
            </w:r>
            <w:r w:rsidR="005C5763">
              <w:rPr>
                <w:rFonts w:ascii="Times New Roman" w:hAnsi="Times New Roman"/>
                <w:sz w:val="24"/>
                <w:szCs w:val="24"/>
              </w:rPr>
              <w:t xml:space="preserve">тяжести  </w:t>
            </w:r>
            <w:r w:rsidR="005C5763">
              <w:rPr>
                <w:rFonts w:ascii="Times New Roman" w:hAnsi="Times New Roman"/>
                <w:sz w:val="24"/>
                <w:szCs w:val="24"/>
              </w:rPr>
              <w:lastRenderedPageBreak/>
              <w:t xml:space="preserve">травм в </w:t>
            </w:r>
            <w:r w:rsidR="00045A7A" w:rsidRPr="00045A7A">
              <w:rPr>
                <w:rFonts w:ascii="Times New Roman" w:hAnsi="Times New Roman"/>
                <w:sz w:val="24"/>
                <w:szCs w:val="24"/>
              </w:rPr>
              <w:t>дорожно-транспортных</w:t>
            </w:r>
            <w:r w:rsidR="00045A7A">
              <w:rPr>
                <w:rFonts w:ascii="Times New Roman" w:hAnsi="Times New Roman"/>
                <w:sz w:val="24"/>
                <w:szCs w:val="24"/>
              </w:rPr>
              <w:t xml:space="preserve"> </w:t>
            </w:r>
            <w:r w:rsidR="00045A7A" w:rsidRPr="00045A7A">
              <w:rPr>
                <w:rFonts w:ascii="Times New Roman" w:hAnsi="Times New Roman"/>
                <w:sz w:val="24"/>
                <w:szCs w:val="24"/>
              </w:rPr>
              <w:t>происшествиях;</w:t>
            </w:r>
          </w:p>
          <w:p w:rsidR="009D208B" w:rsidRPr="00AE29E4" w:rsidRDefault="00287BC3" w:rsidP="00287BC3">
            <w:pPr>
              <w:pStyle w:val="af3"/>
              <w:jc w:val="both"/>
              <w:rPr>
                <w:rFonts w:ascii="Times New Roman" w:hAnsi="Times New Roman"/>
                <w:sz w:val="24"/>
                <w:szCs w:val="24"/>
              </w:rPr>
            </w:pPr>
            <w:r>
              <w:rPr>
                <w:rFonts w:ascii="Times New Roman" w:hAnsi="Times New Roman"/>
                <w:sz w:val="24"/>
                <w:szCs w:val="24"/>
              </w:rPr>
              <w:t>3. У</w:t>
            </w:r>
            <w:r w:rsidR="00045A7A" w:rsidRPr="00045A7A">
              <w:rPr>
                <w:rFonts w:ascii="Times New Roman" w:hAnsi="Times New Roman"/>
                <w:sz w:val="24"/>
                <w:szCs w:val="24"/>
              </w:rPr>
              <w:t>лучшение транспортного обслуживания населения</w:t>
            </w:r>
          </w:p>
        </w:tc>
      </w:tr>
      <w:tr w:rsidR="000E3D97" w:rsidRPr="00AE29E4" w:rsidTr="00714B34">
        <w:tc>
          <w:tcPr>
            <w:tcW w:w="1565" w:type="pct"/>
            <w:tcMar>
              <w:top w:w="28" w:type="dxa"/>
              <w:left w:w="28" w:type="dxa"/>
              <w:bottom w:w="28" w:type="dxa"/>
              <w:right w:w="28" w:type="dxa"/>
            </w:tcMar>
          </w:tcPr>
          <w:p w:rsidR="000E3D97" w:rsidRPr="00AE29E4" w:rsidRDefault="000E3D97" w:rsidP="003A1E1E">
            <w:pPr>
              <w:pStyle w:val="af3"/>
              <w:jc w:val="left"/>
              <w:rPr>
                <w:rFonts w:ascii="Times New Roman" w:hAnsi="Times New Roman"/>
                <w:sz w:val="24"/>
                <w:szCs w:val="24"/>
              </w:rPr>
            </w:pPr>
            <w:r>
              <w:rPr>
                <w:rFonts w:ascii="Times New Roman" w:hAnsi="Times New Roman"/>
                <w:sz w:val="24"/>
                <w:szCs w:val="24"/>
              </w:rPr>
              <w:lastRenderedPageBreak/>
              <w:t>Целевые показатели (индикаторы) развития транспортной инфраструктуры</w:t>
            </w:r>
          </w:p>
        </w:tc>
        <w:tc>
          <w:tcPr>
            <w:tcW w:w="3435" w:type="pct"/>
            <w:shd w:val="clear" w:color="auto" w:fill="auto"/>
            <w:tcMar>
              <w:top w:w="28" w:type="dxa"/>
              <w:left w:w="28" w:type="dxa"/>
              <w:bottom w:w="28" w:type="dxa"/>
              <w:right w:w="28" w:type="dxa"/>
            </w:tcMar>
            <w:vAlign w:val="center"/>
          </w:tcPr>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Индикаторами, характеризующими успешность реализации Программы, станут:</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Отремонтировано автомобильных дорог общего пользования муниципального значения </w:t>
            </w:r>
            <w:r w:rsidR="00381235" w:rsidRPr="00381235">
              <w:rPr>
                <w:rFonts w:ascii="Times New Roman" w:hAnsi="Times New Roman"/>
                <w:sz w:val="24"/>
                <w:szCs w:val="24"/>
              </w:rPr>
              <w:t>58,4</w:t>
            </w:r>
            <w:r w:rsidRPr="000E3D97">
              <w:rPr>
                <w:rFonts w:ascii="Times New Roman" w:hAnsi="Times New Roman"/>
                <w:color w:val="FF0000"/>
                <w:sz w:val="24"/>
                <w:szCs w:val="24"/>
              </w:rPr>
              <w:t xml:space="preserve"> </w:t>
            </w:r>
            <w:r w:rsidRPr="00AE29E4">
              <w:rPr>
                <w:rFonts w:ascii="Times New Roman" w:hAnsi="Times New Roman"/>
                <w:sz w:val="24"/>
                <w:szCs w:val="24"/>
              </w:rPr>
              <w:t>км;</w:t>
            </w:r>
          </w:p>
          <w:p w:rsidR="000E3D97" w:rsidRPr="00AE29E4" w:rsidRDefault="000E3D97" w:rsidP="000E3D97">
            <w:pPr>
              <w:pStyle w:val="af3"/>
              <w:ind w:firstLine="429"/>
              <w:jc w:val="both"/>
              <w:rPr>
                <w:rFonts w:ascii="Times New Roman" w:hAnsi="Times New Roman"/>
                <w:sz w:val="24"/>
                <w:szCs w:val="24"/>
              </w:rPr>
            </w:pPr>
            <w:r w:rsidRPr="00AE29E4">
              <w:rPr>
                <w:rFonts w:ascii="Times New Roman" w:hAnsi="Times New Roman"/>
                <w:sz w:val="24"/>
                <w:szCs w:val="24"/>
              </w:rPr>
              <w:t xml:space="preserve">Доля протяженности автомобильных дорого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r w:rsidR="00381235" w:rsidRPr="00381235">
              <w:rPr>
                <w:rFonts w:ascii="Times New Roman" w:hAnsi="Times New Roman"/>
                <w:sz w:val="24"/>
                <w:szCs w:val="24"/>
              </w:rPr>
              <w:t>1</w:t>
            </w:r>
            <w:r w:rsidRPr="00381235">
              <w:rPr>
                <w:rFonts w:ascii="Times New Roman" w:hAnsi="Times New Roman"/>
                <w:sz w:val="24"/>
                <w:szCs w:val="24"/>
              </w:rPr>
              <w:t>0</w:t>
            </w:r>
            <w:r w:rsidRPr="00AE29E4">
              <w:rPr>
                <w:rFonts w:ascii="Times New Roman" w:hAnsi="Times New Roman"/>
                <w:sz w:val="24"/>
                <w:szCs w:val="24"/>
              </w:rPr>
              <w:t xml:space="preserve"> %;</w:t>
            </w:r>
          </w:p>
          <w:p w:rsidR="000E3D97" w:rsidRPr="00AE29E4" w:rsidRDefault="000E3D97" w:rsidP="000E3D97">
            <w:pPr>
              <w:pStyle w:val="a9"/>
              <w:spacing w:line="240" w:lineRule="auto"/>
              <w:ind w:left="0" w:firstLine="0"/>
              <w:rPr>
                <w:rFonts w:ascii="Times New Roman" w:hAnsi="Times New Roman"/>
                <w:szCs w:val="24"/>
              </w:rPr>
            </w:pPr>
            <w:r>
              <w:rPr>
                <w:rFonts w:ascii="Times New Roman" w:hAnsi="Times New Roman"/>
                <w:szCs w:val="24"/>
              </w:rPr>
              <w:t xml:space="preserve">        </w:t>
            </w:r>
            <w:r w:rsidRPr="00AE29E4">
              <w:rPr>
                <w:rFonts w:ascii="Times New Roman" w:hAnsi="Times New Roman"/>
                <w:szCs w:val="24"/>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0 единиц на 1 тыс. автотранспортных средств</w:t>
            </w:r>
          </w:p>
        </w:tc>
      </w:tr>
      <w:tr w:rsidR="000E3D97" w:rsidRPr="00AE29E4" w:rsidTr="00714B34">
        <w:tc>
          <w:tcPr>
            <w:tcW w:w="1565" w:type="pct"/>
            <w:tcMar>
              <w:top w:w="28" w:type="dxa"/>
              <w:left w:w="28" w:type="dxa"/>
              <w:bottom w:w="28" w:type="dxa"/>
              <w:right w:w="28" w:type="dxa"/>
            </w:tcMar>
          </w:tcPr>
          <w:p w:rsidR="000E3D97" w:rsidRDefault="000E3D97" w:rsidP="003A1E1E">
            <w:pPr>
              <w:pStyle w:val="af3"/>
              <w:jc w:val="left"/>
              <w:rPr>
                <w:rFonts w:ascii="Times New Roman" w:hAnsi="Times New Roman"/>
                <w:sz w:val="24"/>
                <w:szCs w:val="24"/>
              </w:rPr>
            </w:pPr>
            <w:r w:rsidRPr="00AE29E4">
              <w:rPr>
                <w:rFonts w:ascii="Times New Roman" w:hAnsi="Times New Roman"/>
                <w:sz w:val="24"/>
                <w:szCs w:val="24"/>
              </w:rPr>
              <w:t>Сроки и этапы реализации Программы</w:t>
            </w:r>
          </w:p>
        </w:tc>
        <w:tc>
          <w:tcPr>
            <w:tcW w:w="3435" w:type="pct"/>
            <w:shd w:val="clear" w:color="auto" w:fill="auto"/>
            <w:tcMar>
              <w:top w:w="28" w:type="dxa"/>
              <w:left w:w="28" w:type="dxa"/>
              <w:bottom w:w="28" w:type="dxa"/>
              <w:right w:w="28" w:type="dxa"/>
            </w:tcMar>
            <w:vAlign w:val="center"/>
          </w:tcPr>
          <w:p w:rsidR="000E3D97" w:rsidRPr="000E3D97" w:rsidRDefault="00AD0F0F" w:rsidP="000E3D97">
            <w:pPr>
              <w:spacing w:line="240" w:lineRule="auto"/>
              <w:ind w:firstLine="0"/>
              <w:rPr>
                <w:rFonts w:ascii="Times New Roman" w:hAnsi="Times New Roman"/>
                <w:szCs w:val="24"/>
              </w:rPr>
            </w:pPr>
            <w:r>
              <w:rPr>
                <w:rFonts w:ascii="Times New Roman" w:hAnsi="Times New Roman"/>
                <w:szCs w:val="24"/>
              </w:rPr>
              <w:t>Срок реализации Программы 2017-2027</w:t>
            </w:r>
            <w:r w:rsidR="000E3D97" w:rsidRPr="000E3D97">
              <w:rPr>
                <w:rFonts w:ascii="Times New Roman" w:hAnsi="Times New Roman"/>
                <w:szCs w:val="24"/>
              </w:rPr>
              <w:t xml:space="preserve"> годы, в 2 этапа</w:t>
            </w:r>
          </w:p>
          <w:p w:rsidR="000E3D97" w:rsidRPr="000E3D97" w:rsidRDefault="00AD0F0F" w:rsidP="000E3D97">
            <w:pPr>
              <w:spacing w:line="240" w:lineRule="auto"/>
              <w:ind w:firstLine="0"/>
              <w:rPr>
                <w:rFonts w:ascii="Times New Roman" w:hAnsi="Times New Roman"/>
                <w:szCs w:val="24"/>
              </w:rPr>
            </w:pPr>
            <w:r>
              <w:rPr>
                <w:rFonts w:ascii="Times New Roman" w:hAnsi="Times New Roman"/>
                <w:szCs w:val="24"/>
              </w:rPr>
              <w:t>1 этап – с 2017</w:t>
            </w:r>
            <w:r w:rsidR="000E3D97" w:rsidRPr="000E3D97">
              <w:rPr>
                <w:rFonts w:ascii="Times New Roman" w:hAnsi="Times New Roman"/>
                <w:szCs w:val="24"/>
              </w:rPr>
              <w:t xml:space="preserve"> по 202</w:t>
            </w:r>
            <w:r>
              <w:rPr>
                <w:rFonts w:ascii="Times New Roman" w:hAnsi="Times New Roman"/>
                <w:szCs w:val="24"/>
              </w:rPr>
              <w:t>2</w:t>
            </w:r>
            <w:r w:rsidR="000E3D97" w:rsidRPr="000E3D97">
              <w:rPr>
                <w:rFonts w:ascii="Times New Roman" w:hAnsi="Times New Roman"/>
                <w:szCs w:val="24"/>
              </w:rPr>
              <w:t xml:space="preserve"> годы</w:t>
            </w:r>
          </w:p>
          <w:p w:rsidR="000E3D97" w:rsidRPr="00AE29E4" w:rsidRDefault="000E3D97" w:rsidP="00072CBC">
            <w:pPr>
              <w:pStyle w:val="a9"/>
              <w:spacing w:line="240" w:lineRule="auto"/>
              <w:ind w:left="0" w:firstLine="0"/>
              <w:rPr>
                <w:rFonts w:ascii="Times New Roman" w:hAnsi="Times New Roman"/>
                <w:szCs w:val="24"/>
              </w:rPr>
            </w:pPr>
            <w:r w:rsidRPr="000E3D97">
              <w:rPr>
                <w:rFonts w:ascii="Times New Roman" w:hAnsi="Times New Roman"/>
                <w:szCs w:val="24"/>
              </w:rPr>
              <w:t>2 этап – с 202</w:t>
            </w:r>
            <w:r w:rsidR="00AD0F0F">
              <w:rPr>
                <w:rFonts w:ascii="Times New Roman" w:hAnsi="Times New Roman"/>
                <w:szCs w:val="24"/>
              </w:rPr>
              <w:t>3 по 2037</w:t>
            </w:r>
            <w:r w:rsidRPr="000E3D97">
              <w:rPr>
                <w:rFonts w:ascii="Times New Roman" w:hAnsi="Times New Roman"/>
                <w:szCs w:val="24"/>
              </w:rPr>
              <w:t xml:space="preserve"> годы</w:t>
            </w:r>
          </w:p>
        </w:tc>
      </w:tr>
      <w:tr w:rsidR="009D208B" w:rsidRPr="00AE29E4" w:rsidTr="00714B34">
        <w:tc>
          <w:tcPr>
            <w:tcW w:w="1565" w:type="pct"/>
            <w:tcMar>
              <w:top w:w="28" w:type="dxa"/>
              <w:left w:w="28" w:type="dxa"/>
              <w:bottom w:w="28" w:type="dxa"/>
              <w:right w:w="28" w:type="dxa"/>
            </w:tcMar>
          </w:tcPr>
          <w:p w:rsidR="009D208B" w:rsidRPr="00AE29E4" w:rsidRDefault="009D208B" w:rsidP="003A1E1E">
            <w:pPr>
              <w:pStyle w:val="af3"/>
              <w:jc w:val="left"/>
              <w:rPr>
                <w:rFonts w:ascii="Times New Roman" w:hAnsi="Times New Roman"/>
                <w:sz w:val="24"/>
                <w:szCs w:val="24"/>
                <w:highlight w:val="yellow"/>
              </w:rPr>
            </w:pPr>
            <w:r w:rsidRPr="00AE29E4">
              <w:rPr>
                <w:rFonts w:ascii="Times New Roman" w:hAnsi="Times New Roman"/>
                <w:sz w:val="24"/>
                <w:szCs w:val="24"/>
              </w:rPr>
              <w:t xml:space="preserve">Укрупненные описание запланированных мероприятий (инвестиционных проектов) по проектированию, строительству, реконструкции объектов </w:t>
            </w:r>
            <w:r w:rsidR="003A1E1E" w:rsidRPr="00AE29E4">
              <w:rPr>
                <w:rFonts w:ascii="Times New Roman" w:hAnsi="Times New Roman"/>
                <w:sz w:val="24"/>
                <w:szCs w:val="24"/>
              </w:rPr>
              <w:t>транспортной</w:t>
            </w:r>
            <w:r w:rsidRPr="00AE29E4">
              <w:rPr>
                <w:rFonts w:ascii="Times New Roman" w:hAnsi="Times New Roman"/>
                <w:sz w:val="24"/>
                <w:szCs w:val="24"/>
              </w:rPr>
              <w:t xml:space="preserve"> инфраструктуры</w:t>
            </w:r>
          </w:p>
        </w:tc>
        <w:tc>
          <w:tcPr>
            <w:tcW w:w="3435" w:type="pct"/>
            <w:shd w:val="clear" w:color="auto" w:fill="auto"/>
            <w:tcMar>
              <w:top w:w="28" w:type="dxa"/>
              <w:left w:w="28" w:type="dxa"/>
              <w:bottom w:w="28" w:type="dxa"/>
              <w:right w:w="28" w:type="dxa"/>
            </w:tcMar>
            <w:vAlign w:val="center"/>
          </w:tcPr>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w:t>
            </w:r>
            <w:r>
              <w:rPr>
                <w:rFonts w:ascii="Times New Roman" w:hAnsi="Times New Roman"/>
              </w:rPr>
              <w:t xml:space="preserve"> автодорогами местного значения</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b/>
                <w:bCs/>
                <w:color w:val="1D85B3"/>
                <w:u w:val="single"/>
                <w:bdr w:val="none" w:sz="0" w:space="0" w:color="auto" w:frame="1"/>
              </w:rPr>
            </w:pPr>
            <w:r w:rsidRPr="00714B34">
              <w:rPr>
                <w:rFonts w:ascii="Times New Roman" w:hAnsi="Times New Roman"/>
              </w:rPr>
              <w:t>инвентаризация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bCs/>
              </w:rPr>
              <w:t>комплексное строительство автомобильных дорог и тротуаров</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капитальный ремонт</w:t>
            </w:r>
            <w:r w:rsidR="00070679">
              <w:rPr>
                <w:rFonts w:ascii="Times New Roman" w:hAnsi="Times New Roman"/>
                <w:iCs/>
              </w:rPr>
              <w:t>,</w:t>
            </w:r>
            <w:r w:rsidRPr="00714B34">
              <w:rPr>
                <w:rFonts w:ascii="Times New Roman" w:hAnsi="Times New Roman"/>
                <w:iCs/>
              </w:rPr>
              <w:t xml:space="preserve"> ремонт,  содержание автомобильных дорог местного значения</w:t>
            </w:r>
            <w:r w:rsidR="00070679">
              <w:rPr>
                <w:rFonts w:ascii="Times New Roman" w:hAnsi="Times New Roman"/>
                <w:iCs/>
              </w:rPr>
              <w:t xml:space="preserve"> и искусственных сооружений на них</w:t>
            </w:r>
            <w:r w:rsidRPr="00714B34">
              <w:rPr>
                <w:rFonts w:ascii="Times New Roman" w:hAnsi="Times New Roman"/>
                <w:iCs/>
              </w:rPr>
              <w:t>, включая проектно-изыскательные работы</w:t>
            </w:r>
            <w:r w:rsidRPr="00714B34">
              <w:rPr>
                <w:rFonts w:ascii="Times New Roman" w:hAnsi="Times New Roman"/>
              </w:rPr>
              <w:t>;</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размещение дорожных знаков и указателей на улицах населённых пунктов;</w:t>
            </w:r>
          </w:p>
          <w:p w:rsidR="00714B34"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iCs/>
              </w:rPr>
              <w:t>оборудование остановочных площадок и установка павильонов для общественного транспорта</w:t>
            </w:r>
            <w:r w:rsidRPr="00714B34">
              <w:rPr>
                <w:rFonts w:ascii="Times New Roman" w:hAnsi="Times New Roman"/>
              </w:rPr>
              <w:t>;</w:t>
            </w:r>
          </w:p>
          <w:p w:rsidR="00A6186A" w:rsidRPr="00714B34" w:rsidRDefault="00714B34" w:rsidP="00714B34">
            <w:pPr>
              <w:pStyle w:val="S5"/>
              <w:numPr>
                <w:ilvl w:val="1"/>
                <w:numId w:val="28"/>
              </w:numPr>
              <w:spacing w:line="240" w:lineRule="auto"/>
              <w:ind w:left="0" w:firstLine="426"/>
              <w:rPr>
                <w:rFonts w:ascii="Times New Roman" w:hAnsi="Times New Roman"/>
              </w:rPr>
            </w:pPr>
            <w:r w:rsidRPr="00714B34">
              <w:rPr>
                <w:rFonts w:ascii="Times New Roman" w:hAnsi="Times New Roman"/>
              </w:rPr>
              <w:t>создание инфраструктуры автосервиса.</w:t>
            </w:r>
          </w:p>
        </w:tc>
      </w:tr>
      <w:tr w:rsidR="000E3D97" w:rsidRPr="00AE29E4" w:rsidTr="00714B34">
        <w:tc>
          <w:tcPr>
            <w:tcW w:w="1565" w:type="pct"/>
            <w:tcMar>
              <w:top w:w="28" w:type="dxa"/>
              <w:left w:w="28" w:type="dxa"/>
              <w:bottom w:w="28" w:type="dxa"/>
              <w:right w:w="28" w:type="dxa"/>
            </w:tcMar>
          </w:tcPr>
          <w:p w:rsidR="000E3D97" w:rsidRPr="00AE29E4" w:rsidRDefault="000E3D97" w:rsidP="000E3D97">
            <w:pPr>
              <w:pStyle w:val="S5"/>
              <w:ind w:hanging="33"/>
              <w:jc w:val="left"/>
              <w:rPr>
                <w:rFonts w:ascii="Times New Roman" w:hAnsi="Times New Roman"/>
              </w:rPr>
            </w:pPr>
            <w:r>
              <w:rPr>
                <w:rFonts w:ascii="Times New Roman" w:hAnsi="Times New Roman"/>
              </w:rPr>
              <w:t>Объемы и и</w:t>
            </w:r>
            <w:r w:rsidRPr="00AE29E4">
              <w:rPr>
                <w:rFonts w:ascii="Times New Roman" w:hAnsi="Times New Roman"/>
              </w:rPr>
              <w:t>сточники финансирования Программы, (</w:t>
            </w:r>
            <w:r>
              <w:rPr>
                <w:rFonts w:ascii="Times New Roman" w:hAnsi="Times New Roman"/>
              </w:rPr>
              <w:t>тыс</w:t>
            </w:r>
            <w:r w:rsidRPr="00AE29E4">
              <w:rPr>
                <w:rFonts w:ascii="Times New Roman" w:hAnsi="Times New Roman"/>
              </w:rPr>
              <w:t>. руб.)</w:t>
            </w:r>
          </w:p>
        </w:tc>
        <w:tc>
          <w:tcPr>
            <w:tcW w:w="3435" w:type="pct"/>
            <w:tcMar>
              <w:top w:w="28" w:type="dxa"/>
              <w:left w:w="28" w:type="dxa"/>
              <w:bottom w:w="28" w:type="dxa"/>
              <w:right w:w="28" w:type="dxa"/>
            </w:tcMar>
          </w:tcPr>
          <w:p w:rsidR="000E3D97" w:rsidRPr="00714B34" w:rsidRDefault="000E3D97" w:rsidP="000E3D97">
            <w:pPr>
              <w:spacing w:line="240" w:lineRule="auto"/>
              <w:rPr>
                <w:rFonts w:ascii="Times New Roman" w:hAnsi="Times New Roman"/>
                <w:szCs w:val="24"/>
              </w:rPr>
            </w:pPr>
            <w:r w:rsidRPr="00714B34">
              <w:rPr>
                <w:rFonts w:ascii="Times New Roman" w:hAnsi="Times New Roman"/>
                <w:szCs w:val="24"/>
              </w:rPr>
              <w:t xml:space="preserve">Прогнозный общий объем финансирования Программы на период 2016-2030 годов составляет </w:t>
            </w:r>
            <w:r w:rsidR="00714B34" w:rsidRPr="00360C36">
              <w:rPr>
                <w:rFonts w:ascii="Times New Roman" w:hAnsi="Times New Roman"/>
                <w:color w:val="FF0000"/>
                <w:szCs w:val="24"/>
              </w:rPr>
              <w:t>41</w:t>
            </w:r>
            <w:r w:rsidR="007E0A2D" w:rsidRPr="00360C36">
              <w:rPr>
                <w:rFonts w:ascii="Times New Roman" w:hAnsi="Times New Roman"/>
                <w:color w:val="FF0000"/>
                <w:szCs w:val="24"/>
              </w:rPr>
              <w:t>955</w:t>
            </w:r>
            <w:r w:rsidR="00714B34" w:rsidRPr="00360C36">
              <w:rPr>
                <w:rFonts w:ascii="Times New Roman" w:hAnsi="Times New Roman"/>
                <w:color w:val="FF0000"/>
                <w:szCs w:val="24"/>
              </w:rPr>
              <w:t>3,3</w:t>
            </w:r>
            <w:r w:rsidRPr="00714B34">
              <w:rPr>
                <w:rFonts w:ascii="Times New Roman" w:hAnsi="Times New Roman"/>
                <w:szCs w:val="24"/>
              </w:rPr>
              <w:t xml:space="preserve"> тыс. руб., в том числе по годам:</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2017 год -   </w:t>
            </w:r>
            <w:r w:rsidR="00714B34" w:rsidRPr="00360C36">
              <w:rPr>
                <w:rFonts w:ascii="Times New Roman" w:hAnsi="Times New Roman"/>
                <w:color w:val="FF0000"/>
                <w:szCs w:val="24"/>
              </w:rPr>
              <w:t>6930,0</w:t>
            </w:r>
            <w:r w:rsidRPr="00360C36">
              <w:rPr>
                <w:rFonts w:ascii="Times New Roman" w:hAnsi="Times New Roman"/>
                <w:color w:val="FF0000"/>
                <w:szCs w:val="24"/>
              </w:rPr>
              <w:t xml:space="preserve"> тыс. рублей; </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2018 год -    </w:t>
            </w:r>
            <w:r w:rsidR="00714B34" w:rsidRPr="00360C36">
              <w:rPr>
                <w:rFonts w:ascii="Times New Roman" w:hAnsi="Times New Roman"/>
                <w:color w:val="FF0000"/>
                <w:szCs w:val="24"/>
              </w:rPr>
              <w:t>6</w:t>
            </w:r>
            <w:r w:rsidR="007E0A2D" w:rsidRPr="00360C36">
              <w:rPr>
                <w:rFonts w:ascii="Times New Roman" w:hAnsi="Times New Roman"/>
                <w:color w:val="FF0000"/>
                <w:szCs w:val="24"/>
              </w:rPr>
              <w:t>73</w:t>
            </w:r>
            <w:r w:rsidR="00714B34" w:rsidRPr="00360C36">
              <w:rPr>
                <w:rFonts w:ascii="Times New Roman" w:hAnsi="Times New Roman"/>
                <w:color w:val="FF0000"/>
                <w:szCs w:val="24"/>
              </w:rPr>
              <w:t>0,0</w:t>
            </w:r>
            <w:r w:rsidRPr="00360C36">
              <w:rPr>
                <w:rFonts w:ascii="Times New Roman" w:hAnsi="Times New Roman"/>
                <w:color w:val="FF0000"/>
                <w:szCs w:val="24"/>
              </w:rPr>
              <w:t xml:space="preserve"> тыс.рублей; </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2019 год -    </w:t>
            </w:r>
            <w:r w:rsidR="007E0A2D" w:rsidRPr="00360C36">
              <w:rPr>
                <w:rFonts w:ascii="Times New Roman" w:hAnsi="Times New Roman"/>
                <w:color w:val="FF0000"/>
                <w:szCs w:val="24"/>
              </w:rPr>
              <w:t>573</w:t>
            </w:r>
            <w:r w:rsidR="00714B34" w:rsidRPr="00360C36">
              <w:rPr>
                <w:rFonts w:ascii="Times New Roman" w:hAnsi="Times New Roman"/>
                <w:color w:val="FF0000"/>
                <w:szCs w:val="24"/>
              </w:rPr>
              <w:t>0,0</w:t>
            </w:r>
            <w:r w:rsidRPr="00360C36">
              <w:rPr>
                <w:rFonts w:ascii="Times New Roman" w:hAnsi="Times New Roman"/>
                <w:color w:val="FF0000"/>
                <w:szCs w:val="24"/>
              </w:rPr>
              <w:t xml:space="preserve"> тыс.рублей;</w:t>
            </w:r>
          </w:p>
          <w:p w:rsidR="000E3D97" w:rsidRPr="00360C36" w:rsidRDefault="000E3D97" w:rsidP="000E3D97">
            <w:pPr>
              <w:spacing w:line="240" w:lineRule="auto"/>
              <w:rPr>
                <w:rFonts w:ascii="Times New Roman" w:hAnsi="Times New Roman"/>
                <w:color w:val="FF0000"/>
                <w:szCs w:val="24"/>
              </w:rPr>
            </w:pPr>
            <w:r w:rsidRPr="00360C36">
              <w:rPr>
                <w:rFonts w:ascii="Times New Roman" w:hAnsi="Times New Roman"/>
                <w:color w:val="FF0000"/>
                <w:szCs w:val="24"/>
              </w:rPr>
              <w:t xml:space="preserve">2020 год -   </w:t>
            </w:r>
            <w:r w:rsidR="007E0A2D" w:rsidRPr="00360C36">
              <w:rPr>
                <w:rFonts w:ascii="Times New Roman" w:hAnsi="Times New Roman"/>
                <w:color w:val="FF0000"/>
                <w:szCs w:val="24"/>
              </w:rPr>
              <w:t>723</w:t>
            </w:r>
            <w:r w:rsidR="00714B34" w:rsidRPr="00360C36">
              <w:rPr>
                <w:rFonts w:ascii="Times New Roman" w:hAnsi="Times New Roman"/>
                <w:color w:val="FF0000"/>
                <w:szCs w:val="24"/>
              </w:rPr>
              <w:t>0,0</w:t>
            </w:r>
            <w:r w:rsidRPr="00360C36">
              <w:rPr>
                <w:rFonts w:ascii="Times New Roman" w:hAnsi="Times New Roman"/>
                <w:color w:val="FF0000"/>
                <w:szCs w:val="24"/>
              </w:rPr>
              <w:t xml:space="preserve"> тыс.рублей</w:t>
            </w:r>
          </w:p>
          <w:p w:rsidR="000E3D97" w:rsidRDefault="003C51C6" w:rsidP="000E3D97">
            <w:pPr>
              <w:spacing w:line="240" w:lineRule="auto"/>
              <w:rPr>
                <w:rFonts w:ascii="Times New Roman" w:hAnsi="Times New Roman"/>
                <w:color w:val="FF0000"/>
                <w:szCs w:val="24"/>
              </w:rPr>
            </w:pPr>
            <w:r>
              <w:rPr>
                <w:rFonts w:ascii="Times New Roman" w:hAnsi="Times New Roman"/>
                <w:color w:val="FF0000"/>
                <w:szCs w:val="24"/>
              </w:rPr>
              <w:t>2022</w:t>
            </w:r>
            <w:r w:rsidR="000E3D97" w:rsidRPr="00360C36">
              <w:rPr>
                <w:rFonts w:ascii="Times New Roman" w:hAnsi="Times New Roman"/>
                <w:color w:val="FF0000"/>
                <w:szCs w:val="24"/>
              </w:rPr>
              <w:t xml:space="preserve"> год -    </w:t>
            </w:r>
            <w:r w:rsidR="00714B34" w:rsidRPr="00360C36">
              <w:rPr>
                <w:rFonts w:ascii="Times New Roman" w:hAnsi="Times New Roman"/>
                <w:color w:val="FF0000"/>
                <w:szCs w:val="24"/>
              </w:rPr>
              <w:t>38</w:t>
            </w:r>
            <w:r w:rsidR="007E0A2D" w:rsidRPr="00360C36">
              <w:rPr>
                <w:rFonts w:ascii="Times New Roman" w:hAnsi="Times New Roman"/>
                <w:color w:val="FF0000"/>
                <w:szCs w:val="24"/>
              </w:rPr>
              <w:t>75</w:t>
            </w:r>
            <w:r w:rsidR="00714B34" w:rsidRPr="00360C36">
              <w:rPr>
                <w:rFonts w:ascii="Times New Roman" w:hAnsi="Times New Roman"/>
                <w:color w:val="FF0000"/>
                <w:szCs w:val="24"/>
              </w:rPr>
              <w:t>00,0</w:t>
            </w:r>
            <w:r w:rsidR="000E3D97" w:rsidRPr="00360C36">
              <w:rPr>
                <w:rFonts w:ascii="Times New Roman" w:hAnsi="Times New Roman"/>
                <w:color w:val="FF0000"/>
                <w:szCs w:val="24"/>
              </w:rPr>
              <w:t xml:space="preserve"> тыс.рублей</w:t>
            </w:r>
          </w:p>
          <w:p w:rsidR="00072CBC" w:rsidRPr="00360C36" w:rsidRDefault="00072CBC" w:rsidP="000E3D97">
            <w:pPr>
              <w:spacing w:line="240" w:lineRule="auto"/>
              <w:rPr>
                <w:rFonts w:ascii="Times New Roman" w:hAnsi="Times New Roman"/>
                <w:color w:val="FF0000"/>
                <w:szCs w:val="24"/>
              </w:rPr>
            </w:pPr>
            <w:r>
              <w:rPr>
                <w:rFonts w:ascii="Times New Roman" w:hAnsi="Times New Roman"/>
                <w:color w:val="FF0000"/>
                <w:szCs w:val="24"/>
              </w:rPr>
              <w:t xml:space="preserve">2023-2030 годы - </w:t>
            </w:r>
          </w:p>
          <w:p w:rsidR="000E3D97" w:rsidRPr="000E3D97" w:rsidRDefault="000E3D97" w:rsidP="00360C36">
            <w:pPr>
              <w:spacing w:line="240" w:lineRule="auto"/>
              <w:rPr>
                <w:rFonts w:ascii="Times New Roman" w:hAnsi="Times New Roman"/>
                <w:color w:val="FF0000"/>
                <w:szCs w:val="24"/>
              </w:rPr>
            </w:pPr>
            <w:r w:rsidRPr="00714B34">
              <w:rPr>
                <w:rFonts w:ascii="Times New Roman" w:hAnsi="Times New Roman"/>
                <w:szCs w:val="24"/>
              </w:rPr>
              <w:t xml:space="preserve">Финансирование входящих в Программу мероприятий осуществляется за счет средств краевого бюджета, бюджета муниципального образования </w:t>
            </w:r>
            <w:r w:rsidR="00360C36">
              <w:rPr>
                <w:rFonts w:ascii="Times New Roman" w:hAnsi="Times New Roman"/>
                <w:szCs w:val="24"/>
              </w:rPr>
              <w:t>Ейский</w:t>
            </w:r>
            <w:r w:rsidRPr="00714B34">
              <w:rPr>
                <w:rFonts w:ascii="Times New Roman" w:hAnsi="Times New Roman"/>
                <w:szCs w:val="24"/>
              </w:rPr>
              <w:t xml:space="preserve"> район, бюджета  </w:t>
            </w:r>
            <w:r w:rsidR="00360C36">
              <w:rPr>
                <w:rFonts w:ascii="Times New Roman" w:hAnsi="Times New Roman"/>
                <w:szCs w:val="24"/>
              </w:rPr>
              <w:t>Красноармейского</w:t>
            </w:r>
            <w:r w:rsidRPr="00714B34">
              <w:rPr>
                <w:rFonts w:ascii="Times New Roman" w:hAnsi="Times New Roman"/>
                <w:szCs w:val="24"/>
              </w:rPr>
              <w:t xml:space="preserve"> сельского поселения </w:t>
            </w:r>
            <w:r w:rsidR="00360C36">
              <w:rPr>
                <w:rFonts w:ascii="Times New Roman" w:hAnsi="Times New Roman"/>
                <w:szCs w:val="24"/>
              </w:rPr>
              <w:t>Ейског</w:t>
            </w:r>
            <w:r w:rsidRPr="00714B34">
              <w:rPr>
                <w:rFonts w:ascii="Times New Roman" w:hAnsi="Times New Roman"/>
                <w:szCs w:val="24"/>
              </w:rPr>
              <w:t>о района</w:t>
            </w:r>
            <w:r w:rsidR="00714B34">
              <w:rPr>
                <w:rFonts w:ascii="Times New Roman" w:hAnsi="Times New Roman"/>
                <w:szCs w:val="24"/>
              </w:rPr>
              <w:t xml:space="preserve"> и </w:t>
            </w:r>
            <w:r w:rsidR="00714B34">
              <w:rPr>
                <w:rFonts w:ascii="Times New Roman" w:hAnsi="Times New Roman"/>
                <w:szCs w:val="24"/>
              </w:rPr>
              <w:lastRenderedPageBreak/>
              <w:t>внебюджетных источников</w:t>
            </w:r>
            <w:r w:rsidRPr="00714B34">
              <w:rPr>
                <w:rFonts w:ascii="Times New Roman" w:hAnsi="Times New Roman"/>
                <w:szCs w:val="24"/>
              </w:rPr>
              <w:t>.</w:t>
            </w:r>
          </w:p>
        </w:tc>
      </w:tr>
    </w:tbl>
    <w:p w:rsidR="00176D87" w:rsidRPr="00604E94" w:rsidRDefault="00176D87" w:rsidP="007645E7">
      <w:pPr>
        <w:rPr>
          <w:highlight w:val="yellow"/>
        </w:rPr>
      </w:pPr>
    </w:p>
    <w:p w:rsidR="00E8592C" w:rsidRP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Раздел 1. Характеристика существующего состояния транспортной инфраструктуры</w:t>
      </w:r>
    </w:p>
    <w:p w:rsidR="00514EE7" w:rsidRPr="005637F8" w:rsidRDefault="00514EE7" w:rsidP="00514EE7">
      <w:pPr>
        <w:spacing w:line="240" w:lineRule="auto"/>
        <w:ind w:firstLine="0"/>
        <w:jc w:val="center"/>
        <w:rPr>
          <w:rFonts w:ascii="Times New Roman" w:hAnsi="Times New Roman"/>
          <w:b/>
          <w:sz w:val="28"/>
          <w:szCs w:val="28"/>
        </w:rPr>
      </w:pPr>
    </w:p>
    <w:p w:rsidR="005637F8" w:rsidRDefault="00514EE7"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 xml:space="preserve">1.1. Анализ положения </w:t>
      </w:r>
      <w:r w:rsidR="00360C36">
        <w:rPr>
          <w:rFonts w:ascii="Times New Roman" w:hAnsi="Times New Roman"/>
          <w:b/>
          <w:sz w:val="28"/>
          <w:szCs w:val="28"/>
        </w:rPr>
        <w:t>Красноармейского</w:t>
      </w:r>
      <w:r w:rsidRPr="005637F8">
        <w:rPr>
          <w:rFonts w:ascii="Times New Roman" w:hAnsi="Times New Roman"/>
          <w:b/>
          <w:sz w:val="28"/>
          <w:szCs w:val="28"/>
        </w:rPr>
        <w:t xml:space="preserve"> сельского поселения </w:t>
      </w:r>
      <w:r w:rsidR="00360C36">
        <w:rPr>
          <w:rFonts w:ascii="Times New Roman" w:hAnsi="Times New Roman"/>
          <w:b/>
          <w:sz w:val="28"/>
          <w:szCs w:val="28"/>
        </w:rPr>
        <w:t>Ейского</w:t>
      </w:r>
      <w:r w:rsidRPr="005637F8">
        <w:rPr>
          <w:rFonts w:ascii="Times New Roman" w:hAnsi="Times New Roman"/>
          <w:b/>
          <w:sz w:val="28"/>
          <w:szCs w:val="28"/>
        </w:rPr>
        <w:t xml:space="preserve"> района в структуре пространственной организации </w:t>
      </w:r>
    </w:p>
    <w:p w:rsidR="00514EE7" w:rsidRPr="005637F8" w:rsidRDefault="002A5881" w:rsidP="00514EE7">
      <w:pPr>
        <w:spacing w:line="240" w:lineRule="auto"/>
        <w:ind w:firstLine="0"/>
        <w:jc w:val="center"/>
        <w:rPr>
          <w:rFonts w:ascii="Times New Roman" w:hAnsi="Times New Roman"/>
          <w:b/>
          <w:sz w:val="28"/>
          <w:szCs w:val="28"/>
        </w:rPr>
      </w:pPr>
      <w:r w:rsidRPr="005637F8">
        <w:rPr>
          <w:rFonts w:ascii="Times New Roman" w:hAnsi="Times New Roman"/>
          <w:b/>
          <w:sz w:val="28"/>
          <w:szCs w:val="28"/>
        </w:rPr>
        <w:t>Краснодарского края</w:t>
      </w:r>
    </w:p>
    <w:p w:rsidR="00B2413D" w:rsidRPr="00B2413D" w:rsidRDefault="00B2413D" w:rsidP="00B2413D">
      <w:pPr>
        <w:spacing w:line="240" w:lineRule="auto"/>
        <w:ind w:firstLine="0"/>
        <w:jc w:val="center"/>
        <w:rPr>
          <w:rFonts w:ascii="Times New Roman" w:hAnsi="Times New Roman"/>
          <w:sz w:val="28"/>
          <w:szCs w:val="28"/>
        </w:rPr>
      </w:pPr>
    </w:p>
    <w:p w:rsidR="002A5881" w:rsidRDefault="00360C36" w:rsidP="00B2413D">
      <w:pPr>
        <w:spacing w:line="240" w:lineRule="auto"/>
        <w:ind w:firstLine="709"/>
        <w:rPr>
          <w:rFonts w:ascii="Times New Roman" w:hAnsi="Times New Roman"/>
          <w:sz w:val="28"/>
          <w:szCs w:val="28"/>
        </w:rPr>
      </w:pPr>
      <w:r>
        <w:rPr>
          <w:rFonts w:ascii="Times New Roman" w:eastAsia="Times New Roman" w:hAnsi="Times New Roman"/>
          <w:color w:val="000000"/>
          <w:sz w:val="28"/>
          <w:szCs w:val="28"/>
          <w:lang w:eastAsia="ru-RU"/>
        </w:rPr>
        <w:t xml:space="preserve">Красноармейское </w:t>
      </w:r>
      <w:r w:rsidR="002A5881">
        <w:rPr>
          <w:rFonts w:ascii="Times New Roman" w:eastAsia="Times New Roman" w:hAnsi="Times New Roman"/>
          <w:color w:val="000000"/>
          <w:sz w:val="28"/>
          <w:szCs w:val="28"/>
          <w:lang w:eastAsia="ru-RU"/>
        </w:rPr>
        <w:t xml:space="preserve"> сельское поселение </w:t>
      </w:r>
      <w:r w:rsidR="0055052F">
        <w:rPr>
          <w:rFonts w:ascii="Times New Roman" w:eastAsia="Times New Roman" w:hAnsi="Times New Roman"/>
          <w:color w:val="000000"/>
          <w:sz w:val="28"/>
          <w:szCs w:val="28"/>
          <w:lang w:eastAsia="ru-RU"/>
        </w:rPr>
        <w:t xml:space="preserve">Ейского </w:t>
      </w:r>
      <w:r w:rsidR="002A5881">
        <w:rPr>
          <w:rFonts w:ascii="Times New Roman" w:eastAsia="Times New Roman" w:hAnsi="Times New Roman"/>
          <w:color w:val="000000"/>
          <w:sz w:val="28"/>
          <w:szCs w:val="28"/>
          <w:lang w:eastAsia="ru-RU"/>
        </w:rPr>
        <w:t xml:space="preserve">района </w:t>
      </w:r>
      <w:r w:rsidR="002A5881" w:rsidRPr="00A52ED8">
        <w:rPr>
          <w:rFonts w:ascii="Times New Roman" w:eastAsia="Times New Roman" w:hAnsi="Times New Roman"/>
          <w:color w:val="000000"/>
          <w:sz w:val="28"/>
          <w:szCs w:val="28"/>
          <w:lang w:eastAsia="ru-RU"/>
        </w:rPr>
        <w:t xml:space="preserve">расположено в </w:t>
      </w:r>
      <w:r w:rsidR="0055052F">
        <w:rPr>
          <w:rFonts w:ascii="Times New Roman" w:eastAsia="Times New Roman" w:hAnsi="Times New Roman"/>
          <w:color w:val="000000"/>
          <w:sz w:val="28"/>
          <w:szCs w:val="28"/>
          <w:lang w:eastAsia="ru-RU"/>
        </w:rPr>
        <w:t xml:space="preserve">северо-западной </w:t>
      </w:r>
      <w:r w:rsidR="002A5881" w:rsidRPr="00A52ED8">
        <w:rPr>
          <w:rFonts w:ascii="Times New Roman" w:eastAsia="Times New Roman" w:hAnsi="Times New Roman"/>
          <w:color w:val="000000"/>
          <w:sz w:val="28"/>
          <w:szCs w:val="28"/>
          <w:lang w:eastAsia="ru-RU"/>
        </w:rPr>
        <w:t>части Краснодарского края</w:t>
      </w:r>
      <w:r w:rsidR="002A5881">
        <w:rPr>
          <w:rFonts w:ascii="Times New Roman" w:eastAsia="Times New Roman" w:hAnsi="Times New Roman"/>
          <w:color w:val="000000"/>
          <w:sz w:val="28"/>
          <w:szCs w:val="28"/>
          <w:lang w:eastAsia="ru-RU"/>
        </w:rPr>
        <w:t>.</w:t>
      </w:r>
      <w:r w:rsidR="002A5881" w:rsidRPr="00A52ED8">
        <w:rPr>
          <w:rFonts w:ascii="Times New Roman" w:eastAsia="Times New Roman" w:hAnsi="Times New Roman"/>
          <w:color w:val="000000"/>
          <w:sz w:val="28"/>
          <w:szCs w:val="28"/>
          <w:lang w:eastAsia="ru-RU"/>
        </w:rPr>
        <w:t xml:space="preserve"> </w:t>
      </w:r>
      <w:r w:rsidR="002A5881" w:rsidRPr="00A52ED8">
        <w:rPr>
          <w:rFonts w:ascii="Times New Roman" w:hAnsi="Times New Roman"/>
          <w:sz w:val="28"/>
          <w:szCs w:val="28"/>
        </w:rPr>
        <w:t xml:space="preserve">Административный центр </w:t>
      </w:r>
      <w:r w:rsidR="0055052F">
        <w:rPr>
          <w:rFonts w:ascii="Times New Roman" w:hAnsi="Times New Roman"/>
          <w:sz w:val="28"/>
          <w:szCs w:val="28"/>
        </w:rPr>
        <w:t xml:space="preserve">Красноармейского </w:t>
      </w:r>
      <w:r w:rsidR="002A5881" w:rsidRPr="00A52ED8">
        <w:rPr>
          <w:rFonts w:ascii="Times New Roman" w:hAnsi="Times New Roman"/>
          <w:sz w:val="28"/>
          <w:szCs w:val="28"/>
        </w:rPr>
        <w:t xml:space="preserve"> сельского поселения –  </w:t>
      </w:r>
      <w:r w:rsidR="0055052F">
        <w:rPr>
          <w:rFonts w:ascii="Times New Roman" w:hAnsi="Times New Roman"/>
          <w:sz w:val="28"/>
          <w:szCs w:val="28"/>
        </w:rPr>
        <w:t>поселок Комсомолец который</w:t>
      </w:r>
      <w:r w:rsidR="002A5881" w:rsidRPr="00A52ED8">
        <w:rPr>
          <w:rFonts w:ascii="Times New Roman" w:hAnsi="Times New Roman"/>
          <w:sz w:val="28"/>
          <w:szCs w:val="28"/>
        </w:rPr>
        <w:t xml:space="preserve">  расположена в </w:t>
      </w:r>
      <w:r w:rsidR="0055052F">
        <w:rPr>
          <w:rFonts w:ascii="Times New Roman" w:hAnsi="Times New Roman"/>
          <w:sz w:val="28"/>
          <w:szCs w:val="28"/>
        </w:rPr>
        <w:t>8</w:t>
      </w:r>
      <w:r w:rsidR="002A5881" w:rsidRPr="00A52ED8">
        <w:rPr>
          <w:rFonts w:ascii="Times New Roman" w:hAnsi="Times New Roman"/>
          <w:sz w:val="28"/>
          <w:szCs w:val="28"/>
        </w:rPr>
        <w:t xml:space="preserve"> км от административного центра </w:t>
      </w:r>
      <w:r w:rsidR="005D5182">
        <w:rPr>
          <w:rFonts w:ascii="Times New Roman" w:hAnsi="Times New Roman"/>
          <w:sz w:val="28"/>
          <w:szCs w:val="28"/>
        </w:rPr>
        <w:t>Ейского района</w:t>
      </w:r>
      <w:r w:rsidR="002A5881" w:rsidRPr="00A52ED8">
        <w:rPr>
          <w:rFonts w:ascii="Times New Roman" w:hAnsi="Times New Roman"/>
          <w:sz w:val="28"/>
          <w:szCs w:val="28"/>
        </w:rPr>
        <w:t xml:space="preserve"> - </w:t>
      </w:r>
      <w:r w:rsidR="005D5182">
        <w:rPr>
          <w:rFonts w:ascii="Times New Roman" w:hAnsi="Times New Roman"/>
          <w:sz w:val="28"/>
          <w:szCs w:val="28"/>
        </w:rPr>
        <w:t>город</w:t>
      </w:r>
      <w:r w:rsidR="002A5881" w:rsidRPr="00A52ED8">
        <w:rPr>
          <w:rFonts w:ascii="Times New Roman" w:hAnsi="Times New Roman"/>
          <w:sz w:val="28"/>
          <w:szCs w:val="28"/>
        </w:rPr>
        <w:t xml:space="preserve"> </w:t>
      </w:r>
      <w:r w:rsidR="005D5182">
        <w:rPr>
          <w:rFonts w:ascii="Times New Roman" w:hAnsi="Times New Roman"/>
          <w:sz w:val="28"/>
          <w:szCs w:val="28"/>
        </w:rPr>
        <w:t>Ейск</w:t>
      </w:r>
      <w:r w:rsidR="002A5881">
        <w:rPr>
          <w:rFonts w:ascii="Times New Roman" w:hAnsi="Times New Roman"/>
          <w:sz w:val="28"/>
          <w:szCs w:val="28"/>
        </w:rPr>
        <w:t xml:space="preserve"> </w:t>
      </w:r>
      <w:r w:rsidR="002A5881" w:rsidRPr="00A52ED8">
        <w:rPr>
          <w:rFonts w:ascii="Times New Roman" w:hAnsi="Times New Roman"/>
          <w:sz w:val="28"/>
          <w:szCs w:val="28"/>
        </w:rPr>
        <w:t xml:space="preserve"> и </w:t>
      </w:r>
      <w:r w:rsidR="005D5182">
        <w:rPr>
          <w:rFonts w:ascii="Times New Roman" w:hAnsi="Times New Roman"/>
          <w:sz w:val="28"/>
          <w:szCs w:val="28"/>
        </w:rPr>
        <w:t>2</w:t>
      </w:r>
      <w:r w:rsidR="002A5881">
        <w:rPr>
          <w:rFonts w:ascii="Times New Roman" w:hAnsi="Times New Roman"/>
          <w:sz w:val="28"/>
          <w:szCs w:val="28"/>
        </w:rPr>
        <w:t>50</w:t>
      </w:r>
      <w:r w:rsidR="002A5881" w:rsidRPr="00A52ED8">
        <w:rPr>
          <w:rFonts w:ascii="Times New Roman" w:hAnsi="Times New Roman"/>
          <w:sz w:val="28"/>
          <w:szCs w:val="28"/>
        </w:rPr>
        <w:t xml:space="preserve"> км от административного центра Краснодарского края – г.Краснодара.</w:t>
      </w:r>
    </w:p>
    <w:p w:rsidR="0092004B" w:rsidRDefault="005D5182" w:rsidP="00B2413D">
      <w:pPr>
        <w:spacing w:line="240" w:lineRule="auto"/>
        <w:ind w:firstLine="709"/>
        <w:rPr>
          <w:rFonts w:ascii="Times New Roman" w:hAnsi="Times New Roman"/>
          <w:sz w:val="28"/>
          <w:szCs w:val="28"/>
        </w:rPr>
      </w:pPr>
      <w:r>
        <w:rPr>
          <w:rFonts w:ascii="Times New Roman" w:hAnsi="Times New Roman"/>
          <w:sz w:val="28"/>
          <w:szCs w:val="28"/>
        </w:rPr>
        <w:t>Красноармейское</w:t>
      </w:r>
      <w:r w:rsidR="00B2413D" w:rsidRPr="00B2413D">
        <w:rPr>
          <w:rFonts w:ascii="Times New Roman" w:hAnsi="Times New Roman"/>
          <w:sz w:val="28"/>
          <w:szCs w:val="28"/>
        </w:rPr>
        <w:t xml:space="preserve"> сельское поселение является одним из </w:t>
      </w:r>
      <w:r>
        <w:rPr>
          <w:rFonts w:ascii="Times New Roman" w:hAnsi="Times New Roman"/>
          <w:sz w:val="28"/>
          <w:szCs w:val="28"/>
        </w:rPr>
        <w:t>11</w:t>
      </w:r>
      <w:r w:rsidR="00B2413D" w:rsidRPr="00B2413D">
        <w:rPr>
          <w:rFonts w:ascii="Times New Roman" w:hAnsi="Times New Roman"/>
          <w:sz w:val="28"/>
          <w:szCs w:val="28"/>
        </w:rPr>
        <w:t xml:space="preserve"> поселений </w:t>
      </w:r>
      <w:r>
        <w:rPr>
          <w:rFonts w:ascii="Times New Roman" w:hAnsi="Times New Roman"/>
          <w:sz w:val="28"/>
          <w:szCs w:val="28"/>
        </w:rPr>
        <w:t>Ейского</w:t>
      </w:r>
      <w:r w:rsidR="00B2413D" w:rsidRPr="00B2413D">
        <w:rPr>
          <w:rFonts w:ascii="Times New Roman" w:hAnsi="Times New Roman"/>
          <w:sz w:val="28"/>
          <w:szCs w:val="28"/>
        </w:rPr>
        <w:t xml:space="preserve"> района, расположено в </w:t>
      </w:r>
      <w:r>
        <w:rPr>
          <w:rFonts w:ascii="Times New Roman" w:hAnsi="Times New Roman"/>
          <w:sz w:val="28"/>
          <w:szCs w:val="28"/>
        </w:rPr>
        <w:t>центральной</w:t>
      </w:r>
      <w:r w:rsidR="00B2413D" w:rsidRPr="00B2413D">
        <w:rPr>
          <w:rFonts w:ascii="Times New Roman" w:hAnsi="Times New Roman"/>
          <w:sz w:val="28"/>
          <w:szCs w:val="28"/>
        </w:rPr>
        <w:t xml:space="preserve"> части и граничит: на север</w:t>
      </w:r>
      <w:r>
        <w:rPr>
          <w:rFonts w:ascii="Times New Roman" w:hAnsi="Times New Roman"/>
          <w:sz w:val="28"/>
          <w:szCs w:val="28"/>
        </w:rPr>
        <w:t>о-западе</w:t>
      </w:r>
      <w:r w:rsidR="00B2413D" w:rsidRPr="00B2413D">
        <w:rPr>
          <w:rFonts w:ascii="Times New Roman" w:hAnsi="Times New Roman"/>
          <w:sz w:val="28"/>
          <w:szCs w:val="28"/>
        </w:rPr>
        <w:t xml:space="preserve"> с </w:t>
      </w:r>
      <w:r>
        <w:rPr>
          <w:rFonts w:ascii="Times New Roman" w:hAnsi="Times New Roman"/>
          <w:sz w:val="28"/>
          <w:szCs w:val="28"/>
        </w:rPr>
        <w:t>Кухаревским</w:t>
      </w:r>
      <w:r w:rsidR="00B2413D" w:rsidRPr="00B2413D">
        <w:rPr>
          <w:rFonts w:ascii="Times New Roman" w:hAnsi="Times New Roman"/>
          <w:sz w:val="28"/>
          <w:szCs w:val="28"/>
        </w:rPr>
        <w:t xml:space="preserve"> сельским поселением </w:t>
      </w:r>
      <w:r>
        <w:rPr>
          <w:rFonts w:ascii="Times New Roman" w:hAnsi="Times New Roman"/>
          <w:sz w:val="28"/>
          <w:szCs w:val="28"/>
        </w:rPr>
        <w:t>Ейского</w:t>
      </w:r>
      <w:r w:rsidR="00B2413D" w:rsidRPr="00B2413D">
        <w:rPr>
          <w:rFonts w:ascii="Times New Roman" w:hAnsi="Times New Roman"/>
          <w:sz w:val="28"/>
          <w:szCs w:val="28"/>
        </w:rPr>
        <w:t xml:space="preserve"> района, </w:t>
      </w:r>
      <w:r>
        <w:rPr>
          <w:rFonts w:ascii="Times New Roman" w:hAnsi="Times New Roman"/>
          <w:sz w:val="28"/>
          <w:szCs w:val="28"/>
        </w:rPr>
        <w:t xml:space="preserve">на севере с Ейским городским поселением, </w:t>
      </w:r>
      <w:r w:rsidR="00B2413D" w:rsidRPr="00B2413D">
        <w:rPr>
          <w:rFonts w:ascii="Times New Roman" w:hAnsi="Times New Roman"/>
          <w:sz w:val="28"/>
          <w:szCs w:val="28"/>
        </w:rPr>
        <w:t xml:space="preserve">на востоке с </w:t>
      </w:r>
      <w:r>
        <w:rPr>
          <w:rFonts w:ascii="Times New Roman" w:hAnsi="Times New Roman"/>
          <w:sz w:val="28"/>
          <w:szCs w:val="28"/>
        </w:rPr>
        <w:t>Александровским</w:t>
      </w:r>
      <w:r w:rsidR="00B2413D" w:rsidRPr="00B2413D">
        <w:rPr>
          <w:rFonts w:ascii="Times New Roman" w:hAnsi="Times New Roman"/>
          <w:sz w:val="28"/>
          <w:szCs w:val="28"/>
        </w:rPr>
        <w:t xml:space="preserve"> сельским поселением, на юге с </w:t>
      </w:r>
      <w:r>
        <w:rPr>
          <w:rFonts w:ascii="Times New Roman" w:hAnsi="Times New Roman"/>
          <w:sz w:val="28"/>
          <w:szCs w:val="28"/>
        </w:rPr>
        <w:t>Трудовым</w:t>
      </w:r>
      <w:r w:rsidR="00B2413D" w:rsidRPr="00B2413D">
        <w:rPr>
          <w:rFonts w:ascii="Times New Roman" w:hAnsi="Times New Roman"/>
          <w:sz w:val="28"/>
          <w:szCs w:val="28"/>
        </w:rPr>
        <w:t xml:space="preserve"> сельским</w:t>
      </w:r>
      <w:r>
        <w:rPr>
          <w:rFonts w:ascii="Times New Roman" w:hAnsi="Times New Roman"/>
          <w:sz w:val="28"/>
          <w:szCs w:val="28"/>
        </w:rPr>
        <w:t xml:space="preserve"> поселение</w:t>
      </w:r>
      <w:r w:rsidR="00B2413D" w:rsidRPr="00B2413D">
        <w:rPr>
          <w:rFonts w:ascii="Times New Roman" w:hAnsi="Times New Roman"/>
          <w:sz w:val="28"/>
          <w:szCs w:val="28"/>
        </w:rPr>
        <w:t xml:space="preserve">м </w:t>
      </w:r>
      <w:r>
        <w:rPr>
          <w:rFonts w:ascii="Times New Roman" w:hAnsi="Times New Roman"/>
          <w:sz w:val="28"/>
          <w:szCs w:val="28"/>
        </w:rPr>
        <w:t>Ейского</w:t>
      </w:r>
      <w:r w:rsidR="00B2413D" w:rsidRPr="00B2413D">
        <w:rPr>
          <w:rFonts w:ascii="Times New Roman" w:hAnsi="Times New Roman"/>
          <w:sz w:val="28"/>
          <w:szCs w:val="28"/>
        </w:rPr>
        <w:t xml:space="preserve"> района, </w:t>
      </w:r>
      <w:r>
        <w:rPr>
          <w:rFonts w:ascii="Times New Roman" w:hAnsi="Times New Roman"/>
          <w:sz w:val="28"/>
          <w:szCs w:val="28"/>
        </w:rPr>
        <w:t>на юго-востоке с Ейским сельским поселением Ейского района</w:t>
      </w:r>
      <w:r w:rsidR="00B2413D" w:rsidRPr="00B2413D">
        <w:rPr>
          <w:rFonts w:ascii="Times New Roman" w:hAnsi="Times New Roman"/>
          <w:sz w:val="28"/>
          <w:szCs w:val="28"/>
        </w:rPr>
        <w:t xml:space="preserve">. </w:t>
      </w:r>
    </w:p>
    <w:p w:rsidR="0092004B" w:rsidRDefault="00B2413D" w:rsidP="00B2413D">
      <w:pPr>
        <w:spacing w:line="240" w:lineRule="auto"/>
        <w:ind w:firstLine="709"/>
        <w:rPr>
          <w:rFonts w:ascii="Times New Roman" w:hAnsi="Times New Roman"/>
          <w:sz w:val="28"/>
          <w:szCs w:val="28"/>
        </w:rPr>
      </w:pPr>
      <w:r w:rsidRPr="00B2413D">
        <w:rPr>
          <w:rFonts w:ascii="Times New Roman" w:hAnsi="Times New Roman"/>
          <w:sz w:val="28"/>
          <w:szCs w:val="28"/>
        </w:rPr>
        <w:t xml:space="preserve">Площадь поселения составляет </w:t>
      </w:r>
      <w:r w:rsidR="0092004B">
        <w:rPr>
          <w:rFonts w:ascii="Times New Roman" w:hAnsi="Times New Roman"/>
          <w:b/>
          <w:sz w:val="28"/>
          <w:szCs w:val="28"/>
        </w:rPr>
        <w:t>13808,47</w:t>
      </w:r>
      <w:r w:rsidRPr="00B2413D">
        <w:rPr>
          <w:rFonts w:ascii="Times New Roman" w:hAnsi="Times New Roman"/>
          <w:sz w:val="28"/>
          <w:szCs w:val="28"/>
        </w:rPr>
        <w:t xml:space="preserve"> га </w:t>
      </w:r>
      <w:r w:rsidR="0092004B">
        <w:rPr>
          <w:rFonts w:ascii="Times New Roman" w:hAnsi="Times New Roman"/>
          <w:sz w:val="28"/>
          <w:szCs w:val="28"/>
        </w:rPr>
        <w:t>.</w:t>
      </w:r>
    </w:p>
    <w:p w:rsidR="00584942" w:rsidRDefault="00584942" w:rsidP="00B2413D">
      <w:pPr>
        <w:spacing w:line="240" w:lineRule="auto"/>
        <w:ind w:firstLine="709"/>
        <w:rPr>
          <w:rFonts w:ascii="Times New Roman" w:hAnsi="Times New Roman"/>
          <w:sz w:val="28"/>
          <w:szCs w:val="28"/>
        </w:rPr>
      </w:pPr>
    </w:p>
    <w:p w:rsidR="00584942" w:rsidRPr="005637F8" w:rsidRDefault="00584942" w:rsidP="005637F8">
      <w:pPr>
        <w:spacing w:line="240" w:lineRule="auto"/>
        <w:ind w:firstLine="709"/>
        <w:jc w:val="center"/>
        <w:rPr>
          <w:rFonts w:ascii="Times New Roman" w:hAnsi="Times New Roman"/>
          <w:b/>
          <w:sz w:val="28"/>
          <w:szCs w:val="28"/>
        </w:rPr>
      </w:pPr>
      <w:r w:rsidRPr="005637F8">
        <w:rPr>
          <w:rFonts w:ascii="Times New Roman" w:hAnsi="Times New Roman"/>
          <w:b/>
          <w:sz w:val="28"/>
          <w:szCs w:val="28"/>
        </w:rPr>
        <w:t xml:space="preserve">1.2. Социально-экономическая характеристика </w:t>
      </w:r>
      <w:r w:rsidR="0092004B">
        <w:rPr>
          <w:rFonts w:ascii="Times New Roman" w:hAnsi="Times New Roman"/>
          <w:b/>
          <w:sz w:val="28"/>
          <w:szCs w:val="28"/>
        </w:rPr>
        <w:t>Красноармейского</w:t>
      </w:r>
      <w:r w:rsidRPr="005637F8">
        <w:rPr>
          <w:rFonts w:ascii="Times New Roman" w:hAnsi="Times New Roman"/>
          <w:b/>
          <w:sz w:val="28"/>
          <w:szCs w:val="28"/>
        </w:rPr>
        <w:t xml:space="preserve"> сельского поселения </w:t>
      </w:r>
      <w:r w:rsidR="0092004B">
        <w:rPr>
          <w:rFonts w:ascii="Times New Roman" w:hAnsi="Times New Roman"/>
          <w:b/>
          <w:sz w:val="28"/>
          <w:szCs w:val="28"/>
        </w:rPr>
        <w:t>Ейского</w:t>
      </w:r>
      <w:r w:rsidRPr="005637F8">
        <w:rPr>
          <w:rFonts w:ascii="Times New Roman" w:hAnsi="Times New Roman"/>
          <w:b/>
          <w:sz w:val="28"/>
          <w:szCs w:val="28"/>
        </w:rPr>
        <w:t xml:space="preserve"> района, характеристика градостроительной деятельности на территории поселения, включая деятельность в сфере транспорта, оценку транспортного спроса</w:t>
      </w:r>
    </w:p>
    <w:p w:rsidR="005637F8" w:rsidRDefault="005637F8" w:rsidP="005637F8">
      <w:pPr>
        <w:spacing w:line="240" w:lineRule="auto"/>
        <w:ind w:firstLine="709"/>
        <w:jc w:val="center"/>
        <w:rPr>
          <w:rFonts w:ascii="Times New Roman" w:hAnsi="Times New Roman"/>
          <w:sz w:val="28"/>
          <w:szCs w:val="28"/>
        </w:rPr>
      </w:pPr>
    </w:p>
    <w:p w:rsidR="005637F8" w:rsidRPr="005637F8" w:rsidRDefault="0092004B" w:rsidP="005637F8">
      <w:pPr>
        <w:spacing w:line="240" w:lineRule="auto"/>
        <w:rPr>
          <w:rFonts w:ascii="Times New Roman" w:hAnsi="Times New Roman"/>
          <w:sz w:val="28"/>
          <w:szCs w:val="28"/>
        </w:rPr>
      </w:pPr>
      <w:r>
        <w:rPr>
          <w:rFonts w:ascii="Times New Roman" w:hAnsi="Times New Roman"/>
          <w:sz w:val="28"/>
          <w:szCs w:val="28"/>
        </w:rPr>
        <w:t xml:space="preserve">Поселок </w:t>
      </w:r>
      <w:r w:rsidR="005637F8" w:rsidRPr="005637F8">
        <w:rPr>
          <w:rFonts w:ascii="Times New Roman" w:hAnsi="Times New Roman"/>
          <w:sz w:val="28"/>
          <w:szCs w:val="28"/>
        </w:rPr>
        <w:t xml:space="preserve"> </w:t>
      </w:r>
      <w:r>
        <w:rPr>
          <w:rFonts w:ascii="Times New Roman" w:hAnsi="Times New Roman"/>
          <w:sz w:val="28"/>
          <w:szCs w:val="28"/>
        </w:rPr>
        <w:t>Комсомолец</w:t>
      </w:r>
      <w:r w:rsidR="00C11980">
        <w:rPr>
          <w:rFonts w:ascii="Times New Roman" w:hAnsi="Times New Roman"/>
          <w:sz w:val="28"/>
          <w:szCs w:val="28"/>
        </w:rPr>
        <w:t xml:space="preserve"> основан</w:t>
      </w:r>
      <w:r w:rsidR="005637F8" w:rsidRPr="005637F8">
        <w:rPr>
          <w:rFonts w:ascii="Times New Roman" w:hAnsi="Times New Roman"/>
          <w:sz w:val="28"/>
          <w:szCs w:val="28"/>
        </w:rPr>
        <w:t xml:space="preserve"> в </w:t>
      </w:r>
      <w:r w:rsidR="00C11980" w:rsidRPr="00C11980">
        <w:rPr>
          <w:rFonts w:ascii="Times New Roman" w:hAnsi="Times New Roman"/>
          <w:sz w:val="28"/>
          <w:szCs w:val="28"/>
        </w:rPr>
        <w:t>1939</w:t>
      </w:r>
      <w:r>
        <w:rPr>
          <w:rFonts w:ascii="Times New Roman" w:hAnsi="Times New Roman"/>
          <w:sz w:val="28"/>
          <w:szCs w:val="28"/>
        </w:rPr>
        <w:t xml:space="preserve"> году. Красноармейское</w:t>
      </w:r>
      <w:r w:rsidR="005637F8" w:rsidRPr="005637F8">
        <w:rPr>
          <w:rFonts w:ascii="Times New Roman" w:hAnsi="Times New Roman"/>
          <w:sz w:val="28"/>
          <w:szCs w:val="28"/>
        </w:rPr>
        <w:t xml:space="preserve"> сельское поселение входит в состав </w:t>
      </w:r>
      <w:r>
        <w:rPr>
          <w:rFonts w:ascii="Times New Roman" w:hAnsi="Times New Roman"/>
          <w:sz w:val="28"/>
          <w:szCs w:val="28"/>
        </w:rPr>
        <w:t>Ейского</w:t>
      </w:r>
      <w:r w:rsidR="005637F8" w:rsidRPr="005637F8">
        <w:rPr>
          <w:rFonts w:ascii="Times New Roman" w:hAnsi="Times New Roman"/>
          <w:sz w:val="28"/>
          <w:szCs w:val="28"/>
        </w:rPr>
        <w:t xml:space="preserve"> района и включает в себя </w:t>
      </w:r>
      <w:r>
        <w:rPr>
          <w:rFonts w:ascii="Times New Roman" w:hAnsi="Times New Roman"/>
          <w:sz w:val="28"/>
          <w:szCs w:val="28"/>
        </w:rPr>
        <w:t>3</w:t>
      </w:r>
      <w:r w:rsidR="005637F8" w:rsidRPr="005637F8">
        <w:rPr>
          <w:rFonts w:ascii="Times New Roman" w:hAnsi="Times New Roman"/>
          <w:sz w:val="28"/>
          <w:szCs w:val="28"/>
        </w:rPr>
        <w:t xml:space="preserve"> населенных пункта: </w:t>
      </w:r>
      <w:r>
        <w:rPr>
          <w:rFonts w:ascii="Times New Roman" w:hAnsi="Times New Roman"/>
          <w:sz w:val="28"/>
          <w:szCs w:val="28"/>
        </w:rPr>
        <w:t>поселок Комсомолец</w:t>
      </w:r>
      <w:r w:rsidR="005637F8" w:rsidRPr="005637F8">
        <w:rPr>
          <w:rFonts w:ascii="Times New Roman" w:hAnsi="Times New Roman"/>
          <w:sz w:val="28"/>
          <w:szCs w:val="28"/>
        </w:rPr>
        <w:t xml:space="preserve"> (административный центр), хутор Нов</w:t>
      </w:r>
      <w:r>
        <w:rPr>
          <w:rFonts w:ascii="Times New Roman" w:hAnsi="Times New Roman"/>
          <w:sz w:val="28"/>
          <w:szCs w:val="28"/>
        </w:rPr>
        <w:t>атор и поселок Симоновка</w:t>
      </w:r>
      <w:r w:rsidR="005637F8" w:rsidRPr="005637F8">
        <w:rPr>
          <w:rFonts w:ascii="Times New Roman" w:hAnsi="Times New Roman"/>
          <w:sz w:val="28"/>
          <w:szCs w:val="28"/>
        </w:rPr>
        <w:t>.</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Численность постоянного населения </w:t>
      </w:r>
      <w:r w:rsidR="0092004B">
        <w:rPr>
          <w:rFonts w:ascii="Times New Roman" w:hAnsi="Times New Roman"/>
          <w:sz w:val="28"/>
          <w:szCs w:val="28"/>
        </w:rPr>
        <w:t xml:space="preserve">Красноармейского </w:t>
      </w:r>
      <w:r w:rsidRPr="005637F8">
        <w:rPr>
          <w:rFonts w:ascii="Times New Roman" w:hAnsi="Times New Roman"/>
          <w:sz w:val="28"/>
          <w:szCs w:val="28"/>
        </w:rPr>
        <w:t>сельского поселения на 01.</w:t>
      </w:r>
      <w:r w:rsidR="00C11980">
        <w:rPr>
          <w:rFonts w:ascii="Times New Roman" w:hAnsi="Times New Roman"/>
          <w:sz w:val="28"/>
          <w:szCs w:val="28"/>
        </w:rPr>
        <w:t>07</w:t>
      </w:r>
      <w:r w:rsidRPr="005637F8">
        <w:rPr>
          <w:rFonts w:ascii="Times New Roman" w:hAnsi="Times New Roman"/>
          <w:sz w:val="28"/>
          <w:szCs w:val="28"/>
        </w:rPr>
        <w:t xml:space="preserve">.2016 года составляет </w:t>
      </w:r>
      <w:r w:rsidR="00C11980">
        <w:rPr>
          <w:rFonts w:ascii="Times New Roman" w:hAnsi="Times New Roman"/>
          <w:sz w:val="28"/>
          <w:szCs w:val="28"/>
        </w:rPr>
        <w:t>2608</w:t>
      </w:r>
      <w:r w:rsidRPr="005637F8">
        <w:rPr>
          <w:rFonts w:ascii="Times New Roman" w:hAnsi="Times New Roman"/>
          <w:sz w:val="28"/>
          <w:szCs w:val="28"/>
        </w:rPr>
        <w:t xml:space="preserve"> человек, что составляет </w:t>
      </w:r>
      <w:r w:rsidR="009F6AF9" w:rsidRPr="009F6AF9">
        <w:rPr>
          <w:rFonts w:ascii="Times New Roman" w:hAnsi="Times New Roman"/>
          <w:sz w:val="28"/>
          <w:szCs w:val="28"/>
        </w:rPr>
        <w:t>1,9</w:t>
      </w:r>
      <w:r w:rsidRPr="009F6AF9">
        <w:rPr>
          <w:rFonts w:ascii="Times New Roman" w:hAnsi="Times New Roman"/>
          <w:sz w:val="28"/>
          <w:szCs w:val="28"/>
        </w:rPr>
        <w:t>%</w:t>
      </w:r>
      <w:r w:rsidRPr="005637F8">
        <w:rPr>
          <w:rFonts w:ascii="Times New Roman" w:hAnsi="Times New Roman"/>
          <w:sz w:val="28"/>
          <w:szCs w:val="28"/>
        </w:rPr>
        <w:t xml:space="preserve"> от общей численности населения</w:t>
      </w:r>
      <w:r w:rsidRPr="005637F8">
        <w:rPr>
          <w:rFonts w:ascii="Times New Roman" w:hAnsi="Times New Roman"/>
          <w:color w:val="FF0000"/>
          <w:sz w:val="28"/>
          <w:szCs w:val="28"/>
        </w:rPr>
        <w:t xml:space="preserve"> </w:t>
      </w:r>
      <w:r w:rsidR="009D4B96">
        <w:rPr>
          <w:rFonts w:ascii="Times New Roman" w:hAnsi="Times New Roman"/>
          <w:sz w:val="28"/>
          <w:szCs w:val="28"/>
        </w:rPr>
        <w:t>Ейского</w:t>
      </w:r>
      <w:r w:rsidRPr="005637F8">
        <w:rPr>
          <w:rFonts w:ascii="Times New Roman" w:hAnsi="Times New Roman"/>
          <w:sz w:val="28"/>
          <w:szCs w:val="28"/>
        </w:rPr>
        <w:t xml:space="preserve"> района. Плотность населения составляет </w:t>
      </w:r>
      <w:r w:rsidR="000D2143" w:rsidRPr="000D2143">
        <w:rPr>
          <w:rFonts w:ascii="Times New Roman" w:hAnsi="Times New Roman"/>
          <w:sz w:val="28"/>
          <w:szCs w:val="28"/>
        </w:rPr>
        <w:t>53,44</w:t>
      </w:r>
      <w:r w:rsidRPr="005637F8">
        <w:rPr>
          <w:rFonts w:ascii="Times New Roman" w:hAnsi="Times New Roman"/>
          <w:sz w:val="28"/>
          <w:szCs w:val="28"/>
        </w:rPr>
        <w:t xml:space="preserve"> чел/км</w:t>
      </w:r>
      <w:r w:rsidRPr="005637F8">
        <w:rPr>
          <w:rFonts w:ascii="Times New Roman" w:hAnsi="Times New Roman"/>
          <w:sz w:val="28"/>
          <w:szCs w:val="28"/>
          <w:vertAlign w:val="superscript"/>
        </w:rPr>
        <w:t>2</w:t>
      </w:r>
      <w:r w:rsidRPr="005637F8">
        <w:rPr>
          <w:rFonts w:ascii="Times New Roman" w:hAnsi="Times New Roman"/>
          <w:sz w:val="28"/>
          <w:szCs w:val="28"/>
        </w:rPr>
        <w:t xml:space="preserve">.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Миграционная активность за последние 5 лет характеризуется миграционным приростом населения. Ежегодно в </w:t>
      </w:r>
      <w:r w:rsidR="000D2143">
        <w:rPr>
          <w:rFonts w:ascii="Times New Roman" w:hAnsi="Times New Roman"/>
          <w:sz w:val="28"/>
          <w:szCs w:val="28"/>
        </w:rPr>
        <w:t xml:space="preserve">поселение </w:t>
      </w:r>
      <w:r w:rsidRPr="005637F8">
        <w:rPr>
          <w:rFonts w:ascii="Times New Roman" w:hAnsi="Times New Roman"/>
          <w:sz w:val="28"/>
          <w:szCs w:val="28"/>
        </w:rPr>
        <w:t xml:space="preserve">прибывает около </w:t>
      </w:r>
      <w:r w:rsidR="00C11980" w:rsidRPr="00C11980">
        <w:rPr>
          <w:rFonts w:ascii="Times New Roman" w:hAnsi="Times New Roman"/>
          <w:sz w:val="28"/>
          <w:szCs w:val="28"/>
        </w:rPr>
        <w:t>25</w:t>
      </w:r>
      <w:r w:rsidR="00C11980">
        <w:rPr>
          <w:rFonts w:ascii="Times New Roman" w:hAnsi="Times New Roman"/>
          <w:sz w:val="28"/>
          <w:szCs w:val="28"/>
        </w:rPr>
        <w:t>-</w:t>
      </w:r>
      <w:r w:rsidR="009D2897">
        <w:rPr>
          <w:rFonts w:ascii="Times New Roman" w:hAnsi="Times New Roman"/>
          <w:sz w:val="28"/>
          <w:szCs w:val="28"/>
        </w:rPr>
        <w:t>35</w:t>
      </w:r>
      <w:r w:rsidRPr="005637F8">
        <w:rPr>
          <w:rFonts w:ascii="Times New Roman" w:hAnsi="Times New Roman"/>
          <w:sz w:val="28"/>
          <w:szCs w:val="28"/>
        </w:rPr>
        <w:t xml:space="preserve"> человек, а убывает  около </w:t>
      </w:r>
      <w:r w:rsidR="00C11980" w:rsidRPr="00C11980">
        <w:rPr>
          <w:rFonts w:ascii="Times New Roman" w:hAnsi="Times New Roman"/>
          <w:sz w:val="28"/>
          <w:szCs w:val="28"/>
        </w:rPr>
        <w:t>20-25</w:t>
      </w:r>
      <w:r w:rsidRPr="005637F8">
        <w:rPr>
          <w:rFonts w:ascii="Times New Roman" w:hAnsi="Times New Roman"/>
          <w:sz w:val="28"/>
          <w:szCs w:val="28"/>
        </w:rPr>
        <w:t xml:space="preserve"> человек, соответственно коэффициент миграционного прироста  в период 2011-2015 годы в среднем составлял </w:t>
      </w:r>
      <w:r w:rsidR="00C11980" w:rsidRPr="00C11980">
        <w:rPr>
          <w:rFonts w:ascii="Times New Roman" w:hAnsi="Times New Roman"/>
          <w:sz w:val="28"/>
          <w:szCs w:val="28"/>
        </w:rPr>
        <w:t>1</w:t>
      </w:r>
      <w:r w:rsidRPr="005637F8">
        <w:rPr>
          <w:rFonts w:ascii="Times New Roman" w:hAnsi="Times New Roman"/>
          <w:sz w:val="28"/>
          <w:szCs w:val="28"/>
        </w:rPr>
        <w:t xml:space="preserve">  человек на 1000 населения. Однако за счет того, что в </w:t>
      </w:r>
      <w:r w:rsidR="000D2143">
        <w:rPr>
          <w:rFonts w:ascii="Times New Roman" w:hAnsi="Times New Roman"/>
          <w:sz w:val="28"/>
          <w:szCs w:val="28"/>
        </w:rPr>
        <w:t>поселении</w:t>
      </w:r>
      <w:r w:rsidRPr="005637F8">
        <w:rPr>
          <w:rFonts w:ascii="Times New Roman" w:hAnsi="Times New Roman"/>
          <w:sz w:val="28"/>
          <w:szCs w:val="28"/>
        </w:rPr>
        <w:t xml:space="preserve"> наблюдается естественная убыль населения, численность населения </w:t>
      </w:r>
      <w:r w:rsidR="000D2143">
        <w:rPr>
          <w:rFonts w:ascii="Times New Roman" w:hAnsi="Times New Roman"/>
          <w:sz w:val="28"/>
          <w:szCs w:val="28"/>
        </w:rPr>
        <w:t>п</w:t>
      </w:r>
      <w:r w:rsidR="00CB37CD">
        <w:rPr>
          <w:rFonts w:ascii="Times New Roman" w:hAnsi="Times New Roman"/>
          <w:sz w:val="28"/>
          <w:szCs w:val="28"/>
        </w:rPr>
        <w:t>о</w:t>
      </w:r>
      <w:r w:rsidR="000D2143">
        <w:rPr>
          <w:rFonts w:ascii="Times New Roman" w:hAnsi="Times New Roman"/>
          <w:sz w:val="28"/>
          <w:szCs w:val="28"/>
        </w:rPr>
        <w:t>селения</w:t>
      </w:r>
      <w:r w:rsidRPr="005637F8">
        <w:rPr>
          <w:rFonts w:ascii="Times New Roman" w:hAnsi="Times New Roman"/>
          <w:sz w:val="28"/>
          <w:szCs w:val="28"/>
        </w:rPr>
        <w:t xml:space="preserve"> находится на одном уровне.</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В настоящее время в </w:t>
      </w:r>
      <w:r w:rsidR="000D2143">
        <w:rPr>
          <w:rFonts w:ascii="Times New Roman" w:hAnsi="Times New Roman"/>
          <w:sz w:val="28"/>
          <w:szCs w:val="28"/>
        </w:rPr>
        <w:t>Красноармейском</w:t>
      </w:r>
      <w:r w:rsidRPr="005637F8">
        <w:rPr>
          <w:rFonts w:ascii="Times New Roman" w:hAnsi="Times New Roman"/>
          <w:sz w:val="28"/>
          <w:szCs w:val="28"/>
        </w:rPr>
        <w:t xml:space="preserve"> сельском поселении сложилась следующая демографическая ситуация:</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lastRenderedPageBreak/>
        <w:t xml:space="preserve">- население моложе трудоспособного возраста – </w:t>
      </w:r>
      <w:r w:rsidR="00C11980">
        <w:rPr>
          <w:rFonts w:ascii="Times New Roman" w:hAnsi="Times New Roman"/>
          <w:sz w:val="28"/>
          <w:szCs w:val="28"/>
        </w:rPr>
        <w:t>434</w:t>
      </w:r>
      <w:r w:rsidRPr="005637F8">
        <w:rPr>
          <w:rFonts w:ascii="Times New Roman" w:hAnsi="Times New Roman"/>
          <w:sz w:val="28"/>
          <w:szCs w:val="28"/>
        </w:rPr>
        <w:t xml:space="preserve"> человек;</w:t>
      </w:r>
    </w:p>
    <w:p w:rsidR="009D2897"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население трудоспособного возраста – </w:t>
      </w:r>
      <w:r w:rsidR="00C11980">
        <w:rPr>
          <w:rFonts w:ascii="Times New Roman" w:hAnsi="Times New Roman"/>
          <w:sz w:val="28"/>
          <w:szCs w:val="28"/>
        </w:rPr>
        <w:t>1549</w:t>
      </w:r>
      <w:r w:rsidRPr="005637F8">
        <w:rPr>
          <w:rFonts w:ascii="Times New Roman" w:hAnsi="Times New Roman"/>
          <w:sz w:val="28"/>
          <w:szCs w:val="28"/>
        </w:rPr>
        <w:t xml:space="preserve"> человека,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 пенсионного возраста – </w:t>
      </w:r>
      <w:r w:rsidR="009D2897">
        <w:rPr>
          <w:rFonts w:ascii="Times New Roman" w:hAnsi="Times New Roman"/>
          <w:sz w:val="28"/>
          <w:szCs w:val="28"/>
        </w:rPr>
        <w:t>625</w:t>
      </w:r>
      <w:r w:rsidRPr="005637F8">
        <w:rPr>
          <w:rFonts w:ascii="Times New Roman" w:hAnsi="Times New Roman"/>
          <w:sz w:val="28"/>
          <w:szCs w:val="28"/>
        </w:rPr>
        <w:t xml:space="preserve"> человека.</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Анализ половозрастной структуры показал, что на ближайшую перспективу без учета миграционного движения складывается тенденция уменьшения доли трудоспособного населения и увеличения — нетрудоспособного, что повысит демографическую нагрузку на население и негативно скажется на формировании трудовых ресурсов.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Увеличение категории нетрудоспособного населения</w:t>
      </w:r>
      <w:r w:rsidR="009D2897">
        <w:rPr>
          <w:rFonts w:ascii="Times New Roman" w:hAnsi="Times New Roman"/>
          <w:sz w:val="28"/>
          <w:szCs w:val="28"/>
        </w:rPr>
        <w:t>,</w:t>
      </w:r>
      <w:r w:rsidRPr="005637F8">
        <w:rPr>
          <w:rFonts w:ascii="Times New Roman" w:hAnsi="Times New Roman"/>
          <w:sz w:val="28"/>
          <w:szCs w:val="28"/>
        </w:rPr>
        <w:t xml:space="preserve"> помимо особенности сложившейся структуры и возрастных групп населения, также обусловлено складывающимися в стране тенденциями увеличения рождаемости и продолжительности  жизни населения.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 xml:space="preserve">В целом демографическая ситуация в </w:t>
      </w:r>
      <w:r w:rsidR="009D2897">
        <w:rPr>
          <w:rFonts w:ascii="Times New Roman" w:hAnsi="Times New Roman"/>
          <w:sz w:val="28"/>
          <w:szCs w:val="28"/>
        </w:rPr>
        <w:t>Красноармейском</w:t>
      </w:r>
      <w:r w:rsidRPr="005637F8">
        <w:rPr>
          <w:rFonts w:ascii="Times New Roman" w:hAnsi="Times New Roman"/>
          <w:sz w:val="28"/>
          <w:szCs w:val="28"/>
        </w:rPr>
        <w:t xml:space="preserve"> сельском поселении повторяет районные и краевые проблемы и обстановку большинства регионов. </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Характер рождаемости в настоящее время определяется массовым распространением малодетности (1-2 ребенка), в результате чего средний коэффициент семейности ниже среднекраевого.</w:t>
      </w:r>
    </w:p>
    <w:p w:rsidR="005637F8" w:rsidRPr="005637F8" w:rsidRDefault="005637F8" w:rsidP="005637F8">
      <w:pPr>
        <w:spacing w:line="240" w:lineRule="auto"/>
        <w:rPr>
          <w:rFonts w:ascii="Times New Roman" w:hAnsi="Times New Roman"/>
          <w:sz w:val="28"/>
          <w:szCs w:val="28"/>
        </w:rPr>
      </w:pPr>
      <w:r w:rsidRPr="005637F8">
        <w:rPr>
          <w:rFonts w:ascii="Times New Roman" w:hAnsi="Times New Roman"/>
          <w:sz w:val="28"/>
          <w:szCs w:val="28"/>
        </w:rPr>
        <w:t>Характер смертности определяется практически необратимым процессом старения населения, регрессивной структурой населения, а также ростом смертности населения в трудоспособном возрасте, особенно у мужчин.</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 Общей стратегической целью социально-экономического развития поселения на прогнозный период является обеспечение повышения уровня и качества жизни населения, приток инвестиций в экономику муниципального образования, что обеспечит создание современных производств на его территории, а также увеличит налоговые поступления в бюджеты всех уровней.</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Природные ресурсы – значимый фактор для привлечения инвесторов в пищевую промышленность, сельское хозяйство, добывающие производства.</w:t>
      </w:r>
    </w:p>
    <w:p w:rsidR="005637F8" w:rsidRPr="005637F8" w:rsidRDefault="005637F8" w:rsidP="005637F8">
      <w:pPr>
        <w:tabs>
          <w:tab w:val="left" w:pos="709"/>
        </w:tabs>
        <w:spacing w:line="240" w:lineRule="auto"/>
        <w:rPr>
          <w:rFonts w:ascii="Times New Roman" w:hAnsi="Times New Roman"/>
          <w:sz w:val="28"/>
          <w:szCs w:val="28"/>
        </w:rPr>
      </w:pPr>
      <w:r w:rsidRPr="005637F8">
        <w:rPr>
          <w:rFonts w:ascii="Times New Roman" w:hAnsi="Times New Roman"/>
          <w:sz w:val="28"/>
          <w:szCs w:val="28"/>
        </w:rPr>
        <w:t xml:space="preserve">Прогноз социально-экономического развития разработан на основе различных комплексных и целевых программ социально-экономического развития, а также схем территориального планирования Краснодарского края и </w:t>
      </w:r>
      <w:r w:rsidR="009D2897">
        <w:rPr>
          <w:rFonts w:ascii="Times New Roman" w:hAnsi="Times New Roman"/>
          <w:sz w:val="28"/>
          <w:szCs w:val="28"/>
        </w:rPr>
        <w:t>Ейского</w:t>
      </w:r>
      <w:r w:rsidRPr="005637F8">
        <w:rPr>
          <w:rFonts w:ascii="Times New Roman" w:hAnsi="Times New Roman"/>
          <w:sz w:val="28"/>
          <w:szCs w:val="28"/>
        </w:rPr>
        <w:t xml:space="preserve"> района, с учетом стратегических направлений, инвестиционных проектов и предложений </w:t>
      </w:r>
      <w:r w:rsidR="009D2897">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Современный уровень развития сферы социально-культурного обслуживания в </w:t>
      </w:r>
      <w:r w:rsidR="009D2897">
        <w:rPr>
          <w:rFonts w:ascii="Times New Roman" w:hAnsi="Times New Roman"/>
          <w:sz w:val="28"/>
          <w:szCs w:val="28"/>
        </w:rPr>
        <w:t>Красноармейском</w:t>
      </w:r>
      <w:r w:rsidRPr="005637F8">
        <w:rPr>
          <w:rFonts w:ascii="Times New Roman" w:hAnsi="Times New Roman"/>
          <w:sz w:val="28"/>
          <w:szCs w:val="28"/>
        </w:rPr>
        <w:t xml:space="preserve"> сельском поселении по некоторым показателям и в ассортименте предоставляемых услуг не обеспечивает полноценного удовлетворения потребностей населения. Имеют место диспропорции в состоянии и темпах роста отдельных её отраслей, выражающиеся в отставании здравоохранения, предприятий общественного питания, бытового обслуживания.</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Правовым актом территориального планирования муниципального уровня является генеральный план. Генеральный план </w:t>
      </w:r>
      <w:r w:rsidR="009D2897">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9D2897">
        <w:rPr>
          <w:rFonts w:ascii="Times New Roman" w:hAnsi="Times New Roman"/>
          <w:sz w:val="28"/>
          <w:szCs w:val="28"/>
        </w:rPr>
        <w:t>Ейского</w:t>
      </w:r>
      <w:r w:rsidRPr="005637F8">
        <w:rPr>
          <w:rFonts w:ascii="Times New Roman" w:hAnsi="Times New Roman"/>
          <w:sz w:val="28"/>
          <w:szCs w:val="28"/>
        </w:rPr>
        <w:t xml:space="preserve"> района утвержден решением Совета </w:t>
      </w:r>
      <w:r w:rsidR="0059251E">
        <w:rPr>
          <w:rFonts w:ascii="Times New Roman" w:hAnsi="Times New Roman"/>
          <w:sz w:val="28"/>
          <w:szCs w:val="28"/>
        </w:rPr>
        <w:lastRenderedPageBreak/>
        <w:t>муниципального образования Ейского</w:t>
      </w:r>
      <w:r w:rsidRPr="005637F8">
        <w:rPr>
          <w:rFonts w:ascii="Times New Roman" w:hAnsi="Times New Roman"/>
          <w:sz w:val="28"/>
          <w:szCs w:val="28"/>
        </w:rPr>
        <w:t xml:space="preserve"> района от </w:t>
      </w:r>
      <w:r w:rsidR="0059251E">
        <w:rPr>
          <w:rFonts w:ascii="Times New Roman" w:hAnsi="Times New Roman"/>
          <w:sz w:val="28"/>
          <w:szCs w:val="28"/>
        </w:rPr>
        <w:t>20 декабря 2012</w:t>
      </w:r>
      <w:r w:rsidRPr="005637F8">
        <w:rPr>
          <w:rFonts w:ascii="Times New Roman" w:hAnsi="Times New Roman"/>
          <w:sz w:val="28"/>
          <w:szCs w:val="28"/>
        </w:rPr>
        <w:t xml:space="preserve"> года № </w:t>
      </w:r>
      <w:r w:rsidR="0059251E">
        <w:rPr>
          <w:rFonts w:ascii="Times New Roman" w:hAnsi="Times New Roman"/>
          <w:sz w:val="28"/>
          <w:szCs w:val="28"/>
        </w:rPr>
        <w:t>26</w:t>
      </w:r>
      <w:r w:rsidRPr="005637F8">
        <w:rPr>
          <w:rFonts w:ascii="Times New Roman" w:hAnsi="Times New Roman"/>
          <w:sz w:val="28"/>
          <w:szCs w:val="28"/>
        </w:rPr>
        <w:t>, согласно которому установлены и утверждены:</w:t>
      </w:r>
    </w:p>
    <w:p w:rsidR="00C21514" w:rsidRPr="005637F8" w:rsidRDefault="00C21514" w:rsidP="005637F8">
      <w:pPr>
        <w:spacing w:line="240" w:lineRule="auto"/>
        <w:ind w:firstLine="709"/>
        <w:rPr>
          <w:rFonts w:ascii="Times New Roman" w:hAnsi="Times New Roman"/>
          <w:sz w:val="28"/>
          <w:szCs w:val="28"/>
        </w:rPr>
      </w:pPr>
      <w:r>
        <w:rPr>
          <w:rFonts w:ascii="Times New Roman" w:hAnsi="Times New Roman"/>
          <w:sz w:val="28"/>
          <w:szCs w:val="28"/>
        </w:rPr>
        <w:t>- карта границ населенных пунктов</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территориальная организация и планировочная структура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функциональное зонирование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границы зон планируемого размещения объектов капитального строительства муниципального уровня.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На основании генерального плана </w:t>
      </w:r>
      <w:r w:rsidR="00C21514">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C21514">
        <w:rPr>
          <w:rFonts w:ascii="Times New Roman" w:hAnsi="Times New Roman"/>
          <w:sz w:val="28"/>
          <w:szCs w:val="28"/>
        </w:rPr>
        <w:t>Ейского</w:t>
      </w:r>
      <w:r w:rsidRPr="005637F8">
        <w:rPr>
          <w:rFonts w:ascii="Times New Roman" w:hAnsi="Times New Roman"/>
          <w:sz w:val="28"/>
          <w:szCs w:val="28"/>
        </w:rPr>
        <w:t xml:space="preserve"> района юридически обоснованно осуществляются последующие этапы градостроительной деятельности на территории поселения:</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решением Совета </w:t>
      </w:r>
      <w:r w:rsidR="00C21514">
        <w:rPr>
          <w:rFonts w:ascii="Times New Roman" w:hAnsi="Times New Roman"/>
          <w:sz w:val="28"/>
          <w:szCs w:val="28"/>
        </w:rPr>
        <w:t>муниципального образования Ейский район</w:t>
      </w:r>
      <w:r w:rsidRPr="005637F8">
        <w:rPr>
          <w:rFonts w:ascii="Times New Roman" w:hAnsi="Times New Roman"/>
          <w:sz w:val="28"/>
          <w:szCs w:val="28"/>
        </w:rPr>
        <w:t xml:space="preserve"> от </w:t>
      </w:r>
      <w:r w:rsidR="00C21514">
        <w:rPr>
          <w:rFonts w:ascii="Times New Roman" w:hAnsi="Times New Roman"/>
          <w:sz w:val="28"/>
          <w:szCs w:val="28"/>
        </w:rPr>
        <w:t>29</w:t>
      </w:r>
      <w:r w:rsidRPr="005637F8">
        <w:rPr>
          <w:rFonts w:ascii="Times New Roman" w:hAnsi="Times New Roman"/>
          <w:sz w:val="28"/>
          <w:szCs w:val="28"/>
        </w:rPr>
        <w:t xml:space="preserve"> </w:t>
      </w:r>
      <w:r w:rsidR="00C21514">
        <w:rPr>
          <w:rFonts w:ascii="Times New Roman" w:hAnsi="Times New Roman"/>
          <w:sz w:val="28"/>
          <w:szCs w:val="28"/>
        </w:rPr>
        <w:t>мая</w:t>
      </w:r>
      <w:r w:rsidRPr="005637F8">
        <w:rPr>
          <w:rFonts w:ascii="Times New Roman" w:hAnsi="Times New Roman"/>
          <w:sz w:val="28"/>
          <w:szCs w:val="28"/>
        </w:rPr>
        <w:t xml:space="preserve"> 201</w:t>
      </w:r>
      <w:r w:rsidR="00C21514">
        <w:rPr>
          <w:rFonts w:ascii="Times New Roman" w:hAnsi="Times New Roman"/>
          <w:sz w:val="28"/>
          <w:szCs w:val="28"/>
        </w:rPr>
        <w:t>5</w:t>
      </w:r>
      <w:r w:rsidRPr="005637F8">
        <w:rPr>
          <w:rFonts w:ascii="Times New Roman" w:hAnsi="Times New Roman"/>
          <w:sz w:val="28"/>
          <w:szCs w:val="28"/>
        </w:rPr>
        <w:t xml:space="preserve"> года </w:t>
      </w:r>
      <w:r w:rsidR="00C21514">
        <w:rPr>
          <w:rFonts w:ascii="Times New Roman" w:hAnsi="Times New Roman"/>
          <w:sz w:val="28"/>
          <w:szCs w:val="28"/>
        </w:rPr>
        <w:t xml:space="preserve">№ 335 </w:t>
      </w:r>
      <w:r w:rsidRPr="005637F8">
        <w:rPr>
          <w:rFonts w:ascii="Times New Roman" w:hAnsi="Times New Roman"/>
          <w:sz w:val="28"/>
          <w:szCs w:val="28"/>
        </w:rPr>
        <w:t xml:space="preserve">утверждены правила землепользования и застройки </w:t>
      </w:r>
      <w:r w:rsidR="00C21514">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C21514">
        <w:rPr>
          <w:rFonts w:ascii="Times New Roman" w:hAnsi="Times New Roman"/>
          <w:sz w:val="28"/>
          <w:szCs w:val="28"/>
        </w:rPr>
        <w:t>Ейского</w:t>
      </w:r>
      <w:r w:rsidRPr="005637F8">
        <w:rPr>
          <w:rFonts w:ascii="Times New Roman" w:hAnsi="Times New Roman"/>
          <w:sz w:val="28"/>
          <w:szCs w:val="28"/>
        </w:rPr>
        <w:t xml:space="preserve"> района, Согласно правил землепользования и з</w:t>
      </w:r>
      <w:r w:rsidR="00C21514">
        <w:rPr>
          <w:rFonts w:ascii="Times New Roman" w:hAnsi="Times New Roman"/>
          <w:sz w:val="28"/>
          <w:szCs w:val="28"/>
        </w:rPr>
        <w:t xml:space="preserve">астройки поселения установлены </w:t>
      </w:r>
      <w:r w:rsidRPr="005637F8">
        <w:rPr>
          <w:rFonts w:ascii="Times New Roman" w:hAnsi="Times New Roman"/>
          <w:sz w:val="28"/>
          <w:szCs w:val="28"/>
        </w:rPr>
        <w:t>градостроительные регламенты;</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Ейского</w:t>
      </w:r>
      <w:r w:rsidRPr="005637F8">
        <w:rPr>
          <w:rFonts w:ascii="Times New Roman" w:hAnsi="Times New Roman"/>
          <w:sz w:val="28"/>
          <w:szCs w:val="28"/>
        </w:rPr>
        <w:t xml:space="preserve"> района от </w:t>
      </w:r>
      <w:r w:rsidR="00FD719B">
        <w:rPr>
          <w:rFonts w:ascii="Times New Roman" w:hAnsi="Times New Roman"/>
          <w:sz w:val="28"/>
          <w:szCs w:val="28"/>
        </w:rPr>
        <w:t>29</w:t>
      </w:r>
      <w:r w:rsidRPr="005637F8">
        <w:rPr>
          <w:rFonts w:ascii="Times New Roman" w:hAnsi="Times New Roman"/>
          <w:sz w:val="28"/>
          <w:szCs w:val="28"/>
        </w:rPr>
        <w:t xml:space="preserve"> сентября 201</w:t>
      </w:r>
      <w:r w:rsidR="00FD719B">
        <w:rPr>
          <w:rFonts w:ascii="Times New Roman" w:hAnsi="Times New Roman"/>
          <w:sz w:val="28"/>
          <w:szCs w:val="28"/>
        </w:rPr>
        <w:t>5</w:t>
      </w:r>
      <w:r w:rsidRPr="005637F8">
        <w:rPr>
          <w:rFonts w:ascii="Times New Roman" w:hAnsi="Times New Roman"/>
          <w:sz w:val="28"/>
          <w:szCs w:val="28"/>
        </w:rPr>
        <w:t xml:space="preserve"> года </w:t>
      </w:r>
      <w:r w:rsidR="00FD719B">
        <w:rPr>
          <w:rFonts w:ascii="Times New Roman" w:hAnsi="Times New Roman"/>
          <w:sz w:val="28"/>
          <w:szCs w:val="28"/>
        </w:rPr>
        <w:t xml:space="preserve">№ 110 </w:t>
      </w:r>
      <w:r w:rsidRPr="005637F8">
        <w:rPr>
          <w:rFonts w:ascii="Times New Roman" w:hAnsi="Times New Roman"/>
          <w:sz w:val="28"/>
          <w:szCs w:val="28"/>
        </w:rPr>
        <w:t xml:space="preserve">утверждены схемы теплоснабжения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w:t>
      </w:r>
      <w:r w:rsidRPr="005637F8">
        <w:rPr>
          <w:rFonts w:ascii="Times New Roman" w:hAnsi="Times New Roman"/>
          <w:sz w:val="28"/>
          <w:szCs w:val="28"/>
        </w:rPr>
        <w:t>кого района;</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w:t>
      </w:r>
      <w:r w:rsidRPr="005637F8">
        <w:rPr>
          <w:rFonts w:ascii="Times New Roman" w:hAnsi="Times New Roman"/>
          <w:sz w:val="28"/>
          <w:szCs w:val="28"/>
        </w:rPr>
        <w:t xml:space="preserve">ского района от </w:t>
      </w:r>
      <w:r w:rsidR="00FD719B">
        <w:rPr>
          <w:rFonts w:ascii="Times New Roman" w:hAnsi="Times New Roman"/>
          <w:sz w:val="28"/>
          <w:szCs w:val="28"/>
        </w:rPr>
        <w:t>29</w:t>
      </w:r>
      <w:r w:rsidRPr="005637F8">
        <w:rPr>
          <w:rFonts w:ascii="Times New Roman" w:hAnsi="Times New Roman"/>
          <w:sz w:val="28"/>
          <w:szCs w:val="28"/>
        </w:rPr>
        <w:t xml:space="preserve"> </w:t>
      </w:r>
      <w:r w:rsidR="00FD719B">
        <w:rPr>
          <w:rFonts w:ascii="Times New Roman" w:hAnsi="Times New Roman"/>
          <w:sz w:val="28"/>
          <w:szCs w:val="28"/>
        </w:rPr>
        <w:t>сентября</w:t>
      </w:r>
      <w:r w:rsidRPr="005637F8">
        <w:rPr>
          <w:rFonts w:ascii="Times New Roman" w:hAnsi="Times New Roman"/>
          <w:sz w:val="28"/>
          <w:szCs w:val="28"/>
        </w:rPr>
        <w:t xml:space="preserve"> 201</w:t>
      </w:r>
      <w:r w:rsidR="00FD719B">
        <w:rPr>
          <w:rFonts w:ascii="Times New Roman" w:hAnsi="Times New Roman"/>
          <w:sz w:val="28"/>
          <w:szCs w:val="28"/>
        </w:rPr>
        <w:t>5</w:t>
      </w:r>
      <w:r w:rsidRPr="005637F8">
        <w:rPr>
          <w:rFonts w:ascii="Times New Roman" w:hAnsi="Times New Roman"/>
          <w:sz w:val="28"/>
          <w:szCs w:val="28"/>
        </w:rPr>
        <w:t xml:space="preserve"> года № </w:t>
      </w:r>
      <w:r w:rsidR="00FD719B">
        <w:rPr>
          <w:rFonts w:ascii="Times New Roman" w:hAnsi="Times New Roman"/>
          <w:sz w:val="28"/>
          <w:szCs w:val="28"/>
        </w:rPr>
        <w:t xml:space="preserve">111 </w:t>
      </w:r>
      <w:r w:rsidRPr="005637F8">
        <w:rPr>
          <w:rFonts w:ascii="Times New Roman" w:hAnsi="Times New Roman"/>
          <w:sz w:val="28"/>
          <w:szCs w:val="28"/>
        </w:rPr>
        <w:t xml:space="preserve">утверждены схемы водоснабжения </w:t>
      </w:r>
      <w:r w:rsidR="00FD719B">
        <w:rPr>
          <w:rFonts w:ascii="Times New Roman" w:hAnsi="Times New Roman"/>
          <w:sz w:val="28"/>
          <w:szCs w:val="28"/>
        </w:rPr>
        <w:t>и водоотведения 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Ейского района;</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D719B">
        <w:rPr>
          <w:rFonts w:ascii="Times New Roman" w:hAnsi="Times New Roman"/>
          <w:sz w:val="28"/>
          <w:szCs w:val="28"/>
        </w:rPr>
        <w:t>Красноармейского</w:t>
      </w:r>
      <w:r w:rsidRPr="005637F8">
        <w:rPr>
          <w:rFonts w:ascii="Times New Roman" w:hAnsi="Times New Roman"/>
          <w:sz w:val="28"/>
          <w:szCs w:val="28"/>
        </w:rPr>
        <w:t xml:space="preserve"> сельского поселения </w:t>
      </w:r>
      <w:r w:rsidR="00FD719B">
        <w:rPr>
          <w:rFonts w:ascii="Times New Roman" w:hAnsi="Times New Roman"/>
          <w:sz w:val="28"/>
          <w:szCs w:val="28"/>
        </w:rPr>
        <w:t>Ей</w:t>
      </w:r>
      <w:r w:rsidRPr="005637F8">
        <w:rPr>
          <w:rFonts w:ascii="Times New Roman" w:hAnsi="Times New Roman"/>
          <w:sz w:val="28"/>
          <w:szCs w:val="28"/>
        </w:rPr>
        <w:t xml:space="preserve">ского района от </w:t>
      </w:r>
      <w:r w:rsidR="00FD719B">
        <w:rPr>
          <w:rFonts w:ascii="Times New Roman" w:hAnsi="Times New Roman"/>
          <w:sz w:val="28"/>
          <w:szCs w:val="28"/>
        </w:rPr>
        <w:t>3</w:t>
      </w:r>
      <w:r w:rsidRPr="005637F8">
        <w:rPr>
          <w:rFonts w:ascii="Times New Roman" w:hAnsi="Times New Roman"/>
          <w:sz w:val="28"/>
          <w:szCs w:val="28"/>
        </w:rPr>
        <w:t xml:space="preserve"> </w:t>
      </w:r>
      <w:r w:rsidR="00FD719B">
        <w:rPr>
          <w:rFonts w:ascii="Times New Roman" w:hAnsi="Times New Roman"/>
          <w:sz w:val="28"/>
          <w:szCs w:val="28"/>
        </w:rPr>
        <w:t>марта</w:t>
      </w:r>
      <w:r w:rsidRPr="005637F8">
        <w:rPr>
          <w:rFonts w:ascii="Times New Roman" w:hAnsi="Times New Roman"/>
          <w:sz w:val="28"/>
          <w:szCs w:val="28"/>
        </w:rPr>
        <w:t xml:space="preserve"> 201</w:t>
      </w:r>
      <w:r w:rsidR="00FD719B">
        <w:rPr>
          <w:rFonts w:ascii="Times New Roman" w:hAnsi="Times New Roman"/>
          <w:sz w:val="28"/>
          <w:szCs w:val="28"/>
        </w:rPr>
        <w:t>4</w:t>
      </w:r>
      <w:r w:rsidRPr="005637F8">
        <w:rPr>
          <w:rFonts w:ascii="Times New Roman" w:hAnsi="Times New Roman"/>
          <w:sz w:val="28"/>
          <w:szCs w:val="28"/>
        </w:rPr>
        <w:t xml:space="preserve"> года № </w:t>
      </w:r>
      <w:r w:rsidR="00FD719B">
        <w:rPr>
          <w:rFonts w:ascii="Times New Roman" w:hAnsi="Times New Roman"/>
          <w:sz w:val="28"/>
          <w:szCs w:val="28"/>
        </w:rPr>
        <w:t>12</w:t>
      </w:r>
      <w:r w:rsidRPr="005637F8">
        <w:rPr>
          <w:rFonts w:ascii="Times New Roman" w:hAnsi="Times New Roman"/>
          <w:sz w:val="28"/>
          <w:szCs w:val="28"/>
        </w:rPr>
        <w:t xml:space="preserve"> утвержден проект </w:t>
      </w:r>
      <w:r w:rsidR="00FD719B">
        <w:rPr>
          <w:rFonts w:ascii="Times New Roman" w:hAnsi="Times New Roman"/>
          <w:sz w:val="28"/>
          <w:szCs w:val="28"/>
        </w:rPr>
        <w:t>межевания территории по ул. Вольная между переулком 2-ой проезд и переулком 3-ий проезд в поселке Комс</w:t>
      </w:r>
      <w:r w:rsidR="0072388D">
        <w:rPr>
          <w:rFonts w:ascii="Times New Roman" w:hAnsi="Times New Roman"/>
          <w:sz w:val="28"/>
          <w:szCs w:val="28"/>
        </w:rPr>
        <w:t>о</w:t>
      </w:r>
      <w:r w:rsidR="00FD719B">
        <w:rPr>
          <w:rFonts w:ascii="Times New Roman" w:hAnsi="Times New Roman"/>
          <w:sz w:val="28"/>
          <w:szCs w:val="28"/>
        </w:rPr>
        <w:t>молец</w:t>
      </w:r>
      <w:r w:rsidRPr="005637F8">
        <w:rPr>
          <w:rFonts w:ascii="Times New Roman" w:hAnsi="Times New Roman"/>
          <w:sz w:val="28"/>
          <w:szCs w:val="28"/>
        </w:rPr>
        <w:t>;</w:t>
      </w:r>
    </w:p>
    <w:p w:rsidR="005637F8" w:rsidRP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xml:space="preserve">- постановлением администрации </w:t>
      </w:r>
      <w:r w:rsidR="00F62105">
        <w:rPr>
          <w:rFonts w:ascii="Times New Roman" w:hAnsi="Times New Roman"/>
          <w:sz w:val="28"/>
          <w:szCs w:val="28"/>
        </w:rPr>
        <w:t xml:space="preserve">Красноармейского </w:t>
      </w:r>
      <w:r w:rsidRPr="005637F8">
        <w:rPr>
          <w:rFonts w:ascii="Times New Roman" w:hAnsi="Times New Roman"/>
          <w:sz w:val="28"/>
          <w:szCs w:val="28"/>
        </w:rPr>
        <w:t xml:space="preserve">сельского поселения </w:t>
      </w:r>
      <w:r w:rsidR="00F62105">
        <w:rPr>
          <w:rFonts w:ascii="Times New Roman" w:hAnsi="Times New Roman"/>
          <w:sz w:val="28"/>
          <w:szCs w:val="28"/>
        </w:rPr>
        <w:t>Ей</w:t>
      </w:r>
      <w:r w:rsidRPr="005637F8">
        <w:rPr>
          <w:rFonts w:ascii="Times New Roman" w:hAnsi="Times New Roman"/>
          <w:sz w:val="28"/>
          <w:szCs w:val="28"/>
        </w:rPr>
        <w:t xml:space="preserve">ского района от </w:t>
      </w:r>
      <w:r w:rsidR="0072388D">
        <w:rPr>
          <w:rFonts w:ascii="Times New Roman" w:hAnsi="Times New Roman"/>
          <w:sz w:val="28"/>
          <w:szCs w:val="28"/>
        </w:rPr>
        <w:t>28</w:t>
      </w:r>
      <w:r w:rsidR="00F62105">
        <w:rPr>
          <w:rFonts w:ascii="Times New Roman" w:hAnsi="Times New Roman"/>
          <w:sz w:val="28"/>
          <w:szCs w:val="28"/>
        </w:rPr>
        <w:t xml:space="preserve"> ма</w:t>
      </w:r>
      <w:r w:rsidR="0072388D">
        <w:rPr>
          <w:rFonts w:ascii="Times New Roman" w:hAnsi="Times New Roman"/>
          <w:sz w:val="28"/>
          <w:szCs w:val="28"/>
        </w:rPr>
        <w:t>я</w:t>
      </w:r>
      <w:r w:rsidR="00F62105">
        <w:rPr>
          <w:rFonts w:ascii="Times New Roman" w:hAnsi="Times New Roman"/>
          <w:sz w:val="28"/>
          <w:szCs w:val="28"/>
        </w:rPr>
        <w:t xml:space="preserve"> 2013</w:t>
      </w:r>
      <w:r w:rsidRPr="005637F8">
        <w:rPr>
          <w:rFonts w:ascii="Times New Roman" w:hAnsi="Times New Roman"/>
          <w:sz w:val="28"/>
          <w:szCs w:val="28"/>
        </w:rPr>
        <w:t xml:space="preserve"> года № </w:t>
      </w:r>
      <w:r w:rsidR="0072388D">
        <w:rPr>
          <w:rFonts w:ascii="Times New Roman" w:hAnsi="Times New Roman"/>
          <w:sz w:val="28"/>
          <w:szCs w:val="28"/>
        </w:rPr>
        <w:t>55</w:t>
      </w:r>
      <w:r w:rsidRPr="005637F8">
        <w:rPr>
          <w:rFonts w:ascii="Times New Roman" w:hAnsi="Times New Roman"/>
          <w:sz w:val="28"/>
          <w:szCs w:val="28"/>
        </w:rPr>
        <w:t xml:space="preserve"> утвержден проект межевания </w:t>
      </w:r>
      <w:r w:rsidR="0072388D">
        <w:rPr>
          <w:rFonts w:ascii="Times New Roman" w:hAnsi="Times New Roman"/>
          <w:sz w:val="28"/>
          <w:szCs w:val="28"/>
        </w:rPr>
        <w:t>территории квартала № 45 «А» поселка Комсомолец Ейского района</w:t>
      </w:r>
      <w:r w:rsidRPr="005637F8">
        <w:rPr>
          <w:rFonts w:ascii="Times New Roman" w:hAnsi="Times New Roman"/>
          <w:sz w:val="28"/>
          <w:szCs w:val="28"/>
        </w:rPr>
        <w:t>;</w:t>
      </w:r>
    </w:p>
    <w:p w:rsidR="005637F8" w:rsidRDefault="005637F8" w:rsidP="005637F8">
      <w:pPr>
        <w:spacing w:line="240" w:lineRule="auto"/>
        <w:ind w:firstLine="709"/>
        <w:rPr>
          <w:rFonts w:ascii="Times New Roman" w:hAnsi="Times New Roman"/>
          <w:sz w:val="28"/>
          <w:szCs w:val="28"/>
        </w:rPr>
      </w:pPr>
      <w:r w:rsidRPr="005637F8">
        <w:rPr>
          <w:rFonts w:ascii="Times New Roman" w:hAnsi="Times New Roman"/>
          <w:sz w:val="28"/>
          <w:szCs w:val="28"/>
        </w:rPr>
        <w:t>- для осуществления строительства на территории поселения муниципальным образованием подготавливаются и утверждаются градостроительные планы земельных участков.</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Автомобильные дороги имеют стратегическое значение для </w:t>
      </w:r>
      <w:r w:rsidR="0072388D">
        <w:rPr>
          <w:rFonts w:ascii="Times New Roman" w:hAnsi="Times New Roman"/>
          <w:sz w:val="28"/>
          <w:szCs w:val="28"/>
        </w:rPr>
        <w:t>Красноармейского</w:t>
      </w:r>
      <w:r w:rsidRPr="00B23730">
        <w:rPr>
          <w:rFonts w:ascii="Times New Roman" w:hAnsi="Times New Roman"/>
          <w:sz w:val="28"/>
          <w:szCs w:val="28"/>
        </w:rPr>
        <w:t xml:space="preserve"> сельского поселения.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развития экономики сельского поселения. Сеть автомобильных дорог обеспечивает мобильность населения и доступ к материальным ресурсам, а также позволяет расширить производственные возможности за счет снижения транспортных издержек и затрат времени на перевозки.</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w:t>
      </w:r>
      <w:r w:rsidRPr="00B23730">
        <w:rPr>
          <w:rFonts w:ascii="Times New Roman" w:hAnsi="Times New Roman"/>
          <w:sz w:val="28"/>
          <w:szCs w:val="28"/>
        </w:rPr>
        <w:lastRenderedPageBreak/>
        <w:t>перевозки в условиях роста промышленного и сельскохозяйственного производства, увеличения объемов строительства и торговли и развития сферы услуг.</w:t>
      </w:r>
    </w:p>
    <w:p w:rsidR="00B23730" w:rsidRP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В настоящее время протяженность автомобильных дорог общего пользования </w:t>
      </w:r>
      <w:r w:rsidR="0072388D">
        <w:rPr>
          <w:rFonts w:ascii="Times New Roman" w:hAnsi="Times New Roman"/>
          <w:sz w:val="28"/>
          <w:szCs w:val="28"/>
        </w:rPr>
        <w:t>Красноармейског</w:t>
      </w:r>
      <w:r>
        <w:rPr>
          <w:rFonts w:ascii="Times New Roman" w:hAnsi="Times New Roman"/>
          <w:sz w:val="28"/>
          <w:szCs w:val="28"/>
        </w:rPr>
        <w:t>о</w:t>
      </w:r>
      <w:r w:rsidRPr="00B23730">
        <w:rPr>
          <w:rFonts w:ascii="Times New Roman" w:hAnsi="Times New Roman"/>
          <w:sz w:val="28"/>
          <w:szCs w:val="28"/>
        </w:rPr>
        <w:t xml:space="preserve"> сельского поселения составляет </w:t>
      </w:r>
      <w:r w:rsidR="0072388D">
        <w:rPr>
          <w:rFonts w:ascii="Times New Roman" w:hAnsi="Times New Roman"/>
          <w:sz w:val="28"/>
          <w:szCs w:val="28"/>
        </w:rPr>
        <w:t>30,87</w:t>
      </w:r>
      <w:r w:rsidRPr="00B23730">
        <w:rPr>
          <w:rFonts w:ascii="Times New Roman" w:hAnsi="Times New Roman"/>
          <w:sz w:val="28"/>
          <w:szCs w:val="28"/>
        </w:rPr>
        <w:t xml:space="preserve"> км.</w:t>
      </w:r>
    </w:p>
    <w:p w:rsidR="00B23730" w:rsidRDefault="00B23730" w:rsidP="00B23730">
      <w:pPr>
        <w:pStyle w:val="S5"/>
        <w:spacing w:line="240" w:lineRule="auto"/>
        <w:rPr>
          <w:rFonts w:ascii="Times New Roman" w:hAnsi="Times New Roman"/>
          <w:sz w:val="28"/>
          <w:szCs w:val="28"/>
        </w:rPr>
      </w:pPr>
      <w:r w:rsidRPr="00B23730">
        <w:rPr>
          <w:rFonts w:ascii="Times New Roman" w:hAnsi="Times New Roman"/>
          <w:sz w:val="28"/>
          <w:szCs w:val="28"/>
        </w:rPr>
        <w:t xml:space="preserve">При прогнозируемых темпах социально-экономического развития спрос на грузовые перевозки автомобильным транспортом к 2030 году увеличится. Объем перевозок пассажиров автобусами и легковыми автомобилями к 2030 году также увеличится </w:t>
      </w:r>
      <w:r w:rsidR="0072388D">
        <w:rPr>
          <w:rFonts w:ascii="Times New Roman" w:hAnsi="Times New Roman"/>
          <w:sz w:val="28"/>
          <w:szCs w:val="28"/>
        </w:rPr>
        <w:t xml:space="preserve">ориентировочно </w:t>
      </w:r>
      <w:r w:rsidRPr="00B23730">
        <w:rPr>
          <w:rFonts w:ascii="Times New Roman" w:hAnsi="Times New Roman"/>
          <w:sz w:val="28"/>
          <w:szCs w:val="28"/>
        </w:rPr>
        <w:t xml:space="preserve">на </w:t>
      </w:r>
      <w:r w:rsidR="002D21C7">
        <w:rPr>
          <w:rFonts w:ascii="Times New Roman" w:hAnsi="Times New Roman"/>
          <w:sz w:val="28"/>
          <w:szCs w:val="28"/>
        </w:rPr>
        <w:t>15-25</w:t>
      </w:r>
      <w:r w:rsidRPr="00B23730">
        <w:rPr>
          <w:rFonts w:ascii="Times New Roman" w:hAnsi="Times New Roman"/>
          <w:sz w:val="28"/>
          <w:szCs w:val="28"/>
        </w:rPr>
        <w:t xml:space="preserve"> процентов.</w:t>
      </w:r>
    </w:p>
    <w:p w:rsidR="00B23730" w:rsidRDefault="00B23730" w:rsidP="00B23730">
      <w:pPr>
        <w:pStyle w:val="S5"/>
        <w:spacing w:line="240" w:lineRule="auto"/>
        <w:rPr>
          <w:rFonts w:ascii="Times New Roman" w:hAnsi="Times New Roman"/>
          <w:sz w:val="28"/>
          <w:szCs w:val="28"/>
        </w:rPr>
      </w:pPr>
    </w:p>
    <w:p w:rsidR="00B23730" w:rsidRDefault="00B23730" w:rsidP="00B23730">
      <w:pPr>
        <w:pStyle w:val="S5"/>
        <w:spacing w:line="240" w:lineRule="auto"/>
        <w:jc w:val="center"/>
        <w:rPr>
          <w:rFonts w:ascii="Times New Roman" w:hAnsi="Times New Roman"/>
          <w:b/>
          <w:sz w:val="28"/>
          <w:szCs w:val="28"/>
        </w:rPr>
      </w:pPr>
      <w:r w:rsidRPr="00B23730">
        <w:rPr>
          <w:rFonts w:ascii="Times New Roman" w:hAnsi="Times New Roman"/>
          <w:b/>
          <w:sz w:val="28"/>
          <w:szCs w:val="28"/>
        </w:rPr>
        <w:t>1.3. Характеристика функционирования и показатели работы транспортной инфраструктуры по видам транспорта</w:t>
      </w:r>
    </w:p>
    <w:p w:rsidR="0072388D" w:rsidRPr="00B23730" w:rsidRDefault="0072388D" w:rsidP="00B23730">
      <w:pPr>
        <w:pStyle w:val="S5"/>
        <w:spacing w:line="240" w:lineRule="auto"/>
        <w:jc w:val="center"/>
        <w:rPr>
          <w:rFonts w:ascii="Times New Roman" w:hAnsi="Times New Roman"/>
          <w:b/>
          <w:sz w:val="28"/>
          <w:szCs w:val="28"/>
        </w:rPr>
      </w:pPr>
    </w:p>
    <w:p w:rsidR="00C641D7" w:rsidRDefault="0068622D" w:rsidP="0068622D">
      <w:pPr>
        <w:spacing w:line="240" w:lineRule="auto"/>
        <w:ind w:firstLine="0"/>
        <w:rPr>
          <w:rFonts w:ascii="Times New Roman" w:hAnsi="Times New Roman"/>
          <w:sz w:val="28"/>
          <w:szCs w:val="28"/>
        </w:rPr>
      </w:pPr>
      <w:r w:rsidRPr="0068622D">
        <w:rPr>
          <w:rFonts w:ascii="Times New Roman" w:hAnsi="Times New Roman"/>
          <w:sz w:val="28"/>
          <w:szCs w:val="28"/>
        </w:rPr>
        <w:t xml:space="preserve">       </w:t>
      </w:r>
      <w:r w:rsidR="007413BC" w:rsidRPr="0068622D">
        <w:rPr>
          <w:rFonts w:ascii="Times New Roman" w:hAnsi="Times New Roman"/>
          <w:sz w:val="28"/>
          <w:szCs w:val="28"/>
        </w:rPr>
        <w:t>Транспортная</w:t>
      </w:r>
      <w:r w:rsidR="008C6378" w:rsidRPr="0068622D">
        <w:rPr>
          <w:rFonts w:ascii="Times New Roman" w:hAnsi="Times New Roman"/>
          <w:sz w:val="28"/>
          <w:szCs w:val="28"/>
        </w:rPr>
        <w:t xml:space="preserve"> инфраструктура – </w:t>
      </w:r>
      <w:hyperlink r:id="rId8" w:history="1">
        <w:r w:rsidR="007413BC" w:rsidRPr="0068622D">
          <w:rPr>
            <w:rStyle w:val="S6"/>
            <w:rFonts w:ascii="Times New Roman" w:eastAsia="Calibri" w:hAnsi="Times New Roman"/>
            <w:sz w:val="28"/>
            <w:szCs w:val="28"/>
          </w:rPr>
          <w:t>система</w:t>
        </w:r>
      </w:hyperlink>
      <w:r w:rsidR="007413BC" w:rsidRPr="0068622D">
        <w:rPr>
          <w:rStyle w:val="S6"/>
          <w:rFonts w:ascii="Times New Roman" w:eastAsia="Calibri" w:hAnsi="Times New Roman"/>
          <w:sz w:val="28"/>
          <w:szCs w:val="28"/>
        </w:rPr>
        <w:t xml:space="preserve"> коммуникаций и объектов сельского, внешнего пассажирского и грузового транспорта, включающая улично-дорожную сеть, линии и </w:t>
      </w:r>
      <w:hyperlink r:id="rId9" w:history="1">
        <w:r w:rsidR="007413BC" w:rsidRPr="0068622D">
          <w:rPr>
            <w:rStyle w:val="S6"/>
            <w:rFonts w:ascii="Times New Roman" w:eastAsia="Calibri" w:hAnsi="Times New Roman"/>
            <w:sz w:val="28"/>
            <w:szCs w:val="28"/>
          </w:rPr>
          <w:t>сооружения</w:t>
        </w:r>
      </w:hyperlink>
      <w:r w:rsidR="007413BC" w:rsidRPr="0068622D">
        <w:rPr>
          <w:rStyle w:val="S6"/>
          <w:rFonts w:ascii="Times New Roman" w:eastAsia="Calibri" w:hAnsi="Times New Roman"/>
          <w:sz w:val="28"/>
          <w:szCs w:val="28"/>
        </w:rPr>
        <w:t xml:space="preserve"> внеуличного транспорта, объекты обслуживания пассажиров, объекты обработки грузов, объекты постоянного и временного хранения и технического обслуживания транспортных средств..</w:t>
      </w:r>
      <w:r w:rsidR="008C6378" w:rsidRPr="0068622D">
        <w:rPr>
          <w:rFonts w:ascii="Times New Roman" w:hAnsi="Times New Roman"/>
          <w:sz w:val="28"/>
          <w:szCs w:val="28"/>
        </w:rPr>
        <w:t>.</w:t>
      </w:r>
      <w:r w:rsidR="00C641D7" w:rsidRPr="0068622D">
        <w:rPr>
          <w:rFonts w:ascii="Times New Roman" w:hAnsi="Times New Roman"/>
          <w:sz w:val="28"/>
          <w:szCs w:val="28"/>
        </w:rPr>
        <w:t xml:space="preserve"> </w:t>
      </w:r>
      <w:r w:rsidR="008C6378" w:rsidRPr="0068622D">
        <w:rPr>
          <w:rFonts w:ascii="Times New Roman" w:hAnsi="Times New Roman"/>
          <w:sz w:val="28"/>
          <w:szCs w:val="28"/>
        </w:rPr>
        <w:t xml:space="preserve">Уровень развития </w:t>
      </w:r>
      <w:r w:rsidR="007413BC" w:rsidRPr="0068622D">
        <w:rPr>
          <w:rFonts w:ascii="Times New Roman" w:hAnsi="Times New Roman"/>
          <w:sz w:val="28"/>
          <w:szCs w:val="28"/>
        </w:rPr>
        <w:t>транспортной</w:t>
      </w:r>
      <w:r w:rsidR="008C6378" w:rsidRPr="0068622D">
        <w:rPr>
          <w:rFonts w:ascii="Times New Roman" w:hAnsi="Times New Roman"/>
          <w:sz w:val="28"/>
          <w:szCs w:val="28"/>
        </w:rPr>
        <w:t xml:space="preserve"> сферы в сильной степени определяется общим состоянием экономики отдельных территориальных образований, инвестиционной и социальной политикой государственных структур и другими факторами. В числе последних</w:t>
      </w:r>
      <w:r>
        <w:rPr>
          <w:rFonts w:ascii="Times New Roman" w:hAnsi="Times New Roman"/>
          <w:sz w:val="28"/>
          <w:szCs w:val="28"/>
        </w:rPr>
        <w:t>,</w:t>
      </w:r>
      <w:r w:rsidR="008C6378" w:rsidRPr="0068622D">
        <w:rPr>
          <w:rFonts w:ascii="Times New Roman" w:hAnsi="Times New Roman"/>
          <w:sz w:val="28"/>
          <w:szCs w:val="28"/>
        </w:rPr>
        <w:t xml:space="preserve"> важная роль принадлежит особенностям географического положения </w:t>
      </w:r>
      <w:r w:rsidR="00DD4330" w:rsidRPr="0068622D">
        <w:rPr>
          <w:rFonts w:ascii="Times New Roman" w:hAnsi="Times New Roman"/>
          <w:sz w:val="28"/>
          <w:szCs w:val="28"/>
        </w:rPr>
        <w:t>сельского поселения</w:t>
      </w:r>
      <w:r w:rsidR="008C6378" w:rsidRPr="0068622D">
        <w:rPr>
          <w:rFonts w:ascii="Times New Roman" w:hAnsi="Times New Roman"/>
          <w:sz w:val="28"/>
          <w:szCs w:val="28"/>
        </w:rPr>
        <w:t>.</w:t>
      </w:r>
    </w:p>
    <w:p w:rsidR="00D42FEC" w:rsidRDefault="009E38BA" w:rsidP="00D42FEC">
      <w:pPr>
        <w:spacing w:line="240" w:lineRule="auto"/>
        <w:ind w:firstLine="284"/>
      </w:pPr>
      <w:r>
        <w:rPr>
          <w:rFonts w:ascii="Times New Roman" w:hAnsi="Times New Roman"/>
          <w:sz w:val="28"/>
          <w:szCs w:val="28"/>
        </w:rPr>
        <w:t xml:space="preserve">    </w:t>
      </w:r>
      <w:r w:rsidR="0068622D" w:rsidRPr="0068622D">
        <w:rPr>
          <w:rFonts w:ascii="Times New Roman" w:hAnsi="Times New Roman"/>
          <w:sz w:val="28"/>
          <w:szCs w:val="28"/>
        </w:rPr>
        <w:t xml:space="preserve">Транспортная инфраструктура </w:t>
      </w:r>
      <w:r w:rsidR="0092004B">
        <w:rPr>
          <w:rFonts w:ascii="Times New Roman" w:hAnsi="Times New Roman"/>
          <w:sz w:val="28"/>
          <w:szCs w:val="28"/>
        </w:rPr>
        <w:t>Красноармейского</w:t>
      </w:r>
      <w:r w:rsidR="0068622D" w:rsidRPr="0068622D">
        <w:rPr>
          <w:rFonts w:ascii="Times New Roman" w:hAnsi="Times New Roman"/>
          <w:sz w:val="28"/>
          <w:szCs w:val="28"/>
        </w:rPr>
        <w:t xml:space="preserve"> сельского поселения представлена дорог</w:t>
      </w:r>
      <w:r w:rsidR="0092004B">
        <w:rPr>
          <w:rFonts w:ascii="Times New Roman" w:hAnsi="Times New Roman"/>
          <w:sz w:val="28"/>
          <w:szCs w:val="28"/>
        </w:rPr>
        <w:t>ой</w:t>
      </w:r>
      <w:r w:rsidR="0068622D" w:rsidRPr="0068622D">
        <w:rPr>
          <w:rFonts w:ascii="Times New Roman" w:hAnsi="Times New Roman"/>
          <w:sz w:val="28"/>
          <w:szCs w:val="28"/>
        </w:rPr>
        <w:t xml:space="preserve"> регионального значения  «</w:t>
      </w:r>
      <w:r w:rsidR="0092004B">
        <w:rPr>
          <w:rFonts w:ascii="Times New Roman" w:hAnsi="Times New Roman"/>
          <w:sz w:val="28"/>
          <w:szCs w:val="28"/>
        </w:rPr>
        <w:t>г.Ейск</w:t>
      </w:r>
      <w:r w:rsidR="0068622D" w:rsidRPr="0068622D">
        <w:rPr>
          <w:rFonts w:ascii="Times New Roman" w:hAnsi="Times New Roman"/>
          <w:sz w:val="28"/>
          <w:szCs w:val="28"/>
        </w:rPr>
        <w:t xml:space="preserve"> – </w:t>
      </w:r>
      <w:r w:rsidR="0092004B">
        <w:rPr>
          <w:rFonts w:ascii="Times New Roman" w:hAnsi="Times New Roman"/>
          <w:sz w:val="28"/>
          <w:szCs w:val="28"/>
        </w:rPr>
        <w:t>ст.Копанская</w:t>
      </w:r>
      <w:r w:rsidR="0068622D" w:rsidRPr="0068622D">
        <w:rPr>
          <w:rFonts w:ascii="Times New Roman" w:hAnsi="Times New Roman"/>
          <w:sz w:val="28"/>
          <w:szCs w:val="28"/>
        </w:rPr>
        <w:t>», находящ</w:t>
      </w:r>
      <w:r w:rsidR="0092004B">
        <w:rPr>
          <w:rFonts w:ascii="Times New Roman" w:hAnsi="Times New Roman"/>
          <w:sz w:val="28"/>
          <w:szCs w:val="28"/>
        </w:rPr>
        <w:t>уюся</w:t>
      </w:r>
      <w:r w:rsidR="0068622D" w:rsidRPr="0068622D">
        <w:rPr>
          <w:rFonts w:ascii="Times New Roman" w:hAnsi="Times New Roman"/>
          <w:sz w:val="28"/>
          <w:szCs w:val="28"/>
        </w:rPr>
        <w:t xml:space="preserve"> на балансе ГУ КК «Краснодаравтодор». Прочие дороги находятся на балансе </w:t>
      </w:r>
      <w:r w:rsidR="0092004B">
        <w:rPr>
          <w:rFonts w:ascii="Times New Roman" w:hAnsi="Times New Roman"/>
          <w:sz w:val="28"/>
          <w:szCs w:val="28"/>
        </w:rPr>
        <w:t>Красноармейского</w:t>
      </w:r>
      <w:r>
        <w:rPr>
          <w:rFonts w:ascii="Times New Roman" w:hAnsi="Times New Roman"/>
          <w:sz w:val="28"/>
          <w:szCs w:val="28"/>
        </w:rPr>
        <w:t xml:space="preserve"> сельского поселения </w:t>
      </w:r>
      <w:r w:rsidR="0092004B">
        <w:rPr>
          <w:rFonts w:ascii="Times New Roman" w:hAnsi="Times New Roman"/>
          <w:sz w:val="28"/>
          <w:szCs w:val="28"/>
        </w:rPr>
        <w:t>Ейского</w:t>
      </w:r>
      <w:r w:rsidR="0068622D" w:rsidRPr="0068622D">
        <w:rPr>
          <w:rFonts w:ascii="Times New Roman" w:hAnsi="Times New Roman"/>
          <w:sz w:val="28"/>
          <w:szCs w:val="28"/>
        </w:rPr>
        <w:t xml:space="preserve"> района.</w:t>
      </w:r>
      <w:r w:rsidR="00D42FEC" w:rsidRPr="00D42FEC">
        <w:t xml:space="preserve"> </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Транспо</w:t>
      </w:r>
      <w:r>
        <w:rPr>
          <w:rFonts w:ascii="Times New Roman" w:hAnsi="Times New Roman"/>
          <w:sz w:val="28"/>
          <w:szCs w:val="28"/>
        </w:rPr>
        <w:t>р</w:t>
      </w:r>
      <w:r w:rsidR="0032208B">
        <w:rPr>
          <w:rFonts w:ascii="Times New Roman" w:hAnsi="Times New Roman"/>
          <w:sz w:val="28"/>
          <w:szCs w:val="28"/>
        </w:rPr>
        <w:t xml:space="preserve">тная </w:t>
      </w:r>
      <w:r w:rsidRPr="00D42FEC">
        <w:rPr>
          <w:rFonts w:ascii="Times New Roman" w:hAnsi="Times New Roman"/>
          <w:sz w:val="28"/>
          <w:szCs w:val="28"/>
        </w:rPr>
        <w:t xml:space="preserve">инфраструктура  </w:t>
      </w:r>
      <w:r w:rsidR="0092004B">
        <w:rPr>
          <w:rFonts w:ascii="Times New Roman" w:hAnsi="Times New Roman"/>
          <w:sz w:val="28"/>
          <w:szCs w:val="28"/>
        </w:rPr>
        <w:t>Красноармейского</w:t>
      </w:r>
      <w:r w:rsidRPr="00D42FEC">
        <w:rPr>
          <w:rFonts w:ascii="Times New Roman" w:hAnsi="Times New Roman"/>
          <w:sz w:val="28"/>
          <w:szCs w:val="28"/>
        </w:rPr>
        <w:t xml:space="preserve">  сельского  поселения  является</w:t>
      </w:r>
      <w:r>
        <w:rPr>
          <w:rFonts w:ascii="Times New Roman" w:hAnsi="Times New Roman"/>
          <w:sz w:val="28"/>
          <w:szCs w:val="28"/>
        </w:rPr>
        <w:t xml:space="preserve"> </w:t>
      </w:r>
      <w:r w:rsidR="0032208B">
        <w:rPr>
          <w:rFonts w:ascii="Times New Roman" w:hAnsi="Times New Roman"/>
          <w:sz w:val="28"/>
          <w:szCs w:val="28"/>
        </w:rPr>
        <w:t xml:space="preserve">составляющей  инфраструктуры </w:t>
      </w:r>
      <w:r w:rsidR="0092004B">
        <w:rPr>
          <w:rFonts w:ascii="Times New Roman" w:hAnsi="Times New Roman"/>
          <w:sz w:val="28"/>
          <w:szCs w:val="28"/>
        </w:rPr>
        <w:t>Ейского</w:t>
      </w:r>
      <w:r w:rsidRPr="00D42FEC">
        <w:rPr>
          <w:rFonts w:ascii="Times New Roman" w:hAnsi="Times New Roman"/>
          <w:sz w:val="28"/>
          <w:szCs w:val="28"/>
        </w:rPr>
        <w:t xml:space="preserve"> района </w:t>
      </w:r>
      <w:r>
        <w:rPr>
          <w:rFonts w:ascii="Times New Roman" w:hAnsi="Times New Roman"/>
          <w:sz w:val="28"/>
          <w:szCs w:val="28"/>
        </w:rPr>
        <w:t>Краснодарского края</w:t>
      </w:r>
      <w:r w:rsidRPr="00D42FEC">
        <w:rPr>
          <w:rFonts w:ascii="Times New Roman" w:hAnsi="Times New Roman"/>
          <w:sz w:val="28"/>
          <w:szCs w:val="28"/>
        </w:rPr>
        <w:t>.</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Ближайшая железнодорожная станция </w:t>
      </w:r>
      <w:r w:rsidR="00AD4D9E">
        <w:rPr>
          <w:rFonts w:ascii="Times New Roman" w:hAnsi="Times New Roman"/>
          <w:sz w:val="28"/>
          <w:szCs w:val="28"/>
        </w:rPr>
        <w:t xml:space="preserve">для перевозки грузов </w:t>
      </w:r>
      <w:r w:rsidR="0032208B">
        <w:rPr>
          <w:rFonts w:ascii="Times New Roman" w:hAnsi="Times New Roman"/>
          <w:sz w:val="28"/>
          <w:szCs w:val="28"/>
        </w:rPr>
        <w:t xml:space="preserve">и пассажиров </w:t>
      </w:r>
      <w:r w:rsidRPr="00D42FEC">
        <w:rPr>
          <w:rFonts w:ascii="Times New Roman" w:hAnsi="Times New Roman"/>
          <w:sz w:val="28"/>
          <w:szCs w:val="28"/>
        </w:rPr>
        <w:t xml:space="preserve">находится на расстоянии в </w:t>
      </w:r>
      <w:r w:rsidR="00282892">
        <w:rPr>
          <w:rFonts w:ascii="Times New Roman" w:hAnsi="Times New Roman"/>
          <w:sz w:val="28"/>
          <w:szCs w:val="28"/>
        </w:rPr>
        <w:t>15</w:t>
      </w:r>
      <w:r w:rsidRPr="00D42FEC">
        <w:rPr>
          <w:rFonts w:ascii="Times New Roman" w:hAnsi="Times New Roman"/>
          <w:sz w:val="28"/>
          <w:szCs w:val="28"/>
        </w:rPr>
        <w:t xml:space="preserve"> км</w:t>
      </w:r>
      <w:r w:rsidR="00AD4D9E">
        <w:rPr>
          <w:rFonts w:ascii="Times New Roman" w:hAnsi="Times New Roman"/>
          <w:sz w:val="28"/>
          <w:szCs w:val="28"/>
        </w:rPr>
        <w:t xml:space="preserve"> (г.</w:t>
      </w:r>
      <w:r w:rsidR="0092004B">
        <w:rPr>
          <w:rFonts w:ascii="Times New Roman" w:hAnsi="Times New Roman"/>
          <w:sz w:val="28"/>
          <w:szCs w:val="28"/>
        </w:rPr>
        <w:t xml:space="preserve"> Ейск</w:t>
      </w:r>
      <w:r w:rsidR="0032208B">
        <w:rPr>
          <w:rFonts w:ascii="Times New Roman" w:hAnsi="Times New Roman"/>
          <w:sz w:val="28"/>
          <w:szCs w:val="28"/>
        </w:rPr>
        <w:t>).</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Внешние  транспортно-экономические  связи  </w:t>
      </w:r>
      <w:r w:rsidR="00282892">
        <w:rPr>
          <w:rFonts w:ascii="Times New Roman" w:hAnsi="Times New Roman"/>
          <w:sz w:val="28"/>
          <w:szCs w:val="28"/>
        </w:rPr>
        <w:t>Красноармейского</w:t>
      </w:r>
      <w:r w:rsidRPr="00D42FEC">
        <w:rPr>
          <w:rFonts w:ascii="Times New Roman" w:hAnsi="Times New Roman"/>
          <w:sz w:val="28"/>
          <w:szCs w:val="28"/>
        </w:rPr>
        <w:t xml:space="preserve">  сельского  поселения  с</w:t>
      </w:r>
      <w:r>
        <w:rPr>
          <w:rFonts w:ascii="Times New Roman" w:hAnsi="Times New Roman"/>
          <w:sz w:val="28"/>
          <w:szCs w:val="28"/>
        </w:rPr>
        <w:t xml:space="preserve"> </w:t>
      </w:r>
      <w:r w:rsidRPr="00D42FEC">
        <w:rPr>
          <w:rFonts w:ascii="Times New Roman" w:hAnsi="Times New Roman"/>
          <w:sz w:val="28"/>
          <w:szCs w:val="28"/>
        </w:rPr>
        <w:t>другими регионами осуществляются одним видом транспорта: автомобильным.</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Воздушные перевозки из </w:t>
      </w:r>
      <w:r>
        <w:rPr>
          <w:rFonts w:ascii="Times New Roman" w:hAnsi="Times New Roman"/>
          <w:sz w:val="28"/>
          <w:szCs w:val="28"/>
        </w:rPr>
        <w:t>поселения</w:t>
      </w:r>
      <w:r w:rsidRPr="00D42FEC">
        <w:rPr>
          <w:rFonts w:ascii="Times New Roman" w:hAnsi="Times New Roman"/>
          <w:sz w:val="28"/>
          <w:szCs w:val="28"/>
        </w:rPr>
        <w:t xml:space="preserve"> не осуществляются.</w:t>
      </w:r>
    </w:p>
    <w:p w:rsidR="00D42FEC" w:rsidRPr="00D42FEC"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 xml:space="preserve">Водный  транспорт  на  территории  </w:t>
      </w:r>
      <w:r>
        <w:rPr>
          <w:rFonts w:ascii="Times New Roman" w:hAnsi="Times New Roman"/>
          <w:sz w:val="28"/>
          <w:szCs w:val="28"/>
        </w:rPr>
        <w:t>поселения</w:t>
      </w:r>
      <w:r w:rsidRPr="00D42FEC">
        <w:rPr>
          <w:rFonts w:ascii="Times New Roman" w:hAnsi="Times New Roman"/>
          <w:sz w:val="28"/>
          <w:szCs w:val="28"/>
        </w:rPr>
        <w:t xml:space="preserve">  не  развит   в  связи  с  отсутствием</w:t>
      </w:r>
      <w:r>
        <w:rPr>
          <w:rFonts w:ascii="Times New Roman" w:hAnsi="Times New Roman"/>
          <w:sz w:val="28"/>
          <w:szCs w:val="28"/>
        </w:rPr>
        <w:t xml:space="preserve"> </w:t>
      </w:r>
      <w:r w:rsidR="00282892">
        <w:rPr>
          <w:rFonts w:ascii="Times New Roman" w:hAnsi="Times New Roman"/>
          <w:sz w:val="28"/>
          <w:szCs w:val="28"/>
        </w:rPr>
        <w:t>судоходных рек.</w:t>
      </w:r>
    </w:p>
    <w:p w:rsidR="0068622D" w:rsidRPr="0068622D" w:rsidRDefault="00D42FEC" w:rsidP="00D42FEC">
      <w:pPr>
        <w:spacing w:line="240" w:lineRule="auto"/>
        <w:ind w:firstLine="284"/>
        <w:rPr>
          <w:rFonts w:ascii="Times New Roman" w:hAnsi="Times New Roman"/>
          <w:sz w:val="28"/>
          <w:szCs w:val="28"/>
        </w:rPr>
      </w:pPr>
      <w:r w:rsidRPr="00D42FEC">
        <w:rPr>
          <w:rFonts w:ascii="Times New Roman" w:hAnsi="Times New Roman"/>
          <w:sz w:val="28"/>
          <w:szCs w:val="28"/>
        </w:rPr>
        <w:t>Развитие  экономики  поселения  во  многом  определяется  эффективностью</w:t>
      </w:r>
      <w:r>
        <w:rPr>
          <w:rFonts w:ascii="Times New Roman" w:hAnsi="Times New Roman"/>
          <w:sz w:val="28"/>
          <w:szCs w:val="28"/>
        </w:rPr>
        <w:t xml:space="preserve"> </w:t>
      </w:r>
      <w:r w:rsidRPr="00D42FEC">
        <w:rPr>
          <w:rFonts w:ascii="Times New Roman" w:hAnsi="Times New Roman"/>
          <w:sz w:val="28"/>
          <w:szCs w:val="28"/>
        </w:rPr>
        <w:t>функционирования автомобильного транспорта, которая зависит от уровня развития</w:t>
      </w:r>
      <w:r>
        <w:rPr>
          <w:rFonts w:ascii="Times New Roman" w:hAnsi="Times New Roman"/>
          <w:sz w:val="28"/>
          <w:szCs w:val="28"/>
        </w:rPr>
        <w:t xml:space="preserve"> </w:t>
      </w:r>
      <w:r w:rsidRPr="00D42FEC">
        <w:rPr>
          <w:rFonts w:ascii="Times New Roman" w:hAnsi="Times New Roman"/>
          <w:sz w:val="28"/>
          <w:szCs w:val="28"/>
        </w:rPr>
        <w:t xml:space="preserve">и состояния сети автомобильных дорог </w:t>
      </w:r>
      <w:r w:rsidR="00BF68F1">
        <w:rPr>
          <w:rFonts w:ascii="Times New Roman" w:hAnsi="Times New Roman"/>
          <w:sz w:val="28"/>
          <w:szCs w:val="28"/>
        </w:rPr>
        <w:t>в границах сельского поселения</w:t>
      </w:r>
      <w:r w:rsidRPr="00D42FEC">
        <w:rPr>
          <w:rFonts w:ascii="Times New Roman" w:hAnsi="Times New Roman"/>
          <w:sz w:val="28"/>
          <w:szCs w:val="28"/>
        </w:rPr>
        <w:t>.</w:t>
      </w:r>
    </w:p>
    <w:p w:rsidR="00A22EB8" w:rsidRDefault="00A22EB8" w:rsidP="000678F1">
      <w:pPr>
        <w:pStyle w:val="S5"/>
        <w:spacing w:line="240" w:lineRule="auto"/>
        <w:jc w:val="center"/>
        <w:rPr>
          <w:rFonts w:ascii="Times New Roman" w:hAnsi="Times New Roman"/>
          <w:b/>
          <w:sz w:val="28"/>
          <w:szCs w:val="28"/>
        </w:rPr>
      </w:pPr>
    </w:p>
    <w:p w:rsidR="00E55ACD" w:rsidRDefault="00E55ACD" w:rsidP="000678F1">
      <w:pPr>
        <w:pStyle w:val="S5"/>
        <w:spacing w:line="240" w:lineRule="auto"/>
        <w:jc w:val="center"/>
        <w:rPr>
          <w:rFonts w:ascii="Times New Roman" w:hAnsi="Times New Roman"/>
          <w:b/>
          <w:sz w:val="28"/>
          <w:szCs w:val="28"/>
        </w:rPr>
      </w:pPr>
      <w:r w:rsidRPr="000678F1">
        <w:rPr>
          <w:rFonts w:ascii="Times New Roman" w:hAnsi="Times New Roman"/>
          <w:b/>
          <w:sz w:val="28"/>
          <w:szCs w:val="28"/>
        </w:rPr>
        <w:t xml:space="preserve">1.4. Характеристика сети дорог </w:t>
      </w:r>
      <w:r w:rsidR="00282892">
        <w:rPr>
          <w:rFonts w:ascii="Times New Roman" w:hAnsi="Times New Roman"/>
          <w:b/>
          <w:sz w:val="28"/>
          <w:szCs w:val="28"/>
        </w:rPr>
        <w:t>Красноармейского</w:t>
      </w:r>
      <w:r w:rsidRPr="000678F1">
        <w:rPr>
          <w:rFonts w:ascii="Times New Roman" w:hAnsi="Times New Roman"/>
          <w:b/>
          <w:sz w:val="28"/>
          <w:szCs w:val="28"/>
        </w:rPr>
        <w:t xml:space="preserve"> сельского поселения </w:t>
      </w:r>
      <w:r w:rsidR="00282892">
        <w:rPr>
          <w:rFonts w:ascii="Times New Roman" w:hAnsi="Times New Roman"/>
          <w:b/>
          <w:sz w:val="28"/>
          <w:szCs w:val="28"/>
        </w:rPr>
        <w:t>Ейского</w:t>
      </w:r>
      <w:r w:rsidRPr="000678F1">
        <w:rPr>
          <w:rFonts w:ascii="Times New Roman" w:hAnsi="Times New Roman"/>
          <w:b/>
          <w:sz w:val="28"/>
          <w:szCs w:val="28"/>
        </w:rPr>
        <w:t xml:space="preserve"> района, параметра дорожного движения (скорость, </w:t>
      </w:r>
      <w:r w:rsidRPr="000678F1">
        <w:rPr>
          <w:rFonts w:ascii="Times New Roman" w:hAnsi="Times New Roman"/>
          <w:b/>
          <w:sz w:val="28"/>
          <w:szCs w:val="28"/>
        </w:rPr>
        <w:lastRenderedPageBreak/>
        <w:t>плотность, состав и интенсивность движения потоков транспортных средств, коэфф</w:t>
      </w:r>
      <w:r w:rsidR="000678F1" w:rsidRPr="000678F1">
        <w:rPr>
          <w:rFonts w:ascii="Times New Roman" w:hAnsi="Times New Roman"/>
          <w:b/>
          <w:sz w:val="28"/>
          <w:szCs w:val="28"/>
        </w:rPr>
        <w:t>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p>
    <w:p w:rsidR="005C5763" w:rsidRDefault="005C5763" w:rsidP="000678F1">
      <w:pPr>
        <w:pStyle w:val="S5"/>
        <w:spacing w:line="240" w:lineRule="auto"/>
        <w:jc w:val="center"/>
        <w:rPr>
          <w:rFonts w:ascii="Times New Roman" w:hAnsi="Times New Roman"/>
          <w:b/>
          <w:sz w:val="28"/>
          <w:szCs w:val="28"/>
        </w:rPr>
      </w:pPr>
    </w:p>
    <w:p w:rsidR="009E1E29" w:rsidRPr="0032208B" w:rsidRDefault="009E1E29" w:rsidP="00165ED8">
      <w:pPr>
        <w:spacing w:line="240" w:lineRule="auto"/>
        <w:rPr>
          <w:rFonts w:ascii="Times New Roman" w:hAnsi="Times New Roman"/>
          <w:sz w:val="28"/>
          <w:szCs w:val="28"/>
        </w:rPr>
      </w:pPr>
      <w:r w:rsidRPr="0032208B">
        <w:rPr>
          <w:rFonts w:ascii="Times New Roman" w:hAnsi="Times New Roman"/>
          <w:sz w:val="28"/>
          <w:szCs w:val="28"/>
        </w:rPr>
        <w:t>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65ED8" w:rsidRPr="0032208B" w:rsidRDefault="00165ED8" w:rsidP="00165ED8">
      <w:pPr>
        <w:spacing w:line="240" w:lineRule="auto"/>
        <w:rPr>
          <w:rFonts w:ascii="Times New Roman" w:eastAsia="Times New Roman" w:hAnsi="Times New Roman"/>
          <w:sz w:val="28"/>
          <w:szCs w:val="28"/>
        </w:rPr>
      </w:pPr>
      <w:r w:rsidRPr="0032208B">
        <w:rPr>
          <w:rFonts w:ascii="Times New Roman" w:eastAsia="Times New Roman" w:hAnsi="Times New Roman"/>
          <w:sz w:val="28"/>
          <w:szCs w:val="28"/>
        </w:rPr>
        <w:t xml:space="preserve">В основе сети основных сельских дорог лежит пересечение двух главных направлений – юг-север и запад-восток. </w:t>
      </w:r>
    </w:p>
    <w:p w:rsidR="00165ED8" w:rsidRPr="00BB0D82" w:rsidRDefault="00165ED8" w:rsidP="00165ED8">
      <w:pPr>
        <w:spacing w:line="240" w:lineRule="auto"/>
        <w:rPr>
          <w:rFonts w:ascii="Times New Roman" w:eastAsia="Times New Roman" w:hAnsi="Times New Roman"/>
          <w:color w:val="FFC000"/>
          <w:sz w:val="28"/>
          <w:szCs w:val="28"/>
        </w:rPr>
      </w:pPr>
      <w:r w:rsidRPr="0032208B">
        <w:rPr>
          <w:rFonts w:ascii="Times New Roman" w:eastAsia="Times New Roman" w:hAnsi="Times New Roman"/>
          <w:sz w:val="28"/>
          <w:szCs w:val="28"/>
        </w:rPr>
        <w:t xml:space="preserve">Особенностью населенного пункта является наличие транспортных потоков, проходящих через его территорию. Возможность обходного транзитного движения отсутствует, поэтому транспорт движется по дорогам </w:t>
      </w:r>
      <w:r w:rsidR="0032208B" w:rsidRPr="0032208B">
        <w:rPr>
          <w:rFonts w:ascii="Times New Roman" w:eastAsia="Times New Roman" w:hAnsi="Times New Roman"/>
          <w:sz w:val="28"/>
          <w:szCs w:val="28"/>
        </w:rPr>
        <w:t>вблизи населенного пункта с восточной стороны поселка Комсомолец.</w:t>
      </w:r>
      <w:r w:rsidRPr="00BB0D82">
        <w:rPr>
          <w:rFonts w:ascii="Times New Roman" w:eastAsia="Times New Roman" w:hAnsi="Times New Roman"/>
          <w:color w:val="FFC000"/>
          <w:sz w:val="28"/>
          <w:szCs w:val="28"/>
        </w:rPr>
        <w:t xml:space="preserve"> </w:t>
      </w:r>
    </w:p>
    <w:p w:rsidR="009E1F25" w:rsidRPr="009E1F25" w:rsidRDefault="009E1F25" w:rsidP="009E1F25">
      <w:pPr>
        <w:pStyle w:val="S5"/>
        <w:spacing w:after="120" w:line="240" w:lineRule="auto"/>
        <w:rPr>
          <w:rFonts w:ascii="Times New Roman" w:hAnsi="Times New Roman"/>
          <w:sz w:val="28"/>
          <w:szCs w:val="28"/>
        </w:rPr>
      </w:pPr>
      <w:r w:rsidRPr="0032208B">
        <w:rPr>
          <w:rFonts w:ascii="Times New Roman" w:hAnsi="Times New Roman"/>
          <w:sz w:val="28"/>
          <w:szCs w:val="28"/>
        </w:rPr>
        <w:t xml:space="preserve">На сегодняшний день большая часть основных улиц и дорог сельского поселения имеет капитальное и низшее покрытие и находится </w:t>
      </w:r>
      <w:r w:rsidRPr="009E1F25">
        <w:rPr>
          <w:rFonts w:ascii="Times New Roman" w:hAnsi="Times New Roman"/>
          <w:sz w:val="28"/>
          <w:szCs w:val="28"/>
        </w:rPr>
        <w:t xml:space="preserve">в неудовлетворительном состоянии. Основные показатели по существующей улично-дорожной сети населенных пунктов </w:t>
      </w:r>
      <w:r w:rsidR="0032208B">
        <w:rPr>
          <w:rFonts w:ascii="Times New Roman" w:hAnsi="Times New Roman"/>
          <w:sz w:val="28"/>
          <w:szCs w:val="28"/>
        </w:rPr>
        <w:t>Красноармейского</w:t>
      </w:r>
      <w:r w:rsidRPr="009E1F25">
        <w:rPr>
          <w:rFonts w:ascii="Times New Roman" w:hAnsi="Times New Roman"/>
          <w:sz w:val="28"/>
          <w:szCs w:val="28"/>
        </w:rPr>
        <w:t xml:space="preserve"> сельского поселения сведены в таблице </w:t>
      </w:r>
      <w:r w:rsidR="00BF68F1">
        <w:rPr>
          <w:rFonts w:ascii="Times New Roman" w:hAnsi="Times New Roman"/>
          <w:sz w:val="28"/>
          <w:szCs w:val="28"/>
        </w:rPr>
        <w:t>1</w:t>
      </w:r>
      <w:r w:rsidRPr="009E1F25">
        <w:rPr>
          <w:rFonts w:ascii="Times New Roman" w:hAnsi="Times New Roman"/>
          <w:sz w:val="28"/>
          <w:szCs w:val="28"/>
        </w:rPr>
        <w:t>.</w:t>
      </w:r>
    </w:p>
    <w:p w:rsidR="009E1F25" w:rsidRPr="009E1F25" w:rsidRDefault="009E1F25" w:rsidP="009E1F25">
      <w:pPr>
        <w:keepNext/>
        <w:spacing w:after="120" w:line="240" w:lineRule="auto"/>
        <w:ind w:left="1" w:firstLine="679"/>
        <w:jc w:val="right"/>
        <w:rPr>
          <w:rFonts w:ascii="Times New Roman" w:hAnsi="Times New Roman"/>
          <w:sz w:val="28"/>
          <w:szCs w:val="28"/>
        </w:rPr>
      </w:pPr>
      <w:r w:rsidRPr="009E1F25">
        <w:rPr>
          <w:rFonts w:ascii="Times New Roman" w:hAnsi="Times New Roman"/>
          <w:sz w:val="28"/>
          <w:szCs w:val="28"/>
        </w:rPr>
        <w:t xml:space="preserve">Таблица </w:t>
      </w:r>
      <w:r w:rsidR="00BF68F1">
        <w:rPr>
          <w:rFonts w:ascii="Times New Roman" w:hAnsi="Times New Roman"/>
          <w:sz w:val="28"/>
          <w:szCs w:val="28"/>
        </w:rPr>
        <w:t>1.</w:t>
      </w:r>
    </w:p>
    <w:p w:rsidR="009E1F25" w:rsidRPr="009E1F25" w:rsidRDefault="009E1F25" w:rsidP="009E1F25">
      <w:pPr>
        <w:shd w:val="clear" w:color="auto" w:fill="FFFFFF"/>
        <w:spacing w:after="120" w:line="240" w:lineRule="auto"/>
        <w:ind w:right="76" w:firstLine="0"/>
        <w:jc w:val="center"/>
        <w:rPr>
          <w:rFonts w:ascii="Times New Roman" w:hAnsi="Times New Roman"/>
          <w:sz w:val="28"/>
          <w:szCs w:val="28"/>
        </w:rPr>
      </w:pPr>
      <w:r w:rsidRPr="009E1F25">
        <w:rPr>
          <w:rFonts w:ascii="Times New Roman" w:hAnsi="Times New Roman"/>
          <w:spacing w:val="2"/>
          <w:sz w:val="28"/>
          <w:szCs w:val="28"/>
        </w:rPr>
        <w:t xml:space="preserve">Показатели существующей улично-дорожной сети </w:t>
      </w:r>
      <w:r w:rsidR="003A2868">
        <w:rPr>
          <w:rFonts w:ascii="Times New Roman" w:hAnsi="Times New Roman"/>
          <w:sz w:val="28"/>
          <w:szCs w:val="28"/>
        </w:rPr>
        <w:t xml:space="preserve">Красноармейского </w:t>
      </w:r>
      <w:r w:rsidRPr="009E1F25">
        <w:rPr>
          <w:rFonts w:ascii="Times New Roman" w:hAnsi="Times New Roman"/>
          <w:sz w:val="28"/>
          <w:szCs w:val="28"/>
        </w:rPr>
        <w:t>сельского поселения</w:t>
      </w:r>
      <w:r>
        <w:rPr>
          <w:rFonts w:ascii="Times New Roman" w:hAnsi="Times New Roman"/>
          <w:sz w:val="28"/>
          <w:szCs w:val="28"/>
        </w:rPr>
        <w:t xml:space="preserve"> </w:t>
      </w:r>
      <w:r w:rsidR="003A2868">
        <w:rPr>
          <w:rFonts w:ascii="Times New Roman" w:hAnsi="Times New Roman"/>
          <w:sz w:val="28"/>
          <w:szCs w:val="28"/>
        </w:rPr>
        <w:t xml:space="preserve">Ейского </w:t>
      </w:r>
      <w:r>
        <w:rPr>
          <w:rFonts w:ascii="Times New Roman" w:hAnsi="Times New Roman"/>
          <w:sz w:val="28"/>
          <w:szCs w:val="28"/>
        </w:rPr>
        <w:t>района</w:t>
      </w:r>
    </w:p>
    <w:tbl>
      <w:tblPr>
        <w:tblStyle w:val="af0"/>
        <w:tblW w:w="0" w:type="auto"/>
        <w:tblInd w:w="108" w:type="dxa"/>
        <w:tblLayout w:type="fixed"/>
        <w:tblLook w:val="04A0"/>
      </w:tblPr>
      <w:tblGrid>
        <w:gridCol w:w="709"/>
        <w:gridCol w:w="2835"/>
        <w:gridCol w:w="2410"/>
        <w:gridCol w:w="1895"/>
        <w:gridCol w:w="1756"/>
      </w:tblGrid>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 п\п</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Идентификационный номер автомобильной дороги </w:t>
            </w:r>
          </w:p>
        </w:tc>
        <w:tc>
          <w:tcPr>
            <w:tcW w:w="2410"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Наименование автомобильной дороги</w:t>
            </w:r>
          </w:p>
        </w:tc>
        <w:tc>
          <w:tcPr>
            <w:tcW w:w="189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Протяженность автомобильной дороги, км</w:t>
            </w:r>
          </w:p>
        </w:tc>
        <w:tc>
          <w:tcPr>
            <w:tcW w:w="1756" w:type="dxa"/>
          </w:tcPr>
          <w:p w:rsidR="00A00BD8" w:rsidRPr="00A00BD8" w:rsidRDefault="00A00BD8" w:rsidP="00A00BD8">
            <w:pPr>
              <w:ind w:firstLine="123"/>
              <w:rPr>
                <w:rFonts w:ascii="Times New Roman" w:hAnsi="Times New Roman"/>
                <w:sz w:val="24"/>
                <w:szCs w:val="24"/>
              </w:rPr>
            </w:pPr>
            <w:r w:rsidRPr="00A00BD8">
              <w:rPr>
                <w:rFonts w:ascii="Times New Roman" w:hAnsi="Times New Roman"/>
                <w:sz w:val="24"/>
                <w:szCs w:val="24"/>
              </w:rPr>
              <w:t xml:space="preserve">Покрытие </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1</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001</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Ореховая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2</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002</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Солнечная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Новая Садовая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1,6</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4</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004</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Садовая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5</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005</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Комсомольская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6</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006</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Молодежная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7</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007</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улица Советская </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1,4</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8</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008</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Н.Островского</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9</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 xml:space="preserve">03-216-816 ОП МП  009 </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Школьная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1,4</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10</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010</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Рабочая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гравий/ </w:t>
            </w:r>
            <w:r w:rsidRPr="00A00BD8">
              <w:rPr>
                <w:rFonts w:ascii="Times New Roman" w:hAnsi="Times New Roman"/>
                <w:sz w:val="24"/>
                <w:szCs w:val="24"/>
              </w:rPr>
              <w:lastRenderedPageBreak/>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lastRenderedPageBreak/>
              <w:t>1</w:t>
            </w:r>
            <w:r>
              <w:rPr>
                <w:rFonts w:ascii="Times New Roman" w:hAnsi="Times New Roman"/>
                <w:sz w:val="24"/>
                <w:szCs w:val="24"/>
              </w:rPr>
              <w:t>1</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011</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Гагарина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2</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012</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Юбилейная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3</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МП013</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Вольная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4</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014</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Первомайская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5</w:t>
            </w:r>
          </w:p>
        </w:tc>
        <w:tc>
          <w:tcPr>
            <w:tcW w:w="2835" w:type="dxa"/>
          </w:tcPr>
          <w:p w:rsidR="00A00BD8" w:rsidRPr="00A00BD8" w:rsidRDefault="00A00BD8" w:rsidP="00A00BD8">
            <w:pPr>
              <w:ind w:firstLine="34"/>
              <w:rPr>
                <w:rFonts w:ascii="Times New Roman" w:hAnsi="Times New Roman"/>
                <w:sz w:val="24"/>
                <w:szCs w:val="24"/>
              </w:rPr>
            </w:pPr>
            <w:r w:rsidRPr="00A00BD8">
              <w:rPr>
                <w:rFonts w:ascii="Times New Roman" w:hAnsi="Times New Roman"/>
                <w:sz w:val="24"/>
                <w:szCs w:val="24"/>
              </w:rPr>
              <w:t>03-216-816 ОП МП 015</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Полевая</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0,4</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6</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0016</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Победы</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7</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0017</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Садовый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гравий/ </w:t>
            </w:r>
            <w:r w:rsidRPr="00A00BD8">
              <w:rPr>
                <w:rFonts w:ascii="Times New Roman" w:hAnsi="Times New Roman"/>
                <w:color w:val="FF0000"/>
                <w:sz w:val="24"/>
                <w:szCs w:val="24"/>
              </w:rPr>
              <w:t>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8</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018</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переулок Советский </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1</w:t>
            </w:r>
            <w:r w:rsidRPr="00A00BD8">
              <w:rPr>
                <w:rFonts w:ascii="Times New Roman" w:hAnsi="Times New Roman"/>
                <w:sz w:val="24"/>
                <w:szCs w:val="24"/>
              </w:rPr>
              <w:t>9</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019</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Гагарина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0</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020</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Школьный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1,15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 xml:space="preserve"> асфальт/ 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1</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021</w:t>
            </w:r>
          </w:p>
        </w:tc>
        <w:tc>
          <w:tcPr>
            <w:tcW w:w="2410"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 xml:space="preserve">пер. </w:t>
            </w:r>
            <w:r w:rsidRPr="00A00BD8">
              <w:rPr>
                <w:rFonts w:ascii="Times New Roman" w:hAnsi="Times New Roman"/>
                <w:sz w:val="24"/>
                <w:szCs w:val="24"/>
              </w:rPr>
              <w:t>Ленинского Комсомола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 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w:t>
            </w:r>
            <w:r w:rsidRPr="00A00BD8">
              <w:rPr>
                <w:rFonts w:ascii="Times New Roman" w:hAnsi="Times New Roman"/>
                <w:sz w:val="24"/>
                <w:szCs w:val="24"/>
              </w:rPr>
              <w:t>2</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022</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аллея Ленинского Комсомола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 xml:space="preserve">1,0 </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23</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023</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1-й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24</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024</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2-ой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0,97</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 асфальт/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25</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025</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3-ий проезд</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0,55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26</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026</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Восточный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гравий</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27</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027</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Северный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28</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03-216-816 ОП МП 028</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промзоны</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1,0</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 /гравий/ 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29</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029</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Солнечный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0,15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грунт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30</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030</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переулок  Полевой</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0,77</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32</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031</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улица  Мира</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1,3</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r w:rsidR="00A00BD8" w:rsidRPr="00A00BD8" w:rsidTr="00A00BD8">
        <w:tc>
          <w:tcPr>
            <w:tcW w:w="709" w:type="dxa"/>
          </w:tcPr>
          <w:p w:rsidR="00A00BD8" w:rsidRPr="00A00BD8" w:rsidRDefault="00A00BD8" w:rsidP="00A00BD8">
            <w:pPr>
              <w:ind w:firstLine="0"/>
              <w:rPr>
                <w:rFonts w:ascii="Times New Roman" w:hAnsi="Times New Roman"/>
                <w:sz w:val="24"/>
                <w:szCs w:val="24"/>
              </w:rPr>
            </w:pPr>
            <w:r>
              <w:rPr>
                <w:rFonts w:ascii="Times New Roman" w:hAnsi="Times New Roman"/>
                <w:sz w:val="24"/>
                <w:szCs w:val="24"/>
              </w:rPr>
              <w:t>33</w:t>
            </w:r>
          </w:p>
        </w:tc>
        <w:tc>
          <w:tcPr>
            <w:tcW w:w="2835"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03-816-216 ОП МП 032</w:t>
            </w:r>
          </w:p>
        </w:tc>
        <w:tc>
          <w:tcPr>
            <w:tcW w:w="2410"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автодорога на молочную ферму</w:t>
            </w:r>
          </w:p>
        </w:tc>
        <w:tc>
          <w:tcPr>
            <w:tcW w:w="1895" w:type="dxa"/>
          </w:tcPr>
          <w:p w:rsidR="00A00BD8" w:rsidRPr="00A00BD8" w:rsidRDefault="00A00BD8" w:rsidP="00600B26">
            <w:pPr>
              <w:rPr>
                <w:rFonts w:ascii="Times New Roman" w:hAnsi="Times New Roman"/>
                <w:sz w:val="24"/>
                <w:szCs w:val="24"/>
              </w:rPr>
            </w:pPr>
            <w:r w:rsidRPr="00A00BD8">
              <w:rPr>
                <w:rFonts w:ascii="Times New Roman" w:hAnsi="Times New Roman"/>
                <w:sz w:val="24"/>
                <w:szCs w:val="24"/>
              </w:rPr>
              <w:t>1,5</w:t>
            </w:r>
          </w:p>
        </w:tc>
        <w:tc>
          <w:tcPr>
            <w:tcW w:w="1756" w:type="dxa"/>
          </w:tcPr>
          <w:p w:rsidR="00A00BD8" w:rsidRPr="00A00BD8" w:rsidRDefault="00A00BD8" w:rsidP="00A00BD8">
            <w:pPr>
              <w:ind w:firstLine="0"/>
              <w:rPr>
                <w:rFonts w:ascii="Times New Roman" w:hAnsi="Times New Roman"/>
                <w:sz w:val="24"/>
                <w:szCs w:val="24"/>
              </w:rPr>
            </w:pPr>
            <w:r w:rsidRPr="00A00BD8">
              <w:rPr>
                <w:rFonts w:ascii="Times New Roman" w:hAnsi="Times New Roman"/>
                <w:sz w:val="24"/>
                <w:szCs w:val="24"/>
              </w:rPr>
              <w:t>асфальт</w:t>
            </w:r>
          </w:p>
        </w:tc>
      </w:tr>
    </w:tbl>
    <w:p w:rsidR="009E1F25" w:rsidRPr="009E1F25" w:rsidRDefault="009E1F25" w:rsidP="009E1F25">
      <w:pPr>
        <w:spacing w:line="240" w:lineRule="auto"/>
        <w:rPr>
          <w:rFonts w:ascii="Times New Roman" w:eastAsia="Times New Roman" w:hAnsi="Times New Roman"/>
          <w:color w:val="333333"/>
          <w:sz w:val="28"/>
          <w:szCs w:val="28"/>
        </w:rPr>
      </w:pPr>
    </w:p>
    <w:p w:rsidR="00165ED8" w:rsidRDefault="000F13D4" w:rsidP="009E1F25">
      <w:pPr>
        <w:spacing w:line="240" w:lineRule="auto"/>
        <w:rPr>
          <w:rFonts w:ascii="Times New Roman" w:hAnsi="Times New Roman"/>
          <w:sz w:val="28"/>
          <w:szCs w:val="28"/>
        </w:rPr>
      </w:pPr>
      <w:r w:rsidRPr="000F13D4">
        <w:rPr>
          <w:rFonts w:ascii="Times New Roman" w:hAnsi="Times New Roman"/>
          <w:sz w:val="28"/>
          <w:szCs w:val="28"/>
        </w:rPr>
        <w:t>Согласно Постановления Правительства Российской Федерации от 28 сентября 2009 года N 767 «Об утверждении Правил классификации автомобильных дорог в Российской Федерации и их отнесения к категориям автомобильных дорог</w:t>
      </w:r>
      <w:r>
        <w:rPr>
          <w:rFonts w:ascii="Times New Roman" w:hAnsi="Times New Roman"/>
          <w:sz w:val="28"/>
          <w:szCs w:val="28"/>
        </w:rPr>
        <w:t xml:space="preserve">», автомобильные дороги местного значения </w:t>
      </w:r>
      <w:r w:rsidR="00A00BD8">
        <w:rPr>
          <w:rFonts w:ascii="Times New Roman" w:hAnsi="Times New Roman"/>
          <w:sz w:val="28"/>
          <w:szCs w:val="28"/>
        </w:rPr>
        <w:t>Красноармйского</w:t>
      </w:r>
      <w:r>
        <w:rPr>
          <w:rFonts w:ascii="Times New Roman" w:hAnsi="Times New Roman"/>
          <w:sz w:val="28"/>
          <w:szCs w:val="28"/>
        </w:rPr>
        <w:t xml:space="preserve"> сельского поселения относятся к </w:t>
      </w:r>
      <w:r w:rsidRPr="000F13D4">
        <w:rPr>
          <w:rFonts w:ascii="Times New Roman" w:hAnsi="Times New Roman"/>
          <w:sz w:val="28"/>
          <w:szCs w:val="28"/>
        </w:rPr>
        <w:t>IV</w:t>
      </w:r>
      <w:r>
        <w:rPr>
          <w:rFonts w:ascii="Times New Roman" w:hAnsi="Times New Roman"/>
          <w:sz w:val="28"/>
          <w:szCs w:val="28"/>
        </w:rPr>
        <w:t xml:space="preserve">, </w:t>
      </w:r>
      <w:r w:rsidRPr="000F13D4">
        <w:rPr>
          <w:rFonts w:ascii="Times New Roman" w:hAnsi="Times New Roman"/>
          <w:sz w:val="28"/>
          <w:szCs w:val="28"/>
        </w:rPr>
        <w:t>V</w:t>
      </w:r>
      <w:r>
        <w:rPr>
          <w:rFonts w:ascii="Times New Roman" w:hAnsi="Times New Roman"/>
          <w:sz w:val="28"/>
          <w:szCs w:val="28"/>
        </w:rPr>
        <w:t xml:space="preserve"> </w:t>
      </w:r>
      <w:r w:rsidR="005379DD">
        <w:rPr>
          <w:rFonts w:ascii="Times New Roman" w:hAnsi="Times New Roman"/>
          <w:sz w:val="28"/>
          <w:szCs w:val="28"/>
        </w:rPr>
        <w:t xml:space="preserve">технической </w:t>
      </w:r>
      <w:r>
        <w:rPr>
          <w:rFonts w:ascii="Times New Roman" w:hAnsi="Times New Roman"/>
          <w:sz w:val="28"/>
          <w:szCs w:val="28"/>
        </w:rPr>
        <w:t>категории, с общим числом полос движения 2-1</w:t>
      </w:r>
      <w:r w:rsidR="00554D1F">
        <w:rPr>
          <w:rFonts w:ascii="Times New Roman" w:hAnsi="Times New Roman"/>
          <w:sz w:val="28"/>
          <w:szCs w:val="28"/>
        </w:rPr>
        <w:t xml:space="preserve"> шт., с шириной полосы движения от 3 до 4,5м. </w:t>
      </w:r>
      <w:r w:rsidR="005379DD" w:rsidRPr="005379DD">
        <w:rPr>
          <w:rFonts w:ascii="Times New Roman" w:hAnsi="Times New Roman"/>
          <w:sz w:val="28"/>
          <w:szCs w:val="28"/>
        </w:rPr>
        <w:t>Параметры дорог местного значения соответствуют нормативам IV-V категории.</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 xml:space="preserve">Основными улица движения автомобильного транспорта </w:t>
      </w:r>
      <w:r w:rsidR="00A00BD8">
        <w:rPr>
          <w:rFonts w:ascii="Times New Roman" w:hAnsi="Times New Roman"/>
          <w:sz w:val="28"/>
          <w:szCs w:val="28"/>
        </w:rPr>
        <w:t>поселка</w:t>
      </w:r>
      <w:r>
        <w:rPr>
          <w:rFonts w:ascii="Times New Roman" w:hAnsi="Times New Roman"/>
          <w:sz w:val="28"/>
          <w:szCs w:val="28"/>
        </w:rPr>
        <w:t xml:space="preserve"> </w:t>
      </w:r>
      <w:r w:rsidR="00B140D1">
        <w:rPr>
          <w:rFonts w:ascii="Times New Roman" w:hAnsi="Times New Roman"/>
          <w:sz w:val="28"/>
          <w:szCs w:val="28"/>
        </w:rPr>
        <w:t>Комсомолец</w:t>
      </w:r>
      <w:r w:rsidR="00BF68F1">
        <w:rPr>
          <w:rFonts w:ascii="Times New Roman" w:hAnsi="Times New Roman"/>
          <w:sz w:val="28"/>
          <w:szCs w:val="28"/>
        </w:rPr>
        <w:t xml:space="preserve"> являются ул. </w:t>
      </w:r>
      <w:r w:rsidR="00B140D1">
        <w:rPr>
          <w:rFonts w:ascii="Times New Roman" w:hAnsi="Times New Roman"/>
          <w:sz w:val="28"/>
          <w:szCs w:val="28"/>
        </w:rPr>
        <w:t>Садовая</w:t>
      </w:r>
      <w:r w:rsidR="00BF68F1">
        <w:rPr>
          <w:rFonts w:ascii="Times New Roman" w:hAnsi="Times New Roman"/>
          <w:sz w:val="28"/>
          <w:szCs w:val="28"/>
        </w:rPr>
        <w:t xml:space="preserve">, ул. </w:t>
      </w:r>
      <w:r w:rsidR="00B140D1">
        <w:rPr>
          <w:rFonts w:ascii="Times New Roman" w:hAnsi="Times New Roman"/>
          <w:sz w:val="28"/>
          <w:szCs w:val="28"/>
        </w:rPr>
        <w:t>Комсомольская</w:t>
      </w:r>
      <w:r w:rsidR="00BF68F1">
        <w:rPr>
          <w:rFonts w:ascii="Times New Roman" w:hAnsi="Times New Roman"/>
          <w:sz w:val="28"/>
          <w:szCs w:val="28"/>
        </w:rPr>
        <w:t xml:space="preserve">, </w:t>
      </w:r>
      <w:r w:rsidR="00B140D1">
        <w:rPr>
          <w:rFonts w:ascii="Times New Roman" w:hAnsi="Times New Roman"/>
          <w:sz w:val="28"/>
          <w:szCs w:val="28"/>
        </w:rPr>
        <w:t xml:space="preserve">ул. Молодежная, </w:t>
      </w:r>
      <w:r>
        <w:rPr>
          <w:rFonts w:ascii="Times New Roman" w:hAnsi="Times New Roman"/>
          <w:sz w:val="28"/>
          <w:szCs w:val="28"/>
        </w:rPr>
        <w:t xml:space="preserve">ул. </w:t>
      </w:r>
      <w:r w:rsidR="00B140D1">
        <w:rPr>
          <w:rFonts w:ascii="Times New Roman" w:hAnsi="Times New Roman"/>
          <w:sz w:val="28"/>
          <w:szCs w:val="28"/>
        </w:rPr>
        <w:t>Советская</w:t>
      </w:r>
      <w:r>
        <w:rPr>
          <w:rFonts w:ascii="Times New Roman" w:hAnsi="Times New Roman"/>
          <w:sz w:val="28"/>
          <w:szCs w:val="28"/>
        </w:rPr>
        <w:t xml:space="preserve">, </w:t>
      </w:r>
      <w:r w:rsidR="00BF68F1">
        <w:rPr>
          <w:rFonts w:ascii="Times New Roman" w:hAnsi="Times New Roman"/>
          <w:sz w:val="28"/>
          <w:szCs w:val="28"/>
        </w:rPr>
        <w:t xml:space="preserve">ул. </w:t>
      </w:r>
      <w:r w:rsidR="00B140D1">
        <w:rPr>
          <w:rFonts w:ascii="Times New Roman" w:hAnsi="Times New Roman"/>
          <w:sz w:val="28"/>
          <w:szCs w:val="28"/>
        </w:rPr>
        <w:t>Школьная</w:t>
      </w:r>
      <w:r w:rsidR="00BF68F1">
        <w:rPr>
          <w:rFonts w:ascii="Times New Roman" w:hAnsi="Times New Roman"/>
          <w:sz w:val="28"/>
          <w:szCs w:val="28"/>
        </w:rPr>
        <w:t xml:space="preserve">, </w:t>
      </w:r>
      <w:r>
        <w:rPr>
          <w:rFonts w:ascii="Times New Roman" w:hAnsi="Times New Roman"/>
          <w:sz w:val="28"/>
          <w:szCs w:val="28"/>
        </w:rPr>
        <w:t xml:space="preserve">ул. </w:t>
      </w:r>
      <w:r w:rsidR="00B140D1">
        <w:rPr>
          <w:rFonts w:ascii="Times New Roman" w:hAnsi="Times New Roman"/>
          <w:sz w:val="28"/>
          <w:szCs w:val="28"/>
        </w:rPr>
        <w:t>Гагарина</w:t>
      </w:r>
      <w:r>
        <w:rPr>
          <w:rFonts w:ascii="Times New Roman" w:hAnsi="Times New Roman"/>
          <w:sz w:val="28"/>
          <w:szCs w:val="28"/>
        </w:rPr>
        <w:t>, т.е. те улицы</w:t>
      </w:r>
      <w:r w:rsidR="00B140D1">
        <w:rPr>
          <w:rFonts w:ascii="Times New Roman" w:hAnsi="Times New Roman"/>
          <w:sz w:val="28"/>
          <w:szCs w:val="28"/>
        </w:rPr>
        <w:t>,</w:t>
      </w:r>
      <w:r>
        <w:rPr>
          <w:rFonts w:ascii="Times New Roman" w:hAnsi="Times New Roman"/>
          <w:sz w:val="28"/>
          <w:szCs w:val="28"/>
        </w:rPr>
        <w:t xml:space="preserve"> по которым </w:t>
      </w:r>
      <w:r>
        <w:rPr>
          <w:rFonts w:ascii="Times New Roman" w:hAnsi="Times New Roman"/>
          <w:sz w:val="28"/>
          <w:szCs w:val="28"/>
        </w:rPr>
        <w:lastRenderedPageBreak/>
        <w:t>осуществляется подъезд к социальным и производственным объектам, осуществляемым легковым и грузовым автотранспортом. На данных участках дорог интенсивность движения потоков транспортных средств составляет от 200 до 2000 ед./сут.</w:t>
      </w:r>
    </w:p>
    <w:p w:rsidR="00554D1F" w:rsidRDefault="00554D1F" w:rsidP="009E1F25">
      <w:pPr>
        <w:spacing w:line="240" w:lineRule="auto"/>
        <w:rPr>
          <w:rFonts w:ascii="Times New Roman" w:hAnsi="Times New Roman"/>
          <w:sz w:val="28"/>
          <w:szCs w:val="28"/>
        </w:rPr>
      </w:pPr>
      <w:r>
        <w:rPr>
          <w:rFonts w:ascii="Times New Roman" w:hAnsi="Times New Roman"/>
          <w:sz w:val="28"/>
          <w:szCs w:val="28"/>
        </w:rPr>
        <w:t>На остальных автомобильных дорогах поселения интенсивность движения потоков транспортных средств составляет менее 200 ед./сут.</w:t>
      </w:r>
    </w:p>
    <w:p w:rsidR="000F4C58" w:rsidRDefault="000F4C58" w:rsidP="009E1F25">
      <w:pPr>
        <w:spacing w:line="240" w:lineRule="auto"/>
        <w:rPr>
          <w:rFonts w:ascii="Times New Roman" w:hAnsi="Times New Roman"/>
          <w:sz w:val="28"/>
          <w:szCs w:val="28"/>
        </w:rPr>
      </w:pPr>
      <w:r>
        <w:rPr>
          <w:rFonts w:ascii="Times New Roman" w:hAnsi="Times New Roman"/>
          <w:sz w:val="28"/>
          <w:szCs w:val="28"/>
        </w:rPr>
        <w:t>Скорость движения на дорогах поселения составляет 60-40 км/час.</w:t>
      </w:r>
    </w:p>
    <w:p w:rsidR="000F4C58" w:rsidRPr="00B140D1" w:rsidRDefault="000F4C58" w:rsidP="009E1F25">
      <w:pPr>
        <w:spacing w:line="240" w:lineRule="auto"/>
        <w:rPr>
          <w:rFonts w:ascii="Times New Roman" w:hAnsi="Times New Roman"/>
          <w:color w:val="FF0000"/>
          <w:sz w:val="28"/>
          <w:szCs w:val="28"/>
        </w:rPr>
      </w:pPr>
      <w:r>
        <w:rPr>
          <w:rFonts w:ascii="Times New Roman" w:hAnsi="Times New Roman"/>
          <w:sz w:val="28"/>
          <w:szCs w:val="28"/>
        </w:rPr>
        <w:t>У</w:t>
      </w:r>
      <w:r w:rsidRPr="000F4C58">
        <w:rPr>
          <w:rFonts w:ascii="Times New Roman" w:hAnsi="Times New Roman"/>
          <w:sz w:val="28"/>
          <w:szCs w:val="28"/>
        </w:rPr>
        <w:t>лично-дорожн</w:t>
      </w:r>
      <w:r>
        <w:rPr>
          <w:rFonts w:ascii="Times New Roman" w:hAnsi="Times New Roman"/>
          <w:sz w:val="28"/>
          <w:szCs w:val="28"/>
        </w:rPr>
        <w:t>ая</w:t>
      </w:r>
      <w:r w:rsidRPr="000F4C58">
        <w:rPr>
          <w:rFonts w:ascii="Times New Roman" w:hAnsi="Times New Roman"/>
          <w:sz w:val="28"/>
          <w:szCs w:val="28"/>
        </w:rPr>
        <w:t xml:space="preserve"> сет</w:t>
      </w:r>
      <w:r>
        <w:rPr>
          <w:rFonts w:ascii="Times New Roman" w:hAnsi="Times New Roman"/>
          <w:sz w:val="28"/>
          <w:szCs w:val="28"/>
        </w:rPr>
        <w:t xml:space="preserve">ь </w:t>
      </w:r>
      <w:r w:rsidR="00B140D1">
        <w:rPr>
          <w:rFonts w:ascii="Times New Roman" w:hAnsi="Times New Roman"/>
          <w:sz w:val="28"/>
          <w:szCs w:val="28"/>
        </w:rPr>
        <w:t>Красноармейского</w:t>
      </w:r>
      <w:r>
        <w:rPr>
          <w:rFonts w:ascii="Times New Roman" w:hAnsi="Times New Roman"/>
          <w:sz w:val="28"/>
          <w:szCs w:val="28"/>
        </w:rPr>
        <w:t xml:space="preserve"> сельского поселения не перегружена автотранспортом</w:t>
      </w:r>
      <w:r w:rsidRPr="000F4C58">
        <w:rPr>
          <w:rFonts w:ascii="Times New Roman" w:hAnsi="Times New Roman"/>
          <w:sz w:val="28"/>
          <w:szCs w:val="28"/>
        </w:rPr>
        <w:t>,</w:t>
      </w:r>
      <w:r>
        <w:rPr>
          <w:rFonts w:ascii="Times New Roman" w:hAnsi="Times New Roman"/>
          <w:sz w:val="28"/>
          <w:szCs w:val="28"/>
        </w:rPr>
        <w:t xml:space="preserve"> отсутствуют </w:t>
      </w:r>
      <w:r w:rsidRPr="000F4C58">
        <w:rPr>
          <w:rFonts w:ascii="Times New Roman" w:hAnsi="Times New Roman"/>
          <w:sz w:val="28"/>
          <w:szCs w:val="28"/>
        </w:rPr>
        <w:t>затор</w:t>
      </w:r>
      <w:r>
        <w:rPr>
          <w:rFonts w:ascii="Times New Roman" w:hAnsi="Times New Roman"/>
          <w:sz w:val="28"/>
          <w:szCs w:val="28"/>
        </w:rPr>
        <w:t>ы</w:t>
      </w:r>
      <w:r w:rsidRPr="000F4C58">
        <w:rPr>
          <w:rFonts w:ascii="Times New Roman" w:hAnsi="Times New Roman"/>
          <w:sz w:val="28"/>
          <w:szCs w:val="28"/>
        </w:rPr>
        <w:t xml:space="preserve"> и</w:t>
      </w:r>
      <w:r>
        <w:rPr>
          <w:rFonts w:ascii="Times New Roman" w:hAnsi="Times New Roman"/>
          <w:sz w:val="28"/>
          <w:szCs w:val="28"/>
        </w:rPr>
        <w:t xml:space="preserve"> нет в</w:t>
      </w:r>
      <w:r w:rsidRPr="000F4C58">
        <w:rPr>
          <w:rFonts w:ascii="Times New Roman" w:hAnsi="Times New Roman"/>
          <w:sz w:val="28"/>
          <w:szCs w:val="28"/>
        </w:rPr>
        <w:t xml:space="preserve"> затруднени</w:t>
      </w:r>
      <w:r w:rsidR="00B140D1">
        <w:rPr>
          <w:rFonts w:ascii="Times New Roman" w:hAnsi="Times New Roman"/>
          <w:sz w:val="28"/>
          <w:szCs w:val="28"/>
        </w:rPr>
        <w:t>я</w:t>
      </w:r>
      <w:r w:rsidRPr="000F4C58">
        <w:rPr>
          <w:rFonts w:ascii="Times New Roman" w:hAnsi="Times New Roman"/>
          <w:sz w:val="28"/>
          <w:szCs w:val="28"/>
        </w:rPr>
        <w:t xml:space="preserve"> парковки, </w:t>
      </w:r>
      <w:r>
        <w:rPr>
          <w:rFonts w:ascii="Times New Roman" w:hAnsi="Times New Roman"/>
          <w:sz w:val="28"/>
          <w:szCs w:val="28"/>
        </w:rPr>
        <w:t xml:space="preserve">что не приводит к </w:t>
      </w:r>
      <w:r w:rsidRPr="000F4C58">
        <w:rPr>
          <w:rFonts w:ascii="Times New Roman" w:hAnsi="Times New Roman"/>
          <w:sz w:val="28"/>
          <w:szCs w:val="28"/>
        </w:rPr>
        <w:t>увеличени</w:t>
      </w:r>
      <w:r>
        <w:rPr>
          <w:rFonts w:ascii="Times New Roman" w:hAnsi="Times New Roman"/>
          <w:sz w:val="28"/>
          <w:szCs w:val="28"/>
        </w:rPr>
        <w:t>ю</w:t>
      </w:r>
      <w:r w:rsidRPr="000F4C58">
        <w:rPr>
          <w:rFonts w:ascii="Times New Roman" w:hAnsi="Times New Roman"/>
          <w:sz w:val="28"/>
          <w:szCs w:val="28"/>
        </w:rPr>
        <w:t xml:space="preserve"> выбросов, загрязняющих атмосферу </w:t>
      </w:r>
      <w:r>
        <w:rPr>
          <w:rFonts w:ascii="Times New Roman" w:hAnsi="Times New Roman"/>
          <w:sz w:val="28"/>
          <w:szCs w:val="28"/>
        </w:rPr>
        <w:t>поселения</w:t>
      </w:r>
      <w:r w:rsidRPr="000F4C58">
        <w:rPr>
          <w:rFonts w:ascii="Times New Roman" w:hAnsi="Times New Roman"/>
          <w:sz w:val="28"/>
          <w:szCs w:val="28"/>
        </w:rPr>
        <w:t>. Помимо химического загрязнения атмосферного воздуха для транспорта характерны и другие виды негативного воздействия на среду обитания человека. Так, большинство выбросов токсических веществ сосредоточиваются на поверхности почвы, где происходит их постепенное депонирование, что ведет к изменению химических и физико-химических свойств субстрата.</w:t>
      </w:r>
      <w:r>
        <w:rPr>
          <w:rFonts w:ascii="Times New Roman" w:hAnsi="Times New Roman"/>
          <w:sz w:val="28"/>
          <w:szCs w:val="28"/>
        </w:rPr>
        <w:t xml:space="preserve"> </w:t>
      </w:r>
    </w:p>
    <w:p w:rsidR="004C0E8A" w:rsidRPr="004C0E8A" w:rsidRDefault="009F6AF9" w:rsidP="004C0E8A">
      <w:pPr>
        <w:spacing w:line="240" w:lineRule="auto"/>
        <w:rPr>
          <w:rFonts w:ascii="Times New Roman" w:hAnsi="Times New Roman"/>
          <w:sz w:val="28"/>
          <w:szCs w:val="28"/>
        </w:rPr>
      </w:pPr>
      <w:r>
        <w:rPr>
          <w:rFonts w:ascii="Times New Roman" w:hAnsi="Times New Roman"/>
          <w:sz w:val="28"/>
          <w:szCs w:val="28"/>
        </w:rPr>
        <w:t xml:space="preserve">Развитие </w:t>
      </w:r>
      <w:r w:rsidR="004C0E8A" w:rsidRPr="004C0E8A">
        <w:rPr>
          <w:rFonts w:ascii="Times New Roman" w:hAnsi="Times New Roman"/>
          <w:sz w:val="28"/>
          <w:szCs w:val="28"/>
        </w:rPr>
        <w:t xml:space="preserve">экономики </w:t>
      </w:r>
      <w:r w:rsidR="00B140D1">
        <w:rPr>
          <w:rFonts w:ascii="Times New Roman" w:hAnsi="Times New Roman"/>
          <w:sz w:val="28"/>
          <w:szCs w:val="28"/>
        </w:rPr>
        <w:t xml:space="preserve">поселения во </w:t>
      </w:r>
      <w:r w:rsidR="004C0E8A" w:rsidRPr="004C0E8A">
        <w:rPr>
          <w:rFonts w:ascii="Times New Roman" w:hAnsi="Times New Roman"/>
          <w:sz w:val="28"/>
          <w:szCs w:val="28"/>
        </w:rPr>
        <w:t>мног</w:t>
      </w:r>
      <w:r>
        <w:rPr>
          <w:rFonts w:ascii="Times New Roman" w:hAnsi="Times New Roman"/>
          <w:sz w:val="28"/>
          <w:szCs w:val="28"/>
        </w:rPr>
        <w:t xml:space="preserve">ом определяется </w:t>
      </w:r>
      <w:r w:rsidR="004C0E8A" w:rsidRPr="004C0E8A">
        <w:rPr>
          <w:rFonts w:ascii="Times New Roman" w:hAnsi="Times New Roman"/>
          <w:sz w:val="28"/>
          <w:szCs w:val="28"/>
        </w:rPr>
        <w:t xml:space="preserve">эффективностью функционирования автомобильного транспорта, которая зависит от уровня развития и состояния сети автомобильных дорог </w:t>
      </w:r>
      <w:r w:rsidR="00BF68F1">
        <w:rPr>
          <w:rFonts w:ascii="Times New Roman" w:hAnsi="Times New Roman"/>
          <w:sz w:val="28"/>
          <w:szCs w:val="28"/>
        </w:rPr>
        <w:t>в границах сельского поселения</w:t>
      </w:r>
      <w:r w:rsidR="004C0E8A" w:rsidRPr="004C0E8A">
        <w:rPr>
          <w:rFonts w:ascii="Times New Roman" w:hAnsi="Times New Roman"/>
          <w:sz w:val="28"/>
          <w:szCs w:val="28"/>
        </w:rPr>
        <w:t xml:space="preserve">. </w:t>
      </w:r>
    </w:p>
    <w:p w:rsidR="004C0E8A" w:rsidRPr="004C0E8A" w:rsidRDefault="00B140D1" w:rsidP="004C0E8A">
      <w:pPr>
        <w:spacing w:line="240" w:lineRule="auto"/>
        <w:rPr>
          <w:rFonts w:ascii="Times New Roman" w:hAnsi="Times New Roman"/>
          <w:sz w:val="28"/>
          <w:szCs w:val="28"/>
        </w:rPr>
      </w:pPr>
      <w:r>
        <w:rPr>
          <w:rFonts w:ascii="Times New Roman" w:hAnsi="Times New Roman"/>
          <w:sz w:val="28"/>
          <w:szCs w:val="28"/>
        </w:rPr>
        <w:t xml:space="preserve">Недостаточный уровень развития дорожной сети </w:t>
      </w:r>
      <w:r w:rsidR="004C0E8A" w:rsidRPr="004C0E8A">
        <w:rPr>
          <w:rFonts w:ascii="Times New Roman" w:hAnsi="Times New Roman"/>
          <w:sz w:val="28"/>
          <w:szCs w:val="28"/>
        </w:rPr>
        <w:t>прив</w:t>
      </w:r>
      <w:r>
        <w:rPr>
          <w:rFonts w:ascii="Times New Roman" w:hAnsi="Times New Roman"/>
          <w:sz w:val="28"/>
          <w:szCs w:val="28"/>
        </w:rPr>
        <w:t xml:space="preserve">одит </w:t>
      </w:r>
      <w:r w:rsidR="004C0E8A" w:rsidRPr="004C0E8A">
        <w:rPr>
          <w:rFonts w:ascii="Times New Roman" w:hAnsi="Times New Roman"/>
          <w:sz w:val="28"/>
          <w:szCs w:val="28"/>
        </w:rPr>
        <w:t>к значительным поте</w:t>
      </w:r>
      <w:r w:rsidR="00D976D1">
        <w:rPr>
          <w:rFonts w:ascii="Times New Roman" w:hAnsi="Times New Roman"/>
          <w:sz w:val="28"/>
          <w:szCs w:val="28"/>
        </w:rPr>
        <w:t xml:space="preserve">рям экономики и населения поселения, является одним из </w:t>
      </w:r>
      <w:r w:rsidR="004C0E8A" w:rsidRPr="004C0E8A">
        <w:rPr>
          <w:rFonts w:ascii="Times New Roman" w:hAnsi="Times New Roman"/>
          <w:sz w:val="28"/>
          <w:szCs w:val="28"/>
        </w:rPr>
        <w:t>наиболее сущ</w:t>
      </w:r>
      <w:r w:rsidR="00D976D1">
        <w:rPr>
          <w:rFonts w:ascii="Times New Roman" w:hAnsi="Times New Roman"/>
          <w:sz w:val="28"/>
          <w:szCs w:val="28"/>
        </w:rPr>
        <w:t xml:space="preserve">ественных ограничений темпов роста </w:t>
      </w:r>
      <w:r w:rsidR="004C0E8A" w:rsidRPr="004C0E8A">
        <w:rPr>
          <w:rFonts w:ascii="Times New Roman" w:hAnsi="Times New Roman"/>
          <w:sz w:val="28"/>
          <w:szCs w:val="28"/>
        </w:rPr>
        <w:t xml:space="preserve">социально-экономического развития </w:t>
      </w:r>
      <w:r>
        <w:rPr>
          <w:rFonts w:ascii="Times New Roman" w:hAnsi="Times New Roman"/>
          <w:sz w:val="28"/>
          <w:szCs w:val="28"/>
        </w:rPr>
        <w:t>Красноармейского</w:t>
      </w:r>
      <w:r w:rsidR="00D976D1">
        <w:rPr>
          <w:rFonts w:ascii="Times New Roman" w:hAnsi="Times New Roman"/>
          <w:sz w:val="28"/>
          <w:szCs w:val="28"/>
        </w:rPr>
        <w:t xml:space="preserve"> сельского поселения, поэтому совершенствование  сети автомобильных дорог общего </w:t>
      </w:r>
      <w:r w:rsidR="004C0E8A" w:rsidRPr="004C0E8A">
        <w:rPr>
          <w:rFonts w:ascii="Times New Roman" w:hAnsi="Times New Roman"/>
          <w:sz w:val="28"/>
          <w:szCs w:val="28"/>
        </w:rPr>
        <w:t>пользования</w:t>
      </w:r>
      <w:r w:rsidR="00BF68F1">
        <w:rPr>
          <w:rFonts w:ascii="Times New Roman" w:hAnsi="Times New Roman"/>
          <w:sz w:val="28"/>
          <w:szCs w:val="28"/>
        </w:rPr>
        <w:t xml:space="preserve"> в границах сельского поселения</w:t>
      </w:r>
      <w:r w:rsidR="00D976D1">
        <w:rPr>
          <w:rFonts w:ascii="Times New Roman" w:hAnsi="Times New Roman"/>
          <w:sz w:val="28"/>
          <w:szCs w:val="28"/>
        </w:rPr>
        <w:t xml:space="preserve"> имеет </w:t>
      </w:r>
      <w:r w:rsidR="004C0E8A" w:rsidRPr="004C0E8A">
        <w:rPr>
          <w:rFonts w:ascii="Times New Roman" w:hAnsi="Times New Roman"/>
          <w:sz w:val="28"/>
          <w:szCs w:val="28"/>
        </w:rPr>
        <w:t>важное значение для поселения.</w:t>
      </w:r>
    </w:p>
    <w:p w:rsidR="004C0E8A" w:rsidRPr="004C0E8A" w:rsidRDefault="00D976D1" w:rsidP="004C0E8A">
      <w:pPr>
        <w:spacing w:line="240" w:lineRule="auto"/>
        <w:rPr>
          <w:rFonts w:ascii="Times New Roman" w:hAnsi="Times New Roman"/>
          <w:sz w:val="28"/>
          <w:szCs w:val="28"/>
        </w:rPr>
      </w:pPr>
      <w:r>
        <w:rPr>
          <w:rFonts w:ascii="Times New Roman" w:hAnsi="Times New Roman"/>
          <w:sz w:val="28"/>
          <w:szCs w:val="28"/>
        </w:rPr>
        <w:t xml:space="preserve">Это в будущем позволит обеспечить приток трудовых  ресурсов, </w:t>
      </w:r>
      <w:r w:rsidR="004C0E8A" w:rsidRPr="004C0E8A">
        <w:rPr>
          <w:rFonts w:ascii="Times New Roman" w:hAnsi="Times New Roman"/>
          <w:sz w:val="28"/>
          <w:szCs w:val="28"/>
        </w:rPr>
        <w:t>развитие производства, а это в свою очередь приведет к экономическому росту поселения.</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 Наиболее важной проблемой развития сети автомобильн</w:t>
      </w:r>
      <w:r w:rsidR="00B140D1">
        <w:rPr>
          <w:rFonts w:ascii="Times New Roman" w:hAnsi="Times New Roman"/>
          <w:sz w:val="28"/>
          <w:szCs w:val="28"/>
        </w:rPr>
        <w:t xml:space="preserve">ых дорог поселения являются автомобильные дороги общего пользования. </w:t>
      </w:r>
      <w:r w:rsidRPr="004C0E8A">
        <w:rPr>
          <w:rFonts w:ascii="Times New Roman" w:hAnsi="Times New Roman"/>
          <w:sz w:val="28"/>
          <w:szCs w:val="28"/>
        </w:rPr>
        <w:t>В настоящее время автомобильные дороги общего</w:t>
      </w:r>
      <w:r w:rsidR="00D27138">
        <w:rPr>
          <w:rFonts w:ascii="Times New Roman" w:hAnsi="Times New Roman"/>
          <w:sz w:val="28"/>
          <w:szCs w:val="28"/>
        </w:rPr>
        <w:t xml:space="preserve"> пользования в границах поселения</w:t>
      </w:r>
      <w:r w:rsidRPr="004C0E8A">
        <w:rPr>
          <w:rFonts w:ascii="Times New Roman" w:hAnsi="Times New Roman"/>
          <w:sz w:val="28"/>
          <w:szCs w:val="28"/>
        </w:rPr>
        <w:t xml:space="preserve">  оставляют желать лучшего.</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w:t>
      </w:r>
    </w:p>
    <w:p w:rsidR="004C0E8A" w:rsidRPr="004C0E8A" w:rsidRDefault="00B140D1" w:rsidP="004C0E8A">
      <w:pPr>
        <w:spacing w:line="240" w:lineRule="auto"/>
        <w:rPr>
          <w:rFonts w:ascii="Times New Roman" w:hAnsi="Times New Roman"/>
          <w:sz w:val="28"/>
          <w:szCs w:val="28"/>
        </w:rPr>
      </w:pPr>
      <w:r>
        <w:rPr>
          <w:rFonts w:ascii="Times New Roman" w:hAnsi="Times New Roman"/>
          <w:sz w:val="28"/>
          <w:szCs w:val="28"/>
        </w:rPr>
        <w:t xml:space="preserve">Несоответствие </w:t>
      </w:r>
      <w:r w:rsidR="004C0E8A" w:rsidRPr="004C0E8A">
        <w:rPr>
          <w:rFonts w:ascii="Times New Roman" w:hAnsi="Times New Roman"/>
          <w:sz w:val="28"/>
          <w:szCs w:val="28"/>
        </w:rPr>
        <w:t>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t xml:space="preserve">Протяженность автомобильных дорог общего пользования местного значения в </w:t>
      </w:r>
      <w:r w:rsidR="00B140D1">
        <w:rPr>
          <w:rFonts w:ascii="Times New Roman" w:hAnsi="Times New Roman"/>
          <w:sz w:val="28"/>
          <w:szCs w:val="28"/>
        </w:rPr>
        <w:t>Красноармейском</w:t>
      </w:r>
      <w:r w:rsidRPr="004C0E8A">
        <w:rPr>
          <w:rFonts w:ascii="Times New Roman" w:hAnsi="Times New Roman"/>
          <w:sz w:val="28"/>
          <w:szCs w:val="28"/>
        </w:rPr>
        <w:t xml:space="preserve"> сельском поселении составляет </w:t>
      </w:r>
      <w:r w:rsidR="00B140D1">
        <w:rPr>
          <w:rFonts w:ascii="Times New Roman" w:hAnsi="Times New Roman"/>
          <w:sz w:val="28"/>
          <w:szCs w:val="28"/>
        </w:rPr>
        <w:t>30,87</w:t>
      </w:r>
      <w:r w:rsidRPr="004C0E8A">
        <w:rPr>
          <w:rFonts w:ascii="Times New Roman" w:hAnsi="Times New Roman"/>
          <w:sz w:val="28"/>
          <w:szCs w:val="28"/>
        </w:rPr>
        <w:t xml:space="preserve"> км, в том числе с твердым покрытием </w:t>
      </w:r>
      <w:r w:rsidR="00B140D1">
        <w:rPr>
          <w:rFonts w:ascii="Times New Roman" w:hAnsi="Times New Roman"/>
          <w:sz w:val="28"/>
          <w:szCs w:val="28"/>
        </w:rPr>
        <w:t>16,85</w:t>
      </w:r>
      <w:r w:rsidRPr="004C0E8A">
        <w:rPr>
          <w:rFonts w:ascii="Times New Roman" w:hAnsi="Times New Roman"/>
          <w:sz w:val="28"/>
          <w:szCs w:val="28"/>
        </w:rPr>
        <w:t xml:space="preserve"> км.</w:t>
      </w:r>
    </w:p>
    <w:p w:rsidR="004C0E8A" w:rsidRPr="004C0E8A" w:rsidRDefault="004C0E8A" w:rsidP="004C0E8A">
      <w:pPr>
        <w:spacing w:line="240" w:lineRule="auto"/>
        <w:rPr>
          <w:rFonts w:ascii="Times New Roman" w:hAnsi="Times New Roman"/>
          <w:sz w:val="28"/>
          <w:szCs w:val="28"/>
        </w:rPr>
      </w:pPr>
      <w:r w:rsidRPr="004C0E8A">
        <w:rPr>
          <w:rFonts w:ascii="Times New Roman" w:hAnsi="Times New Roman"/>
          <w:sz w:val="28"/>
          <w:szCs w:val="28"/>
        </w:rPr>
        <w:lastRenderedPageBreak/>
        <w:t>В связи с недостаточностью финансирования расходов н</w:t>
      </w:r>
      <w:r w:rsidR="00B140D1">
        <w:rPr>
          <w:rFonts w:ascii="Times New Roman" w:hAnsi="Times New Roman"/>
          <w:sz w:val="28"/>
          <w:szCs w:val="28"/>
        </w:rPr>
        <w:t>а дорожное хозяйство в бюджете Красноармейского с</w:t>
      </w:r>
      <w:r w:rsidRPr="004C0E8A">
        <w:rPr>
          <w:rFonts w:ascii="Times New Roman" w:hAnsi="Times New Roman"/>
          <w:sz w:val="28"/>
          <w:szCs w:val="28"/>
        </w:rPr>
        <w:t>ельског</w:t>
      </w:r>
      <w:r w:rsidR="00B140D1">
        <w:rPr>
          <w:rFonts w:ascii="Times New Roman" w:hAnsi="Times New Roman"/>
          <w:sz w:val="28"/>
          <w:szCs w:val="28"/>
        </w:rPr>
        <w:t xml:space="preserve">о поселения эксплуатационное состояние значительной части улиц поселения </w:t>
      </w:r>
      <w:r w:rsidRPr="004C0E8A">
        <w:rPr>
          <w:rFonts w:ascii="Times New Roman" w:hAnsi="Times New Roman"/>
          <w:sz w:val="28"/>
          <w:szCs w:val="28"/>
        </w:rPr>
        <w:t>по</w:t>
      </w:r>
      <w:r w:rsidR="00B140D1">
        <w:rPr>
          <w:rFonts w:ascii="Times New Roman" w:hAnsi="Times New Roman"/>
          <w:sz w:val="28"/>
          <w:szCs w:val="28"/>
        </w:rPr>
        <w:t xml:space="preserve"> отдельным параметрам </w:t>
      </w:r>
      <w:r w:rsidRPr="004C0E8A">
        <w:rPr>
          <w:rFonts w:ascii="Times New Roman" w:hAnsi="Times New Roman"/>
          <w:sz w:val="28"/>
          <w:szCs w:val="28"/>
        </w:rPr>
        <w:t>перестало соответствовать требованиям нормативных документов и технических регламентов.</w:t>
      </w:r>
    </w:p>
    <w:p w:rsidR="004C0E8A" w:rsidRDefault="004C0E8A" w:rsidP="004C0E8A">
      <w:pPr>
        <w:spacing w:line="240" w:lineRule="auto"/>
        <w:rPr>
          <w:rFonts w:ascii="Times New Roman" w:hAnsi="Times New Roman"/>
          <w:color w:val="FF0000"/>
          <w:sz w:val="28"/>
          <w:szCs w:val="28"/>
        </w:rPr>
      </w:pPr>
      <w:r w:rsidRPr="004C0E8A">
        <w:rPr>
          <w:rFonts w:ascii="Times New Roman" w:hAnsi="Times New Roman"/>
          <w:sz w:val="28"/>
          <w:szCs w:val="28"/>
        </w:rPr>
        <w:t>Возросли материальные затраты на содержание улично-дорожной</w:t>
      </w:r>
      <w:r w:rsidR="00B140D1">
        <w:rPr>
          <w:rFonts w:ascii="Times New Roman" w:hAnsi="Times New Roman"/>
          <w:sz w:val="28"/>
          <w:szCs w:val="28"/>
        </w:rPr>
        <w:t xml:space="preserve"> сети в связи с необходимостью проведения значительного объема работ </w:t>
      </w:r>
      <w:r w:rsidRPr="004C0E8A">
        <w:rPr>
          <w:rFonts w:ascii="Times New Roman" w:hAnsi="Times New Roman"/>
          <w:sz w:val="28"/>
          <w:szCs w:val="28"/>
        </w:rPr>
        <w:t>по ямочному ремонту дорожного покрытия улиц.</w:t>
      </w:r>
    </w:p>
    <w:p w:rsidR="005379DD" w:rsidRDefault="005379DD" w:rsidP="00B36DDE">
      <w:pPr>
        <w:pStyle w:val="S5"/>
        <w:spacing w:line="240" w:lineRule="auto"/>
        <w:jc w:val="center"/>
        <w:rPr>
          <w:rFonts w:ascii="Times New Roman" w:hAnsi="Times New Roman"/>
          <w:b/>
          <w:sz w:val="28"/>
          <w:szCs w:val="28"/>
        </w:rPr>
      </w:pPr>
    </w:p>
    <w:p w:rsidR="000678F1"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1.5. Анализ состава парка транспортных средств и уровня автомобилизации в поселении, обеспеченность парковками (парковочными местами)</w:t>
      </w:r>
    </w:p>
    <w:p w:rsidR="00AD0F0F" w:rsidRDefault="00AD0F0F" w:rsidP="00B36DDE">
      <w:pPr>
        <w:pStyle w:val="S5"/>
        <w:spacing w:line="240" w:lineRule="auto"/>
        <w:jc w:val="center"/>
        <w:rPr>
          <w:rFonts w:ascii="Times New Roman" w:hAnsi="Times New Roman"/>
          <w:b/>
          <w:sz w:val="28"/>
          <w:szCs w:val="28"/>
        </w:rPr>
      </w:pPr>
    </w:p>
    <w:p w:rsidR="002A030D" w:rsidRDefault="0072388D" w:rsidP="009C1510">
      <w:pPr>
        <w:spacing w:line="240" w:lineRule="auto"/>
        <w:rPr>
          <w:rFonts w:ascii="Times New Roman" w:eastAsia="Times New Roman" w:hAnsi="Times New Roman"/>
          <w:sz w:val="28"/>
          <w:szCs w:val="28"/>
        </w:rPr>
      </w:pPr>
      <w:r>
        <w:rPr>
          <w:rFonts w:ascii="Times New Roman" w:eastAsia="Times New Roman" w:hAnsi="Times New Roman"/>
          <w:sz w:val="28"/>
          <w:szCs w:val="28"/>
        </w:rPr>
        <w:t xml:space="preserve">На протяжении последних лет наблюдается тенденция к </w:t>
      </w:r>
      <w:r w:rsidR="009C1510" w:rsidRPr="009C1510">
        <w:rPr>
          <w:rFonts w:ascii="Times New Roman" w:eastAsia="Times New Roman" w:hAnsi="Times New Roman"/>
          <w:sz w:val="28"/>
          <w:szCs w:val="28"/>
        </w:rPr>
        <w:t>увеличению  числа</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автомобилей  на </w:t>
      </w:r>
      <w:r w:rsidR="009C1510" w:rsidRPr="009C1510">
        <w:rPr>
          <w:rFonts w:ascii="Times New Roman" w:eastAsia="Times New Roman" w:hAnsi="Times New Roman"/>
          <w:sz w:val="28"/>
          <w:szCs w:val="28"/>
        </w:rPr>
        <w:t>терри</w:t>
      </w:r>
      <w:r>
        <w:rPr>
          <w:rFonts w:ascii="Times New Roman" w:eastAsia="Times New Roman" w:hAnsi="Times New Roman"/>
          <w:sz w:val="28"/>
          <w:szCs w:val="28"/>
        </w:rPr>
        <w:t xml:space="preserve">тории поселения. Основной прирост </w:t>
      </w:r>
      <w:r w:rsidR="009C1510" w:rsidRPr="009C1510">
        <w:rPr>
          <w:rFonts w:ascii="Times New Roman" w:eastAsia="Times New Roman" w:hAnsi="Times New Roman"/>
          <w:sz w:val="28"/>
          <w:szCs w:val="28"/>
        </w:rPr>
        <w:t>этого  показателя</w:t>
      </w:r>
      <w:r w:rsidR="009C1510">
        <w:rPr>
          <w:rFonts w:ascii="Times New Roman" w:eastAsia="Times New Roman" w:hAnsi="Times New Roman"/>
          <w:sz w:val="28"/>
          <w:szCs w:val="28"/>
        </w:rPr>
        <w:t xml:space="preserve"> </w:t>
      </w:r>
      <w:r>
        <w:rPr>
          <w:rFonts w:ascii="Times New Roman" w:eastAsia="Times New Roman" w:hAnsi="Times New Roman"/>
          <w:sz w:val="28"/>
          <w:szCs w:val="28"/>
        </w:rPr>
        <w:t xml:space="preserve">осуществляется за счёт увеличения числа легковых автомобилей  находящихся </w:t>
      </w:r>
      <w:r w:rsidR="009C1510" w:rsidRPr="009C1510">
        <w:rPr>
          <w:rFonts w:ascii="Times New Roman" w:eastAsia="Times New Roman" w:hAnsi="Times New Roman"/>
          <w:sz w:val="28"/>
          <w:szCs w:val="28"/>
        </w:rPr>
        <w:t>в</w:t>
      </w:r>
      <w:r>
        <w:rPr>
          <w:rFonts w:ascii="Times New Roman" w:eastAsia="Times New Roman" w:hAnsi="Times New Roman"/>
          <w:sz w:val="28"/>
          <w:szCs w:val="28"/>
        </w:rPr>
        <w:t xml:space="preserve"> собственности граждан (в среднем по </w:t>
      </w:r>
      <w:r w:rsidR="005E55E9">
        <w:rPr>
          <w:rFonts w:ascii="Times New Roman" w:eastAsia="Times New Roman" w:hAnsi="Times New Roman"/>
          <w:sz w:val="28"/>
          <w:szCs w:val="28"/>
        </w:rPr>
        <w:t>21</w:t>
      </w:r>
      <w:r>
        <w:rPr>
          <w:rFonts w:ascii="Times New Roman" w:eastAsia="Times New Roman" w:hAnsi="Times New Roman"/>
          <w:sz w:val="28"/>
          <w:szCs w:val="28"/>
        </w:rPr>
        <w:t>% в</w:t>
      </w:r>
      <w:r w:rsidR="009C1510" w:rsidRPr="009C1510">
        <w:rPr>
          <w:rFonts w:ascii="Times New Roman" w:eastAsia="Times New Roman" w:hAnsi="Times New Roman"/>
          <w:sz w:val="28"/>
          <w:szCs w:val="28"/>
        </w:rPr>
        <w:t xml:space="preserve"> год). </w:t>
      </w:r>
      <w:r w:rsidR="009F6AF9">
        <w:rPr>
          <w:rFonts w:ascii="Times New Roman" w:eastAsia="Times New Roman" w:hAnsi="Times New Roman"/>
          <w:sz w:val="28"/>
          <w:szCs w:val="28"/>
        </w:rPr>
        <w:t xml:space="preserve">На </w:t>
      </w:r>
      <w:r w:rsidR="009C1510" w:rsidRPr="009C1510">
        <w:rPr>
          <w:rFonts w:ascii="Times New Roman" w:eastAsia="Times New Roman" w:hAnsi="Times New Roman"/>
          <w:sz w:val="28"/>
          <w:szCs w:val="28"/>
        </w:rPr>
        <w:t xml:space="preserve">01.01.2016 </w:t>
      </w:r>
      <w:r w:rsidR="00221813">
        <w:rPr>
          <w:rFonts w:ascii="Times New Roman" w:eastAsia="Times New Roman" w:hAnsi="Times New Roman"/>
          <w:sz w:val="28"/>
          <w:szCs w:val="28"/>
        </w:rPr>
        <w:t xml:space="preserve">года </w:t>
      </w:r>
      <w:r w:rsidR="009C1510" w:rsidRPr="009C1510">
        <w:rPr>
          <w:rFonts w:ascii="Times New Roman" w:eastAsia="Times New Roman" w:hAnsi="Times New Roman"/>
          <w:sz w:val="28"/>
          <w:szCs w:val="28"/>
        </w:rPr>
        <w:t>количество</w:t>
      </w:r>
      <w:r w:rsidR="009C1510">
        <w:rPr>
          <w:rFonts w:ascii="Times New Roman" w:eastAsia="Times New Roman" w:hAnsi="Times New Roman"/>
          <w:sz w:val="28"/>
          <w:szCs w:val="28"/>
        </w:rPr>
        <w:t xml:space="preserve"> </w:t>
      </w:r>
      <w:r w:rsidR="009C1510" w:rsidRPr="009C1510">
        <w:rPr>
          <w:rFonts w:ascii="Times New Roman" w:eastAsia="Times New Roman" w:hAnsi="Times New Roman"/>
          <w:sz w:val="28"/>
          <w:szCs w:val="28"/>
        </w:rPr>
        <w:t xml:space="preserve">грузовых автомобилей составляет </w:t>
      </w:r>
      <w:r w:rsidR="005E55E9" w:rsidRPr="005E55E9">
        <w:rPr>
          <w:rFonts w:ascii="Times New Roman" w:eastAsia="Times New Roman" w:hAnsi="Times New Roman"/>
          <w:sz w:val="28"/>
          <w:szCs w:val="28"/>
        </w:rPr>
        <w:t>84</w:t>
      </w:r>
      <w:r w:rsidR="009C1510" w:rsidRPr="009C1510">
        <w:rPr>
          <w:rFonts w:ascii="Times New Roman" w:eastAsia="Times New Roman" w:hAnsi="Times New Roman"/>
          <w:sz w:val="28"/>
          <w:szCs w:val="28"/>
        </w:rPr>
        <w:t xml:space="preserve">, легковых – </w:t>
      </w:r>
      <w:r w:rsidR="005E55E9" w:rsidRPr="005E55E9">
        <w:rPr>
          <w:rFonts w:ascii="Times New Roman" w:eastAsia="Times New Roman" w:hAnsi="Times New Roman"/>
          <w:sz w:val="28"/>
          <w:szCs w:val="28"/>
        </w:rPr>
        <w:t>948</w:t>
      </w:r>
      <w:r w:rsidR="009C1510" w:rsidRPr="005E55E9">
        <w:rPr>
          <w:rFonts w:ascii="Times New Roman" w:eastAsia="Times New Roman" w:hAnsi="Times New Roman"/>
          <w:sz w:val="28"/>
          <w:szCs w:val="28"/>
        </w:rPr>
        <w:t>.</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Хранение автотранспорта на территории поселения осуществляется, в основном, в пределах участков предприятий и на придомовых участках жителей поселения.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Гаражно-строительных кооперативов в поселении нет.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 </w:t>
      </w:r>
    </w:p>
    <w:p w:rsidR="00A160C1" w:rsidRPr="00A160C1" w:rsidRDefault="00A160C1" w:rsidP="00A160C1">
      <w:pPr>
        <w:spacing w:line="240" w:lineRule="auto"/>
        <w:rPr>
          <w:rFonts w:ascii="Times New Roman" w:eastAsia="Times New Roman" w:hAnsi="Times New Roman"/>
          <w:sz w:val="28"/>
          <w:szCs w:val="28"/>
        </w:rPr>
      </w:pPr>
      <w:r w:rsidRPr="00A160C1">
        <w:rPr>
          <w:rFonts w:ascii="Times New Roman" w:eastAsia="Times New Roman" w:hAnsi="Times New Roman"/>
          <w:sz w:val="28"/>
          <w:szCs w:val="28"/>
        </w:rPr>
        <w:t xml:space="preserve">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 </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1.6. Характеристика работы транспортных средств общего пользования, включая анализ пассажиропотока</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Транспорт - важнейшая составная часть инфраструктуры поселения, удовлетворяющая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необходимым условием для полного удовлетворения потребностей населения в перевозках и успешной работы всех предприятий поселения.</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Основным видом пассажирского транспорта поселения является автобус.</w:t>
      </w:r>
    </w:p>
    <w:p w:rsidR="007E0E33" w:rsidRPr="005379DD" w:rsidRDefault="007E0E33" w:rsidP="007E0E33">
      <w:pPr>
        <w:pStyle w:val="S5"/>
        <w:spacing w:line="240" w:lineRule="auto"/>
        <w:rPr>
          <w:rFonts w:ascii="Times New Roman" w:hAnsi="Times New Roman"/>
          <w:sz w:val="28"/>
          <w:szCs w:val="28"/>
        </w:rPr>
      </w:pPr>
      <w:r>
        <w:rPr>
          <w:rFonts w:ascii="Times New Roman" w:hAnsi="Times New Roman"/>
          <w:sz w:val="28"/>
          <w:szCs w:val="28"/>
        </w:rPr>
        <w:t>Так как через</w:t>
      </w:r>
      <w:r w:rsidRPr="005379DD">
        <w:rPr>
          <w:rFonts w:ascii="Times New Roman" w:hAnsi="Times New Roman"/>
          <w:sz w:val="28"/>
          <w:szCs w:val="28"/>
        </w:rPr>
        <w:t xml:space="preserve"> территори</w:t>
      </w:r>
      <w:r>
        <w:rPr>
          <w:rFonts w:ascii="Times New Roman" w:hAnsi="Times New Roman"/>
          <w:sz w:val="28"/>
          <w:szCs w:val="28"/>
        </w:rPr>
        <w:t>ю</w:t>
      </w:r>
      <w:r w:rsidRPr="005379DD">
        <w:rPr>
          <w:rFonts w:ascii="Times New Roman" w:hAnsi="Times New Roman"/>
          <w:sz w:val="28"/>
          <w:szCs w:val="28"/>
        </w:rPr>
        <w:t xml:space="preserve"> сельского поселения проход</w:t>
      </w:r>
      <w:r>
        <w:rPr>
          <w:rFonts w:ascii="Times New Roman" w:hAnsi="Times New Roman"/>
          <w:sz w:val="28"/>
          <w:szCs w:val="28"/>
        </w:rPr>
        <w:t>и</w:t>
      </w:r>
      <w:r w:rsidRPr="005379DD">
        <w:rPr>
          <w:rFonts w:ascii="Times New Roman" w:hAnsi="Times New Roman"/>
          <w:sz w:val="28"/>
          <w:szCs w:val="28"/>
        </w:rPr>
        <w:t>т</w:t>
      </w:r>
      <w:r>
        <w:rPr>
          <w:rFonts w:ascii="Times New Roman" w:hAnsi="Times New Roman"/>
          <w:sz w:val="28"/>
          <w:szCs w:val="28"/>
        </w:rPr>
        <w:t xml:space="preserve"> автомобильная дорога </w:t>
      </w:r>
      <w:r w:rsidR="00600B26">
        <w:rPr>
          <w:rFonts w:ascii="Times New Roman" w:hAnsi="Times New Roman"/>
          <w:sz w:val="28"/>
          <w:szCs w:val="28"/>
        </w:rPr>
        <w:t>краевого</w:t>
      </w:r>
      <w:r>
        <w:rPr>
          <w:rFonts w:ascii="Times New Roman" w:hAnsi="Times New Roman"/>
          <w:sz w:val="28"/>
          <w:szCs w:val="28"/>
        </w:rPr>
        <w:t xml:space="preserve"> значения «</w:t>
      </w:r>
      <w:r w:rsidR="00600B26">
        <w:rPr>
          <w:rFonts w:ascii="Times New Roman" w:hAnsi="Times New Roman"/>
          <w:sz w:val="28"/>
          <w:szCs w:val="28"/>
        </w:rPr>
        <w:t>г.Ейск- ст. Копанская</w:t>
      </w:r>
      <w:r>
        <w:rPr>
          <w:rFonts w:ascii="Times New Roman" w:hAnsi="Times New Roman"/>
          <w:sz w:val="28"/>
          <w:szCs w:val="28"/>
        </w:rPr>
        <w:t xml:space="preserve">», то </w:t>
      </w:r>
      <w:r w:rsidRPr="005379DD">
        <w:rPr>
          <w:rFonts w:ascii="Times New Roman" w:hAnsi="Times New Roman"/>
          <w:sz w:val="28"/>
          <w:szCs w:val="28"/>
        </w:rPr>
        <w:t xml:space="preserve"> </w:t>
      </w:r>
      <w:r>
        <w:rPr>
          <w:rFonts w:ascii="Times New Roman" w:hAnsi="Times New Roman"/>
          <w:sz w:val="28"/>
          <w:szCs w:val="28"/>
        </w:rPr>
        <w:t xml:space="preserve">жители поселения могут </w:t>
      </w:r>
      <w:r>
        <w:rPr>
          <w:rFonts w:ascii="Times New Roman" w:hAnsi="Times New Roman"/>
          <w:sz w:val="28"/>
          <w:szCs w:val="28"/>
        </w:rPr>
        <w:lastRenderedPageBreak/>
        <w:t xml:space="preserve">перемещаться по любым </w:t>
      </w:r>
      <w:r w:rsidRPr="005379DD">
        <w:rPr>
          <w:rFonts w:ascii="Times New Roman" w:hAnsi="Times New Roman"/>
          <w:sz w:val="28"/>
          <w:szCs w:val="28"/>
        </w:rPr>
        <w:t>автотранспортны</w:t>
      </w:r>
      <w:r>
        <w:rPr>
          <w:rFonts w:ascii="Times New Roman" w:hAnsi="Times New Roman"/>
          <w:sz w:val="28"/>
          <w:szCs w:val="28"/>
        </w:rPr>
        <w:t xml:space="preserve">м маршрутам (в районный центр – </w:t>
      </w:r>
      <w:r w:rsidR="00600B26">
        <w:rPr>
          <w:rFonts w:ascii="Times New Roman" w:hAnsi="Times New Roman"/>
          <w:sz w:val="28"/>
          <w:szCs w:val="28"/>
        </w:rPr>
        <w:t xml:space="preserve">г.Ейск, краевой центр – г. Краснодар </w:t>
      </w:r>
      <w:r>
        <w:rPr>
          <w:rFonts w:ascii="Times New Roman" w:hAnsi="Times New Roman"/>
          <w:sz w:val="28"/>
          <w:szCs w:val="28"/>
        </w:rPr>
        <w:t>и т.д.).</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 xml:space="preserve">Автотранспортные предприятия на территории </w:t>
      </w:r>
      <w:r w:rsidR="00600B26">
        <w:rPr>
          <w:rFonts w:ascii="Times New Roman" w:hAnsi="Times New Roman"/>
          <w:sz w:val="28"/>
          <w:szCs w:val="28"/>
        </w:rPr>
        <w:t>Красноармейского</w:t>
      </w:r>
      <w:r w:rsidRPr="005379DD">
        <w:rPr>
          <w:rFonts w:ascii="Times New Roman" w:hAnsi="Times New Roman"/>
          <w:sz w:val="28"/>
          <w:szCs w:val="28"/>
        </w:rPr>
        <w:t xml:space="preserve"> сельского поселения отсутствуют.</w:t>
      </w:r>
    </w:p>
    <w:p w:rsidR="007E0E33" w:rsidRPr="005379DD" w:rsidRDefault="007E0E33" w:rsidP="007E0E33">
      <w:pPr>
        <w:pStyle w:val="S5"/>
        <w:spacing w:line="240" w:lineRule="auto"/>
        <w:rPr>
          <w:rFonts w:ascii="Times New Roman" w:hAnsi="Times New Roman"/>
          <w:sz w:val="28"/>
          <w:szCs w:val="28"/>
        </w:rPr>
      </w:pPr>
      <w:r w:rsidRPr="005379DD">
        <w:rPr>
          <w:rFonts w:ascii="Times New Roman" w:hAnsi="Times New Roman"/>
          <w:sz w:val="28"/>
          <w:szCs w:val="28"/>
        </w:rPr>
        <w:t>Большинство трудовых передвижений в поселении приходится на личный автотранспорт и пешеходные сообщения.</w:t>
      </w:r>
    </w:p>
    <w:p w:rsidR="00B36DDE" w:rsidRDefault="00B36DDE" w:rsidP="00B36DDE">
      <w:pPr>
        <w:pStyle w:val="S5"/>
        <w:spacing w:line="240" w:lineRule="auto"/>
        <w:jc w:val="center"/>
        <w:rPr>
          <w:rFonts w:ascii="Times New Roman" w:hAnsi="Times New Roman"/>
          <w:b/>
          <w:sz w:val="28"/>
          <w:szCs w:val="28"/>
        </w:rPr>
      </w:pPr>
    </w:p>
    <w:p w:rsidR="00B36DDE" w:rsidRDefault="00B36DDE" w:rsidP="00B36DDE">
      <w:pPr>
        <w:pStyle w:val="S5"/>
        <w:spacing w:line="240" w:lineRule="auto"/>
        <w:jc w:val="center"/>
        <w:rPr>
          <w:rFonts w:ascii="Times New Roman" w:hAnsi="Times New Roman"/>
          <w:b/>
          <w:sz w:val="28"/>
          <w:szCs w:val="28"/>
        </w:rPr>
      </w:pPr>
      <w:r>
        <w:rPr>
          <w:rFonts w:ascii="Times New Roman" w:hAnsi="Times New Roman"/>
          <w:b/>
          <w:sz w:val="28"/>
          <w:szCs w:val="28"/>
        </w:rPr>
        <w:t>1.7. Характеристика условий пешеходного и велосипедного передвижения</w:t>
      </w:r>
    </w:p>
    <w:p w:rsidR="00B36DDE" w:rsidRDefault="00B36DDE" w:rsidP="002A030D">
      <w:pPr>
        <w:pStyle w:val="S5"/>
        <w:spacing w:line="240" w:lineRule="auto"/>
        <w:jc w:val="center"/>
        <w:rPr>
          <w:rFonts w:ascii="Times New Roman" w:hAnsi="Times New Roman"/>
          <w:b/>
          <w:sz w:val="28"/>
          <w:szCs w:val="28"/>
        </w:rPr>
      </w:pPr>
    </w:p>
    <w:p w:rsidR="009E1F25" w:rsidRDefault="009E1F25" w:rsidP="002A030D">
      <w:pPr>
        <w:pStyle w:val="S5"/>
        <w:spacing w:line="240" w:lineRule="auto"/>
        <w:rPr>
          <w:rFonts w:ascii="Times New Roman" w:hAnsi="Times New Roman"/>
          <w:sz w:val="28"/>
          <w:szCs w:val="28"/>
        </w:rPr>
      </w:pPr>
      <w:r w:rsidRPr="009E1F25">
        <w:rPr>
          <w:rFonts w:ascii="Times New Roman" w:hAnsi="Times New Roman"/>
          <w:sz w:val="28"/>
          <w:szCs w:val="28"/>
        </w:rPr>
        <w:t>Пешеходное</w:t>
      </w:r>
      <w:r w:rsidR="00F86A8D">
        <w:rPr>
          <w:rFonts w:ascii="Times New Roman" w:hAnsi="Times New Roman"/>
          <w:sz w:val="28"/>
          <w:szCs w:val="28"/>
        </w:rPr>
        <w:t xml:space="preserve"> и велосипедное</w:t>
      </w:r>
      <w:r w:rsidRPr="009E1F25">
        <w:rPr>
          <w:rFonts w:ascii="Times New Roman" w:hAnsi="Times New Roman"/>
          <w:sz w:val="28"/>
          <w:szCs w:val="28"/>
        </w:rPr>
        <w:t xml:space="preserve"> движение происходит в основном по проезжим частям улиц, в связи с </w:t>
      </w:r>
      <w:r w:rsidR="00600B26">
        <w:rPr>
          <w:rFonts w:ascii="Times New Roman" w:hAnsi="Times New Roman"/>
          <w:sz w:val="28"/>
          <w:szCs w:val="28"/>
        </w:rPr>
        <w:t>недостаточностью</w:t>
      </w:r>
      <w:r w:rsidRPr="009E1F25">
        <w:rPr>
          <w:rFonts w:ascii="Times New Roman" w:hAnsi="Times New Roman"/>
          <w:sz w:val="28"/>
          <w:szCs w:val="28"/>
        </w:rPr>
        <w:t xml:space="preserve"> пешеходных дорожек (тротуаров), что приводит к возникновению дорожно-транспортных происшествий (ДТП) на улицах населенных пунктов.</w:t>
      </w:r>
    </w:p>
    <w:p w:rsidR="002A030D" w:rsidRPr="009E1F25" w:rsidRDefault="002A030D" w:rsidP="002A030D">
      <w:pPr>
        <w:pStyle w:val="S5"/>
        <w:spacing w:line="240" w:lineRule="auto"/>
        <w:rPr>
          <w:rFonts w:ascii="Times New Roman" w:hAnsi="Times New Roman"/>
          <w:sz w:val="28"/>
          <w:szCs w:val="28"/>
        </w:rPr>
      </w:pPr>
    </w:p>
    <w:p w:rsidR="00B36DDE"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1.8. Характеристика движения грузовых транспортных средств, оценка работы транспортных средств коммунальных и дорожных служб, состояние инфраструктуры для данных транспортных средств</w:t>
      </w:r>
    </w:p>
    <w:p w:rsidR="00600B26" w:rsidRDefault="00600B26" w:rsidP="00B36DDE">
      <w:pPr>
        <w:pStyle w:val="S5"/>
        <w:spacing w:line="240" w:lineRule="auto"/>
        <w:jc w:val="center"/>
        <w:rPr>
          <w:rFonts w:ascii="Times New Roman" w:hAnsi="Times New Roman"/>
          <w:b/>
          <w:sz w:val="28"/>
          <w:szCs w:val="28"/>
        </w:rPr>
      </w:pPr>
    </w:p>
    <w:p w:rsidR="002D58FD" w:rsidRP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Г</w:t>
      </w:r>
      <w:r w:rsidRPr="002D58FD">
        <w:rPr>
          <w:rFonts w:ascii="Times New Roman" w:eastAsia="Times New Roman" w:hAnsi="Times New Roman"/>
          <w:sz w:val="28"/>
          <w:szCs w:val="28"/>
        </w:rPr>
        <w:t>рузово</w:t>
      </w:r>
      <w:r>
        <w:rPr>
          <w:rFonts w:ascii="Times New Roman" w:eastAsia="Times New Roman" w:hAnsi="Times New Roman"/>
          <w:sz w:val="28"/>
          <w:szCs w:val="28"/>
        </w:rPr>
        <w:t>й</w:t>
      </w:r>
      <w:r w:rsidRPr="002D58FD">
        <w:rPr>
          <w:rFonts w:ascii="Times New Roman" w:eastAsia="Times New Roman" w:hAnsi="Times New Roman"/>
          <w:sz w:val="28"/>
          <w:szCs w:val="28"/>
        </w:rPr>
        <w:t xml:space="preserve"> транспорт </w:t>
      </w:r>
      <w:r>
        <w:rPr>
          <w:rFonts w:ascii="Times New Roman" w:eastAsia="Times New Roman" w:hAnsi="Times New Roman"/>
          <w:sz w:val="28"/>
          <w:szCs w:val="28"/>
        </w:rPr>
        <w:t>н</w:t>
      </w:r>
      <w:r w:rsidRPr="002D58FD">
        <w:rPr>
          <w:rFonts w:ascii="Times New Roman" w:eastAsia="Times New Roman" w:hAnsi="Times New Roman"/>
          <w:sz w:val="28"/>
          <w:szCs w:val="28"/>
        </w:rPr>
        <w:t>аиболее активн</w:t>
      </w:r>
      <w:r>
        <w:rPr>
          <w:rFonts w:ascii="Times New Roman" w:eastAsia="Times New Roman" w:hAnsi="Times New Roman"/>
          <w:sz w:val="28"/>
          <w:szCs w:val="28"/>
        </w:rPr>
        <w:t>о</w:t>
      </w:r>
      <w:r w:rsidRPr="002D58FD">
        <w:rPr>
          <w:rFonts w:ascii="Times New Roman" w:eastAsia="Times New Roman" w:hAnsi="Times New Roman"/>
          <w:sz w:val="28"/>
          <w:szCs w:val="28"/>
        </w:rPr>
        <w:t xml:space="preserve"> наблюда</w:t>
      </w:r>
      <w:r>
        <w:rPr>
          <w:rFonts w:ascii="Times New Roman" w:eastAsia="Times New Roman" w:hAnsi="Times New Roman"/>
          <w:sz w:val="28"/>
          <w:szCs w:val="28"/>
        </w:rPr>
        <w:t>е</w:t>
      </w:r>
      <w:r w:rsidRPr="002D58FD">
        <w:rPr>
          <w:rFonts w:ascii="Times New Roman" w:eastAsia="Times New Roman" w:hAnsi="Times New Roman"/>
          <w:sz w:val="28"/>
          <w:szCs w:val="28"/>
        </w:rPr>
        <w:t xml:space="preserve">тся между </w:t>
      </w:r>
      <w:r w:rsidR="00600B26">
        <w:rPr>
          <w:rFonts w:ascii="Times New Roman" w:eastAsia="Times New Roman" w:hAnsi="Times New Roman"/>
          <w:sz w:val="28"/>
          <w:szCs w:val="28"/>
        </w:rPr>
        <w:t>периферией поселка Комсомолец</w:t>
      </w:r>
      <w:r>
        <w:rPr>
          <w:rFonts w:ascii="Times New Roman" w:eastAsia="Times New Roman" w:hAnsi="Times New Roman"/>
          <w:sz w:val="28"/>
          <w:szCs w:val="28"/>
        </w:rPr>
        <w:t xml:space="preserve"> </w:t>
      </w:r>
      <w:r w:rsidRPr="002D58FD">
        <w:rPr>
          <w:rFonts w:ascii="Times New Roman" w:eastAsia="Times New Roman" w:hAnsi="Times New Roman"/>
          <w:sz w:val="28"/>
          <w:szCs w:val="28"/>
        </w:rPr>
        <w:t xml:space="preserve"> и районами высокоплотной жилой застройки</w:t>
      </w:r>
      <w:r>
        <w:rPr>
          <w:rFonts w:ascii="Times New Roman" w:eastAsia="Times New Roman" w:hAnsi="Times New Roman"/>
          <w:sz w:val="28"/>
          <w:szCs w:val="28"/>
        </w:rPr>
        <w:t>.</w:t>
      </w:r>
      <w:r w:rsidRPr="002D58FD">
        <w:rPr>
          <w:rFonts w:ascii="Times New Roman" w:eastAsia="Times New Roman" w:hAnsi="Times New Roman"/>
          <w:sz w:val="28"/>
          <w:szCs w:val="28"/>
        </w:rPr>
        <w:t xml:space="preserve"> Максимальные величины корреспонденций грузового транспорта образуются как внутри промышленных секторов </w:t>
      </w:r>
      <w:r>
        <w:rPr>
          <w:rFonts w:ascii="Times New Roman" w:eastAsia="Times New Roman" w:hAnsi="Times New Roman"/>
          <w:sz w:val="28"/>
          <w:szCs w:val="28"/>
        </w:rPr>
        <w:t>поселения</w:t>
      </w:r>
      <w:r w:rsidRPr="002D58FD">
        <w:rPr>
          <w:rFonts w:ascii="Times New Roman" w:eastAsia="Times New Roman" w:hAnsi="Times New Roman"/>
          <w:sz w:val="28"/>
          <w:szCs w:val="28"/>
        </w:rPr>
        <w:t>, так и на связях между ними.</w:t>
      </w:r>
    </w:p>
    <w:p w:rsidR="002D58FD" w:rsidRDefault="002D58FD" w:rsidP="002D58FD">
      <w:pPr>
        <w:spacing w:line="240" w:lineRule="auto"/>
        <w:ind w:firstLine="540"/>
        <w:rPr>
          <w:rFonts w:ascii="Times New Roman" w:eastAsia="Times New Roman" w:hAnsi="Times New Roman"/>
          <w:sz w:val="28"/>
          <w:szCs w:val="28"/>
        </w:rPr>
      </w:pPr>
      <w:r w:rsidRPr="002D58FD">
        <w:rPr>
          <w:rFonts w:ascii="Times New Roman" w:eastAsia="Times New Roman" w:hAnsi="Times New Roman"/>
          <w:sz w:val="28"/>
          <w:szCs w:val="28"/>
        </w:rPr>
        <w:t xml:space="preserve">В составе движения грузового транспорта в целом по улицам </w:t>
      </w:r>
      <w:r w:rsidR="00600B26">
        <w:rPr>
          <w:rFonts w:ascii="Times New Roman" w:eastAsia="Times New Roman" w:hAnsi="Times New Roman"/>
          <w:sz w:val="28"/>
          <w:szCs w:val="28"/>
        </w:rPr>
        <w:t xml:space="preserve">Красноармейского </w:t>
      </w:r>
      <w:r>
        <w:rPr>
          <w:rFonts w:ascii="Times New Roman" w:eastAsia="Times New Roman" w:hAnsi="Times New Roman"/>
          <w:sz w:val="28"/>
          <w:szCs w:val="28"/>
        </w:rPr>
        <w:t xml:space="preserve">сельского поселения </w:t>
      </w:r>
      <w:r w:rsidRPr="002D58FD">
        <w:rPr>
          <w:rFonts w:ascii="Times New Roman" w:eastAsia="Times New Roman" w:hAnsi="Times New Roman"/>
          <w:sz w:val="28"/>
          <w:szCs w:val="28"/>
        </w:rPr>
        <w:t>преобладают автомобили грузоподъемностью до 2т, а также от 2 до 8 т</w:t>
      </w:r>
      <w:r>
        <w:rPr>
          <w:rFonts w:ascii="Times New Roman" w:eastAsia="Times New Roman" w:hAnsi="Times New Roman"/>
          <w:sz w:val="28"/>
          <w:szCs w:val="28"/>
        </w:rPr>
        <w:t>. Основн</w:t>
      </w:r>
      <w:r w:rsidR="00600B26">
        <w:rPr>
          <w:rFonts w:ascii="Times New Roman" w:eastAsia="Times New Roman" w:hAnsi="Times New Roman"/>
          <w:sz w:val="28"/>
          <w:szCs w:val="28"/>
        </w:rPr>
        <w:t xml:space="preserve">ыми </w:t>
      </w:r>
      <w:r>
        <w:rPr>
          <w:rFonts w:ascii="Times New Roman" w:eastAsia="Times New Roman" w:hAnsi="Times New Roman"/>
          <w:sz w:val="28"/>
          <w:szCs w:val="28"/>
        </w:rPr>
        <w:t xml:space="preserve">улицами по которым происходит движение грузовых транспортных средств в </w:t>
      </w:r>
      <w:r w:rsidR="00600B26">
        <w:rPr>
          <w:rFonts w:ascii="Times New Roman" w:eastAsia="Times New Roman" w:hAnsi="Times New Roman"/>
          <w:sz w:val="28"/>
          <w:szCs w:val="28"/>
        </w:rPr>
        <w:t>поселке Комсомолец</w:t>
      </w:r>
      <w:r>
        <w:rPr>
          <w:rFonts w:ascii="Times New Roman" w:eastAsia="Times New Roman" w:hAnsi="Times New Roman"/>
          <w:sz w:val="28"/>
          <w:szCs w:val="28"/>
        </w:rPr>
        <w:t xml:space="preserve"> являются ул. </w:t>
      </w:r>
      <w:r w:rsidR="00600B26">
        <w:rPr>
          <w:rFonts w:ascii="Times New Roman" w:eastAsia="Times New Roman" w:hAnsi="Times New Roman"/>
          <w:sz w:val="28"/>
          <w:szCs w:val="28"/>
        </w:rPr>
        <w:t>Садовая</w:t>
      </w:r>
      <w:r>
        <w:rPr>
          <w:rFonts w:ascii="Times New Roman" w:eastAsia="Times New Roman" w:hAnsi="Times New Roman"/>
          <w:sz w:val="28"/>
          <w:szCs w:val="28"/>
        </w:rPr>
        <w:t xml:space="preserve">, ул. </w:t>
      </w:r>
      <w:r w:rsidR="00600B26">
        <w:rPr>
          <w:rFonts w:ascii="Times New Roman" w:eastAsia="Times New Roman" w:hAnsi="Times New Roman"/>
          <w:sz w:val="28"/>
          <w:szCs w:val="28"/>
        </w:rPr>
        <w:t xml:space="preserve">Гагарина, </w:t>
      </w:r>
      <w:r>
        <w:rPr>
          <w:rFonts w:ascii="Times New Roman" w:eastAsia="Times New Roman" w:hAnsi="Times New Roman"/>
          <w:sz w:val="28"/>
          <w:szCs w:val="28"/>
        </w:rPr>
        <w:t>ул. Советская.</w:t>
      </w:r>
    </w:p>
    <w:p w:rsidR="002D58FD" w:rsidRDefault="002D58FD" w:rsidP="002D58FD">
      <w:pPr>
        <w:spacing w:line="240" w:lineRule="auto"/>
        <w:ind w:firstLine="540"/>
        <w:rPr>
          <w:rFonts w:ascii="Times New Roman" w:eastAsia="Times New Roman" w:hAnsi="Times New Roman"/>
          <w:sz w:val="28"/>
          <w:szCs w:val="28"/>
        </w:rPr>
      </w:pPr>
      <w:r>
        <w:rPr>
          <w:rFonts w:ascii="Times New Roman" w:eastAsia="Times New Roman" w:hAnsi="Times New Roman"/>
          <w:sz w:val="28"/>
          <w:szCs w:val="28"/>
        </w:rPr>
        <w:t>На территории поселения участки дорожных служб</w:t>
      </w:r>
      <w:r w:rsidR="00600B26">
        <w:rPr>
          <w:rFonts w:ascii="Times New Roman" w:eastAsia="Times New Roman" w:hAnsi="Times New Roman"/>
          <w:sz w:val="28"/>
          <w:szCs w:val="28"/>
        </w:rPr>
        <w:t xml:space="preserve"> не расположены.</w:t>
      </w:r>
    </w:p>
    <w:p w:rsidR="006B5105" w:rsidRDefault="006B5105" w:rsidP="00B36DDE">
      <w:pPr>
        <w:pStyle w:val="S5"/>
        <w:spacing w:line="240" w:lineRule="auto"/>
        <w:jc w:val="center"/>
        <w:rPr>
          <w:rFonts w:ascii="Times New Roman" w:hAnsi="Times New Roman"/>
          <w:b/>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1.9. Анализ уровня безопасности дорожного движения</w:t>
      </w:r>
    </w:p>
    <w:p w:rsidR="006B5105" w:rsidRDefault="006B5105" w:rsidP="00B36DDE">
      <w:pPr>
        <w:pStyle w:val="S5"/>
        <w:spacing w:line="240" w:lineRule="auto"/>
        <w:jc w:val="center"/>
        <w:rPr>
          <w:rFonts w:ascii="Times New Roman" w:hAnsi="Times New Roman"/>
          <w:b/>
          <w:sz w:val="28"/>
          <w:szCs w:val="28"/>
        </w:rPr>
      </w:pPr>
    </w:p>
    <w:p w:rsidR="002A030D"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Обеспечение безопасности на автомобильных дорогах является важнейшей частью социально-экономического развития </w:t>
      </w:r>
      <w:r w:rsidR="006B5105">
        <w:rPr>
          <w:rFonts w:ascii="Times New Roman" w:hAnsi="Times New Roman"/>
          <w:sz w:val="28"/>
          <w:szCs w:val="28"/>
        </w:rPr>
        <w:t>Красноармейского</w:t>
      </w:r>
      <w:r>
        <w:rPr>
          <w:rFonts w:ascii="Times New Roman" w:hAnsi="Times New Roman"/>
          <w:sz w:val="28"/>
          <w:szCs w:val="28"/>
        </w:rPr>
        <w:t xml:space="preserve"> сельского поселения.</w:t>
      </w:r>
      <w:r w:rsidRPr="00757970">
        <w:rPr>
          <w:rFonts w:ascii="Times New Roman" w:hAnsi="Times New Roman"/>
          <w:sz w:val="28"/>
          <w:szCs w:val="28"/>
        </w:rPr>
        <w:t xml:space="preserve">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Принудительное  соблюдение  существующих  ограничений  транспортных средств.</w:t>
      </w:r>
      <w:r>
        <w:rPr>
          <w:rFonts w:ascii="Times New Roman" w:hAnsi="Times New Roman"/>
          <w:sz w:val="28"/>
          <w:szCs w:val="28"/>
        </w:rPr>
        <w:t xml:space="preserve"> П</w:t>
      </w:r>
      <w:r w:rsidRPr="00757970">
        <w:rPr>
          <w:rFonts w:ascii="Times New Roman" w:hAnsi="Times New Roman"/>
          <w:sz w:val="28"/>
          <w:szCs w:val="28"/>
        </w:rPr>
        <w:t xml:space="preserve">рименение принудительных мер с использованием выборочной проверки дыхания водителей на алкоголь, оказывается наиболее эффективным для снижения дорожно-транспортных происшествий.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Наиболее эффективной мерой для повышения уровня безопасности в области использования ремней безопасности являются ужесточенные законодательные меры и полицейское правоприменение штрафов и иных взысканий с водителей, нарушивших данные требования. </w:t>
      </w:r>
    </w:p>
    <w:p w:rsidR="00757970" w:rsidRPr="00757970" w:rsidRDefault="00757970" w:rsidP="00257CC2">
      <w:pPr>
        <w:pStyle w:val="S5"/>
        <w:spacing w:line="240" w:lineRule="auto"/>
        <w:rPr>
          <w:rFonts w:ascii="Times New Roman" w:hAnsi="Times New Roman"/>
          <w:sz w:val="28"/>
          <w:szCs w:val="28"/>
        </w:rPr>
      </w:pPr>
      <w:r w:rsidRPr="00757970">
        <w:rPr>
          <w:rFonts w:ascii="Times New Roman" w:hAnsi="Times New Roman"/>
          <w:sz w:val="28"/>
          <w:szCs w:val="28"/>
        </w:rPr>
        <w:lastRenderedPageBreak/>
        <w:t xml:space="preserve">Главной задачей обеспечения безопасности является организация единой совокупной системы управления безопасностью на автомобильных дорогах в условиях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органов местного самоуправления,  различных  общественных объединений. </w:t>
      </w:r>
    </w:p>
    <w:p w:rsidR="00757970" w:rsidRP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Базовыми данными при принятии управленческих решений являются статистические сведения, которые формируются специалистами безопасности дорожного движения и применяются для анализа ДТП, выявления проблемных точек и негативных тенденций, оценки  эффективности мер, которые направлены на сокращение количества, тяжести ДТП. </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Профилактика дорожно-транспортного травматизма, разработка новых подходов в популяризации правил дорожного движения, обсуждение вопросов усиления взаимодействия между ведомствами  в  управлении  безопасностью  дорожного  движения,  определение  первоочередных мер, которые направлены на улучшение ситуации на дорогах, должны  стоять на контроле у уполномоченных на то людей, которые способны незамедлительно реагировать на сложившуюся ситуацию на автомобильных дорогах.</w:t>
      </w:r>
    </w:p>
    <w:p w:rsidR="00757970" w:rsidRDefault="00757970" w:rsidP="00757970">
      <w:pPr>
        <w:pStyle w:val="S5"/>
        <w:spacing w:line="240" w:lineRule="auto"/>
        <w:rPr>
          <w:rFonts w:ascii="Times New Roman" w:hAnsi="Times New Roman"/>
          <w:sz w:val="28"/>
          <w:szCs w:val="28"/>
        </w:rPr>
      </w:pPr>
      <w:r w:rsidRPr="00757970">
        <w:rPr>
          <w:rFonts w:ascii="Times New Roman" w:hAnsi="Times New Roman"/>
          <w:sz w:val="28"/>
          <w:szCs w:val="28"/>
        </w:rPr>
        <w:t xml:space="preserve">Таким образом, к приоритетным задачам социального и  экономического развития </w:t>
      </w:r>
      <w:r w:rsidR="00257CC2">
        <w:rPr>
          <w:rFonts w:ascii="Times New Roman" w:hAnsi="Times New Roman"/>
          <w:sz w:val="28"/>
          <w:szCs w:val="28"/>
        </w:rPr>
        <w:t>поселения</w:t>
      </w:r>
      <w:r w:rsidRPr="00757970">
        <w:rPr>
          <w:rFonts w:ascii="Times New Roman" w:hAnsi="Times New Roman"/>
          <w:sz w:val="28"/>
          <w:szCs w:val="28"/>
        </w:rPr>
        <w:t xml:space="preserve"> в среднесрочной и долгосрочной  перспективе относятся задачи по сохранению  жизни и здоровья участников дорожного движения. Их достижение планируется путем улучшения организации дорожного движения, инфраструктуры автомобильных дорог, дисциплины среди участников дорожного движения, качества  оказания медицинской помощи пострадавшим и т.  д.  Вследствие этого планируется снижение социально-экономического и демографического ущерба в результате ДТП</w:t>
      </w:r>
      <w:r w:rsidR="00257CC2">
        <w:rPr>
          <w:rFonts w:ascii="Times New Roman" w:hAnsi="Times New Roman"/>
          <w:sz w:val="28"/>
          <w:szCs w:val="28"/>
        </w:rPr>
        <w:t xml:space="preserve"> </w:t>
      </w:r>
      <w:r w:rsidRPr="00757970">
        <w:rPr>
          <w:rFonts w:ascii="Times New Roman" w:hAnsi="Times New Roman"/>
          <w:sz w:val="28"/>
          <w:szCs w:val="28"/>
        </w:rPr>
        <w:t xml:space="preserve">и их последствий, что будет способствовать уменьшению  темпов убыли населения  </w:t>
      </w:r>
      <w:r w:rsidR="006B5105">
        <w:rPr>
          <w:rFonts w:ascii="Times New Roman" w:hAnsi="Times New Roman"/>
          <w:sz w:val="28"/>
          <w:szCs w:val="28"/>
        </w:rPr>
        <w:t>Красноармейского</w:t>
      </w:r>
      <w:r w:rsidR="00257CC2">
        <w:rPr>
          <w:rFonts w:ascii="Times New Roman" w:hAnsi="Times New Roman"/>
          <w:sz w:val="28"/>
          <w:szCs w:val="28"/>
        </w:rPr>
        <w:t xml:space="preserve"> сельского поселения </w:t>
      </w:r>
      <w:r w:rsidRPr="00757970">
        <w:rPr>
          <w:rFonts w:ascii="Times New Roman" w:hAnsi="Times New Roman"/>
          <w:sz w:val="28"/>
          <w:szCs w:val="28"/>
        </w:rPr>
        <w:t>и формированию условий для его роста.</w:t>
      </w:r>
    </w:p>
    <w:p w:rsidR="00257CC2" w:rsidRPr="00757970" w:rsidRDefault="00257CC2" w:rsidP="00757970">
      <w:pPr>
        <w:pStyle w:val="S5"/>
        <w:spacing w:line="240" w:lineRule="auto"/>
        <w:rPr>
          <w:rFonts w:ascii="Times New Roman" w:hAnsi="Times New Roman"/>
          <w:sz w:val="28"/>
          <w:szCs w:val="28"/>
        </w:rPr>
      </w:pPr>
    </w:p>
    <w:p w:rsidR="002A030D" w:rsidRDefault="002A030D" w:rsidP="00B36DDE">
      <w:pPr>
        <w:pStyle w:val="S5"/>
        <w:spacing w:line="240" w:lineRule="auto"/>
        <w:jc w:val="center"/>
        <w:rPr>
          <w:rFonts w:ascii="Times New Roman" w:hAnsi="Times New Roman"/>
          <w:b/>
          <w:sz w:val="28"/>
          <w:szCs w:val="28"/>
        </w:rPr>
      </w:pPr>
      <w:r>
        <w:rPr>
          <w:rFonts w:ascii="Times New Roman" w:hAnsi="Times New Roman"/>
          <w:b/>
          <w:sz w:val="28"/>
          <w:szCs w:val="28"/>
        </w:rPr>
        <w:t>1.10. Оценка уровня негативного воздействия транспортной инфраструктуры на окружающую среду, безопасность и здоровье населения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Автомобильный  транспорт  и  инфраструктура  автотранспортного  комплекса</w:t>
      </w:r>
      <w:r>
        <w:rPr>
          <w:rFonts w:ascii="Times New Roman" w:hAnsi="Times New Roman"/>
          <w:sz w:val="28"/>
          <w:szCs w:val="28"/>
        </w:rPr>
        <w:t xml:space="preserve"> </w:t>
      </w:r>
      <w:r w:rsidRPr="009C1510">
        <w:rPr>
          <w:rFonts w:ascii="Times New Roman" w:hAnsi="Times New Roman"/>
          <w:sz w:val="28"/>
          <w:szCs w:val="28"/>
        </w:rPr>
        <w:t xml:space="preserve">относится  к  главным  источникам  </w:t>
      </w:r>
      <w:r>
        <w:rPr>
          <w:rFonts w:ascii="Times New Roman" w:hAnsi="Times New Roman"/>
          <w:sz w:val="28"/>
          <w:szCs w:val="28"/>
        </w:rPr>
        <w:t>загрязнения  окружающей  среды</w:t>
      </w:r>
      <w:r w:rsidRPr="009C1510">
        <w:rPr>
          <w:rFonts w:ascii="Times New Roman" w:hAnsi="Times New Roman"/>
          <w:sz w:val="28"/>
          <w:szCs w:val="28"/>
        </w:rPr>
        <w:t>.</w:t>
      </w:r>
      <w:r>
        <w:rPr>
          <w:rFonts w:ascii="Times New Roman" w:hAnsi="Times New Roman"/>
          <w:sz w:val="28"/>
          <w:szCs w:val="28"/>
        </w:rPr>
        <w:t xml:space="preserve"> </w:t>
      </w:r>
      <w:r w:rsidRPr="009C1510">
        <w:rPr>
          <w:rFonts w:ascii="Times New Roman" w:hAnsi="Times New Roman"/>
          <w:sz w:val="28"/>
          <w:szCs w:val="28"/>
        </w:rPr>
        <w:t>Отработавшие газы двигателей внутреннего сгорания содержат вредные вещества и</w:t>
      </w:r>
      <w:r>
        <w:rPr>
          <w:rFonts w:ascii="Times New Roman" w:hAnsi="Times New Roman"/>
          <w:sz w:val="28"/>
          <w:szCs w:val="28"/>
        </w:rPr>
        <w:t xml:space="preserve"> </w:t>
      </w:r>
      <w:r w:rsidRPr="009C1510">
        <w:rPr>
          <w:rFonts w:ascii="Times New Roman" w:hAnsi="Times New Roman"/>
          <w:sz w:val="28"/>
          <w:szCs w:val="28"/>
        </w:rPr>
        <w:t>соединения, в том числе канцерогенные. Нефтепродукты, продукты износа шин,</w:t>
      </w:r>
      <w:r>
        <w:rPr>
          <w:rFonts w:ascii="Times New Roman" w:hAnsi="Times New Roman"/>
          <w:sz w:val="28"/>
          <w:szCs w:val="28"/>
        </w:rPr>
        <w:t xml:space="preserve"> </w:t>
      </w:r>
      <w:r w:rsidRPr="009C1510">
        <w:rPr>
          <w:rFonts w:ascii="Times New Roman" w:hAnsi="Times New Roman"/>
          <w:sz w:val="28"/>
          <w:szCs w:val="28"/>
        </w:rPr>
        <w:t>тормозных  накладок,  хлориды,  используемые  в  качестве  антиобледенителей</w:t>
      </w:r>
      <w:r>
        <w:rPr>
          <w:rFonts w:ascii="Times New Roman" w:hAnsi="Times New Roman"/>
          <w:sz w:val="28"/>
          <w:szCs w:val="28"/>
        </w:rPr>
        <w:t xml:space="preserve"> </w:t>
      </w:r>
      <w:r w:rsidRPr="009C1510">
        <w:rPr>
          <w:rFonts w:ascii="Times New Roman" w:hAnsi="Times New Roman"/>
          <w:sz w:val="28"/>
          <w:szCs w:val="28"/>
        </w:rPr>
        <w:t>дорожных покрытий, загрязняют придорожные полосы и водные объекты.</w:t>
      </w:r>
    </w:p>
    <w:p w:rsid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Главный компонент выхлопов двигателей внутреннего сгорания (кроме шума)- окись</w:t>
      </w:r>
      <w:r>
        <w:rPr>
          <w:rFonts w:ascii="Times New Roman" w:hAnsi="Times New Roman"/>
          <w:sz w:val="28"/>
          <w:szCs w:val="28"/>
        </w:rPr>
        <w:t xml:space="preserve"> </w:t>
      </w:r>
      <w:r w:rsidRPr="009C1510">
        <w:rPr>
          <w:rFonts w:ascii="Times New Roman" w:hAnsi="Times New Roman"/>
          <w:sz w:val="28"/>
          <w:szCs w:val="28"/>
        </w:rPr>
        <w:t>углерода (угарный газ) – опасен для человека, животных, вызывает отравление</w:t>
      </w:r>
      <w:r>
        <w:rPr>
          <w:rFonts w:ascii="Times New Roman" w:hAnsi="Times New Roman"/>
          <w:sz w:val="28"/>
          <w:szCs w:val="28"/>
        </w:rPr>
        <w:t xml:space="preserve"> </w:t>
      </w:r>
      <w:r w:rsidRPr="009C1510">
        <w:rPr>
          <w:rFonts w:ascii="Times New Roman" w:hAnsi="Times New Roman"/>
          <w:sz w:val="28"/>
          <w:szCs w:val="28"/>
        </w:rPr>
        <w:t>различной степени в зависимости от концентрации. При взаимодействии выбросов</w:t>
      </w:r>
      <w:r>
        <w:rPr>
          <w:rFonts w:ascii="Times New Roman" w:hAnsi="Times New Roman"/>
          <w:sz w:val="28"/>
          <w:szCs w:val="28"/>
        </w:rPr>
        <w:t xml:space="preserve"> </w:t>
      </w:r>
      <w:r w:rsidRPr="009C1510">
        <w:rPr>
          <w:rFonts w:ascii="Times New Roman" w:hAnsi="Times New Roman"/>
          <w:sz w:val="28"/>
          <w:szCs w:val="28"/>
        </w:rPr>
        <w:t>автомобилей и смесей загрязняющих веществ в воздухе могут образоваться новые</w:t>
      </w:r>
      <w:r>
        <w:rPr>
          <w:rFonts w:ascii="Times New Roman" w:hAnsi="Times New Roman"/>
          <w:sz w:val="28"/>
          <w:szCs w:val="28"/>
        </w:rPr>
        <w:t xml:space="preserve"> </w:t>
      </w:r>
      <w:r w:rsidRPr="009C1510">
        <w:rPr>
          <w:rFonts w:ascii="Times New Roman" w:hAnsi="Times New Roman"/>
          <w:sz w:val="28"/>
          <w:szCs w:val="28"/>
        </w:rPr>
        <w:t xml:space="preserve">вещества,  более  агрессивные.  На  </w:t>
      </w:r>
      <w:r w:rsidRPr="009C1510">
        <w:rPr>
          <w:rFonts w:ascii="Times New Roman" w:hAnsi="Times New Roman"/>
          <w:sz w:val="28"/>
          <w:szCs w:val="28"/>
        </w:rPr>
        <w:lastRenderedPageBreak/>
        <w:t>прилегающих  территориях  к  автомобильным</w:t>
      </w:r>
      <w:r>
        <w:rPr>
          <w:rFonts w:ascii="Times New Roman" w:hAnsi="Times New Roman"/>
          <w:sz w:val="28"/>
          <w:szCs w:val="28"/>
        </w:rPr>
        <w:t xml:space="preserve"> </w:t>
      </w:r>
      <w:r w:rsidRPr="009C1510">
        <w:rPr>
          <w:rFonts w:ascii="Times New Roman" w:hAnsi="Times New Roman"/>
          <w:sz w:val="28"/>
          <w:szCs w:val="28"/>
        </w:rPr>
        <w:t>дорогам  вода,  почва  и  растительность  является  носителями  ряда  канцерогенных</w:t>
      </w:r>
      <w:r>
        <w:rPr>
          <w:rFonts w:ascii="Times New Roman" w:hAnsi="Times New Roman"/>
          <w:sz w:val="28"/>
          <w:szCs w:val="28"/>
        </w:rPr>
        <w:t xml:space="preserve"> </w:t>
      </w:r>
      <w:r w:rsidRPr="009C1510">
        <w:rPr>
          <w:rFonts w:ascii="Times New Roman" w:hAnsi="Times New Roman"/>
          <w:sz w:val="28"/>
          <w:szCs w:val="28"/>
        </w:rPr>
        <w:t>веществ. Недопустимо выращивание здесь овощей, фруктов и скармливание травы</w:t>
      </w:r>
      <w:r>
        <w:rPr>
          <w:rFonts w:ascii="Times New Roman" w:hAnsi="Times New Roman"/>
          <w:sz w:val="28"/>
          <w:szCs w:val="28"/>
        </w:rPr>
        <w:t xml:space="preserve"> </w:t>
      </w:r>
      <w:r w:rsidRPr="009C1510">
        <w:rPr>
          <w:rFonts w:ascii="Times New Roman" w:hAnsi="Times New Roman"/>
          <w:sz w:val="28"/>
          <w:szCs w:val="28"/>
        </w:rPr>
        <w:t>животным.</w:t>
      </w:r>
    </w:p>
    <w:p w:rsidR="009C1510" w:rsidRPr="009C1510" w:rsidRDefault="009C1510" w:rsidP="009C1510">
      <w:pPr>
        <w:pStyle w:val="S5"/>
        <w:spacing w:line="240" w:lineRule="auto"/>
        <w:rPr>
          <w:rFonts w:ascii="Times New Roman" w:hAnsi="Times New Roman"/>
          <w:sz w:val="28"/>
          <w:szCs w:val="28"/>
        </w:rPr>
      </w:pPr>
    </w:p>
    <w:p w:rsidR="002A030D"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1.11. Характеристика существующих условий и перспектив развития и размещения транспортной инфраструктуры </w:t>
      </w:r>
      <w:r w:rsidR="006B5105">
        <w:rPr>
          <w:rFonts w:ascii="Times New Roman" w:hAnsi="Times New Roman"/>
          <w:b/>
          <w:sz w:val="28"/>
          <w:szCs w:val="28"/>
        </w:rPr>
        <w:t>Красноармейского</w:t>
      </w:r>
      <w:r>
        <w:rPr>
          <w:rFonts w:ascii="Times New Roman" w:hAnsi="Times New Roman"/>
          <w:b/>
          <w:sz w:val="28"/>
          <w:szCs w:val="28"/>
        </w:rPr>
        <w:t xml:space="preserve"> сельского поселения </w:t>
      </w:r>
      <w:r w:rsidR="006B5105">
        <w:rPr>
          <w:rFonts w:ascii="Times New Roman" w:hAnsi="Times New Roman"/>
          <w:b/>
          <w:sz w:val="28"/>
          <w:szCs w:val="28"/>
        </w:rPr>
        <w:t xml:space="preserve">Ейского </w:t>
      </w:r>
      <w:r>
        <w:rPr>
          <w:rFonts w:ascii="Times New Roman" w:hAnsi="Times New Roman"/>
          <w:b/>
          <w:sz w:val="28"/>
          <w:szCs w:val="28"/>
        </w:rPr>
        <w:t>района</w:t>
      </w:r>
    </w:p>
    <w:p w:rsidR="006B5105" w:rsidRDefault="006B5105" w:rsidP="00B36DDE">
      <w:pPr>
        <w:pStyle w:val="S5"/>
        <w:spacing w:line="240" w:lineRule="auto"/>
        <w:jc w:val="center"/>
        <w:rPr>
          <w:rFonts w:ascii="Times New Roman" w:hAnsi="Times New Roman"/>
          <w:b/>
          <w:sz w:val="28"/>
          <w:szCs w:val="28"/>
        </w:rPr>
      </w:pPr>
    </w:p>
    <w:p w:rsidR="009C1510" w:rsidRPr="009C1510" w:rsidRDefault="001F4BDD" w:rsidP="009C1510">
      <w:pPr>
        <w:pStyle w:val="S5"/>
        <w:spacing w:line="240" w:lineRule="auto"/>
        <w:rPr>
          <w:rFonts w:ascii="Times New Roman" w:hAnsi="Times New Roman"/>
          <w:sz w:val="28"/>
          <w:szCs w:val="28"/>
        </w:rPr>
      </w:pPr>
      <w:r>
        <w:rPr>
          <w:rFonts w:ascii="Times New Roman" w:hAnsi="Times New Roman"/>
          <w:sz w:val="28"/>
          <w:szCs w:val="28"/>
        </w:rPr>
        <w:t xml:space="preserve">Мероприятия по развитию транспортной </w:t>
      </w:r>
      <w:r w:rsidR="009C1510" w:rsidRPr="009C1510">
        <w:rPr>
          <w:rFonts w:ascii="Times New Roman" w:hAnsi="Times New Roman"/>
          <w:sz w:val="28"/>
          <w:szCs w:val="28"/>
        </w:rPr>
        <w:t xml:space="preserve">инфраструктуры  </w:t>
      </w:r>
      <w:r w:rsidR="006B5105">
        <w:rPr>
          <w:rFonts w:ascii="Times New Roman" w:hAnsi="Times New Roman"/>
          <w:sz w:val="28"/>
          <w:szCs w:val="28"/>
        </w:rPr>
        <w:t>Красноармейского</w:t>
      </w:r>
      <w:r>
        <w:rPr>
          <w:rFonts w:ascii="Times New Roman" w:hAnsi="Times New Roman"/>
          <w:sz w:val="28"/>
          <w:szCs w:val="28"/>
        </w:rPr>
        <w:t xml:space="preserve"> </w:t>
      </w:r>
      <w:r w:rsidR="009C1510" w:rsidRPr="009C1510">
        <w:rPr>
          <w:rFonts w:ascii="Times New Roman" w:hAnsi="Times New Roman"/>
          <w:sz w:val="28"/>
          <w:szCs w:val="28"/>
        </w:rPr>
        <w:t>сельского</w:t>
      </w:r>
      <w:r w:rsidR="009C1510">
        <w:rPr>
          <w:rFonts w:ascii="Times New Roman" w:hAnsi="Times New Roman"/>
          <w:sz w:val="28"/>
          <w:szCs w:val="28"/>
        </w:rPr>
        <w:t xml:space="preserve"> </w:t>
      </w:r>
      <w:r>
        <w:rPr>
          <w:rFonts w:ascii="Times New Roman" w:hAnsi="Times New Roman"/>
          <w:sz w:val="28"/>
          <w:szCs w:val="28"/>
        </w:rPr>
        <w:t xml:space="preserve">поселения разработаны на основе тщательного и  всестороннего </w:t>
      </w:r>
      <w:r w:rsidR="009C1510" w:rsidRPr="009C1510">
        <w:rPr>
          <w:rFonts w:ascii="Times New Roman" w:hAnsi="Times New Roman"/>
          <w:sz w:val="28"/>
          <w:szCs w:val="28"/>
        </w:rPr>
        <w:t>анализа</w:t>
      </w:r>
      <w:r w:rsidR="009C1510">
        <w:rPr>
          <w:rFonts w:ascii="Times New Roman" w:hAnsi="Times New Roman"/>
          <w:sz w:val="28"/>
          <w:szCs w:val="28"/>
        </w:rPr>
        <w:t xml:space="preserve"> </w:t>
      </w:r>
      <w:r w:rsidR="009C1510" w:rsidRPr="009C1510">
        <w:rPr>
          <w:rFonts w:ascii="Times New Roman" w:hAnsi="Times New Roman"/>
          <w:sz w:val="28"/>
          <w:szCs w:val="28"/>
        </w:rPr>
        <w:t>существующего</w:t>
      </w:r>
      <w:r>
        <w:rPr>
          <w:rFonts w:ascii="Times New Roman" w:hAnsi="Times New Roman"/>
          <w:sz w:val="28"/>
          <w:szCs w:val="28"/>
        </w:rPr>
        <w:t xml:space="preserve"> состояния</w:t>
      </w:r>
      <w:r w:rsidR="009C1510" w:rsidRPr="009C1510">
        <w:rPr>
          <w:rFonts w:ascii="Times New Roman" w:hAnsi="Times New Roman"/>
          <w:sz w:val="28"/>
          <w:szCs w:val="28"/>
        </w:rPr>
        <w:t xml:space="preserve"> транспортной системы, выявленных </w:t>
      </w:r>
      <w:r>
        <w:rPr>
          <w:rFonts w:ascii="Times New Roman" w:hAnsi="Times New Roman"/>
          <w:sz w:val="28"/>
          <w:szCs w:val="28"/>
        </w:rPr>
        <w:t xml:space="preserve">тенденций </w:t>
      </w:r>
      <w:r w:rsidR="009C1510" w:rsidRPr="009C1510">
        <w:rPr>
          <w:rFonts w:ascii="Times New Roman" w:hAnsi="Times New Roman"/>
          <w:sz w:val="28"/>
          <w:szCs w:val="28"/>
        </w:rPr>
        <w:t>в</w:t>
      </w:r>
      <w:r w:rsidR="009C1510">
        <w:rPr>
          <w:rFonts w:ascii="Times New Roman" w:hAnsi="Times New Roman"/>
          <w:sz w:val="28"/>
          <w:szCs w:val="28"/>
        </w:rPr>
        <w:t xml:space="preserve"> </w:t>
      </w:r>
      <w:r w:rsidR="009C1510" w:rsidRPr="009C1510">
        <w:rPr>
          <w:rFonts w:ascii="Times New Roman" w:hAnsi="Times New Roman"/>
          <w:sz w:val="28"/>
          <w:szCs w:val="28"/>
        </w:rPr>
        <w:t>изменении основных показателей развития</w:t>
      </w:r>
      <w:r>
        <w:rPr>
          <w:rFonts w:ascii="Times New Roman" w:hAnsi="Times New Roman"/>
          <w:sz w:val="28"/>
          <w:szCs w:val="28"/>
        </w:rPr>
        <w:t xml:space="preserve"> транспорта, </w:t>
      </w:r>
      <w:r w:rsidR="009C1510" w:rsidRPr="009C1510">
        <w:rPr>
          <w:rFonts w:ascii="Times New Roman" w:hAnsi="Times New Roman"/>
          <w:sz w:val="28"/>
          <w:szCs w:val="28"/>
        </w:rPr>
        <w:t>планируемых</w:t>
      </w:r>
      <w:r w:rsidR="009C1510">
        <w:rPr>
          <w:rFonts w:ascii="Times New Roman" w:hAnsi="Times New Roman"/>
          <w:sz w:val="28"/>
          <w:szCs w:val="28"/>
        </w:rPr>
        <w:t xml:space="preserve"> </w:t>
      </w:r>
      <w:r w:rsidR="009C1510" w:rsidRPr="009C1510">
        <w:rPr>
          <w:rFonts w:ascii="Times New Roman" w:hAnsi="Times New Roman"/>
          <w:sz w:val="28"/>
          <w:szCs w:val="28"/>
        </w:rPr>
        <w:t>пространственных преобразований.</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Приоритетными направления развития транспортной инфраструктуры являются:</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капитальный ремонт дорог и реконструкция сооружений на них;</w:t>
      </w:r>
    </w:p>
    <w:p w:rsidR="009C1510" w:rsidRPr="009C1510" w:rsidRDefault="009C1510" w:rsidP="009C1510">
      <w:pPr>
        <w:pStyle w:val="S5"/>
        <w:spacing w:line="240" w:lineRule="auto"/>
        <w:rPr>
          <w:rFonts w:ascii="Times New Roman" w:hAnsi="Times New Roman"/>
          <w:sz w:val="28"/>
          <w:szCs w:val="28"/>
        </w:rPr>
      </w:pPr>
      <w:r w:rsidRPr="009C1510">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AC7C32">
        <w:rPr>
          <w:rFonts w:ascii="Times New Roman" w:hAnsi="Times New Roman"/>
          <w:sz w:val="28"/>
          <w:szCs w:val="28"/>
        </w:rPr>
        <w:t>получения  квалифицированных услуг по сервисному</w:t>
      </w:r>
      <w:r w:rsidRPr="009C1510">
        <w:rPr>
          <w:rFonts w:ascii="Times New Roman" w:hAnsi="Times New Roman"/>
          <w:sz w:val="28"/>
          <w:szCs w:val="28"/>
        </w:rPr>
        <w:t xml:space="preserve"> обслуживанию и ремонту</w:t>
      </w:r>
      <w:r>
        <w:rPr>
          <w:rFonts w:ascii="Times New Roman" w:hAnsi="Times New Roman"/>
          <w:sz w:val="28"/>
          <w:szCs w:val="28"/>
        </w:rPr>
        <w:t xml:space="preserve"> </w:t>
      </w:r>
      <w:r w:rsidRPr="009C1510">
        <w:rPr>
          <w:rFonts w:ascii="Times New Roman" w:hAnsi="Times New Roman"/>
          <w:sz w:val="28"/>
          <w:szCs w:val="28"/>
        </w:rPr>
        <w:t>автотранспортных средств.</w:t>
      </w:r>
    </w:p>
    <w:p w:rsidR="00D51EDA" w:rsidRPr="009C1510" w:rsidRDefault="001F4BDD" w:rsidP="009C1510">
      <w:pPr>
        <w:pStyle w:val="S5"/>
        <w:spacing w:line="240" w:lineRule="auto"/>
        <w:rPr>
          <w:rFonts w:ascii="Times New Roman" w:hAnsi="Times New Roman"/>
          <w:sz w:val="28"/>
          <w:szCs w:val="28"/>
        </w:rPr>
      </w:pPr>
      <w:r>
        <w:rPr>
          <w:rFonts w:ascii="Times New Roman" w:hAnsi="Times New Roman"/>
          <w:sz w:val="28"/>
          <w:szCs w:val="28"/>
        </w:rPr>
        <w:t>Отсюда в</w:t>
      </w:r>
      <w:r w:rsidR="009C1510" w:rsidRPr="009C1510">
        <w:rPr>
          <w:rFonts w:ascii="Times New Roman" w:hAnsi="Times New Roman"/>
          <w:sz w:val="28"/>
          <w:szCs w:val="28"/>
        </w:rPr>
        <w:t>ытекают новые требования к транспортной системе, а</w:t>
      </w:r>
      <w:r>
        <w:rPr>
          <w:rFonts w:ascii="Times New Roman" w:hAnsi="Times New Roman"/>
          <w:sz w:val="28"/>
          <w:szCs w:val="28"/>
        </w:rPr>
        <w:t xml:space="preserve"> именно, переход о</w:t>
      </w:r>
      <w:r w:rsidR="00AB5C1E">
        <w:rPr>
          <w:rFonts w:ascii="Times New Roman" w:hAnsi="Times New Roman"/>
          <w:sz w:val="28"/>
          <w:szCs w:val="28"/>
        </w:rPr>
        <w:t>т</w:t>
      </w:r>
      <w:r w:rsidR="009C1510" w:rsidRPr="009C1510">
        <w:rPr>
          <w:rFonts w:ascii="Times New Roman" w:hAnsi="Times New Roman"/>
          <w:sz w:val="28"/>
          <w:szCs w:val="28"/>
        </w:rPr>
        <w:t xml:space="preserve"> преимущественно</w:t>
      </w:r>
      <w:r w:rsidR="00AB5C1E">
        <w:rPr>
          <w:rFonts w:ascii="Times New Roman" w:hAnsi="Times New Roman"/>
          <w:sz w:val="28"/>
          <w:szCs w:val="28"/>
        </w:rPr>
        <w:t xml:space="preserve"> экстенсивной к</w:t>
      </w:r>
      <w:r w:rsidR="009C1510" w:rsidRPr="009C1510">
        <w:rPr>
          <w:rFonts w:ascii="Times New Roman" w:hAnsi="Times New Roman"/>
          <w:sz w:val="28"/>
          <w:szCs w:val="28"/>
        </w:rPr>
        <w:t xml:space="preserve"> интенсивной модели развития. Это,</w:t>
      </w:r>
      <w:r w:rsidR="009C1510">
        <w:rPr>
          <w:rFonts w:ascii="Times New Roman" w:hAnsi="Times New Roman"/>
          <w:sz w:val="28"/>
          <w:szCs w:val="28"/>
        </w:rPr>
        <w:t xml:space="preserve"> </w:t>
      </w:r>
      <w:r w:rsidR="00AB5C1E">
        <w:rPr>
          <w:rFonts w:ascii="Times New Roman" w:hAnsi="Times New Roman"/>
          <w:sz w:val="28"/>
          <w:szCs w:val="28"/>
        </w:rPr>
        <w:t>прежде  всего,</w:t>
      </w:r>
      <w:r w:rsidR="009C1510" w:rsidRPr="009C1510">
        <w:rPr>
          <w:rFonts w:ascii="Times New Roman" w:hAnsi="Times New Roman"/>
          <w:sz w:val="28"/>
          <w:szCs w:val="28"/>
        </w:rPr>
        <w:t xml:space="preserve"> пр</w:t>
      </w:r>
      <w:r w:rsidR="00AB5C1E">
        <w:rPr>
          <w:rFonts w:ascii="Times New Roman" w:hAnsi="Times New Roman"/>
          <w:sz w:val="28"/>
          <w:szCs w:val="28"/>
        </w:rPr>
        <w:t xml:space="preserve">едполагает более эффективное </w:t>
      </w:r>
      <w:r w:rsidR="009C1510" w:rsidRPr="009C1510">
        <w:rPr>
          <w:rFonts w:ascii="Times New Roman" w:hAnsi="Times New Roman"/>
          <w:sz w:val="28"/>
          <w:szCs w:val="28"/>
        </w:rPr>
        <w:t>производительное качественное</w:t>
      </w:r>
      <w:r w:rsidR="009C1510">
        <w:rPr>
          <w:rFonts w:ascii="Times New Roman" w:hAnsi="Times New Roman"/>
          <w:sz w:val="28"/>
          <w:szCs w:val="28"/>
        </w:rPr>
        <w:t xml:space="preserve"> </w:t>
      </w:r>
      <w:r w:rsidR="009C1510" w:rsidRPr="009C1510">
        <w:rPr>
          <w:rFonts w:ascii="Times New Roman" w:hAnsi="Times New Roman"/>
          <w:sz w:val="28"/>
          <w:szCs w:val="28"/>
        </w:rPr>
        <w:t>использование  имеющегося  потенциала  и,  в  частности,  переход  к  более</w:t>
      </w:r>
      <w:r w:rsidR="009C1510">
        <w:rPr>
          <w:rFonts w:ascii="Times New Roman" w:hAnsi="Times New Roman"/>
          <w:sz w:val="28"/>
          <w:szCs w:val="28"/>
        </w:rPr>
        <w:t xml:space="preserve"> </w:t>
      </w:r>
      <w:r w:rsidR="009C1510" w:rsidRPr="009C1510">
        <w:rPr>
          <w:rFonts w:ascii="Times New Roman" w:hAnsi="Times New Roman"/>
          <w:sz w:val="28"/>
          <w:szCs w:val="28"/>
        </w:rPr>
        <w:t>качественным транспортным услугам.</w:t>
      </w:r>
    </w:p>
    <w:p w:rsidR="00723A01" w:rsidRDefault="00723A01" w:rsidP="00B36DDE">
      <w:pPr>
        <w:pStyle w:val="S5"/>
        <w:spacing w:line="240" w:lineRule="auto"/>
        <w:jc w:val="center"/>
        <w:rPr>
          <w:rFonts w:ascii="Times New Roman" w:hAnsi="Times New Roman"/>
          <w:b/>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 xml:space="preserve">1.12. Оценка нормативно-правовой базы, необходимой для функционирования и развития транспортной инфраструктуры </w:t>
      </w:r>
      <w:r w:rsidR="006B5105">
        <w:rPr>
          <w:rFonts w:ascii="Times New Roman" w:hAnsi="Times New Roman"/>
          <w:b/>
          <w:sz w:val="28"/>
          <w:szCs w:val="28"/>
        </w:rPr>
        <w:t>Красноармейского</w:t>
      </w:r>
      <w:r>
        <w:rPr>
          <w:rFonts w:ascii="Times New Roman" w:hAnsi="Times New Roman"/>
          <w:b/>
          <w:sz w:val="28"/>
          <w:szCs w:val="28"/>
        </w:rPr>
        <w:t xml:space="preserve"> сельского поселения </w:t>
      </w:r>
      <w:r w:rsidR="006B5105">
        <w:rPr>
          <w:rFonts w:ascii="Times New Roman" w:hAnsi="Times New Roman"/>
          <w:b/>
          <w:sz w:val="28"/>
          <w:szCs w:val="28"/>
        </w:rPr>
        <w:t>Ейского</w:t>
      </w:r>
      <w:r>
        <w:rPr>
          <w:rFonts w:ascii="Times New Roman" w:hAnsi="Times New Roman"/>
          <w:b/>
          <w:sz w:val="28"/>
          <w:szCs w:val="28"/>
        </w:rPr>
        <w:t xml:space="preserve"> района</w:t>
      </w:r>
    </w:p>
    <w:p w:rsidR="006B5105" w:rsidRDefault="006B5105" w:rsidP="00B36DDE">
      <w:pPr>
        <w:pStyle w:val="S5"/>
        <w:spacing w:line="240" w:lineRule="auto"/>
        <w:jc w:val="center"/>
        <w:rPr>
          <w:rFonts w:ascii="Times New Roman" w:hAnsi="Times New Roman"/>
          <w:b/>
          <w:sz w:val="28"/>
          <w:szCs w:val="28"/>
        </w:rPr>
      </w:pP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Реализация Программы осуществляется через систему программных мероприятий</w:t>
      </w:r>
      <w:r w:rsidR="006B5105">
        <w:rPr>
          <w:rFonts w:ascii="Times New Roman" w:hAnsi="Times New Roman"/>
          <w:sz w:val="28"/>
          <w:szCs w:val="28"/>
        </w:rPr>
        <w:t>,</w:t>
      </w:r>
      <w:r w:rsidRPr="007D6F58">
        <w:rPr>
          <w:rFonts w:ascii="Times New Roman" w:hAnsi="Times New Roman"/>
          <w:sz w:val="28"/>
          <w:szCs w:val="28"/>
        </w:rPr>
        <w:t xml:space="preserve"> разрабатываемых муниципальных программ </w:t>
      </w:r>
      <w:r w:rsidR="006B5105">
        <w:rPr>
          <w:rFonts w:ascii="Times New Roman" w:hAnsi="Times New Roman"/>
          <w:sz w:val="28"/>
          <w:szCs w:val="28"/>
        </w:rPr>
        <w:t>Красноармейского</w:t>
      </w:r>
      <w:r w:rsidRPr="007D6F58">
        <w:rPr>
          <w:rFonts w:ascii="Times New Roman" w:hAnsi="Times New Roman"/>
          <w:sz w:val="28"/>
          <w:szCs w:val="28"/>
        </w:rPr>
        <w:t xml:space="preserve"> 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а также с учетом федеральных проектов и программ, государственных программ Краснодарского края и муниципальных программ муниципального образования </w:t>
      </w:r>
      <w:r w:rsidR="006B5105">
        <w:rPr>
          <w:rFonts w:ascii="Times New Roman" w:hAnsi="Times New Roman"/>
          <w:sz w:val="28"/>
          <w:szCs w:val="28"/>
        </w:rPr>
        <w:t>Ейский</w:t>
      </w:r>
      <w:r w:rsidRPr="007D6F58">
        <w:rPr>
          <w:rFonts w:ascii="Times New Roman" w:hAnsi="Times New Roman"/>
          <w:sz w:val="28"/>
          <w:szCs w:val="28"/>
        </w:rPr>
        <w:t xml:space="preserve"> район, реализуемых на территории поселения.</w:t>
      </w:r>
    </w:p>
    <w:p w:rsidR="00D45854" w:rsidRPr="007D6F58" w:rsidRDefault="00D45854" w:rsidP="00D45854">
      <w:pPr>
        <w:spacing w:line="240" w:lineRule="auto"/>
        <w:ind w:firstLine="709"/>
        <w:rPr>
          <w:rFonts w:ascii="Times New Roman" w:hAnsi="Times New Roman"/>
          <w:sz w:val="28"/>
          <w:szCs w:val="28"/>
        </w:rPr>
      </w:pPr>
      <w:r w:rsidRPr="007D6F58">
        <w:rPr>
          <w:rFonts w:ascii="Times New Roman" w:hAnsi="Times New Roman"/>
          <w:sz w:val="28"/>
          <w:szCs w:val="28"/>
        </w:rPr>
        <w:t xml:space="preserve">В соответствии с изложенной в Программе политикой администрация </w:t>
      </w:r>
      <w:r w:rsidR="006B5105">
        <w:rPr>
          <w:rFonts w:ascii="Times New Roman" w:hAnsi="Times New Roman"/>
          <w:sz w:val="28"/>
          <w:szCs w:val="28"/>
        </w:rPr>
        <w:t>Красноармейского</w:t>
      </w:r>
      <w:r w:rsidRPr="007D6F58">
        <w:rPr>
          <w:rFonts w:ascii="Times New Roman" w:hAnsi="Times New Roman"/>
          <w:sz w:val="28"/>
          <w:szCs w:val="28"/>
        </w:rPr>
        <w:t xml:space="preserve"> сельского поселения </w:t>
      </w:r>
      <w:r w:rsidR="006B5105">
        <w:rPr>
          <w:rFonts w:ascii="Times New Roman" w:hAnsi="Times New Roman"/>
          <w:sz w:val="28"/>
          <w:szCs w:val="28"/>
        </w:rPr>
        <w:t>Ейского</w:t>
      </w:r>
      <w:r w:rsidRPr="007D6F58">
        <w:rPr>
          <w:rFonts w:ascii="Times New Roman" w:hAnsi="Times New Roman"/>
          <w:sz w:val="28"/>
          <w:szCs w:val="28"/>
        </w:rPr>
        <w:t xml:space="preserve"> района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  </w:t>
      </w:r>
    </w:p>
    <w:p w:rsidR="00D51EDA" w:rsidRPr="00D45854" w:rsidRDefault="00D51EDA" w:rsidP="00D45854">
      <w:pPr>
        <w:pStyle w:val="S5"/>
        <w:spacing w:line="240" w:lineRule="auto"/>
        <w:jc w:val="left"/>
        <w:rPr>
          <w:rFonts w:ascii="Times New Roman" w:hAnsi="Times New Roman"/>
          <w:sz w:val="28"/>
          <w:szCs w:val="28"/>
        </w:rPr>
      </w:pPr>
    </w:p>
    <w:p w:rsidR="00D51EDA" w:rsidRDefault="00D51EDA" w:rsidP="00B36DDE">
      <w:pPr>
        <w:pStyle w:val="S5"/>
        <w:spacing w:line="240" w:lineRule="auto"/>
        <w:jc w:val="center"/>
        <w:rPr>
          <w:rFonts w:ascii="Times New Roman" w:hAnsi="Times New Roman"/>
          <w:b/>
          <w:sz w:val="28"/>
          <w:szCs w:val="28"/>
        </w:rPr>
      </w:pPr>
      <w:r>
        <w:rPr>
          <w:rFonts w:ascii="Times New Roman" w:hAnsi="Times New Roman"/>
          <w:b/>
          <w:sz w:val="28"/>
          <w:szCs w:val="28"/>
        </w:rPr>
        <w:t>1.13. Оценка финансирования транспортной инфраструктуры</w:t>
      </w:r>
    </w:p>
    <w:p w:rsidR="006B5105" w:rsidRDefault="006B5105" w:rsidP="00B36DDE">
      <w:pPr>
        <w:pStyle w:val="S5"/>
        <w:spacing w:line="240" w:lineRule="auto"/>
        <w:jc w:val="center"/>
        <w:rPr>
          <w:rFonts w:ascii="Times New Roman" w:hAnsi="Times New Roman"/>
          <w:b/>
          <w:sz w:val="28"/>
          <w:szCs w:val="28"/>
        </w:rPr>
      </w:pP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lastRenderedPageBreak/>
        <w:t xml:space="preserve">Состояние сети дорог определяется своевременностью, полнотой и качеством выполнения работ </w:t>
      </w:r>
      <w:r w:rsidR="006B5105">
        <w:rPr>
          <w:rFonts w:ascii="Times New Roman" w:hAnsi="Times New Roman"/>
          <w:sz w:val="28"/>
          <w:szCs w:val="28"/>
        </w:rPr>
        <w:t>п</w:t>
      </w:r>
      <w:r w:rsidRPr="004C0E8A">
        <w:rPr>
          <w:rFonts w:ascii="Times New Roman" w:hAnsi="Times New Roman"/>
          <w:sz w:val="28"/>
          <w:szCs w:val="28"/>
        </w:rPr>
        <w:t xml:space="preserve">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В условиях, когда объем инвестиций в дорожный комплекс является  явно недостаточным, а рост уровня автомобилизации значительно опережает </w:t>
      </w:r>
      <w:r w:rsidR="006B5105">
        <w:rPr>
          <w:rFonts w:ascii="Times New Roman" w:hAnsi="Times New Roman"/>
          <w:sz w:val="28"/>
          <w:szCs w:val="28"/>
        </w:rPr>
        <w:t xml:space="preserve">темпы роста развития  дорожной </w:t>
      </w:r>
      <w:r w:rsidRPr="004C0E8A">
        <w:rPr>
          <w:rFonts w:ascii="Times New Roman" w:hAnsi="Times New Roman"/>
          <w:sz w:val="28"/>
          <w:szCs w:val="28"/>
        </w:rPr>
        <w:t>сети</w:t>
      </w:r>
      <w:r w:rsidR="006B5105">
        <w:rPr>
          <w:rFonts w:ascii="Times New Roman" w:hAnsi="Times New Roman"/>
          <w:sz w:val="28"/>
          <w:szCs w:val="28"/>
        </w:rPr>
        <w:t>,</w:t>
      </w:r>
      <w:r w:rsidRPr="004C0E8A">
        <w:rPr>
          <w:rFonts w:ascii="Times New Roman" w:hAnsi="Times New Roman"/>
          <w:sz w:val="28"/>
          <w:szCs w:val="28"/>
        </w:rPr>
        <w:t xml:space="preserve">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Применение программно-целевого метода в развитии внутрипоселковых автомобильных дорог общего пользования  </w:t>
      </w:r>
      <w:r w:rsidR="004D09DA">
        <w:rPr>
          <w:rFonts w:ascii="Times New Roman" w:hAnsi="Times New Roman"/>
          <w:sz w:val="28"/>
          <w:szCs w:val="28"/>
        </w:rPr>
        <w:t>Красноармейского</w:t>
      </w:r>
      <w:r w:rsidRPr="004C0E8A">
        <w:rPr>
          <w:rFonts w:ascii="Times New Roman" w:hAnsi="Times New Roman"/>
          <w:sz w:val="28"/>
          <w:szCs w:val="28"/>
        </w:rPr>
        <w:t xml:space="preserve"> сельского поселения позволит системно направлять средства на решение неотложных проблем дорожной отрасли в условиях ограниченных финансовых ресурсов.</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Реализация  комплекса  программных  мероприятий  сопряжена со  следующими рисками: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C91ABE" w:rsidRPr="004C0E8A" w:rsidRDefault="00C91ABE" w:rsidP="00C91ABE">
      <w:pPr>
        <w:spacing w:line="240" w:lineRule="auto"/>
        <w:rPr>
          <w:rFonts w:ascii="Times New Roman" w:hAnsi="Times New Roman"/>
          <w:sz w:val="28"/>
          <w:szCs w:val="28"/>
        </w:rPr>
      </w:pPr>
      <w:r w:rsidRPr="004C0E8A">
        <w:rPr>
          <w:rFonts w:ascii="Times New Roman" w:hAnsi="Times New Roman"/>
          <w:sz w:val="28"/>
          <w:szCs w:val="28"/>
        </w:rPr>
        <w:t xml:space="preserve">-риск задержки завершения перехода на финансирование работ по содержанию, ремонту  и  капитальному  ремонту автомобильных  дорог </w:t>
      </w:r>
      <w:r w:rsidR="00723A01">
        <w:rPr>
          <w:rFonts w:ascii="Times New Roman" w:hAnsi="Times New Roman"/>
          <w:sz w:val="28"/>
          <w:szCs w:val="28"/>
        </w:rPr>
        <w:t>общего пользования местного значения</w:t>
      </w:r>
      <w:r w:rsidRPr="004C0E8A">
        <w:rPr>
          <w:rFonts w:ascii="Times New Roman" w:hAnsi="Times New Roman"/>
          <w:sz w:val="28"/>
          <w:szCs w:val="28"/>
        </w:rPr>
        <w:t xml:space="preserve">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w:t>
      </w:r>
      <w:r w:rsidRPr="004C0E8A">
        <w:rPr>
          <w:rFonts w:ascii="Times New Roman" w:hAnsi="Times New Roman"/>
          <w:sz w:val="28"/>
          <w:szCs w:val="28"/>
        </w:rPr>
        <w:lastRenderedPageBreak/>
        <w:t>ремонтных работ на сети автомобильных дорог общего пользования и достичь запланированных в Программе величин показателей.</w:t>
      </w:r>
    </w:p>
    <w:p w:rsidR="00C91ABE" w:rsidRPr="00C91ABE" w:rsidRDefault="00C91ABE" w:rsidP="00836BCA">
      <w:pPr>
        <w:spacing w:line="240" w:lineRule="auto"/>
        <w:rPr>
          <w:rFonts w:ascii="Times New Roman" w:hAnsi="Times New Roman"/>
          <w:color w:val="000000"/>
          <w:sz w:val="28"/>
          <w:szCs w:val="28"/>
        </w:rPr>
      </w:pPr>
      <w:r w:rsidRPr="00C91ABE">
        <w:rPr>
          <w:rFonts w:ascii="Times New Roman" w:hAnsi="Times New Roman"/>
          <w:color w:val="000000"/>
          <w:sz w:val="28"/>
          <w:szCs w:val="28"/>
        </w:rPr>
        <w:t xml:space="preserve">Предоставление и расходование средств дорожного фонда </w:t>
      </w:r>
      <w:r w:rsidR="004D09DA">
        <w:rPr>
          <w:rFonts w:ascii="Times New Roman" w:hAnsi="Times New Roman"/>
          <w:color w:val="000000"/>
          <w:sz w:val="28"/>
          <w:szCs w:val="28"/>
        </w:rPr>
        <w:t>Красноармейского</w:t>
      </w:r>
      <w:r>
        <w:rPr>
          <w:rFonts w:ascii="Times New Roman" w:hAnsi="Times New Roman"/>
          <w:color w:val="000000"/>
          <w:sz w:val="28"/>
          <w:szCs w:val="28"/>
        </w:rPr>
        <w:t xml:space="preserve"> </w:t>
      </w:r>
      <w:r w:rsidRPr="00C91ABE">
        <w:rPr>
          <w:rFonts w:ascii="Times New Roman" w:hAnsi="Times New Roman"/>
          <w:color w:val="000000"/>
          <w:sz w:val="28"/>
          <w:szCs w:val="28"/>
        </w:rPr>
        <w:t xml:space="preserve">сельского поселения осуществляется в объемах, определенных </w:t>
      </w:r>
      <w:r>
        <w:rPr>
          <w:rFonts w:ascii="Times New Roman" w:hAnsi="Times New Roman"/>
          <w:color w:val="000000"/>
          <w:sz w:val="28"/>
          <w:szCs w:val="28"/>
        </w:rPr>
        <w:t xml:space="preserve">Законом Краснодарского края </w:t>
      </w:r>
      <w:r w:rsidRPr="00C91ABE">
        <w:rPr>
          <w:rFonts w:ascii="Times New Roman" w:hAnsi="Times New Roman"/>
          <w:color w:val="000000"/>
          <w:sz w:val="28"/>
          <w:szCs w:val="28"/>
        </w:rPr>
        <w:t xml:space="preserve"> </w:t>
      </w:r>
      <w:r>
        <w:rPr>
          <w:rFonts w:ascii="Times New Roman" w:hAnsi="Times New Roman"/>
          <w:color w:val="000000"/>
          <w:sz w:val="28"/>
          <w:szCs w:val="28"/>
        </w:rPr>
        <w:t>о краевом бюджете</w:t>
      </w:r>
      <w:r w:rsidRPr="00C91ABE">
        <w:rPr>
          <w:rFonts w:ascii="Times New Roman" w:hAnsi="Times New Roman"/>
          <w:color w:val="000000"/>
          <w:sz w:val="28"/>
          <w:szCs w:val="28"/>
        </w:rPr>
        <w:t xml:space="preserve"> на очередной финансовый год и на плановый период и по направлениям определенным решением </w:t>
      </w:r>
      <w:r>
        <w:rPr>
          <w:rFonts w:ascii="Times New Roman" w:hAnsi="Times New Roman"/>
          <w:color w:val="000000"/>
          <w:sz w:val="28"/>
          <w:szCs w:val="28"/>
        </w:rPr>
        <w:t xml:space="preserve">Совета </w:t>
      </w:r>
      <w:r w:rsidR="004D09DA">
        <w:rPr>
          <w:rFonts w:ascii="Times New Roman" w:hAnsi="Times New Roman"/>
          <w:color w:val="000000"/>
          <w:sz w:val="28"/>
          <w:szCs w:val="28"/>
        </w:rPr>
        <w:t>Красноармейского</w:t>
      </w:r>
      <w:r w:rsidRPr="00C91ABE">
        <w:rPr>
          <w:rFonts w:ascii="Times New Roman" w:hAnsi="Times New Roman"/>
          <w:color w:val="000000"/>
          <w:sz w:val="28"/>
          <w:szCs w:val="28"/>
        </w:rPr>
        <w:t xml:space="preserve"> сельского поселения от </w:t>
      </w:r>
      <w:r w:rsidR="00836BCA" w:rsidRPr="004D09DA">
        <w:rPr>
          <w:rFonts w:ascii="Times New Roman" w:hAnsi="Times New Roman"/>
          <w:color w:val="FF0000"/>
          <w:sz w:val="28"/>
          <w:szCs w:val="28"/>
        </w:rPr>
        <w:t>08</w:t>
      </w:r>
      <w:r w:rsidRPr="004D09DA">
        <w:rPr>
          <w:rFonts w:ascii="Times New Roman" w:hAnsi="Times New Roman"/>
          <w:color w:val="FF0000"/>
          <w:sz w:val="28"/>
          <w:szCs w:val="28"/>
        </w:rPr>
        <w:t xml:space="preserve">.10.2013 № </w:t>
      </w:r>
      <w:r w:rsidR="00836BCA" w:rsidRPr="004D09DA">
        <w:rPr>
          <w:rFonts w:ascii="Times New Roman" w:hAnsi="Times New Roman"/>
          <w:color w:val="FF0000"/>
          <w:sz w:val="28"/>
          <w:szCs w:val="28"/>
        </w:rPr>
        <w:t>164</w:t>
      </w:r>
      <w:r w:rsidRPr="00C91ABE">
        <w:rPr>
          <w:rFonts w:ascii="Times New Roman" w:hAnsi="Times New Roman"/>
          <w:color w:val="000000"/>
          <w:sz w:val="28"/>
          <w:szCs w:val="28"/>
        </w:rPr>
        <w:t xml:space="preserve"> «</w:t>
      </w:r>
      <w:r w:rsidR="004D09DA">
        <w:rPr>
          <w:rFonts w:ascii="Times New Roman" w:hAnsi="Times New Roman"/>
          <w:sz w:val="28"/>
          <w:szCs w:val="28"/>
        </w:rPr>
        <w:t>??????</w:t>
      </w:r>
      <w:r w:rsidRPr="00C91ABE">
        <w:rPr>
          <w:rFonts w:ascii="Times New Roman" w:hAnsi="Times New Roman"/>
          <w:sz w:val="28"/>
          <w:szCs w:val="28"/>
        </w:rPr>
        <w:t>»</w:t>
      </w:r>
      <w:r w:rsidRPr="00C91ABE">
        <w:rPr>
          <w:rFonts w:ascii="Times New Roman" w:hAnsi="Times New Roman"/>
          <w:color w:val="000000"/>
          <w:sz w:val="28"/>
          <w:szCs w:val="28"/>
        </w:rPr>
        <w:t>.</w:t>
      </w:r>
    </w:p>
    <w:p w:rsidR="00D51EDA" w:rsidRPr="00C91ABE" w:rsidRDefault="00D51EDA" w:rsidP="00C91ABE">
      <w:pPr>
        <w:pStyle w:val="S5"/>
        <w:spacing w:line="240" w:lineRule="auto"/>
        <w:rPr>
          <w:rFonts w:ascii="Times New Roman" w:hAnsi="Times New Roman"/>
          <w:sz w:val="28"/>
          <w:szCs w:val="28"/>
        </w:rPr>
      </w:pPr>
    </w:p>
    <w:p w:rsidR="00D51EDA" w:rsidRPr="00DC2717" w:rsidRDefault="00D51EDA" w:rsidP="00B36DDE">
      <w:pPr>
        <w:pStyle w:val="S5"/>
        <w:spacing w:line="240" w:lineRule="auto"/>
        <w:jc w:val="center"/>
        <w:rPr>
          <w:rFonts w:ascii="Times New Roman" w:hAnsi="Times New Roman"/>
          <w:b/>
          <w:sz w:val="28"/>
          <w:szCs w:val="28"/>
        </w:rPr>
      </w:pPr>
      <w:r w:rsidRPr="00DC2717">
        <w:rPr>
          <w:rFonts w:ascii="Times New Roman" w:hAnsi="Times New Roman"/>
          <w:b/>
          <w:sz w:val="28"/>
          <w:szCs w:val="28"/>
        </w:rPr>
        <w:t xml:space="preserve">Раздел 2. Прогноз транспортного спроса, изменения объемов и характера передвижения населения и перевозок грузов на территории </w:t>
      </w:r>
      <w:r w:rsidR="004D09DA" w:rsidRPr="00DC2717">
        <w:rPr>
          <w:rFonts w:ascii="Times New Roman" w:hAnsi="Times New Roman"/>
          <w:b/>
          <w:sz w:val="28"/>
          <w:szCs w:val="28"/>
        </w:rPr>
        <w:t>Красноармейского</w:t>
      </w:r>
      <w:r w:rsidRPr="00DC2717">
        <w:rPr>
          <w:rFonts w:ascii="Times New Roman" w:hAnsi="Times New Roman"/>
          <w:b/>
          <w:sz w:val="28"/>
          <w:szCs w:val="28"/>
        </w:rPr>
        <w:t xml:space="preserve"> сельского поселения </w:t>
      </w:r>
      <w:r w:rsidR="004D09DA" w:rsidRPr="00DC2717">
        <w:rPr>
          <w:rFonts w:ascii="Times New Roman" w:hAnsi="Times New Roman"/>
          <w:b/>
          <w:sz w:val="28"/>
          <w:szCs w:val="28"/>
        </w:rPr>
        <w:t>Ейского</w:t>
      </w:r>
      <w:r w:rsidRPr="00DC2717">
        <w:rPr>
          <w:rFonts w:ascii="Times New Roman" w:hAnsi="Times New Roman"/>
          <w:b/>
          <w:sz w:val="28"/>
          <w:szCs w:val="28"/>
        </w:rPr>
        <w:t xml:space="preserve"> района</w:t>
      </w:r>
    </w:p>
    <w:p w:rsidR="00FD457D" w:rsidRPr="00DC2717" w:rsidRDefault="00FD457D" w:rsidP="00B36DDE">
      <w:pPr>
        <w:pStyle w:val="S5"/>
        <w:spacing w:line="240" w:lineRule="auto"/>
        <w:jc w:val="center"/>
        <w:rPr>
          <w:rFonts w:ascii="Times New Roman" w:hAnsi="Times New Roman"/>
          <w:b/>
          <w:sz w:val="28"/>
          <w:szCs w:val="28"/>
        </w:rPr>
      </w:pPr>
    </w:p>
    <w:p w:rsidR="00D51EDA" w:rsidRPr="00DC2717" w:rsidRDefault="00D51EDA" w:rsidP="00B36DDE">
      <w:pPr>
        <w:pStyle w:val="S5"/>
        <w:spacing w:line="240" w:lineRule="auto"/>
        <w:jc w:val="center"/>
        <w:rPr>
          <w:rFonts w:ascii="Times New Roman" w:hAnsi="Times New Roman"/>
          <w:b/>
          <w:sz w:val="28"/>
          <w:szCs w:val="28"/>
        </w:rPr>
      </w:pPr>
      <w:r w:rsidRPr="00DC2717">
        <w:rPr>
          <w:rFonts w:ascii="Times New Roman" w:hAnsi="Times New Roman"/>
          <w:b/>
          <w:sz w:val="28"/>
          <w:szCs w:val="28"/>
        </w:rPr>
        <w:t>2.1. Прогноз социально-экономического и градостроительного развития поселения</w:t>
      </w:r>
    </w:p>
    <w:p w:rsidR="004B6C2E" w:rsidRPr="00DC2717" w:rsidRDefault="004B6C2E" w:rsidP="004B6C2E">
      <w:pPr>
        <w:spacing w:line="240" w:lineRule="auto"/>
        <w:rPr>
          <w:rFonts w:ascii="Times New Roman" w:hAnsi="Times New Roman"/>
          <w:sz w:val="28"/>
          <w:szCs w:val="28"/>
        </w:rPr>
      </w:pPr>
      <w:r w:rsidRPr="00DC2717">
        <w:rPr>
          <w:rFonts w:ascii="Times New Roman" w:hAnsi="Times New Roman"/>
          <w:sz w:val="28"/>
          <w:szCs w:val="28"/>
        </w:rPr>
        <w:t>Размеры территорий для нового строительства (размещения жилищного фонда, общественных зданий и сооружений, отдельных коммунальных и промышленных объектов, не требующих устройства санитарно-защитных зон, для устройства путей внутрипоселенческого сообщения и мест общего пользования), определяются в соответствии с правилами и нормами проектирования, установленными в СНиП 2.07.01-89*.</w:t>
      </w:r>
    </w:p>
    <w:p w:rsidR="004B6C2E" w:rsidRPr="00DC2717" w:rsidRDefault="004B6C2E" w:rsidP="004B6C2E">
      <w:pPr>
        <w:spacing w:line="240" w:lineRule="auto"/>
        <w:rPr>
          <w:rFonts w:ascii="Times New Roman" w:hAnsi="Times New Roman"/>
          <w:sz w:val="28"/>
          <w:szCs w:val="28"/>
        </w:rPr>
      </w:pPr>
      <w:bookmarkStart w:id="0" w:name="_Toc262635715"/>
      <w:r w:rsidRPr="00DC2717">
        <w:rPr>
          <w:rFonts w:ascii="Times New Roman" w:hAnsi="Times New Roman"/>
          <w:sz w:val="28"/>
          <w:szCs w:val="28"/>
        </w:rPr>
        <w:t xml:space="preserve">Согласно прогнозу демографического развития территории, численность населения к основному расчетному сроку достигнет </w:t>
      </w:r>
      <w:r w:rsidR="000E5653" w:rsidRPr="000E5653">
        <w:rPr>
          <w:rFonts w:ascii="Times New Roman" w:hAnsi="Times New Roman"/>
          <w:sz w:val="28"/>
          <w:szCs w:val="28"/>
        </w:rPr>
        <w:t>2900</w:t>
      </w:r>
      <w:r w:rsidRPr="00DC2717">
        <w:rPr>
          <w:rFonts w:ascii="Times New Roman" w:hAnsi="Times New Roman"/>
          <w:sz w:val="28"/>
          <w:szCs w:val="28"/>
        </w:rPr>
        <w:t xml:space="preserve"> человек. Соответственно, в течение первой очереди и расчетного срока подлежит расселению </w:t>
      </w:r>
      <w:r w:rsidR="000E5653">
        <w:rPr>
          <w:rFonts w:ascii="Times New Roman" w:hAnsi="Times New Roman"/>
          <w:sz w:val="28"/>
          <w:szCs w:val="28"/>
        </w:rPr>
        <w:t>295</w:t>
      </w:r>
      <w:r w:rsidRPr="00DC2717">
        <w:rPr>
          <w:rFonts w:ascii="Times New Roman" w:hAnsi="Times New Roman"/>
          <w:sz w:val="28"/>
          <w:szCs w:val="28"/>
        </w:rPr>
        <w:t xml:space="preserve"> человека или </w:t>
      </w:r>
      <w:r w:rsidR="000E5653">
        <w:rPr>
          <w:rFonts w:ascii="Times New Roman" w:hAnsi="Times New Roman"/>
          <w:sz w:val="28"/>
          <w:szCs w:val="28"/>
        </w:rPr>
        <w:t>98</w:t>
      </w:r>
      <w:r w:rsidRPr="00DC2717">
        <w:rPr>
          <w:rFonts w:ascii="Times New Roman" w:hAnsi="Times New Roman"/>
          <w:sz w:val="28"/>
          <w:szCs w:val="28"/>
        </w:rPr>
        <w:t xml:space="preserve"> семей, при условно принимаемом коэффициенте семейности равном 3.</w:t>
      </w:r>
      <w:bookmarkEnd w:id="0"/>
    </w:p>
    <w:p w:rsidR="004B6C2E" w:rsidRPr="004B6C2E" w:rsidRDefault="004B6C2E" w:rsidP="004B6C2E">
      <w:pPr>
        <w:spacing w:line="240" w:lineRule="auto"/>
        <w:rPr>
          <w:rFonts w:ascii="Times New Roman" w:hAnsi="Times New Roman"/>
          <w:sz w:val="28"/>
          <w:szCs w:val="28"/>
        </w:rPr>
      </w:pPr>
      <w:bookmarkStart w:id="1" w:name="_Toc262635716"/>
      <w:r w:rsidRPr="004B6C2E">
        <w:rPr>
          <w:rFonts w:ascii="Times New Roman" w:hAnsi="Times New Roman"/>
          <w:sz w:val="28"/>
          <w:szCs w:val="28"/>
        </w:rPr>
        <w:t xml:space="preserve">С учетом освоения территорий под застройку индивидуальными жилыми домами с участками при доме от 0,15 до 0,20 га, потребность в селитебной территории составит </w:t>
      </w:r>
      <w:r w:rsidR="000E5653">
        <w:rPr>
          <w:rFonts w:ascii="Times New Roman" w:hAnsi="Times New Roman"/>
          <w:sz w:val="28"/>
          <w:szCs w:val="28"/>
        </w:rPr>
        <w:t>19,6</w:t>
      </w:r>
      <w:r w:rsidRPr="004B6C2E">
        <w:rPr>
          <w:rFonts w:ascii="Times New Roman" w:hAnsi="Times New Roman"/>
          <w:sz w:val="28"/>
          <w:szCs w:val="28"/>
        </w:rPr>
        <w:t xml:space="preserve"> га.</w:t>
      </w:r>
    </w:p>
    <w:bookmarkEnd w:id="1"/>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Расчет территории для размещения объектов социального, культурного, коммунально-бытового обслуживания произведен исходя из нормы 2</w:t>
      </w:r>
      <w:r w:rsidR="00851ED7" w:rsidRPr="003468F5">
        <w:rPr>
          <w:rFonts w:ascii="Times New Roman" w:hAnsi="Times New Roman"/>
          <w:sz w:val="28"/>
          <w:szCs w:val="28"/>
        </w:rPr>
        <w:t xml:space="preserve">5% от площади жилой территории </w:t>
      </w:r>
      <w:r w:rsidRPr="003468F5">
        <w:rPr>
          <w:rFonts w:ascii="Times New Roman" w:hAnsi="Times New Roman"/>
          <w:sz w:val="28"/>
          <w:szCs w:val="28"/>
        </w:rPr>
        <w:t xml:space="preserve">и составляет </w:t>
      </w:r>
      <w:r w:rsidR="003468F5" w:rsidRPr="003468F5">
        <w:rPr>
          <w:rFonts w:ascii="Times New Roman" w:hAnsi="Times New Roman"/>
          <w:sz w:val="28"/>
          <w:szCs w:val="28"/>
        </w:rPr>
        <w:t>88,7</w:t>
      </w:r>
      <w:r w:rsidRPr="003468F5">
        <w:rPr>
          <w:rFonts w:ascii="Times New Roman" w:hAnsi="Times New Roman"/>
          <w:sz w:val="28"/>
          <w:szCs w:val="28"/>
        </w:rPr>
        <w:t xml:space="preserve"> га. </w:t>
      </w:r>
    </w:p>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 xml:space="preserve">Расчет территории, занимаемой улично - дорожной сетью составляет 10-15% от жилой застройки, это в среднем </w:t>
      </w:r>
      <w:r w:rsidR="003468F5" w:rsidRPr="003468F5">
        <w:rPr>
          <w:rFonts w:ascii="Times New Roman" w:hAnsi="Times New Roman"/>
          <w:sz w:val="28"/>
          <w:szCs w:val="28"/>
        </w:rPr>
        <w:t>35,5</w:t>
      </w:r>
      <w:r w:rsidRPr="003468F5">
        <w:rPr>
          <w:rFonts w:ascii="Times New Roman" w:hAnsi="Times New Roman"/>
          <w:sz w:val="28"/>
          <w:szCs w:val="28"/>
        </w:rPr>
        <w:t xml:space="preserve"> га. </w:t>
      </w:r>
    </w:p>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Расчет ландшафтно-рекреационных территорий производится согласно нормам СНиП 2.07.01.-89*. Площадь озелененных территорий для сельских поселений рассчитывается, исходя из норматива 12 м</w:t>
      </w:r>
      <w:r w:rsidRPr="003468F5">
        <w:rPr>
          <w:rFonts w:ascii="Times New Roman" w:hAnsi="Times New Roman"/>
          <w:sz w:val="28"/>
          <w:szCs w:val="28"/>
          <w:vertAlign w:val="superscript"/>
        </w:rPr>
        <w:t>2</w:t>
      </w:r>
      <w:r w:rsidRPr="003468F5">
        <w:rPr>
          <w:rFonts w:ascii="Times New Roman" w:hAnsi="Times New Roman"/>
          <w:sz w:val="28"/>
          <w:szCs w:val="28"/>
        </w:rPr>
        <w:t xml:space="preserve">/чел. Площадь озелененных территорий на расчетный срок составляет </w:t>
      </w:r>
      <w:r w:rsidR="003468F5" w:rsidRPr="003468F5">
        <w:rPr>
          <w:rFonts w:ascii="Times New Roman" w:hAnsi="Times New Roman"/>
          <w:sz w:val="28"/>
          <w:szCs w:val="28"/>
        </w:rPr>
        <w:t>3,13</w:t>
      </w:r>
      <w:r w:rsidRPr="003468F5">
        <w:rPr>
          <w:rFonts w:ascii="Times New Roman" w:hAnsi="Times New Roman"/>
          <w:sz w:val="28"/>
          <w:szCs w:val="28"/>
        </w:rPr>
        <w:t xml:space="preserve"> га.</w:t>
      </w:r>
    </w:p>
    <w:p w:rsidR="004B6C2E" w:rsidRPr="003468F5" w:rsidRDefault="004B6C2E" w:rsidP="004B6C2E">
      <w:pPr>
        <w:spacing w:line="240" w:lineRule="auto"/>
        <w:rPr>
          <w:rFonts w:ascii="Times New Roman" w:hAnsi="Times New Roman"/>
          <w:sz w:val="28"/>
          <w:szCs w:val="28"/>
        </w:rPr>
      </w:pPr>
      <w:r w:rsidRPr="003468F5">
        <w:rPr>
          <w:rFonts w:ascii="Times New Roman" w:hAnsi="Times New Roman"/>
          <w:sz w:val="28"/>
          <w:szCs w:val="28"/>
        </w:rPr>
        <w:t>Расчет коммунально-складской зоны производится, исходя из норматива 2,5 м</w:t>
      </w:r>
      <w:r w:rsidRPr="003468F5">
        <w:rPr>
          <w:rFonts w:ascii="Times New Roman" w:hAnsi="Times New Roman"/>
          <w:sz w:val="28"/>
          <w:szCs w:val="28"/>
          <w:vertAlign w:val="superscript"/>
        </w:rPr>
        <w:t>2</w:t>
      </w:r>
      <w:r w:rsidRPr="003468F5">
        <w:rPr>
          <w:rFonts w:ascii="Times New Roman" w:hAnsi="Times New Roman"/>
          <w:sz w:val="28"/>
          <w:szCs w:val="28"/>
        </w:rPr>
        <w:t xml:space="preserve"> на одного человека постоянного населения и 6 м</w:t>
      </w:r>
      <w:r w:rsidRPr="003468F5">
        <w:rPr>
          <w:rFonts w:ascii="Times New Roman" w:hAnsi="Times New Roman"/>
          <w:sz w:val="28"/>
          <w:szCs w:val="28"/>
          <w:vertAlign w:val="superscript"/>
        </w:rPr>
        <w:t>2</w:t>
      </w:r>
      <w:r w:rsidRPr="003468F5">
        <w:rPr>
          <w:rFonts w:ascii="Times New Roman" w:hAnsi="Times New Roman"/>
          <w:sz w:val="28"/>
          <w:szCs w:val="28"/>
        </w:rPr>
        <w:t xml:space="preserve"> на одного отдыхающего (временного населения). Потребность в коммунально-складской зоне составит </w:t>
      </w:r>
      <w:r w:rsidR="003468F5" w:rsidRPr="003468F5">
        <w:rPr>
          <w:rFonts w:ascii="Times New Roman" w:hAnsi="Times New Roman"/>
          <w:sz w:val="28"/>
          <w:szCs w:val="28"/>
        </w:rPr>
        <w:t>0,5</w:t>
      </w:r>
      <w:r w:rsidRPr="003468F5">
        <w:rPr>
          <w:rFonts w:ascii="Times New Roman" w:hAnsi="Times New Roman"/>
          <w:sz w:val="28"/>
          <w:szCs w:val="28"/>
        </w:rPr>
        <w:t xml:space="preserve"> га, в том числе:</w:t>
      </w:r>
    </w:p>
    <w:p w:rsidR="004B6C2E" w:rsidRPr="003468F5" w:rsidRDefault="000F51C6" w:rsidP="000F51C6">
      <w:pPr>
        <w:spacing w:line="240" w:lineRule="auto"/>
        <w:ind w:left="1068" w:firstLine="0"/>
        <w:rPr>
          <w:rFonts w:ascii="Times New Roman" w:hAnsi="Times New Roman"/>
          <w:sz w:val="28"/>
          <w:szCs w:val="28"/>
        </w:rPr>
      </w:pPr>
      <w:r>
        <w:rPr>
          <w:rFonts w:ascii="Times New Roman" w:hAnsi="Times New Roman"/>
          <w:sz w:val="28"/>
          <w:szCs w:val="28"/>
        </w:rPr>
        <w:t xml:space="preserve">- </w:t>
      </w:r>
      <w:r w:rsidR="003468F5" w:rsidRPr="003468F5">
        <w:rPr>
          <w:rFonts w:ascii="Times New Roman" w:hAnsi="Times New Roman"/>
          <w:sz w:val="28"/>
          <w:szCs w:val="28"/>
        </w:rPr>
        <w:t>5162,5</w:t>
      </w:r>
      <w:r w:rsidR="004B6C2E" w:rsidRPr="003468F5">
        <w:rPr>
          <w:rFonts w:ascii="Times New Roman" w:hAnsi="Times New Roman"/>
          <w:sz w:val="28"/>
          <w:szCs w:val="28"/>
        </w:rPr>
        <w:t xml:space="preserve"> м</w:t>
      </w:r>
      <w:r w:rsidR="004B6C2E" w:rsidRPr="003468F5">
        <w:rPr>
          <w:rFonts w:ascii="Times New Roman" w:hAnsi="Times New Roman"/>
          <w:sz w:val="28"/>
          <w:szCs w:val="28"/>
          <w:vertAlign w:val="superscript"/>
        </w:rPr>
        <w:t>2</w:t>
      </w:r>
      <w:r w:rsidR="003468F5">
        <w:rPr>
          <w:rFonts w:ascii="Times New Roman" w:hAnsi="Times New Roman"/>
          <w:sz w:val="28"/>
          <w:szCs w:val="28"/>
        </w:rPr>
        <w:t xml:space="preserve"> для постоянного населения.</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sz w:val="28"/>
          <w:szCs w:val="28"/>
        </w:rPr>
        <w:lastRenderedPageBreak/>
        <w:t xml:space="preserve">Также, были учтены приоритетные направления развития населенных пунктов, инвестиционные проекты и потребность в территориях для полноценного экономического развития. </w:t>
      </w:r>
    </w:p>
    <w:p w:rsidR="004B6C2E" w:rsidRPr="004B6C2E" w:rsidRDefault="004B6C2E" w:rsidP="004B6C2E">
      <w:pPr>
        <w:spacing w:line="240" w:lineRule="auto"/>
        <w:rPr>
          <w:rFonts w:ascii="Times New Roman" w:hAnsi="Times New Roman"/>
          <w:sz w:val="28"/>
          <w:szCs w:val="28"/>
        </w:rPr>
      </w:pPr>
      <w:r w:rsidRPr="004B6C2E">
        <w:rPr>
          <w:rFonts w:ascii="Times New Roman" w:hAnsi="Times New Roman"/>
          <w:b/>
          <w:sz w:val="28"/>
          <w:szCs w:val="28"/>
        </w:rPr>
        <w:tab/>
      </w:r>
      <w:r w:rsidR="000F51C6">
        <w:rPr>
          <w:rFonts w:ascii="Times New Roman" w:hAnsi="Times New Roman"/>
          <w:sz w:val="28"/>
          <w:szCs w:val="28"/>
        </w:rPr>
        <w:t xml:space="preserve">Согласно расчетам, </w:t>
      </w:r>
      <w:r w:rsidRPr="004B6C2E">
        <w:rPr>
          <w:rFonts w:ascii="Times New Roman" w:hAnsi="Times New Roman"/>
          <w:sz w:val="28"/>
          <w:szCs w:val="28"/>
        </w:rPr>
        <w:t xml:space="preserve">для обеспечения перспективного развития поселения на расчетный срок потребуется дополнительно включить в границы населенных пунктов </w:t>
      </w:r>
      <w:r w:rsidR="006707D9">
        <w:rPr>
          <w:rFonts w:ascii="Times New Roman" w:hAnsi="Times New Roman"/>
          <w:sz w:val="28"/>
          <w:szCs w:val="28"/>
        </w:rPr>
        <w:t>52,01</w:t>
      </w:r>
      <w:r w:rsidRPr="004B6C2E">
        <w:rPr>
          <w:rFonts w:ascii="Times New Roman" w:hAnsi="Times New Roman"/>
          <w:sz w:val="28"/>
          <w:szCs w:val="28"/>
        </w:rPr>
        <w:t xml:space="preserve"> га,</w:t>
      </w:r>
      <w:r w:rsidRPr="004B6C2E">
        <w:rPr>
          <w:rFonts w:ascii="Times New Roman" w:hAnsi="Times New Roman"/>
          <w:b/>
          <w:sz w:val="28"/>
          <w:szCs w:val="28"/>
        </w:rPr>
        <w:t xml:space="preserve"> </w:t>
      </w:r>
      <w:r w:rsidRPr="004B6C2E">
        <w:rPr>
          <w:rFonts w:ascii="Times New Roman" w:hAnsi="Times New Roman"/>
          <w:sz w:val="28"/>
          <w:szCs w:val="28"/>
        </w:rPr>
        <w:t>что было сделано при утверждении генерального плана поселения,</w:t>
      </w:r>
      <w:r w:rsidRPr="004B6C2E">
        <w:rPr>
          <w:rFonts w:ascii="Times New Roman" w:hAnsi="Times New Roman"/>
          <w:color w:val="FF0000"/>
          <w:sz w:val="28"/>
          <w:szCs w:val="28"/>
        </w:rPr>
        <w:t xml:space="preserve"> </w:t>
      </w:r>
      <w:r w:rsidRPr="004B6C2E">
        <w:rPr>
          <w:rFonts w:ascii="Times New Roman" w:hAnsi="Times New Roman"/>
          <w:sz w:val="28"/>
          <w:szCs w:val="28"/>
        </w:rPr>
        <w:t xml:space="preserve">в том числе </w:t>
      </w:r>
      <w:r w:rsidR="006707D9">
        <w:rPr>
          <w:rFonts w:ascii="Times New Roman" w:hAnsi="Times New Roman"/>
          <w:sz w:val="28"/>
          <w:szCs w:val="28"/>
        </w:rPr>
        <w:t>27,5</w:t>
      </w:r>
      <w:r w:rsidRPr="004B6C2E">
        <w:rPr>
          <w:rFonts w:ascii="Times New Roman" w:hAnsi="Times New Roman"/>
          <w:sz w:val="28"/>
          <w:szCs w:val="28"/>
        </w:rPr>
        <w:t xml:space="preserve"> га  было включено в целях жилой застройки.</w:t>
      </w:r>
    </w:p>
    <w:p w:rsidR="00D51EDA" w:rsidRPr="004B6C2E" w:rsidRDefault="00D51EDA" w:rsidP="004B6C2E">
      <w:pPr>
        <w:pStyle w:val="S5"/>
        <w:spacing w:line="240" w:lineRule="auto"/>
        <w:rPr>
          <w:rFonts w:ascii="Times New Roman" w:hAnsi="Times New Roman"/>
          <w:sz w:val="28"/>
          <w:szCs w:val="28"/>
        </w:rPr>
      </w:pPr>
    </w:p>
    <w:p w:rsidR="000678F1"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w:t>
      </w:r>
    </w:p>
    <w:p w:rsidR="000F51C6" w:rsidRDefault="000F51C6" w:rsidP="00D51EDA">
      <w:pPr>
        <w:pStyle w:val="S5"/>
        <w:spacing w:line="240" w:lineRule="auto"/>
        <w:jc w:val="center"/>
        <w:rPr>
          <w:rFonts w:ascii="Times New Roman" w:hAnsi="Times New Roman"/>
          <w:b/>
          <w:sz w:val="28"/>
          <w:szCs w:val="28"/>
        </w:rPr>
      </w:pP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 ростом промышленного производства и повышением жизненного уровня ускоренно растут мобильность и подвижность населения, объемы и дальность перевозок,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уровнем развития общества;</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социальной структурой;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укладом жизни;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характером расселения по территории поселения;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свободным временем и реальными доходами населения;</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культурно-бытовыми потребностями;</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концентрацией мест жительства и мест работы;</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ростом поселения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Передвижения человека могут быть пешеходными и транспортными (на индивидуальном или общественном транспорте). В случае сочетания нескольких способов передвижений или видов транспорта, их называют сложными или комбинированными. Любые передвижения осуществляются в соответствии с определенной целью: трудовые, учебные, культурно-бытовые, служебные.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Трудовые − поездки на работу, с работы. Эти передвижения наиболее устойчивые и составляют 50−60%. </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Учебные − поездки учащихся, студентов в учебные заведения и обратно. Доля передвижений, в соответствии с этой целью, составляет 15−25%.</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Культурно-бытовые − поездки по различным личным и бытовым нуждам, являющиеся эпизодическими и зависящие от доходов, социального статуса, рода занятий, возраста и др.</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Служебные − поездки в рабочее время при производственной необходимости или выполнении служебных обязанностей.</w:t>
      </w:r>
    </w:p>
    <w:p w:rsidR="004957CB" w:rsidRPr="004957CB" w:rsidRDefault="004957CB" w:rsidP="004957CB">
      <w:pPr>
        <w:pStyle w:val="S5"/>
        <w:spacing w:line="240" w:lineRule="auto"/>
        <w:rPr>
          <w:rFonts w:ascii="Times New Roman" w:hAnsi="Times New Roman"/>
          <w:sz w:val="28"/>
          <w:szCs w:val="28"/>
        </w:rPr>
      </w:pPr>
      <w:r w:rsidRPr="004957CB">
        <w:rPr>
          <w:rFonts w:ascii="Times New Roman" w:hAnsi="Times New Roman"/>
          <w:sz w:val="28"/>
          <w:szCs w:val="28"/>
        </w:rPr>
        <w:t xml:space="preserve">Выбор способа передвижения, вида транспорта и степени их использования зависят от ряда факторов: социальные (социальный статус, </w:t>
      </w:r>
      <w:r w:rsidRPr="004957CB">
        <w:rPr>
          <w:rFonts w:ascii="Times New Roman" w:hAnsi="Times New Roman"/>
          <w:sz w:val="28"/>
          <w:szCs w:val="28"/>
        </w:rPr>
        <w:lastRenderedPageBreak/>
        <w:t>семейное положение, принадлежность к референтной группе), личностные (возраст, этап жизненного цикла семьи, род занятий, экономическое положение, образ жизни, представление о себе), культурные (культура, субкультура, принадлежность к социальному классу), психологические (мотивация), состояние развития транспортной системы, качество транспортного обслуживания территории, уровень автомобилизации, расстояние передвижения и др.</w:t>
      </w:r>
    </w:p>
    <w:p w:rsidR="004957CB" w:rsidRPr="004957CB" w:rsidRDefault="004957CB" w:rsidP="004957CB">
      <w:pPr>
        <w:spacing w:line="240" w:lineRule="auto"/>
        <w:jc w:val="right"/>
        <w:rPr>
          <w:rFonts w:ascii="Times New Roman" w:hAnsi="Times New Roman"/>
          <w:sz w:val="28"/>
          <w:szCs w:val="28"/>
        </w:rPr>
      </w:pPr>
      <w:r w:rsidRPr="004957CB">
        <w:rPr>
          <w:rFonts w:ascii="Times New Roman" w:hAnsi="Times New Roman"/>
          <w:sz w:val="28"/>
          <w:szCs w:val="28"/>
        </w:rPr>
        <w:t xml:space="preserve">Таблица </w:t>
      </w:r>
      <w:r w:rsidR="003D3156">
        <w:rPr>
          <w:rFonts w:ascii="Times New Roman" w:hAnsi="Times New Roman"/>
          <w:sz w:val="28"/>
          <w:szCs w:val="28"/>
        </w:rPr>
        <w:t>2.</w:t>
      </w:r>
    </w:p>
    <w:p w:rsidR="004957CB" w:rsidRPr="004957CB" w:rsidRDefault="004957CB" w:rsidP="004957CB">
      <w:pPr>
        <w:spacing w:line="240" w:lineRule="auto"/>
        <w:jc w:val="center"/>
        <w:rPr>
          <w:rFonts w:ascii="Times New Roman" w:hAnsi="Times New Roman"/>
          <w:sz w:val="28"/>
          <w:szCs w:val="28"/>
        </w:rPr>
      </w:pPr>
      <w:r w:rsidRPr="004957CB">
        <w:rPr>
          <w:rFonts w:ascii="Times New Roman" w:hAnsi="Times New Roman"/>
          <w:sz w:val="28"/>
          <w:szCs w:val="28"/>
        </w:rPr>
        <w:t>Прогноз транспортного спроса сельского поселения</w:t>
      </w:r>
    </w:p>
    <w:tbl>
      <w:tblPr>
        <w:tblW w:w="4729" w:type="pct"/>
        <w:tblLayout w:type="fixed"/>
        <w:tblLook w:val="04A0"/>
      </w:tblPr>
      <w:tblGrid>
        <w:gridCol w:w="543"/>
        <w:gridCol w:w="3244"/>
        <w:gridCol w:w="1270"/>
        <w:gridCol w:w="709"/>
        <w:gridCol w:w="709"/>
        <w:gridCol w:w="709"/>
        <w:gridCol w:w="709"/>
        <w:gridCol w:w="697"/>
        <w:gridCol w:w="11"/>
        <w:gridCol w:w="697"/>
        <w:gridCol w:w="6"/>
        <w:gridCol w:w="19"/>
      </w:tblGrid>
      <w:tr w:rsidR="006707D9" w:rsidRPr="004957CB" w:rsidTr="00DF78B3">
        <w:trPr>
          <w:gridAfter w:val="1"/>
          <w:wAfter w:w="10" w:type="pct"/>
          <w:cantSplit/>
          <w:trHeight w:val="1177"/>
        </w:trPr>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 п/п</w:t>
            </w:r>
          </w:p>
        </w:tc>
        <w:tc>
          <w:tcPr>
            <w:tcW w:w="1740" w:type="pct"/>
            <w:tcBorders>
              <w:top w:val="single" w:sz="4" w:space="0" w:color="auto"/>
              <w:left w:val="nil"/>
              <w:bottom w:val="single" w:sz="4" w:space="0" w:color="auto"/>
              <w:right w:val="single" w:sz="4" w:space="0" w:color="auto"/>
            </w:tcBorders>
            <w:shd w:val="clear" w:color="auto" w:fill="auto"/>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Показатели</w:t>
            </w:r>
          </w:p>
        </w:tc>
        <w:tc>
          <w:tcPr>
            <w:tcW w:w="681" w:type="pct"/>
            <w:tcBorders>
              <w:top w:val="single" w:sz="4" w:space="0" w:color="auto"/>
              <w:left w:val="nil"/>
              <w:bottom w:val="single" w:sz="4" w:space="0" w:color="auto"/>
              <w:right w:val="single" w:sz="4" w:space="0" w:color="auto"/>
            </w:tcBorders>
            <w:shd w:val="clear" w:color="auto" w:fill="auto"/>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Единица измерения</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2016</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2017</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2018</w:t>
            </w:r>
          </w:p>
        </w:tc>
        <w:tc>
          <w:tcPr>
            <w:tcW w:w="380"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2019</w:t>
            </w:r>
          </w:p>
        </w:tc>
        <w:tc>
          <w:tcPr>
            <w:tcW w:w="374" w:type="pct"/>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4957CB">
            <w:pPr>
              <w:pStyle w:val="af3"/>
              <w:spacing w:after="120"/>
              <w:rPr>
                <w:rFonts w:ascii="Times New Roman" w:hAnsi="Times New Roman"/>
                <w:b/>
              </w:rPr>
            </w:pPr>
            <w:r w:rsidRPr="004957CB">
              <w:rPr>
                <w:rFonts w:ascii="Times New Roman" w:hAnsi="Times New Roman"/>
                <w:b/>
              </w:rPr>
              <w:t>2020</w:t>
            </w:r>
          </w:p>
        </w:tc>
        <w:tc>
          <w:tcPr>
            <w:tcW w:w="383" w:type="pct"/>
            <w:gridSpan w:val="3"/>
            <w:tcBorders>
              <w:top w:val="single" w:sz="4" w:space="0" w:color="auto"/>
              <w:left w:val="nil"/>
              <w:bottom w:val="single" w:sz="4" w:space="0" w:color="auto"/>
              <w:right w:val="single" w:sz="4" w:space="0" w:color="auto"/>
            </w:tcBorders>
            <w:shd w:val="clear" w:color="auto" w:fill="auto"/>
            <w:textDirection w:val="btLr"/>
            <w:vAlign w:val="center"/>
            <w:hideMark/>
          </w:tcPr>
          <w:p w:rsidR="006707D9" w:rsidRPr="004957CB" w:rsidRDefault="006707D9" w:rsidP="006707D9">
            <w:pPr>
              <w:pStyle w:val="af3"/>
              <w:spacing w:after="120"/>
              <w:rPr>
                <w:rFonts w:ascii="Times New Roman" w:hAnsi="Times New Roman"/>
                <w:b/>
              </w:rPr>
            </w:pPr>
            <w:r w:rsidRPr="004957CB">
              <w:rPr>
                <w:rFonts w:ascii="Times New Roman" w:hAnsi="Times New Roman"/>
                <w:b/>
              </w:rPr>
              <w:t>202</w:t>
            </w:r>
            <w:r>
              <w:rPr>
                <w:rFonts w:ascii="Times New Roman" w:hAnsi="Times New Roman"/>
                <w:b/>
              </w:rPr>
              <w:t>2</w:t>
            </w:r>
            <w:r w:rsidRPr="004957CB">
              <w:rPr>
                <w:rFonts w:ascii="Times New Roman" w:hAnsi="Times New Roman"/>
                <w:b/>
              </w:rPr>
              <w:t>-2030</w:t>
            </w:r>
          </w:p>
        </w:tc>
      </w:tr>
      <w:tr w:rsidR="004957CB" w:rsidRPr="004957CB" w:rsidTr="00DF78B3">
        <w:trPr>
          <w:cantSplit/>
          <w:trHeight w:val="381"/>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транспортного спроса поселения, объемов и характера передвижения населения и перевозок грузов на территории поселения</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1.1</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Объем грузоперевозок</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1.2</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Объем пассажироперевозок</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чел</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транспортной инфраструктуры по видам транспорта (объем грузоперевозок)</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2.1</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воздушный транспорт</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2.2</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водный транспорт</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gridSpan w:val="2"/>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74" w:type="pct"/>
            <w:tcBorders>
              <w:top w:val="nil"/>
              <w:left w:val="nil"/>
              <w:bottom w:val="single" w:sz="4" w:space="0" w:color="auto"/>
              <w:right w:val="single" w:sz="4" w:space="0" w:color="auto"/>
            </w:tcBorders>
            <w:shd w:val="clear" w:color="000000" w:fill="FFFFFF"/>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2.3</w:t>
            </w:r>
          </w:p>
        </w:tc>
        <w:tc>
          <w:tcPr>
            <w:tcW w:w="174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железнодорожный транспорт</w:t>
            </w:r>
          </w:p>
        </w:tc>
        <w:tc>
          <w:tcPr>
            <w:tcW w:w="681"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80" w:type="pct"/>
            <w:gridSpan w:val="2"/>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c>
          <w:tcPr>
            <w:tcW w:w="374"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w:t>
            </w:r>
          </w:p>
        </w:tc>
      </w:tr>
      <w:tr w:rsidR="006707D9"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2.4</w:t>
            </w:r>
          </w:p>
        </w:tc>
        <w:tc>
          <w:tcPr>
            <w:tcW w:w="174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автотранспорт</w:t>
            </w:r>
          </w:p>
        </w:tc>
        <w:tc>
          <w:tcPr>
            <w:tcW w:w="681"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тонн</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auto" w:fill="auto"/>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80" w:type="pct"/>
            <w:gridSpan w:val="2"/>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c>
          <w:tcPr>
            <w:tcW w:w="374" w:type="pct"/>
            <w:tcBorders>
              <w:top w:val="nil"/>
              <w:left w:val="nil"/>
              <w:bottom w:val="single" w:sz="4" w:space="0" w:color="auto"/>
              <w:right w:val="single" w:sz="4" w:space="0" w:color="auto"/>
            </w:tcBorders>
            <w:shd w:val="clear" w:color="auto" w:fill="auto"/>
            <w:noWrap/>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н/д</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rPr>
            </w:pPr>
            <w:r w:rsidRPr="004957CB">
              <w:rPr>
                <w:rFonts w:ascii="Times New Roman" w:hAnsi="Times New Roman"/>
              </w:rPr>
              <w:t>Прогноз развития дорожной сети поселения</w:t>
            </w:r>
          </w:p>
        </w:tc>
      </w:tr>
      <w:tr w:rsidR="006707D9" w:rsidRPr="004957CB" w:rsidTr="00DF78B3">
        <w:trPr>
          <w:cantSplit/>
          <w:trHeight w:val="1134"/>
        </w:trPr>
        <w:tc>
          <w:tcPr>
            <w:tcW w:w="292" w:type="pct"/>
            <w:tcBorders>
              <w:top w:val="nil"/>
              <w:left w:val="single" w:sz="4" w:space="0" w:color="auto"/>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3.1</w:t>
            </w:r>
          </w:p>
        </w:tc>
        <w:tc>
          <w:tcPr>
            <w:tcW w:w="1740"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протяженность дорожной сети</w:t>
            </w:r>
          </w:p>
        </w:tc>
        <w:tc>
          <w:tcPr>
            <w:tcW w:w="681" w:type="pct"/>
            <w:tcBorders>
              <w:top w:val="nil"/>
              <w:left w:val="nil"/>
              <w:bottom w:val="single" w:sz="4" w:space="0" w:color="auto"/>
              <w:right w:val="single" w:sz="4" w:space="0" w:color="auto"/>
            </w:tcBorders>
            <w:shd w:val="clear" w:color="000000" w:fill="FFFFFF"/>
            <w:vAlign w:val="center"/>
          </w:tcPr>
          <w:p w:rsidR="006707D9" w:rsidRPr="004957CB" w:rsidRDefault="006707D9" w:rsidP="004957CB">
            <w:pPr>
              <w:pStyle w:val="af3"/>
              <w:spacing w:after="120"/>
              <w:rPr>
                <w:rFonts w:ascii="Times New Roman" w:hAnsi="Times New Roman"/>
              </w:rPr>
            </w:pPr>
            <w:r w:rsidRPr="004957CB">
              <w:rPr>
                <w:rFonts w:ascii="Times New Roman" w:hAnsi="Times New Roman"/>
              </w:rPr>
              <w:t>км</w:t>
            </w:r>
          </w:p>
        </w:tc>
        <w:tc>
          <w:tcPr>
            <w:tcW w:w="380" w:type="pct"/>
            <w:tcBorders>
              <w:top w:val="nil"/>
              <w:left w:val="nil"/>
              <w:bottom w:val="single" w:sz="4" w:space="0" w:color="auto"/>
              <w:right w:val="single" w:sz="4" w:space="0" w:color="auto"/>
            </w:tcBorders>
            <w:shd w:val="clear" w:color="000000" w:fill="FFFFFF"/>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80" w:type="pct"/>
            <w:tcBorders>
              <w:top w:val="nil"/>
              <w:left w:val="nil"/>
              <w:bottom w:val="single" w:sz="4" w:space="0" w:color="auto"/>
              <w:right w:val="single" w:sz="4" w:space="0" w:color="auto"/>
            </w:tcBorders>
            <w:shd w:val="clear" w:color="000000" w:fill="FFFFFF"/>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80" w:type="pct"/>
            <w:tcBorders>
              <w:top w:val="nil"/>
              <w:left w:val="nil"/>
              <w:bottom w:val="single" w:sz="4" w:space="0" w:color="auto"/>
              <w:right w:val="single" w:sz="4" w:space="0" w:color="auto"/>
            </w:tcBorders>
            <w:shd w:val="clear" w:color="000000" w:fill="FFFFFF"/>
            <w:noWrap/>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80" w:type="pct"/>
            <w:tcBorders>
              <w:top w:val="nil"/>
              <w:left w:val="nil"/>
              <w:bottom w:val="single" w:sz="4" w:space="0" w:color="auto"/>
              <w:right w:val="single" w:sz="4" w:space="0" w:color="auto"/>
            </w:tcBorders>
            <w:shd w:val="clear" w:color="000000" w:fill="FFFFFF"/>
            <w:noWrap/>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74" w:type="pct"/>
            <w:tcBorders>
              <w:top w:val="nil"/>
              <w:left w:val="nil"/>
              <w:bottom w:val="single" w:sz="4" w:space="0" w:color="auto"/>
              <w:right w:val="single" w:sz="4" w:space="0" w:color="auto"/>
            </w:tcBorders>
            <w:shd w:val="clear" w:color="000000" w:fill="FFFFFF"/>
            <w:noWrap/>
            <w:textDirection w:val="btLr"/>
            <w:vAlign w:val="center"/>
          </w:tcPr>
          <w:p w:rsidR="006707D9" w:rsidRPr="004957CB" w:rsidRDefault="006707D9" w:rsidP="004957CB">
            <w:pPr>
              <w:pStyle w:val="af3"/>
              <w:spacing w:after="120"/>
              <w:ind w:left="113" w:right="113"/>
              <w:rPr>
                <w:rFonts w:ascii="Times New Roman" w:hAnsi="Times New Roman"/>
              </w:rPr>
            </w:pPr>
            <w:r>
              <w:rPr>
                <w:rFonts w:ascii="Times New Roman" w:hAnsi="Times New Roman"/>
              </w:rPr>
              <w:t>30,87</w:t>
            </w:r>
          </w:p>
        </w:tc>
        <w:tc>
          <w:tcPr>
            <w:tcW w:w="393" w:type="pct"/>
            <w:gridSpan w:val="4"/>
            <w:tcBorders>
              <w:top w:val="nil"/>
              <w:left w:val="nil"/>
              <w:bottom w:val="single" w:sz="4" w:space="0" w:color="auto"/>
              <w:right w:val="single" w:sz="4" w:space="0" w:color="auto"/>
            </w:tcBorders>
            <w:shd w:val="clear" w:color="000000" w:fill="FFFFFF"/>
            <w:noWrap/>
            <w:textDirection w:val="btLr"/>
            <w:vAlign w:val="center"/>
          </w:tcPr>
          <w:p w:rsidR="006707D9" w:rsidRPr="003D3156" w:rsidRDefault="006707D9" w:rsidP="004957CB">
            <w:pPr>
              <w:pStyle w:val="af3"/>
              <w:spacing w:after="120"/>
              <w:ind w:left="113" w:right="113"/>
              <w:rPr>
                <w:rFonts w:ascii="Times New Roman" w:hAnsi="Times New Roman"/>
              </w:rPr>
            </w:pPr>
            <w:r>
              <w:rPr>
                <w:rFonts w:ascii="Times New Roman" w:hAnsi="Times New Roman"/>
              </w:rPr>
              <w:t>34,5</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уровня автомобилизации, параметров дорожного движения</w:t>
            </w:r>
          </w:p>
        </w:tc>
      </w:tr>
      <w:tr w:rsidR="00DF78B3" w:rsidRPr="004957CB" w:rsidTr="00DF78B3">
        <w:trPr>
          <w:cantSplit/>
        </w:trPr>
        <w:tc>
          <w:tcPr>
            <w:tcW w:w="292" w:type="pct"/>
            <w:tcBorders>
              <w:top w:val="single" w:sz="4" w:space="0" w:color="auto"/>
              <w:left w:val="single" w:sz="4" w:space="0" w:color="auto"/>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4.1</w:t>
            </w:r>
          </w:p>
        </w:tc>
        <w:tc>
          <w:tcPr>
            <w:tcW w:w="1740" w:type="pct"/>
            <w:tcBorders>
              <w:top w:val="single" w:sz="4" w:space="0" w:color="auto"/>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индивидуальный автотранспорт</w:t>
            </w:r>
          </w:p>
        </w:tc>
        <w:tc>
          <w:tcPr>
            <w:tcW w:w="681" w:type="pct"/>
            <w:tcBorders>
              <w:top w:val="single" w:sz="4" w:space="0" w:color="auto"/>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авт. на 1000 чел</w:t>
            </w:r>
          </w:p>
        </w:tc>
        <w:tc>
          <w:tcPr>
            <w:tcW w:w="380" w:type="pct"/>
            <w:tcBorders>
              <w:top w:val="single" w:sz="4" w:space="0" w:color="auto"/>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Pr>
                <w:rFonts w:ascii="Times New Roman" w:hAnsi="Times New Roman"/>
              </w:rPr>
              <w:t>459</w:t>
            </w:r>
          </w:p>
        </w:tc>
        <w:tc>
          <w:tcPr>
            <w:tcW w:w="380" w:type="pct"/>
            <w:tcBorders>
              <w:top w:val="single" w:sz="4" w:space="0" w:color="auto"/>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Pr>
                <w:rFonts w:ascii="Times New Roman" w:hAnsi="Times New Roman"/>
              </w:rPr>
              <w:t>555</w:t>
            </w:r>
          </w:p>
        </w:tc>
        <w:tc>
          <w:tcPr>
            <w:tcW w:w="380" w:type="pct"/>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4957CB">
            <w:pPr>
              <w:pStyle w:val="af3"/>
              <w:spacing w:after="120"/>
              <w:rPr>
                <w:rFonts w:ascii="Times New Roman" w:hAnsi="Times New Roman"/>
              </w:rPr>
            </w:pPr>
            <w:r>
              <w:rPr>
                <w:rFonts w:ascii="Times New Roman" w:hAnsi="Times New Roman"/>
              </w:rPr>
              <w:t>600</w:t>
            </w:r>
          </w:p>
        </w:tc>
        <w:tc>
          <w:tcPr>
            <w:tcW w:w="380" w:type="pct"/>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A16A7D">
            <w:pPr>
              <w:pStyle w:val="af3"/>
              <w:spacing w:after="120"/>
              <w:jc w:val="both"/>
              <w:rPr>
                <w:rFonts w:ascii="Times New Roman" w:hAnsi="Times New Roman"/>
              </w:rPr>
            </w:pPr>
            <w:r>
              <w:rPr>
                <w:rFonts w:ascii="Times New Roman" w:hAnsi="Times New Roman"/>
              </w:rPr>
              <w:t>650</w:t>
            </w:r>
          </w:p>
        </w:tc>
        <w:tc>
          <w:tcPr>
            <w:tcW w:w="374" w:type="pct"/>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4957CB">
            <w:pPr>
              <w:pStyle w:val="af3"/>
              <w:spacing w:after="120"/>
              <w:rPr>
                <w:rFonts w:ascii="Times New Roman" w:hAnsi="Times New Roman"/>
              </w:rPr>
            </w:pPr>
            <w:r>
              <w:rPr>
                <w:rFonts w:ascii="Times New Roman" w:hAnsi="Times New Roman"/>
              </w:rPr>
              <w:t>700</w:t>
            </w:r>
          </w:p>
        </w:tc>
        <w:tc>
          <w:tcPr>
            <w:tcW w:w="393" w:type="pct"/>
            <w:gridSpan w:val="4"/>
            <w:tcBorders>
              <w:top w:val="single" w:sz="4" w:space="0" w:color="auto"/>
              <w:left w:val="nil"/>
              <w:bottom w:val="single" w:sz="4" w:space="0" w:color="auto"/>
              <w:right w:val="single" w:sz="4" w:space="0" w:color="auto"/>
            </w:tcBorders>
            <w:shd w:val="clear" w:color="000000" w:fill="FFFFFF"/>
            <w:noWrap/>
            <w:vAlign w:val="center"/>
          </w:tcPr>
          <w:p w:rsidR="00DF78B3" w:rsidRPr="003D3156" w:rsidRDefault="00A16A7D" w:rsidP="004957CB">
            <w:pPr>
              <w:pStyle w:val="af3"/>
              <w:spacing w:after="120"/>
              <w:rPr>
                <w:rFonts w:ascii="Times New Roman" w:hAnsi="Times New Roman"/>
              </w:rPr>
            </w:pPr>
            <w:r>
              <w:rPr>
                <w:rFonts w:ascii="Times New Roman" w:hAnsi="Times New Roman"/>
              </w:rPr>
              <w:t>750</w:t>
            </w:r>
          </w:p>
        </w:tc>
      </w:tr>
      <w:tr w:rsidR="00DF78B3" w:rsidRPr="004957CB" w:rsidTr="00DF78B3">
        <w:trPr>
          <w:cantSplit/>
        </w:trPr>
        <w:tc>
          <w:tcPr>
            <w:tcW w:w="292" w:type="pct"/>
            <w:tcBorders>
              <w:top w:val="nil"/>
              <w:left w:val="single" w:sz="4" w:space="0" w:color="auto"/>
              <w:bottom w:val="single" w:sz="4" w:space="0" w:color="auto"/>
              <w:right w:val="single" w:sz="4" w:space="0" w:color="auto"/>
            </w:tcBorders>
            <w:shd w:val="clear" w:color="auto" w:fill="auto"/>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4.2</w:t>
            </w:r>
          </w:p>
        </w:tc>
        <w:tc>
          <w:tcPr>
            <w:tcW w:w="1740" w:type="pct"/>
            <w:tcBorders>
              <w:top w:val="nil"/>
              <w:left w:val="nil"/>
              <w:bottom w:val="single" w:sz="4" w:space="0" w:color="auto"/>
              <w:right w:val="single" w:sz="4" w:space="0" w:color="auto"/>
            </w:tcBorders>
            <w:shd w:val="clear" w:color="auto" w:fill="auto"/>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общественный транспорт</w:t>
            </w:r>
          </w:p>
        </w:tc>
        <w:tc>
          <w:tcPr>
            <w:tcW w:w="681" w:type="pct"/>
            <w:tcBorders>
              <w:top w:val="nil"/>
              <w:left w:val="nil"/>
              <w:bottom w:val="single" w:sz="4" w:space="0" w:color="auto"/>
              <w:right w:val="single" w:sz="4" w:space="0" w:color="auto"/>
            </w:tcBorders>
            <w:shd w:val="clear" w:color="auto" w:fill="auto"/>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авт.</w:t>
            </w:r>
          </w:p>
        </w:tc>
        <w:tc>
          <w:tcPr>
            <w:tcW w:w="380" w:type="pct"/>
            <w:tcBorders>
              <w:top w:val="nil"/>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sidRPr="003D3156">
              <w:rPr>
                <w:rFonts w:ascii="Times New Roman" w:hAnsi="Times New Roman"/>
              </w:rPr>
              <w:t>1</w:t>
            </w:r>
          </w:p>
        </w:tc>
        <w:tc>
          <w:tcPr>
            <w:tcW w:w="380" w:type="pct"/>
            <w:tcBorders>
              <w:top w:val="nil"/>
              <w:left w:val="nil"/>
              <w:bottom w:val="single" w:sz="4" w:space="0" w:color="auto"/>
              <w:right w:val="single" w:sz="4" w:space="0" w:color="auto"/>
            </w:tcBorders>
            <w:shd w:val="clear" w:color="000000" w:fill="FFFFFF"/>
            <w:vAlign w:val="center"/>
          </w:tcPr>
          <w:p w:rsidR="00DF78B3" w:rsidRPr="003D3156" w:rsidRDefault="00DF78B3" w:rsidP="004957CB">
            <w:pPr>
              <w:pStyle w:val="af3"/>
              <w:spacing w:after="120"/>
              <w:rPr>
                <w:rFonts w:ascii="Times New Roman" w:hAnsi="Times New Roman"/>
              </w:rPr>
            </w:pPr>
            <w:r w:rsidRPr="003D3156">
              <w:rPr>
                <w:rFonts w:ascii="Times New Roman" w:hAnsi="Times New Roman"/>
              </w:rPr>
              <w:t>1</w:t>
            </w:r>
          </w:p>
        </w:tc>
        <w:tc>
          <w:tcPr>
            <w:tcW w:w="380" w:type="pct"/>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c>
          <w:tcPr>
            <w:tcW w:w="380" w:type="pct"/>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c>
          <w:tcPr>
            <w:tcW w:w="374" w:type="pct"/>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c>
          <w:tcPr>
            <w:tcW w:w="393" w:type="pct"/>
            <w:gridSpan w:val="4"/>
            <w:tcBorders>
              <w:top w:val="nil"/>
              <w:left w:val="nil"/>
              <w:bottom w:val="single" w:sz="4" w:space="0" w:color="auto"/>
              <w:right w:val="single" w:sz="4" w:space="0" w:color="auto"/>
            </w:tcBorders>
            <w:shd w:val="clear" w:color="000000" w:fill="FFFFFF"/>
            <w:noWrap/>
            <w:vAlign w:val="center"/>
          </w:tcPr>
          <w:p w:rsidR="00DF78B3" w:rsidRPr="003D3156" w:rsidRDefault="00DF78B3" w:rsidP="004957CB">
            <w:pPr>
              <w:pStyle w:val="af3"/>
              <w:spacing w:after="120"/>
              <w:rPr>
                <w:rFonts w:ascii="Times New Roman" w:hAnsi="Times New Roman"/>
              </w:rPr>
            </w:pPr>
            <w:r>
              <w:rPr>
                <w:rFonts w:ascii="Times New Roman" w:hAnsi="Times New Roman"/>
              </w:rPr>
              <w:t>1</w:t>
            </w:r>
          </w:p>
        </w:tc>
      </w:tr>
      <w:tr w:rsidR="004957CB" w:rsidRPr="004957CB" w:rsidTr="00DF78B3">
        <w:trPr>
          <w:cantSplit/>
        </w:trPr>
        <w:tc>
          <w:tcPr>
            <w:tcW w:w="5000" w:type="pct"/>
            <w:gridSpan w:val="12"/>
            <w:tcBorders>
              <w:top w:val="nil"/>
              <w:left w:val="single" w:sz="4" w:space="0" w:color="auto"/>
              <w:bottom w:val="single" w:sz="4" w:space="0" w:color="auto"/>
              <w:right w:val="single" w:sz="4" w:space="0" w:color="auto"/>
            </w:tcBorders>
            <w:shd w:val="clear" w:color="000000" w:fill="FFFFFF"/>
            <w:vAlign w:val="center"/>
          </w:tcPr>
          <w:p w:rsidR="004957CB" w:rsidRPr="004957CB" w:rsidRDefault="004957CB" w:rsidP="004957CB">
            <w:pPr>
              <w:pStyle w:val="af3"/>
              <w:spacing w:after="120"/>
              <w:rPr>
                <w:rFonts w:ascii="Times New Roman" w:hAnsi="Times New Roman"/>
                <w:highlight w:val="yellow"/>
              </w:rPr>
            </w:pPr>
            <w:r w:rsidRPr="004957CB">
              <w:rPr>
                <w:rFonts w:ascii="Times New Roman" w:hAnsi="Times New Roman"/>
              </w:rPr>
              <w:t>Прогноз показателей безопасности дорожного движения</w:t>
            </w:r>
          </w:p>
        </w:tc>
      </w:tr>
      <w:tr w:rsidR="00DF78B3" w:rsidRPr="004957CB" w:rsidTr="00DF78B3">
        <w:trPr>
          <w:gridAfter w:val="2"/>
          <w:wAfter w:w="13" w:type="pct"/>
          <w:cantSplit/>
        </w:trPr>
        <w:tc>
          <w:tcPr>
            <w:tcW w:w="292" w:type="pct"/>
            <w:tcBorders>
              <w:top w:val="nil"/>
              <w:left w:val="single" w:sz="4" w:space="0" w:color="auto"/>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5.1</w:t>
            </w:r>
          </w:p>
        </w:tc>
        <w:tc>
          <w:tcPr>
            <w:tcW w:w="174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681"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w:t>
            </w:r>
          </w:p>
        </w:tc>
        <w:tc>
          <w:tcPr>
            <w:tcW w:w="38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tcBorders>
              <w:top w:val="nil"/>
              <w:left w:val="nil"/>
              <w:bottom w:val="single" w:sz="4" w:space="0" w:color="auto"/>
              <w:right w:val="single" w:sz="4" w:space="0" w:color="auto"/>
            </w:tcBorders>
            <w:shd w:val="clear" w:color="000000" w:fill="FFFFFF"/>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tcBorders>
              <w:top w:val="nil"/>
              <w:left w:val="nil"/>
              <w:bottom w:val="single" w:sz="4" w:space="0" w:color="auto"/>
              <w:right w:val="single" w:sz="4" w:space="0" w:color="auto"/>
            </w:tcBorders>
            <w:shd w:val="clear" w:color="000000" w:fill="FFFFFF"/>
            <w:noWrap/>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80" w:type="pct"/>
            <w:gridSpan w:val="2"/>
            <w:tcBorders>
              <w:top w:val="nil"/>
              <w:left w:val="nil"/>
              <w:bottom w:val="single" w:sz="4" w:space="0" w:color="auto"/>
              <w:right w:val="single" w:sz="4" w:space="0" w:color="auto"/>
            </w:tcBorders>
            <w:shd w:val="clear" w:color="000000" w:fill="FFFFFF"/>
            <w:noWrap/>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c>
          <w:tcPr>
            <w:tcW w:w="374" w:type="pct"/>
            <w:tcBorders>
              <w:top w:val="nil"/>
              <w:left w:val="nil"/>
              <w:bottom w:val="single" w:sz="4" w:space="0" w:color="auto"/>
              <w:right w:val="single" w:sz="4" w:space="0" w:color="auto"/>
            </w:tcBorders>
            <w:shd w:val="clear" w:color="000000" w:fill="FFFFFF"/>
            <w:noWrap/>
            <w:vAlign w:val="center"/>
          </w:tcPr>
          <w:p w:rsidR="00DF78B3" w:rsidRPr="004957CB" w:rsidRDefault="00DF78B3" w:rsidP="004957CB">
            <w:pPr>
              <w:pStyle w:val="af3"/>
              <w:spacing w:after="120"/>
              <w:rPr>
                <w:rFonts w:ascii="Times New Roman" w:hAnsi="Times New Roman"/>
              </w:rPr>
            </w:pPr>
            <w:r w:rsidRPr="004957CB">
              <w:rPr>
                <w:rFonts w:ascii="Times New Roman" w:hAnsi="Times New Roman"/>
              </w:rPr>
              <w:t>0</w:t>
            </w:r>
          </w:p>
        </w:tc>
      </w:tr>
    </w:tbl>
    <w:p w:rsidR="00D51EDA" w:rsidRPr="004957CB" w:rsidRDefault="00D51EDA" w:rsidP="004957CB">
      <w:pPr>
        <w:pStyle w:val="S5"/>
        <w:spacing w:line="240" w:lineRule="auto"/>
        <w:rPr>
          <w:rFonts w:ascii="Times New Roman" w:hAnsi="Times New Roman"/>
          <w:sz w:val="28"/>
          <w:szCs w:val="28"/>
        </w:rPr>
      </w:pPr>
    </w:p>
    <w:p w:rsidR="00D51EDA" w:rsidRDefault="00D51EDA" w:rsidP="00D51EDA">
      <w:pPr>
        <w:pStyle w:val="S5"/>
        <w:spacing w:line="240" w:lineRule="auto"/>
        <w:jc w:val="center"/>
        <w:rPr>
          <w:rFonts w:ascii="Times New Roman" w:hAnsi="Times New Roman"/>
          <w:b/>
          <w:sz w:val="28"/>
          <w:szCs w:val="28"/>
        </w:rPr>
      </w:pPr>
      <w:r w:rsidRPr="00A16A7D">
        <w:rPr>
          <w:rFonts w:ascii="Times New Roman" w:hAnsi="Times New Roman"/>
          <w:b/>
          <w:sz w:val="28"/>
          <w:szCs w:val="28"/>
        </w:rPr>
        <w:t>2.3. Прогноз развития транспортной инфраструктуры по видам транспорта</w:t>
      </w:r>
    </w:p>
    <w:p w:rsidR="00A16A7D" w:rsidRPr="00A16A7D" w:rsidRDefault="00A16A7D" w:rsidP="00D51EDA">
      <w:pPr>
        <w:pStyle w:val="S5"/>
        <w:spacing w:line="240" w:lineRule="auto"/>
        <w:jc w:val="center"/>
        <w:rPr>
          <w:rFonts w:ascii="Times New Roman" w:hAnsi="Times New Roman"/>
          <w:b/>
          <w:sz w:val="28"/>
          <w:szCs w:val="28"/>
        </w:rPr>
      </w:pPr>
    </w:p>
    <w:p w:rsidR="004B6C2E" w:rsidRPr="00A16A7D" w:rsidRDefault="004B6C2E" w:rsidP="004B6C2E">
      <w:pPr>
        <w:pStyle w:val="S5"/>
        <w:spacing w:line="240" w:lineRule="auto"/>
        <w:rPr>
          <w:rFonts w:ascii="Times New Roman" w:hAnsi="Times New Roman"/>
          <w:sz w:val="28"/>
          <w:szCs w:val="28"/>
        </w:rPr>
      </w:pPr>
      <w:r w:rsidRPr="00A16A7D">
        <w:rPr>
          <w:rFonts w:ascii="Times New Roman" w:hAnsi="Times New Roman"/>
          <w:sz w:val="28"/>
          <w:szCs w:val="28"/>
        </w:rPr>
        <w:t xml:space="preserve">Воздушные </w:t>
      </w:r>
      <w:r w:rsidR="004C03DD" w:rsidRPr="00A16A7D">
        <w:rPr>
          <w:rFonts w:ascii="Times New Roman" w:hAnsi="Times New Roman"/>
          <w:sz w:val="28"/>
          <w:szCs w:val="28"/>
        </w:rPr>
        <w:t xml:space="preserve">и железнодорожные </w:t>
      </w:r>
      <w:r w:rsidRPr="00A16A7D">
        <w:rPr>
          <w:rFonts w:ascii="Times New Roman" w:hAnsi="Times New Roman"/>
          <w:sz w:val="28"/>
          <w:szCs w:val="28"/>
        </w:rPr>
        <w:t>перевозки из поселения не осуществляются.</w:t>
      </w:r>
    </w:p>
    <w:p w:rsidR="004B6C2E" w:rsidRPr="00A16A7D" w:rsidRDefault="004B6C2E" w:rsidP="004B6C2E">
      <w:pPr>
        <w:pStyle w:val="S5"/>
        <w:spacing w:line="240" w:lineRule="auto"/>
        <w:rPr>
          <w:rFonts w:ascii="Times New Roman" w:hAnsi="Times New Roman"/>
          <w:sz w:val="28"/>
          <w:szCs w:val="28"/>
        </w:rPr>
      </w:pPr>
      <w:r w:rsidRPr="00A16A7D">
        <w:rPr>
          <w:rFonts w:ascii="Times New Roman" w:hAnsi="Times New Roman"/>
          <w:sz w:val="28"/>
          <w:szCs w:val="28"/>
        </w:rPr>
        <w:t>Водный  транспорт  на  территории  района</w:t>
      </w:r>
      <w:r w:rsidR="00E05420" w:rsidRPr="00A16A7D">
        <w:rPr>
          <w:rFonts w:ascii="Times New Roman" w:hAnsi="Times New Roman"/>
          <w:sz w:val="28"/>
          <w:szCs w:val="28"/>
        </w:rPr>
        <w:t xml:space="preserve"> </w:t>
      </w:r>
      <w:r w:rsidRPr="00A16A7D">
        <w:rPr>
          <w:rFonts w:ascii="Times New Roman" w:hAnsi="Times New Roman"/>
          <w:sz w:val="28"/>
          <w:szCs w:val="28"/>
        </w:rPr>
        <w:t>поселения  не  развит   в  связи  с  отсутствием судоходных рек.</w:t>
      </w:r>
    </w:p>
    <w:p w:rsidR="00D51EDA" w:rsidRPr="004B6C2E" w:rsidRDefault="00A16A7D" w:rsidP="004B6C2E">
      <w:pPr>
        <w:pStyle w:val="S5"/>
        <w:spacing w:line="240" w:lineRule="auto"/>
        <w:rPr>
          <w:rFonts w:ascii="Times New Roman" w:hAnsi="Times New Roman"/>
          <w:sz w:val="28"/>
          <w:szCs w:val="28"/>
        </w:rPr>
      </w:pPr>
      <w:r>
        <w:rPr>
          <w:rFonts w:ascii="Times New Roman" w:hAnsi="Times New Roman"/>
          <w:sz w:val="28"/>
          <w:szCs w:val="28"/>
        </w:rPr>
        <w:lastRenderedPageBreak/>
        <w:t>Автомобильный</w:t>
      </w:r>
      <w:r w:rsidR="004B6C2E" w:rsidRPr="00A16A7D">
        <w:rPr>
          <w:rFonts w:ascii="Times New Roman" w:hAnsi="Times New Roman"/>
          <w:sz w:val="28"/>
          <w:szCs w:val="28"/>
        </w:rPr>
        <w:t xml:space="preserve"> транспорт </w:t>
      </w:r>
      <w:r>
        <w:rPr>
          <w:rFonts w:ascii="Times New Roman" w:hAnsi="Times New Roman"/>
          <w:sz w:val="28"/>
          <w:szCs w:val="28"/>
        </w:rPr>
        <w:t xml:space="preserve"> – важнейшая составная часть </w:t>
      </w:r>
      <w:r w:rsidR="004B6C2E" w:rsidRPr="00A16A7D">
        <w:rPr>
          <w:rFonts w:ascii="Times New Roman" w:hAnsi="Times New Roman"/>
          <w:sz w:val="28"/>
          <w:szCs w:val="28"/>
        </w:rPr>
        <w:t xml:space="preserve">инфраструктуры </w:t>
      </w:r>
      <w:r>
        <w:rPr>
          <w:rFonts w:ascii="Times New Roman" w:hAnsi="Times New Roman"/>
          <w:sz w:val="28"/>
          <w:szCs w:val="28"/>
        </w:rPr>
        <w:t xml:space="preserve">Красноармейского сельского поселения, </w:t>
      </w:r>
      <w:r w:rsidR="004B6C2E" w:rsidRPr="00A16A7D">
        <w:rPr>
          <w:rFonts w:ascii="Times New Roman" w:hAnsi="Times New Roman"/>
          <w:sz w:val="28"/>
          <w:szCs w:val="28"/>
        </w:rPr>
        <w:t>удовлетворяющая</w:t>
      </w:r>
      <w:r>
        <w:rPr>
          <w:rFonts w:ascii="Times New Roman" w:hAnsi="Times New Roman"/>
          <w:sz w:val="28"/>
          <w:szCs w:val="28"/>
        </w:rPr>
        <w:t xml:space="preserve"> потребностям всех </w:t>
      </w:r>
      <w:r w:rsidR="004B6C2E" w:rsidRPr="004B6C2E">
        <w:rPr>
          <w:rFonts w:ascii="Times New Roman" w:hAnsi="Times New Roman"/>
          <w:sz w:val="28"/>
          <w:szCs w:val="28"/>
        </w:rPr>
        <w:t>отраслей</w:t>
      </w:r>
      <w:r w:rsidR="004B6C2E">
        <w:rPr>
          <w:rFonts w:ascii="Times New Roman" w:hAnsi="Times New Roman"/>
          <w:sz w:val="28"/>
          <w:szCs w:val="28"/>
        </w:rPr>
        <w:t xml:space="preserve"> </w:t>
      </w:r>
      <w:r>
        <w:rPr>
          <w:rFonts w:ascii="Times New Roman" w:hAnsi="Times New Roman"/>
          <w:sz w:val="28"/>
          <w:szCs w:val="28"/>
        </w:rPr>
        <w:t xml:space="preserve">экономики и населения в </w:t>
      </w:r>
      <w:r w:rsidR="004B6C2E" w:rsidRPr="004B6C2E">
        <w:rPr>
          <w:rFonts w:ascii="Times New Roman" w:hAnsi="Times New Roman"/>
          <w:sz w:val="28"/>
          <w:szCs w:val="28"/>
        </w:rPr>
        <w:t>пер</w:t>
      </w:r>
      <w:r>
        <w:rPr>
          <w:rFonts w:ascii="Times New Roman" w:hAnsi="Times New Roman"/>
          <w:sz w:val="28"/>
          <w:szCs w:val="28"/>
        </w:rPr>
        <w:t>евозках грузов и</w:t>
      </w:r>
      <w:r w:rsidR="004B6C2E">
        <w:rPr>
          <w:rFonts w:ascii="Times New Roman" w:hAnsi="Times New Roman"/>
          <w:sz w:val="28"/>
          <w:szCs w:val="28"/>
        </w:rPr>
        <w:t xml:space="preserve"> пассажиров</w:t>
      </w:r>
      <w:r w:rsidR="004B6C2E" w:rsidRPr="004B6C2E">
        <w:rPr>
          <w:rFonts w:ascii="Times New Roman" w:hAnsi="Times New Roman"/>
          <w:sz w:val="28"/>
          <w:szCs w:val="28"/>
        </w:rPr>
        <w:t>,  перемещающая</w:t>
      </w:r>
      <w:r w:rsidR="004B6C2E">
        <w:rPr>
          <w:rFonts w:ascii="Times New Roman" w:hAnsi="Times New Roman"/>
          <w:sz w:val="28"/>
          <w:szCs w:val="28"/>
        </w:rPr>
        <w:t xml:space="preserve"> </w:t>
      </w:r>
      <w:r w:rsidR="004B6C2E" w:rsidRPr="004B6C2E">
        <w:rPr>
          <w:rFonts w:ascii="Times New Roman" w:hAnsi="Times New Roman"/>
          <w:sz w:val="28"/>
          <w:szCs w:val="28"/>
        </w:rPr>
        <w:t>различные  виды  продукции  между  производителями  и  потребителями,</w:t>
      </w:r>
      <w:r w:rsidR="004B6C2E">
        <w:rPr>
          <w:rFonts w:ascii="Times New Roman" w:hAnsi="Times New Roman"/>
          <w:sz w:val="28"/>
          <w:szCs w:val="28"/>
        </w:rPr>
        <w:t xml:space="preserve"> </w:t>
      </w:r>
      <w:r w:rsidR="004B6C2E" w:rsidRPr="004B6C2E">
        <w:rPr>
          <w:rFonts w:ascii="Times New Roman" w:hAnsi="Times New Roman"/>
          <w:sz w:val="28"/>
          <w:szCs w:val="28"/>
        </w:rPr>
        <w:t>осуществляющий общедоступное транспортное обслуживание населения.</w:t>
      </w:r>
    </w:p>
    <w:p w:rsidR="006816F8" w:rsidRDefault="006816F8"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2.4. Прогноз развития дорожной сети поселения</w:t>
      </w:r>
    </w:p>
    <w:p w:rsidR="00A628EF" w:rsidRDefault="00A628EF" w:rsidP="00D51EDA">
      <w:pPr>
        <w:pStyle w:val="S5"/>
        <w:spacing w:line="240" w:lineRule="auto"/>
        <w:jc w:val="center"/>
        <w:rPr>
          <w:rFonts w:ascii="Times New Roman" w:hAnsi="Times New Roman"/>
          <w:b/>
          <w:sz w:val="28"/>
          <w:szCs w:val="28"/>
        </w:rPr>
      </w:pPr>
    </w:p>
    <w:p w:rsidR="006816F8" w:rsidRPr="004B6C2E" w:rsidRDefault="00A628EF" w:rsidP="006816F8">
      <w:pPr>
        <w:pStyle w:val="S5"/>
        <w:spacing w:line="240" w:lineRule="auto"/>
        <w:rPr>
          <w:rFonts w:ascii="Times New Roman" w:hAnsi="Times New Roman"/>
          <w:sz w:val="28"/>
          <w:szCs w:val="28"/>
        </w:rPr>
      </w:pPr>
      <w:r>
        <w:rPr>
          <w:rFonts w:ascii="Times New Roman" w:hAnsi="Times New Roman"/>
          <w:sz w:val="28"/>
          <w:szCs w:val="28"/>
        </w:rPr>
        <w:t xml:space="preserve">Автодороги с асфальтобетонным покрытием находятся </w:t>
      </w:r>
      <w:r w:rsidR="006816F8" w:rsidRPr="004B6C2E">
        <w:rPr>
          <w:rFonts w:ascii="Times New Roman" w:hAnsi="Times New Roman"/>
          <w:sz w:val="28"/>
          <w:szCs w:val="28"/>
        </w:rPr>
        <w:t>в удовлетворительном</w:t>
      </w:r>
      <w:r w:rsidR="006816F8">
        <w:rPr>
          <w:rFonts w:ascii="Times New Roman" w:hAnsi="Times New Roman"/>
          <w:sz w:val="28"/>
          <w:szCs w:val="28"/>
        </w:rPr>
        <w:t xml:space="preserve"> </w:t>
      </w:r>
      <w:r w:rsidR="006816F8" w:rsidRPr="004B6C2E">
        <w:rPr>
          <w:rFonts w:ascii="Times New Roman" w:hAnsi="Times New Roman"/>
          <w:sz w:val="28"/>
          <w:szCs w:val="28"/>
        </w:rPr>
        <w:t>состоянии, местами требуют ремонта.</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 xml:space="preserve">Межремонтные  сроки  эксплуатации  </w:t>
      </w:r>
      <w:r w:rsidR="00A628EF">
        <w:rPr>
          <w:rFonts w:ascii="Times New Roman" w:hAnsi="Times New Roman"/>
          <w:sz w:val="28"/>
          <w:szCs w:val="28"/>
        </w:rPr>
        <w:t>дорог</w:t>
      </w:r>
      <w:r w:rsidRPr="004B6C2E">
        <w:rPr>
          <w:rFonts w:ascii="Times New Roman" w:hAnsi="Times New Roman"/>
          <w:sz w:val="28"/>
          <w:szCs w:val="28"/>
        </w:rPr>
        <w:t xml:space="preserve">  составляют  30-35  лет.  После</w:t>
      </w:r>
      <w:r>
        <w:rPr>
          <w:rFonts w:ascii="Times New Roman" w:hAnsi="Times New Roman"/>
          <w:sz w:val="28"/>
          <w:szCs w:val="28"/>
        </w:rPr>
        <w:t xml:space="preserve"> </w:t>
      </w:r>
      <w:r w:rsidRPr="004B6C2E">
        <w:rPr>
          <w:rFonts w:ascii="Times New Roman" w:hAnsi="Times New Roman"/>
          <w:sz w:val="28"/>
          <w:szCs w:val="28"/>
        </w:rPr>
        <w:t>указанного  срока  в  сооружении  начинают  развиваться  необратимые  дефекты,</w:t>
      </w:r>
      <w:r>
        <w:rPr>
          <w:rFonts w:ascii="Times New Roman" w:hAnsi="Times New Roman"/>
          <w:sz w:val="28"/>
          <w:szCs w:val="28"/>
        </w:rPr>
        <w:t xml:space="preserve"> </w:t>
      </w:r>
      <w:r w:rsidRPr="004B6C2E">
        <w:rPr>
          <w:rFonts w:ascii="Times New Roman" w:hAnsi="Times New Roman"/>
          <w:sz w:val="28"/>
          <w:szCs w:val="28"/>
        </w:rPr>
        <w:t>которые ведут к снижению грузоподъемности сооружения. В связи с вышесказанным</w:t>
      </w:r>
      <w:r>
        <w:rPr>
          <w:rFonts w:ascii="Times New Roman" w:hAnsi="Times New Roman"/>
          <w:sz w:val="28"/>
          <w:szCs w:val="28"/>
        </w:rPr>
        <w:t xml:space="preserve"> </w:t>
      </w:r>
      <w:r w:rsidRPr="004B6C2E">
        <w:rPr>
          <w:rFonts w:ascii="Times New Roman" w:hAnsi="Times New Roman"/>
          <w:sz w:val="28"/>
          <w:szCs w:val="28"/>
        </w:rPr>
        <w:t>необходимо производство своевременных ремонтных работ.</w:t>
      </w:r>
    </w:p>
    <w:p w:rsidR="006816F8" w:rsidRPr="004B6C2E" w:rsidRDefault="004C03DD" w:rsidP="006816F8">
      <w:pPr>
        <w:pStyle w:val="S5"/>
        <w:spacing w:line="240" w:lineRule="auto"/>
        <w:rPr>
          <w:rFonts w:ascii="Times New Roman" w:hAnsi="Times New Roman"/>
          <w:sz w:val="28"/>
          <w:szCs w:val="28"/>
        </w:rPr>
      </w:pPr>
      <w:r>
        <w:rPr>
          <w:rFonts w:ascii="Times New Roman" w:hAnsi="Times New Roman"/>
          <w:sz w:val="28"/>
          <w:szCs w:val="28"/>
        </w:rPr>
        <w:t>Незначительная часть</w:t>
      </w:r>
      <w:r w:rsidR="006816F8" w:rsidRPr="004B6C2E">
        <w:rPr>
          <w:rFonts w:ascii="Times New Roman" w:hAnsi="Times New Roman"/>
          <w:sz w:val="28"/>
          <w:szCs w:val="28"/>
        </w:rPr>
        <w:t xml:space="preserve"> автомобильны</w:t>
      </w:r>
      <w:r w:rsidR="003D5FFE">
        <w:rPr>
          <w:rFonts w:ascii="Times New Roman" w:hAnsi="Times New Roman"/>
          <w:sz w:val="28"/>
          <w:szCs w:val="28"/>
        </w:rPr>
        <w:t>х</w:t>
      </w:r>
      <w:r w:rsidR="006816F8" w:rsidRPr="004B6C2E">
        <w:rPr>
          <w:rFonts w:ascii="Times New Roman" w:hAnsi="Times New Roman"/>
          <w:sz w:val="28"/>
          <w:szCs w:val="28"/>
        </w:rPr>
        <w:t xml:space="preserve"> дорог общего пользования местного значения имеют</w:t>
      </w:r>
      <w:r w:rsidR="006816F8">
        <w:rPr>
          <w:rFonts w:ascii="Times New Roman" w:hAnsi="Times New Roman"/>
          <w:sz w:val="28"/>
          <w:szCs w:val="28"/>
        </w:rPr>
        <w:t xml:space="preserve"> </w:t>
      </w:r>
      <w:r w:rsidR="006816F8" w:rsidRPr="004B6C2E">
        <w:rPr>
          <w:rFonts w:ascii="Times New Roman" w:hAnsi="Times New Roman"/>
          <w:sz w:val="28"/>
          <w:szCs w:val="28"/>
        </w:rPr>
        <w:t>грунтовое покрытие, что существенно мешает социально-экономическому развитию</w:t>
      </w:r>
      <w:r w:rsidR="006816F8">
        <w:rPr>
          <w:rFonts w:ascii="Times New Roman" w:hAnsi="Times New Roman"/>
          <w:sz w:val="28"/>
          <w:szCs w:val="28"/>
        </w:rPr>
        <w:t xml:space="preserve"> поселения</w:t>
      </w:r>
      <w:r w:rsidR="006816F8" w:rsidRPr="004B6C2E">
        <w:rPr>
          <w:rFonts w:ascii="Times New Roman" w:hAnsi="Times New Roman"/>
          <w:sz w:val="28"/>
          <w:szCs w:val="28"/>
        </w:rPr>
        <w:t xml:space="preserve"> и негативно сказывается на безопасности дорожного движения и скорости</w:t>
      </w:r>
      <w:r w:rsidR="006816F8">
        <w:rPr>
          <w:rFonts w:ascii="Times New Roman" w:hAnsi="Times New Roman"/>
          <w:sz w:val="28"/>
          <w:szCs w:val="28"/>
        </w:rPr>
        <w:t xml:space="preserve"> </w:t>
      </w:r>
      <w:r w:rsidR="006816F8" w:rsidRPr="004B6C2E">
        <w:rPr>
          <w:rFonts w:ascii="Times New Roman" w:hAnsi="Times New Roman"/>
          <w:sz w:val="28"/>
          <w:szCs w:val="28"/>
        </w:rPr>
        <w:t>движения,  а  также  приводит  к  повышенному  износу  транспортных  средств  и</w:t>
      </w:r>
      <w:r w:rsidR="006816F8">
        <w:rPr>
          <w:rFonts w:ascii="Times New Roman" w:hAnsi="Times New Roman"/>
          <w:sz w:val="28"/>
          <w:szCs w:val="28"/>
        </w:rPr>
        <w:t xml:space="preserve"> </w:t>
      </w:r>
      <w:r w:rsidR="006816F8" w:rsidRPr="004B6C2E">
        <w:rPr>
          <w:rFonts w:ascii="Times New Roman" w:hAnsi="Times New Roman"/>
          <w:sz w:val="28"/>
          <w:szCs w:val="28"/>
        </w:rPr>
        <w:t>дополнительному расходу топлива.</w:t>
      </w:r>
    </w:p>
    <w:p w:rsidR="006816F8"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Отставание  развития  дорожной  сети  сдерживает  социально-экономический</w:t>
      </w:r>
      <w:r>
        <w:rPr>
          <w:rFonts w:ascii="Times New Roman" w:hAnsi="Times New Roman"/>
          <w:sz w:val="28"/>
          <w:szCs w:val="28"/>
        </w:rPr>
        <w:t xml:space="preserve"> </w:t>
      </w:r>
      <w:r w:rsidRPr="004B6C2E">
        <w:rPr>
          <w:rFonts w:ascii="Times New Roman" w:hAnsi="Times New Roman"/>
          <w:sz w:val="28"/>
          <w:szCs w:val="28"/>
        </w:rPr>
        <w:t>рост во всех отраслях экономики и уменьшает мобильность передвижения трудовых</w:t>
      </w:r>
      <w:r>
        <w:rPr>
          <w:rFonts w:ascii="Times New Roman" w:hAnsi="Times New Roman"/>
          <w:sz w:val="28"/>
          <w:szCs w:val="28"/>
        </w:rPr>
        <w:t xml:space="preserve"> </w:t>
      </w:r>
      <w:r w:rsidRPr="004B6C2E">
        <w:rPr>
          <w:rFonts w:ascii="Times New Roman" w:hAnsi="Times New Roman"/>
          <w:sz w:val="28"/>
          <w:szCs w:val="28"/>
        </w:rPr>
        <w:t>ресурсов.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соответствии с определёнными выше приоритетами развития транспортного комплекса сельского поселения проектом Программы предусмотрены нижеописанные мероприятия по оптимизации улично-дорожной сети.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даются предложения по формированию сети магистральной улично-дорожной сети в соответствие с нормативами.</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8134EA" w:rsidRPr="008134EA" w:rsidRDefault="008134EA" w:rsidP="008134EA">
      <w:pPr>
        <w:pStyle w:val="S5"/>
        <w:spacing w:line="240" w:lineRule="auto"/>
        <w:jc w:val="right"/>
        <w:rPr>
          <w:rFonts w:ascii="Times New Roman" w:hAnsi="Times New Roman"/>
          <w:sz w:val="28"/>
          <w:szCs w:val="28"/>
        </w:rPr>
      </w:pPr>
      <w:r w:rsidRPr="008134EA">
        <w:rPr>
          <w:rFonts w:ascii="Times New Roman" w:hAnsi="Times New Roman"/>
          <w:sz w:val="28"/>
          <w:szCs w:val="28"/>
        </w:rPr>
        <w:t xml:space="preserve">Таблица </w:t>
      </w:r>
      <w:r w:rsidR="003D5FFE">
        <w:rPr>
          <w:rFonts w:ascii="Times New Roman" w:hAnsi="Times New Roman"/>
          <w:sz w:val="28"/>
          <w:szCs w:val="28"/>
        </w:rPr>
        <w:t>3.</w:t>
      </w:r>
    </w:p>
    <w:p w:rsidR="008134EA" w:rsidRPr="008134EA" w:rsidRDefault="008134EA" w:rsidP="008134EA">
      <w:pPr>
        <w:pStyle w:val="S5"/>
        <w:spacing w:line="240" w:lineRule="auto"/>
        <w:ind w:firstLine="0"/>
        <w:jc w:val="center"/>
        <w:rPr>
          <w:rFonts w:ascii="Times New Roman" w:hAnsi="Times New Roman"/>
          <w:sz w:val="28"/>
          <w:szCs w:val="28"/>
        </w:rPr>
      </w:pPr>
      <w:r w:rsidRPr="008134EA">
        <w:rPr>
          <w:rFonts w:ascii="Times New Roman" w:hAnsi="Times New Roman"/>
          <w:sz w:val="28"/>
          <w:szCs w:val="28"/>
        </w:rPr>
        <w:t>Параметры уличной сети в пределах сельского поселения</w:t>
      </w:r>
    </w:p>
    <w:tbl>
      <w:tblPr>
        <w:tblStyle w:val="af0"/>
        <w:tblW w:w="9557" w:type="dxa"/>
        <w:tblLook w:val="04A0"/>
      </w:tblPr>
      <w:tblGrid>
        <w:gridCol w:w="1832"/>
        <w:gridCol w:w="2092"/>
        <w:gridCol w:w="1341"/>
        <w:gridCol w:w="1394"/>
        <w:gridCol w:w="1326"/>
        <w:gridCol w:w="1572"/>
      </w:tblGrid>
      <w:tr w:rsidR="008134EA" w:rsidRPr="008134EA" w:rsidTr="00E05420">
        <w:trPr>
          <w:trHeight w:val="1025"/>
        </w:trPr>
        <w:tc>
          <w:tcPr>
            <w:tcW w:w="183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Категория сельских улиц и дорог</w:t>
            </w:r>
          </w:p>
        </w:tc>
        <w:tc>
          <w:tcPr>
            <w:tcW w:w="209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Основное назначение</w:t>
            </w:r>
          </w:p>
        </w:tc>
        <w:tc>
          <w:tcPr>
            <w:tcW w:w="1341"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Расчётная скорость движения км/ч</w:t>
            </w:r>
          </w:p>
        </w:tc>
        <w:tc>
          <w:tcPr>
            <w:tcW w:w="1394"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полосы движения, м</w:t>
            </w:r>
          </w:p>
        </w:tc>
        <w:tc>
          <w:tcPr>
            <w:tcW w:w="1326"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Число полос движения</w:t>
            </w:r>
          </w:p>
        </w:tc>
        <w:tc>
          <w:tcPr>
            <w:tcW w:w="1572" w:type="dxa"/>
            <w:vAlign w:val="center"/>
          </w:tcPr>
          <w:p w:rsidR="008134EA" w:rsidRPr="008134EA" w:rsidRDefault="008134EA" w:rsidP="00E05420">
            <w:pPr>
              <w:pStyle w:val="af3"/>
              <w:rPr>
                <w:rFonts w:ascii="Times New Roman" w:hAnsi="Times New Roman"/>
                <w:b/>
              </w:rPr>
            </w:pPr>
            <w:r w:rsidRPr="008134EA">
              <w:rPr>
                <w:rFonts w:ascii="Times New Roman" w:hAnsi="Times New Roman"/>
                <w:b/>
              </w:rPr>
              <w:t>Ширина пешеходной части тротуара, м</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Поселковая дорога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сельского поселения с внешними дорогами общей сети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60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r w:rsidR="008134EA" w:rsidRPr="008134EA" w:rsidTr="00E05420">
        <w:trPr>
          <w:trHeight w:val="984"/>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lastRenderedPageBreak/>
              <w:t>Главная улица</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жилых территорий с общественным центром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2 - 3</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1,5 – 2,25</w:t>
            </w:r>
          </w:p>
        </w:tc>
      </w:tr>
      <w:tr w:rsidR="00E05420" w:rsidRPr="008134EA" w:rsidTr="00E05420">
        <w:trPr>
          <w:trHeight w:val="1688"/>
        </w:trPr>
        <w:tc>
          <w:tcPr>
            <w:tcW w:w="183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Улица в жилой застройке</w:t>
            </w:r>
          </w:p>
          <w:p w:rsidR="00E05420" w:rsidRPr="008134EA" w:rsidRDefault="00E05420" w:rsidP="00E05420">
            <w:pPr>
              <w:pStyle w:val="af3"/>
              <w:rPr>
                <w:rFonts w:ascii="Times New Roman" w:hAnsi="Times New Roman"/>
              </w:rPr>
            </w:pPr>
            <w:r w:rsidRPr="008134EA">
              <w:rPr>
                <w:rFonts w:ascii="Times New Roman" w:hAnsi="Times New Roman"/>
              </w:rPr>
              <w:t>основная</w:t>
            </w:r>
          </w:p>
        </w:tc>
        <w:tc>
          <w:tcPr>
            <w:tcW w:w="209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Связь внутри жилых территорий и с главной улицей по направлениям с интенсивным движением</w:t>
            </w:r>
          </w:p>
        </w:tc>
        <w:tc>
          <w:tcPr>
            <w:tcW w:w="1341" w:type="dxa"/>
            <w:vAlign w:val="center"/>
          </w:tcPr>
          <w:p w:rsidR="00E05420" w:rsidRPr="008134EA" w:rsidRDefault="00E05420" w:rsidP="00E05420">
            <w:pPr>
              <w:pStyle w:val="af3"/>
              <w:rPr>
                <w:rFonts w:ascii="Times New Roman" w:hAnsi="Times New Roman"/>
              </w:rPr>
            </w:pPr>
            <w:r w:rsidRPr="008134EA">
              <w:rPr>
                <w:rFonts w:ascii="Times New Roman" w:hAnsi="Times New Roman"/>
              </w:rPr>
              <w:t>40</w:t>
            </w:r>
          </w:p>
        </w:tc>
        <w:tc>
          <w:tcPr>
            <w:tcW w:w="1394" w:type="dxa"/>
            <w:vAlign w:val="center"/>
          </w:tcPr>
          <w:p w:rsidR="00E05420" w:rsidRPr="008134EA" w:rsidRDefault="00E05420" w:rsidP="00E05420">
            <w:pPr>
              <w:pStyle w:val="af3"/>
              <w:rPr>
                <w:rFonts w:ascii="Times New Roman" w:hAnsi="Times New Roman"/>
              </w:rPr>
            </w:pPr>
            <w:r w:rsidRPr="008134EA">
              <w:rPr>
                <w:rFonts w:ascii="Times New Roman" w:hAnsi="Times New Roman"/>
              </w:rPr>
              <w:t>3,0</w:t>
            </w:r>
          </w:p>
        </w:tc>
        <w:tc>
          <w:tcPr>
            <w:tcW w:w="1326" w:type="dxa"/>
            <w:vAlign w:val="center"/>
          </w:tcPr>
          <w:p w:rsidR="00E05420" w:rsidRPr="008134EA" w:rsidRDefault="00E05420" w:rsidP="00E05420">
            <w:pPr>
              <w:pStyle w:val="af3"/>
              <w:rPr>
                <w:rFonts w:ascii="Times New Roman" w:hAnsi="Times New Roman"/>
              </w:rPr>
            </w:pPr>
            <w:r w:rsidRPr="008134EA">
              <w:rPr>
                <w:rFonts w:ascii="Times New Roman" w:hAnsi="Times New Roman"/>
              </w:rPr>
              <w:t>2</w:t>
            </w:r>
          </w:p>
        </w:tc>
        <w:tc>
          <w:tcPr>
            <w:tcW w:w="1572" w:type="dxa"/>
            <w:vAlign w:val="center"/>
          </w:tcPr>
          <w:p w:rsidR="00E05420" w:rsidRPr="008134EA" w:rsidRDefault="00E05420" w:rsidP="00E05420">
            <w:pPr>
              <w:pStyle w:val="af3"/>
              <w:rPr>
                <w:rFonts w:ascii="Times New Roman" w:hAnsi="Times New Roman"/>
              </w:rPr>
            </w:pPr>
            <w:r w:rsidRPr="008134EA">
              <w:rPr>
                <w:rFonts w:ascii="Times New Roman" w:hAnsi="Times New Roman"/>
              </w:rPr>
              <w:t>1,0 – 1,5</w:t>
            </w:r>
          </w:p>
        </w:tc>
      </w:tr>
      <w:tr w:rsidR="008134EA" w:rsidRPr="008134EA" w:rsidTr="00E05420">
        <w:trPr>
          <w:trHeight w:val="70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второстепенная</w:t>
            </w:r>
          </w:p>
          <w:p w:rsidR="008134EA" w:rsidRPr="008134EA" w:rsidRDefault="008134EA" w:rsidP="00E05420">
            <w:pPr>
              <w:pStyle w:val="af3"/>
              <w:rPr>
                <w:rFonts w:ascii="Times New Roman" w:hAnsi="Times New Roman"/>
              </w:rPr>
            </w:pPr>
            <w:r w:rsidRPr="008134EA">
              <w:rPr>
                <w:rFonts w:ascii="Times New Roman" w:hAnsi="Times New Roman"/>
              </w:rPr>
              <w:t>(переулок)</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Связь между основными жилыми улицами</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1,0</w:t>
            </w:r>
          </w:p>
        </w:tc>
      </w:tr>
      <w:tr w:rsidR="008134EA" w:rsidRPr="008134EA" w:rsidTr="00E05420">
        <w:trPr>
          <w:trHeight w:val="982"/>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проезд</w:t>
            </w:r>
          </w:p>
        </w:tc>
        <w:tc>
          <w:tcPr>
            <w:tcW w:w="2092" w:type="dxa"/>
            <w:vAlign w:val="center"/>
          </w:tcPr>
          <w:p w:rsidR="008134EA" w:rsidRPr="008134EA" w:rsidRDefault="003D5FFE" w:rsidP="00E05420">
            <w:pPr>
              <w:pStyle w:val="af3"/>
              <w:rPr>
                <w:rFonts w:ascii="Times New Roman" w:hAnsi="Times New Roman"/>
              </w:rPr>
            </w:pPr>
            <w:r>
              <w:rPr>
                <w:rFonts w:ascii="Times New Roman" w:hAnsi="Times New Roman"/>
              </w:rPr>
              <w:t>Связь жилых д</w:t>
            </w:r>
            <w:r w:rsidR="008134EA" w:rsidRPr="008134EA">
              <w:rPr>
                <w:rFonts w:ascii="Times New Roman" w:hAnsi="Times New Roman"/>
              </w:rPr>
              <w:t>омов, расположенных в глубине квартала, с улицей</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2,75 – 3,0</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0 – 1,0</w:t>
            </w:r>
          </w:p>
        </w:tc>
      </w:tr>
      <w:tr w:rsidR="008134EA" w:rsidRPr="008134EA" w:rsidTr="00E05420">
        <w:trPr>
          <w:trHeight w:val="1266"/>
        </w:trPr>
        <w:tc>
          <w:tcPr>
            <w:tcW w:w="183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Хозяйственный проезд, скотопрогон</w:t>
            </w:r>
          </w:p>
        </w:tc>
        <w:tc>
          <w:tcPr>
            <w:tcW w:w="209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Прогон личного скота и проезд грузового транспорта к приусадебным участкам</w:t>
            </w:r>
          </w:p>
        </w:tc>
        <w:tc>
          <w:tcPr>
            <w:tcW w:w="1341" w:type="dxa"/>
            <w:vAlign w:val="center"/>
          </w:tcPr>
          <w:p w:rsidR="008134EA" w:rsidRPr="008134EA" w:rsidRDefault="008134EA" w:rsidP="00E05420">
            <w:pPr>
              <w:pStyle w:val="af3"/>
              <w:rPr>
                <w:rFonts w:ascii="Times New Roman" w:hAnsi="Times New Roman"/>
              </w:rPr>
            </w:pPr>
            <w:r w:rsidRPr="008134EA">
              <w:rPr>
                <w:rFonts w:ascii="Times New Roman" w:hAnsi="Times New Roman"/>
              </w:rPr>
              <w:t>30</w:t>
            </w:r>
          </w:p>
        </w:tc>
        <w:tc>
          <w:tcPr>
            <w:tcW w:w="1394" w:type="dxa"/>
            <w:vAlign w:val="center"/>
          </w:tcPr>
          <w:p w:rsidR="008134EA" w:rsidRPr="008134EA" w:rsidRDefault="008134EA" w:rsidP="00E05420">
            <w:pPr>
              <w:pStyle w:val="af3"/>
              <w:rPr>
                <w:rFonts w:ascii="Times New Roman" w:hAnsi="Times New Roman"/>
              </w:rPr>
            </w:pPr>
            <w:r w:rsidRPr="008134EA">
              <w:rPr>
                <w:rFonts w:ascii="Times New Roman" w:hAnsi="Times New Roman"/>
              </w:rPr>
              <w:t>4,5</w:t>
            </w:r>
          </w:p>
        </w:tc>
        <w:tc>
          <w:tcPr>
            <w:tcW w:w="1326" w:type="dxa"/>
            <w:vAlign w:val="center"/>
          </w:tcPr>
          <w:p w:rsidR="008134EA" w:rsidRPr="008134EA" w:rsidRDefault="008134EA" w:rsidP="00E05420">
            <w:pPr>
              <w:pStyle w:val="af3"/>
              <w:rPr>
                <w:rFonts w:ascii="Times New Roman" w:hAnsi="Times New Roman"/>
              </w:rPr>
            </w:pPr>
            <w:r w:rsidRPr="008134EA">
              <w:rPr>
                <w:rFonts w:ascii="Times New Roman" w:hAnsi="Times New Roman"/>
              </w:rPr>
              <w:t>1</w:t>
            </w:r>
          </w:p>
        </w:tc>
        <w:tc>
          <w:tcPr>
            <w:tcW w:w="1572" w:type="dxa"/>
            <w:vAlign w:val="center"/>
          </w:tcPr>
          <w:p w:rsidR="008134EA" w:rsidRPr="008134EA" w:rsidRDefault="008134EA" w:rsidP="00E05420">
            <w:pPr>
              <w:pStyle w:val="af3"/>
              <w:rPr>
                <w:rFonts w:ascii="Times New Roman" w:hAnsi="Times New Roman"/>
              </w:rPr>
            </w:pPr>
            <w:r w:rsidRPr="008134EA">
              <w:rPr>
                <w:rFonts w:ascii="Times New Roman" w:hAnsi="Times New Roman"/>
              </w:rPr>
              <w:t>-</w:t>
            </w:r>
          </w:p>
        </w:tc>
      </w:tr>
    </w:tbl>
    <w:p w:rsidR="00C332F1" w:rsidRDefault="00C332F1" w:rsidP="008134EA">
      <w:pPr>
        <w:pStyle w:val="S5"/>
        <w:spacing w:line="240" w:lineRule="auto"/>
        <w:rPr>
          <w:rFonts w:ascii="Times New Roman" w:hAnsi="Times New Roman"/>
          <w:sz w:val="28"/>
          <w:szCs w:val="28"/>
        </w:rPr>
      </w:pP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В основу построения улично-дорожной сети положена идея увеличения числа связей между существующими и планируемыми районами сельского поселения и включение улично-дорожной сети в автодорожную систему региона.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Уровень транспортного обеспечения существенно влияет на градостроительную ценность территории. Задача развития транспортной инфраструктуры - создание благоприятной среды для жизнедеятельности населения, нейтрализация отрица</w:t>
      </w:r>
      <w:r>
        <w:rPr>
          <w:rFonts w:ascii="Times New Roman" w:hAnsi="Times New Roman"/>
          <w:sz w:val="28"/>
          <w:szCs w:val="28"/>
        </w:rPr>
        <w:t>тельных климатических факторов</w:t>
      </w:r>
      <w:r w:rsidRPr="008134EA">
        <w:rPr>
          <w:rFonts w:ascii="Times New Roman" w:hAnsi="Times New Roman"/>
          <w:sz w:val="28"/>
          <w:szCs w:val="28"/>
        </w:rPr>
        <w:t>, снижение социальной напряженности от транспортного дискомфорта.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При проектировании улично-дорожной сети максимально учтена сложившаяся система улиц и направление перспективного развития населенных пунктов, предусмотрены мероприятия по исключению имеющихся недостатков. Введена четкая дифференциация улиц по категориям в соответствии с таблицей 9 СНиП 2.07.01-89* «Градостроительство. Планировка и застройка городских и сельских поселений».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Генеральным планом предложено строительство новых, ремонт и реконструкция уже существующих улиц и дорог. Ширина проезжей части </w:t>
      </w:r>
      <w:r w:rsidRPr="008134EA">
        <w:rPr>
          <w:rFonts w:ascii="Times New Roman" w:hAnsi="Times New Roman"/>
          <w:sz w:val="28"/>
          <w:szCs w:val="28"/>
        </w:rPr>
        <w:lastRenderedPageBreak/>
        <w:t>поселковых дорог и главных улиц – 7 м, улиц в жилой застройке, проездов и улично-дорожной сети за расчетный срок – 6 м.  Проектом предлагается дорожная одежда с покрытием из асфальтобетона.</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 xml:space="preserve">В проекте принята следующая классификация улично-дорожной сети </w:t>
      </w:r>
      <w:r w:rsidRPr="008134EA">
        <w:rPr>
          <w:rFonts w:ascii="Times New Roman" w:hAnsi="Times New Roman"/>
          <w:bCs/>
          <w:sz w:val="28"/>
          <w:szCs w:val="28"/>
        </w:rPr>
        <w:t xml:space="preserve">на территории </w:t>
      </w:r>
      <w:r w:rsidR="00A628EF">
        <w:rPr>
          <w:rFonts w:ascii="Times New Roman" w:hAnsi="Times New Roman"/>
          <w:bCs/>
          <w:sz w:val="28"/>
          <w:szCs w:val="28"/>
        </w:rPr>
        <w:t>Красноармейского</w:t>
      </w:r>
      <w:r w:rsidRPr="008134EA">
        <w:rPr>
          <w:rFonts w:ascii="Times New Roman" w:hAnsi="Times New Roman"/>
          <w:bCs/>
          <w:sz w:val="28"/>
          <w:szCs w:val="28"/>
        </w:rPr>
        <w:t xml:space="preserve"> сельского поселения:</w:t>
      </w:r>
      <w:r w:rsidRPr="008134EA">
        <w:rPr>
          <w:rFonts w:ascii="Times New Roman" w:hAnsi="Times New Roman"/>
          <w:sz w:val="28"/>
          <w:szCs w:val="28"/>
        </w:rPr>
        <w:t xml:space="preserve"> </w:t>
      </w:r>
    </w:p>
    <w:p w:rsidR="008134EA" w:rsidRPr="008134EA" w:rsidRDefault="008134EA" w:rsidP="008134EA">
      <w:pPr>
        <w:pStyle w:val="S5"/>
        <w:spacing w:line="240" w:lineRule="auto"/>
        <w:ind w:right="-1"/>
        <w:jc w:val="right"/>
        <w:rPr>
          <w:rFonts w:ascii="Times New Roman" w:hAnsi="Times New Roman"/>
          <w:sz w:val="28"/>
          <w:szCs w:val="28"/>
        </w:rPr>
      </w:pPr>
      <w:r w:rsidRPr="008134EA">
        <w:rPr>
          <w:rFonts w:ascii="Times New Roman" w:hAnsi="Times New Roman"/>
          <w:sz w:val="28"/>
          <w:szCs w:val="28"/>
        </w:rPr>
        <w:t>Таблица 4.</w:t>
      </w:r>
    </w:p>
    <w:p w:rsidR="008134EA" w:rsidRPr="008134EA" w:rsidRDefault="008134EA" w:rsidP="008134EA">
      <w:pPr>
        <w:pStyle w:val="S5"/>
        <w:spacing w:line="240" w:lineRule="auto"/>
        <w:jc w:val="center"/>
        <w:rPr>
          <w:rFonts w:ascii="Times New Roman" w:hAnsi="Times New Roman"/>
          <w:sz w:val="28"/>
          <w:szCs w:val="28"/>
        </w:rPr>
      </w:pPr>
      <w:r w:rsidRPr="008134EA">
        <w:rPr>
          <w:rFonts w:ascii="Times New Roman" w:hAnsi="Times New Roman"/>
          <w:sz w:val="28"/>
          <w:szCs w:val="28"/>
        </w:rPr>
        <w:t xml:space="preserve">Основные показатели улично-дорожной сети </w:t>
      </w:r>
      <w:r w:rsidR="00A628EF">
        <w:rPr>
          <w:rFonts w:ascii="Times New Roman" w:hAnsi="Times New Roman"/>
          <w:sz w:val="28"/>
          <w:szCs w:val="28"/>
        </w:rPr>
        <w:t>Красноармейского</w:t>
      </w:r>
      <w:r w:rsidRPr="008134EA">
        <w:rPr>
          <w:rFonts w:ascii="Times New Roman" w:hAnsi="Times New Roman"/>
          <w:sz w:val="28"/>
          <w:szCs w:val="28"/>
        </w:rPr>
        <w:t xml:space="preserve"> сельского поселения</w:t>
      </w:r>
      <w:r w:rsidR="00A628EF">
        <w:rPr>
          <w:rFonts w:ascii="Times New Roman" w:hAnsi="Times New Roman"/>
          <w:sz w:val="28"/>
          <w:szCs w:val="28"/>
        </w:rPr>
        <w:t xml:space="preserve"> Ейского района</w:t>
      </w:r>
    </w:p>
    <w:tbl>
      <w:tblPr>
        <w:tblW w:w="0" w:type="auto"/>
        <w:jc w:val="center"/>
        <w:tblLayout w:type="fixed"/>
        <w:tblLook w:val="04A0"/>
      </w:tblPr>
      <w:tblGrid>
        <w:gridCol w:w="675"/>
        <w:gridCol w:w="2937"/>
        <w:gridCol w:w="1843"/>
        <w:gridCol w:w="1276"/>
        <w:gridCol w:w="1842"/>
        <w:gridCol w:w="1203"/>
      </w:tblGrid>
      <w:tr w:rsidR="009527D5" w:rsidRPr="008134EA" w:rsidTr="00686E4D">
        <w:trPr>
          <w:trHeight w:val="295"/>
          <w:jc w:val="center"/>
        </w:trPr>
        <w:tc>
          <w:tcPr>
            <w:tcW w:w="675"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w:t>
            </w:r>
          </w:p>
        </w:tc>
        <w:tc>
          <w:tcPr>
            <w:tcW w:w="2937"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 xml:space="preserve">Тип покрытия </w:t>
            </w:r>
          </w:p>
        </w:tc>
        <w:tc>
          <w:tcPr>
            <w:tcW w:w="1843" w:type="dxa"/>
            <w:vMerge w:val="restart"/>
            <w:tcBorders>
              <w:top w:val="single" w:sz="4" w:space="0" w:color="000000"/>
              <w:left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r w:rsidRPr="008134EA">
              <w:rPr>
                <w:rFonts w:ascii="Times New Roman" w:hAnsi="Times New Roman"/>
                <w:b/>
              </w:rPr>
              <w:t>Ед.изм.</w:t>
            </w:r>
          </w:p>
        </w:tc>
        <w:tc>
          <w:tcPr>
            <w:tcW w:w="4321" w:type="dxa"/>
            <w:gridSpan w:val="3"/>
            <w:tcBorders>
              <w:top w:val="single" w:sz="4" w:space="0" w:color="000000"/>
              <w:left w:val="single" w:sz="4" w:space="0" w:color="000000"/>
              <w:bottom w:val="single" w:sz="4" w:space="0" w:color="auto"/>
              <w:right w:val="single" w:sz="4" w:space="0" w:color="000000"/>
            </w:tcBorders>
            <w:vAlign w:val="center"/>
            <w:hideMark/>
          </w:tcPr>
          <w:p w:rsidR="009527D5" w:rsidRPr="008134EA" w:rsidRDefault="009527D5" w:rsidP="009527D5">
            <w:pPr>
              <w:pStyle w:val="af3"/>
              <w:spacing w:after="120"/>
              <w:rPr>
                <w:rFonts w:ascii="Times New Roman" w:hAnsi="Times New Roman"/>
                <w:b/>
              </w:rPr>
            </w:pPr>
            <w:r w:rsidRPr="008134EA">
              <w:rPr>
                <w:rFonts w:ascii="Times New Roman" w:hAnsi="Times New Roman"/>
                <w:b/>
              </w:rPr>
              <w:t>Кол-во</w:t>
            </w:r>
          </w:p>
        </w:tc>
      </w:tr>
      <w:tr w:rsidR="009527D5" w:rsidRPr="008134EA" w:rsidTr="009527D5">
        <w:trPr>
          <w:trHeight w:val="390"/>
          <w:jc w:val="center"/>
        </w:trPr>
        <w:tc>
          <w:tcPr>
            <w:tcW w:w="675"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2937"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843" w:type="dxa"/>
            <w:vMerge/>
            <w:tcBorders>
              <w:left w:val="single" w:sz="4" w:space="0" w:color="000000"/>
              <w:bottom w:val="single" w:sz="4" w:space="0" w:color="000000"/>
              <w:right w:val="nil"/>
            </w:tcBorders>
            <w:vAlign w:val="center"/>
            <w:hideMark/>
          </w:tcPr>
          <w:p w:rsidR="009527D5" w:rsidRPr="008134EA" w:rsidRDefault="009527D5" w:rsidP="008134EA">
            <w:pPr>
              <w:pStyle w:val="af3"/>
              <w:spacing w:after="120"/>
              <w:rPr>
                <w:rFonts w:ascii="Times New Roman" w:hAnsi="Times New Roman"/>
                <w:b/>
              </w:rPr>
            </w:pPr>
          </w:p>
        </w:tc>
        <w:tc>
          <w:tcPr>
            <w:tcW w:w="1276" w:type="dxa"/>
            <w:tcBorders>
              <w:top w:val="single" w:sz="4" w:space="0" w:color="auto"/>
              <w:left w:val="single" w:sz="4" w:space="0" w:color="000000"/>
              <w:bottom w:val="single" w:sz="4" w:space="0" w:color="000000"/>
              <w:right w:val="single" w:sz="4" w:space="0" w:color="auto"/>
            </w:tcBorders>
            <w:vAlign w:val="center"/>
            <w:hideMark/>
          </w:tcPr>
          <w:p w:rsidR="009527D5" w:rsidRPr="008134EA" w:rsidRDefault="009527D5" w:rsidP="00A628EF">
            <w:pPr>
              <w:pStyle w:val="af3"/>
              <w:spacing w:after="120"/>
              <w:rPr>
                <w:rFonts w:ascii="Times New Roman" w:hAnsi="Times New Roman"/>
                <w:b/>
              </w:rPr>
            </w:pPr>
            <w:r>
              <w:rPr>
                <w:rFonts w:ascii="Times New Roman" w:hAnsi="Times New Roman"/>
                <w:b/>
              </w:rPr>
              <w:t>201</w:t>
            </w:r>
            <w:r w:rsidR="00A628EF">
              <w:rPr>
                <w:rFonts w:ascii="Times New Roman" w:hAnsi="Times New Roman"/>
                <w:b/>
              </w:rPr>
              <w:t>7</w:t>
            </w:r>
          </w:p>
        </w:tc>
        <w:tc>
          <w:tcPr>
            <w:tcW w:w="1842" w:type="dxa"/>
            <w:tcBorders>
              <w:top w:val="single" w:sz="4" w:space="0" w:color="auto"/>
              <w:left w:val="single" w:sz="4" w:space="0" w:color="auto"/>
              <w:bottom w:val="single" w:sz="4" w:space="0" w:color="000000"/>
              <w:right w:val="single" w:sz="4" w:space="0" w:color="auto"/>
            </w:tcBorders>
            <w:vAlign w:val="center"/>
          </w:tcPr>
          <w:p w:rsidR="009527D5" w:rsidRPr="009527D5" w:rsidRDefault="009527D5" w:rsidP="008134EA">
            <w:pPr>
              <w:pStyle w:val="af3"/>
              <w:spacing w:after="120"/>
              <w:rPr>
                <w:rFonts w:ascii="Times New Roman" w:hAnsi="Times New Roman"/>
                <w:b/>
              </w:rPr>
            </w:pPr>
            <w:r>
              <w:rPr>
                <w:rFonts w:ascii="Times New Roman" w:hAnsi="Times New Roman"/>
                <w:b/>
                <w:lang w:val="en-US"/>
              </w:rPr>
              <w:t xml:space="preserve">I </w:t>
            </w:r>
            <w:r>
              <w:rPr>
                <w:rFonts w:ascii="Times New Roman" w:hAnsi="Times New Roman"/>
                <w:b/>
              </w:rPr>
              <w:t>этап</w:t>
            </w:r>
          </w:p>
        </w:tc>
        <w:tc>
          <w:tcPr>
            <w:tcW w:w="1203" w:type="dxa"/>
            <w:tcBorders>
              <w:top w:val="single" w:sz="4" w:space="0" w:color="auto"/>
              <w:left w:val="single" w:sz="4" w:space="0" w:color="auto"/>
              <w:bottom w:val="single" w:sz="4" w:space="0" w:color="000000"/>
              <w:right w:val="single" w:sz="4" w:space="0" w:color="000000"/>
            </w:tcBorders>
            <w:vAlign w:val="center"/>
          </w:tcPr>
          <w:p w:rsidR="009527D5" w:rsidRPr="009527D5" w:rsidRDefault="009527D5" w:rsidP="009527D5">
            <w:pPr>
              <w:pStyle w:val="af3"/>
              <w:spacing w:after="120"/>
              <w:rPr>
                <w:rFonts w:ascii="Times New Roman" w:hAnsi="Times New Roman"/>
                <w:b/>
              </w:rPr>
            </w:pPr>
            <w:r>
              <w:rPr>
                <w:rFonts w:ascii="Times New Roman" w:hAnsi="Times New Roman"/>
                <w:b/>
                <w:lang w:val="en-US"/>
              </w:rPr>
              <w:t>I I</w:t>
            </w:r>
            <w:r>
              <w:rPr>
                <w:rFonts w:ascii="Times New Roman" w:hAnsi="Times New Roman"/>
                <w:b/>
              </w:rPr>
              <w:t xml:space="preserve"> этап</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1</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Асфальт</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 xml:space="preserve">км </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9527D5" w:rsidRPr="008134EA" w:rsidRDefault="00F81C98" w:rsidP="009527D5">
            <w:pPr>
              <w:pStyle w:val="af3"/>
              <w:spacing w:after="120"/>
              <w:rPr>
                <w:rFonts w:ascii="Times New Roman" w:hAnsi="Times New Roman"/>
              </w:rPr>
            </w:pPr>
            <w:r>
              <w:rPr>
                <w:rFonts w:ascii="Times New Roman" w:hAnsi="Times New Roman"/>
              </w:rPr>
              <w:t>16,85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F81C98" w:rsidP="008134EA">
            <w:pPr>
              <w:pStyle w:val="af3"/>
              <w:spacing w:after="120"/>
              <w:rPr>
                <w:rFonts w:ascii="Times New Roman" w:hAnsi="Times New Roman"/>
              </w:rPr>
            </w:pPr>
            <w:r>
              <w:rPr>
                <w:rFonts w:ascii="Times New Roman" w:hAnsi="Times New Roman"/>
              </w:rPr>
              <w:t>17</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F81C98" w:rsidP="009527D5">
            <w:pPr>
              <w:pStyle w:val="af3"/>
              <w:spacing w:after="120"/>
              <w:rPr>
                <w:rFonts w:ascii="Times New Roman" w:hAnsi="Times New Roman"/>
              </w:rPr>
            </w:pPr>
            <w:r>
              <w:rPr>
                <w:rFonts w:ascii="Times New Roman" w:hAnsi="Times New Roman"/>
              </w:rPr>
              <w:t>20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2</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Гравий</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81C98" w:rsidP="009527D5">
            <w:pPr>
              <w:pStyle w:val="af3"/>
              <w:spacing w:after="120"/>
              <w:rPr>
                <w:rFonts w:ascii="Times New Roman" w:hAnsi="Times New Roman"/>
              </w:rPr>
            </w:pPr>
            <w:r>
              <w:rPr>
                <w:rFonts w:ascii="Times New Roman" w:hAnsi="Times New Roman"/>
              </w:rPr>
              <w:t>6,265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C5487F" w:rsidP="008134EA">
            <w:pPr>
              <w:pStyle w:val="af3"/>
              <w:spacing w:after="120"/>
              <w:rPr>
                <w:rFonts w:ascii="Times New Roman" w:hAnsi="Times New Roman"/>
              </w:rPr>
            </w:pPr>
            <w:r>
              <w:rPr>
                <w:rFonts w:ascii="Times New Roman" w:hAnsi="Times New Roman"/>
              </w:rPr>
              <w:t>7,0</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C5487F" w:rsidP="009527D5">
            <w:pPr>
              <w:pStyle w:val="af3"/>
              <w:spacing w:after="120"/>
              <w:rPr>
                <w:rFonts w:ascii="Times New Roman" w:hAnsi="Times New Roman"/>
              </w:rPr>
            </w:pPr>
            <w:r>
              <w:rPr>
                <w:rFonts w:ascii="Times New Roman" w:hAnsi="Times New Roman"/>
              </w:rPr>
              <w:t>7,0</w:t>
            </w:r>
          </w:p>
        </w:tc>
      </w:tr>
      <w:tr w:rsidR="009527D5" w:rsidRPr="008134EA" w:rsidTr="009527D5">
        <w:trPr>
          <w:trHeight w:val="20"/>
          <w:jc w:val="center"/>
        </w:trPr>
        <w:tc>
          <w:tcPr>
            <w:tcW w:w="675"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rPr>
                <w:rFonts w:ascii="Times New Roman" w:hAnsi="Times New Roman"/>
              </w:rPr>
            </w:pPr>
            <w:r w:rsidRPr="008134EA">
              <w:rPr>
                <w:rFonts w:ascii="Times New Roman" w:hAnsi="Times New Roman"/>
              </w:rPr>
              <w:t>3</w:t>
            </w:r>
          </w:p>
        </w:tc>
        <w:tc>
          <w:tcPr>
            <w:tcW w:w="2937" w:type="dxa"/>
            <w:tcBorders>
              <w:top w:val="single" w:sz="4" w:space="0" w:color="000000"/>
              <w:left w:val="single" w:sz="4" w:space="0" w:color="000000"/>
              <w:bottom w:val="single" w:sz="4" w:space="0" w:color="000000"/>
              <w:right w:val="nil"/>
            </w:tcBorders>
            <w:shd w:val="clear" w:color="auto" w:fill="auto"/>
            <w:vAlign w:val="center"/>
            <w:hideMark/>
          </w:tcPr>
          <w:p w:rsidR="009527D5" w:rsidRPr="008134EA" w:rsidRDefault="009527D5" w:rsidP="008134EA">
            <w:pPr>
              <w:pStyle w:val="af3"/>
              <w:spacing w:after="120"/>
              <w:jc w:val="left"/>
              <w:rPr>
                <w:rFonts w:ascii="Times New Roman" w:hAnsi="Times New Roman"/>
              </w:rPr>
            </w:pPr>
            <w:r w:rsidRPr="008134EA">
              <w:rPr>
                <w:rFonts w:ascii="Times New Roman" w:hAnsi="Times New Roman"/>
              </w:rPr>
              <w:t>Грунт</w:t>
            </w:r>
          </w:p>
        </w:tc>
        <w:tc>
          <w:tcPr>
            <w:tcW w:w="1843" w:type="dxa"/>
            <w:tcBorders>
              <w:top w:val="single" w:sz="4" w:space="0" w:color="000000"/>
              <w:left w:val="single" w:sz="4" w:space="0" w:color="000000"/>
              <w:bottom w:val="single" w:sz="4" w:space="0" w:color="000000"/>
              <w:right w:val="nil"/>
            </w:tcBorders>
            <w:shd w:val="clear" w:color="auto" w:fill="auto"/>
            <w:vAlign w:val="center"/>
          </w:tcPr>
          <w:p w:rsidR="009527D5" w:rsidRPr="008134EA" w:rsidRDefault="009527D5" w:rsidP="008134EA">
            <w:pPr>
              <w:pStyle w:val="af3"/>
              <w:spacing w:after="120"/>
              <w:rPr>
                <w:rFonts w:ascii="Times New Roman" w:hAnsi="Times New Roman"/>
              </w:rPr>
            </w:pPr>
            <w:r w:rsidRPr="008134EA">
              <w:rPr>
                <w:rFonts w:ascii="Times New Roman" w:hAnsi="Times New Roman"/>
              </w:rPr>
              <w:t>км</w:t>
            </w:r>
          </w:p>
        </w:tc>
        <w:tc>
          <w:tcPr>
            <w:tcW w:w="1276" w:type="dxa"/>
            <w:tcBorders>
              <w:top w:val="single" w:sz="4" w:space="0" w:color="000000"/>
              <w:left w:val="single" w:sz="4" w:space="0" w:color="000000"/>
              <w:bottom w:val="single" w:sz="4" w:space="0" w:color="000000"/>
              <w:right w:val="single" w:sz="4" w:space="0" w:color="auto"/>
            </w:tcBorders>
            <w:shd w:val="clear" w:color="auto" w:fill="auto"/>
            <w:vAlign w:val="center"/>
          </w:tcPr>
          <w:p w:rsidR="009527D5" w:rsidRPr="008134EA" w:rsidRDefault="00F81C98" w:rsidP="009527D5">
            <w:pPr>
              <w:pStyle w:val="af3"/>
              <w:spacing w:after="120"/>
              <w:rPr>
                <w:rFonts w:ascii="Times New Roman" w:hAnsi="Times New Roman"/>
              </w:rPr>
            </w:pPr>
            <w:r>
              <w:rPr>
                <w:rFonts w:ascii="Times New Roman" w:hAnsi="Times New Roman"/>
              </w:rPr>
              <w:t>7,305</w:t>
            </w:r>
          </w:p>
        </w:tc>
        <w:tc>
          <w:tcPr>
            <w:tcW w:w="1842" w:type="dxa"/>
            <w:tcBorders>
              <w:top w:val="single" w:sz="4" w:space="0" w:color="000000"/>
              <w:left w:val="single" w:sz="4" w:space="0" w:color="auto"/>
              <w:bottom w:val="single" w:sz="4" w:space="0" w:color="000000"/>
              <w:right w:val="single" w:sz="4" w:space="0" w:color="auto"/>
            </w:tcBorders>
            <w:shd w:val="clear" w:color="auto" w:fill="auto"/>
            <w:vAlign w:val="center"/>
          </w:tcPr>
          <w:p w:rsidR="009527D5" w:rsidRPr="008134EA" w:rsidRDefault="00C5487F" w:rsidP="008134EA">
            <w:pPr>
              <w:pStyle w:val="af3"/>
              <w:spacing w:after="120"/>
              <w:rPr>
                <w:rFonts w:ascii="Times New Roman" w:hAnsi="Times New Roman"/>
              </w:rPr>
            </w:pPr>
            <w:r>
              <w:rPr>
                <w:rFonts w:ascii="Times New Roman" w:hAnsi="Times New Roman"/>
              </w:rPr>
              <w:t>6,87</w:t>
            </w:r>
          </w:p>
        </w:tc>
        <w:tc>
          <w:tcPr>
            <w:tcW w:w="1203" w:type="dxa"/>
            <w:tcBorders>
              <w:top w:val="single" w:sz="4" w:space="0" w:color="000000"/>
              <w:left w:val="single" w:sz="4" w:space="0" w:color="auto"/>
              <w:bottom w:val="single" w:sz="4" w:space="0" w:color="000000"/>
              <w:right w:val="single" w:sz="4" w:space="0" w:color="000000"/>
            </w:tcBorders>
            <w:shd w:val="clear" w:color="auto" w:fill="auto"/>
            <w:vAlign w:val="center"/>
          </w:tcPr>
          <w:p w:rsidR="009527D5" w:rsidRPr="008134EA" w:rsidRDefault="00C5487F" w:rsidP="009527D5">
            <w:pPr>
              <w:pStyle w:val="af3"/>
              <w:spacing w:after="120"/>
              <w:rPr>
                <w:rFonts w:ascii="Times New Roman" w:hAnsi="Times New Roman"/>
              </w:rPr>
            </w:pPr>
            <w:r>
              <w:rPr>
                <w:rFonts w:ascii="Times New Roman" w:hAnsi="Times New Roman"/>
              </w:rPr>
              <w:t>3,87</w:t>
            </w:r>
          </w:p>
        </w:tc>
      </w:tr>
    </w:tbl>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2.5. Прогноз уровня автомобилизации, параметров дорожного движения</w:t>
      </w: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На  протяжении  последних  лет  наблюдается тенденция к увеличению  числа</w:t>
      </w:r>
      <w:r>
        <w:rPr>
          <w:rFonts w:ascii="Times New Roman" w:hAnsi="Times New Roman"/>
          <w:sz w:val="28"/>
          <w:szCs w:val="28"/>
        </w:rPr>
        <w:t xml:space="preserve"> </w:t>
      </w:r>
      <w:r w:rsidRPr="004B6C2E">
        <w:rPr>
          <w:rFonts w:ascii="Times New Roman" w:hAnsi="Times New Roman"/>
          <w:sz w:val="28"/>
          <w:szCs w:val="28"/>
        </w:rPr>
        <w:t xml:space="preserve">автомобилей  на  территории  </w:t>
      </w:r>
      <w:r>
        <w:rPr>
          <w:rFonts w:ascii="Times New Roman" w:hAnsi="Times New Roman"/>
          <w:sz w:val="28"/>
          <w:szCs w:val="28"/>
        </w:rPr>
        <w:t>поселения</w:t>
      </w:r>
      <w:r w:rsidRPr="004B6C2E">
        <w:rPr>
          <w:rFonts w:ascii="Times New Roman" w:hAnsi="Times New Roman"/>
          <w:sz w:val="28"/>
          <w:szCs w:val="28"/>
        </w:rPr>
        <w:t>.  Основной  прирост  этого  показателя</w:t>
      </w:r>
      <w:r>
        <w:rPr>
          <w:rFonts w:ascii="Times New Roman" w:hAnsi="Times New Roman"/>
          <w:sz w:val="28"/>
          <w:szCs w:val="28"/>
        </w:rPr>
        <w:t xml:space="preserve"> </w:t>
      </w:r>
      <w:r w:rsidRPr="004B6C2E">
        <w:rPr>
          <w:rFonts w:ascii="Times New Roman" w:hAnsi="Times New Roman"/>
          <w:sz w:val="28"/>
          <w:szCs w:val="28"/>
        </w:rPr>
        <w:t>осуществляется  за  счёт  увеличения  числа  легковых  автомобилей  находящихся  в</w:t>
      </w:r>
      <w:r>
        <w:rPr>
          <w:rFonts w:ascii="Times New Roman" w:hAnsi="Times New Roman"/>
          <w:sz w:val="28"/>
          <w:szCs w:val="28"/>
        </w:rPr>
        <w:t xml:space="preserve"> </w:t>
      </w:r>
      <w:r w:rsidRPr="004B6C2E">
        <w:rPr>
          <w:rFonts w:ascii="Times New Roman" w:hAnsi="Times New Roman"/>
          <w:sz w:val="28"/>
          <w:szCs w:val="28"/>
        </w:rPr>
        <w:t xml:space="preserve">собственности граждан (в среднем по </w:t>
      </w:r>
      <w:r w:rsidR="00C5487F">
        <w:rPr>
          <w:rFonts w:ascii="Times New Roman" w:hAnsi="Times New Roman"/>
          <w:sz w:val="28"/>
          <w:szCs w:val="28"/>
        </w:rPr>
        <w:t>20</w:t>
      </w:r>
      <w:r w:rsidRPr="004B6C2E">
        <w:rPr>
          <w:rFonts w:ascii="Times New Roman" w:hAnsi="Times New Roman"/>
          <w:sz w:val="28"/>
          <w:szCs w:val="28"/>
        </w:rPr>
        <w:t>% в год).</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 территории </w:t>
      </w:r>
      <w:r w:rsidR="00C5487F">
        <w:rPr>
          <w:rFonts w:ascii="Times New Roman" w:hAnsi="Times New Roman"/>
          <w:sz w:val="28"/>
          <w:szCs w:val="28"/>
        </w:rPr>
        <w:t>Красноармейского</w:t>
      </w:r>
      <w:r w:rsidRPr="006455C1">
        <w:rPr>
          <w:rFonts w:ascii="Times New Roman" w:hAnsi="Times New Roman"/>
          <w:sz w:val="28"/>
          <w:szCs w:val="28"/>
        </w:rPr>
        <w:t xml:space="preserve"> сельского поселения на расчетный срок предполагается проживание </w:t>
      </w:r>
      <w:r w:rsidR="00C5487F">
        <w:rPr>
          <w:rFonts w:ascii="Times New Roman" w:hAnsi="Times New Roman"/>
          <w:sz w:val="28"/>
          <w:szCs w:val="28"/>
        </w:rPr>
        <w:t>2900</w:t>
      </w:r>
      <w:r w:rsidRPr="006455C1">
        <w:rPr>
          <w:rFonts w:ascii="Times New Roman" w:hAnsi="Times New Roman"/>
          <w:sz w:val="28"/>
          <w:szCs w:val="28"/>
        </w:rPr>
        <w:t xml:space="preserve"> человек. Принятый уровень автомобилизации на расчетный срок в соответствии с требованиями п. 6.3. СНиП 2.07.01-89* «Градостроительство. Планировка и застройка городских и сельских поселений» составит 300 автомобилей на 1000 жителей. Таким образом</w:t>
      </w:r>
      <w:r w:rsidR="00AB550B">
        <w:rPr>
          <w:rFonts w:ascii="Times New Roman" w:hAnsi="Times New Roman"/>
          <w:sz w:val="28"/>
          <w:szCs w:val="28"/>
        </w:rPr>
        <w:t>,</w:t>
      </w:r>
      <w:r w:rsidRPr="006455C1">
        <w:rPr>
          <w:rFonts w:ascii="Times New Roman" w:hAnsi="Times New Roman"/>
          <w:sz w:val="28"/>
          <w:szCs w:val="28"/>
        </w:rPr>
        <w:t xml:space="preserve"> суммарное количество автомобилей составит </w:t>
      </w:r>
      <w:r w:rsidR="00C5487F">
        <w:rPr>
          <w:rFonts w:ascii="Times New Roman" w:hAnsi="Times New Roman"/>
          <w:sz w:val="28"/>
          <w:szCs w:val="28"/>
        </w:rPr>
        <w:t>870</w:t>
      </w:r>
      <w:r w:rsidRPr="006455C1">
        <w:rPr>
          <w:rFonts w:ascii="Times New Roman" w:hAnsi="Times New Roman"/>
          <w:sz w:val="28"/>
          <w:szCs w:val="28"/>
        </w:rPr>
        <w:t xml:space="preserve"> штук.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Расчет объектов транспорта проведен в соответствии с СНиП 2.07.01-89* «Градостроительство. Планировка и застройка городских и сельских поселений» пункты  6.40, 6.41:</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Станции технического обслуживания автомобилей следует проектировать из расчета один пост на 200 легковых автомобилей. </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Автозаправочные станции (АЗС) следует проектировать из расчета одна топливо-раздаточная колонка на 1200 легковых автомобилей.</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 xml:space="preserve">Назначаем необходимое количество постов на СТО равное </w:t>
      </w:r>
      <w:r w:rsidR="00C5487F">
        <w:rPr>
          <w:rFonts w:ascii="Times New Roman" w:hAnsi="Times New Roman"/>
          <w:sz w:val="28"/>
          <w:szCs w:val="28"/>
        </w:rPr>
        <w:t>4</w:t>
      </w:r>
      <w:r w:rsidRPr="006455C1">
        <w:rPr>
          <w:rFonts w:ascii="Times New Roman" w:hAnsi="Times New Roman"/>
          <w:sz w:val="28"/>
          <w:szCs w:val="28"/>
        </w:rPr>
        <w:t>, расчетное количество колонок на АЗС – 2.</w:t>
      </w:r>
    </w:p>
    <w:p w:rsidR="006455C1" w:rsidRPr="006455C1" w:rsidRDefault="006455C1" w:rsidP="006455C1">
      <w:pPr>
        <w:pStyle w:val="S5"/>
        <w:spacing w:line="240" w:lineRule="auto"/>
        <w:rPr>
          <w:rFonts w:ascii="Times New Roman" w:hAnsi="Times New Roman"/>
          <w:sz w:val="28"/>
          <w:szCs w:val="28"/>
        </w:rPr>
      </w:pPr>
      <w:r w:rsidRPr="006455C1">
        <w:rPr>
          <w:rFonts w:ascii="Times New Roman" w:hAnsi="Times New Roman"/>
          <w:sz w:val="28"/>
          <w:szCs w:val="28"/>
        </w:rPr>
        <w:t>Для улучшения обслуживания автомобильного транспорта жителей предусмотрено размещение 1 автомойки мощностью 3 поста.</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2.6. Прогноз показателей безопасности дорожного движения</w:t>
      </w:r>
    </w:p>
    <w:p w:rsidR="00C5487F" w:rsidRDefault="00C5487F" w:rsidP="00D51EDA">
      <w:pPr>
        <w:pStyle w:val="S5"/>
        <w:spacing w:line="240" w:lineRule="auto"/>
        <w:jc w:val="center"/>
        <w:rPr>
          <w:rFonts w:ascii="Times New Roman" w:hAnsi="Times New Roman"/>
          <w:b/>
          <w:sz w:val="28"/>
          <w:szCs w:val="28"/>
        </w:rPr>
      </w:pPr>
    </w:p>
    <w:p w:rsidR="006816F8" w:rsidRPr="004B6C2E" w:rsidRDefault="006816F8" w:rsidP="006816F8">
      <w:pPr>
        <w:pStyle w:val="S5"/>
        <w:spacing w:line="240" w:lineRule="auto"/>
        <w:rPr>
          <w:rFonts w:ascii="Times New Roman" w:hAnsi="Times New Roman"/>
          <w:sz w:val="28"/>
          <w:szCs w:val="28"/>
        </w:rPr>
      </w:pPr>
      <w:r w:rsidRPr="004B6C2E">
        <w:rPr>
          <w:rFonts w:ascii="Times New Roman" w:hAnsi="Times New Roman"/>
          <w:sz w:val="28"/>
          <w:szCs w:val="28"/>
        </w:rPr>
        <w:t>Дис</w:t>
      </w:r>
      <w:r w:rsidR="00921D4A">
        <w:rPr>
          <w:rFonts w:ascii="Times New Roman" w:hAnsi="Times New Roman"/>
          <w:sz w:val="28"/>
          <w:szCs w:val="28"/>
        </w:rPr>
        <w:t xml:space="preserve">пропорция роста перевозок к объёмам финансирования </w:t>
      </w:r>
      <w:r w:rsidRPr="004B6C2E">
        <w:rPr>
          <w:rFonts w:ascii="Times New Roman" w:hAnsi="Times New Roman"/>
          <w:sz w:val="28"/>
          <w:szCs w:val="28"/>
        </w:rPr>
        <w:t>дорожного</w:t>
      </w:r>
      <w:r>
        <w:rPr>
          <w:rFonts w:ascii="Times New Roman" w:hAnsi="Times New Roman"/>
          <w:sz w:val="28"/>
          <w:szCs w:val="28"/>
        </w:rPr>
        <w:t xml:space="preserve"> </w:t>
      </w:r>
      <w:r w:rsidRPr="004B6C2E">
        <w:rPr>
          <w:rFonts w:ascii="Times New Roman" w:hAnsi="Times New Roman"/>
          <w:sz w:val="28"/>
          <w:szCs w:val="28"/>
        </w:rPr>
        <w:t>хозяйства привели к существенному ухудшению состояния автомобильных дорог и,</w:t>
      </w:r>
      <w:r>
        <w:rPr>
          <w:rFonts w:ascii="Times New Roman" w:hAnsi="Times New Roman"/>
          <w:sz w:val="28"/>
          <w:szCs w:val="28"/>
        </w:rPr>
        <w:t xml:space="preserve"> </w:t>
      </w:r>
      <w:r w:rsidRPr="004B6C2E">
        <w:rPr>
          <w:rFonts w:ascii="Times New Roman" w:hAnsi="Times New Roman"/>
          <w:sz w:val="28"/>
          <w:szCs w:val="28"/>
        </w:rPr>
        <w:t>как следствие, к росту доли дорожно-транспортных происшествий, причиной которых</w:t>
      </w:r>
      <w:r>
        <w:rPr>
          <w:rFonts w:ascii="Times New Roman" w:hAnsi="Times New Roman"/>
          <w:sz w:val="28"/>
          <w:szCs w:val="28"/>
        </w:rPr>
        <w:t xml:space="preserve"> </w:t>
      </w:r>
      <w:r w:rsidRPr="004B6C2E">
        <w:rPr>
          <w:rFonts w:ascii="Times New Roman" w:hAnsi="Times New Roman"/>
          <w:sz w:val="28"/>
          <w:szCs w:val="28"/>
        </w:rPr>
        <w:t xml:space="preserve">служили  неудовлетворительные  дорожные  условия.  </w:t>
      </w:r>
      <w:r w:rsidR="00C5487F">
        <w:rPr>
          <w:rFonts w:ascii="Times New Roman" w:hAnsi="Times New Roman"/>
          <w:sz w:val="28"/>
          <w:szCs w:val="28"/>
        </w:rPr>
        <w:lastRenderedPageBreak/>
        <w:t xml:space="preserve">Ежегодно растет </w:t>
      </w:r>
      <w:r w:rsidRPr="004B6C2E">
        <w:rPr>
          <w:rFonts w:ascii="Times New Roman" w:hAnsi="Times New Roman"/>
          <w:sz w:val="28"/>
          <w:szCs w:val="28"/>
        </w:rPr>
        <w:t>количество</w:t>
      </w:r>
      <w:r>
        <w:rPr>
          <w:rFonts w:ascii="Times New Roman" w:hAnsi="Times New Roman"/>
          <w:sz w:val="28"/>
          <w:szCs w:val="28"/>
        </w:rPr>
        <w:t xml:space="preserve"> </w:t>
      </w:r>
      <w:r w:rsidRPr="004B6C2E">
        <w:rPr>
          <w:rFonts w:ascii="Times New Roman" w:hAnsi="Times New Roman"/>
          <w:sz w:val="28"/>
          <w:szCs w:val="28"/>
        </w:rPr>
        <w:t>ДТП связанных с неудовлетворительными условиями дорог.</w:t>
      </w:r>
    </w:p>
    <w:p w:rsidR="006816F8" w:rsidRDefault="00921D4A" w:rsidP="006816F8">
      <w:pPr>
        <w:pStyle w:val="S5"/>
        <w:spacing w:line="240" w:lineRule="auto"/>
        <w:rPr>
          <w:rFonts w:ascii="Times New Roman" w:hAnsi="Times New Roman"/>
          <w:sz w:val="28"/>
          <w:szCs w:val="28"/>
        </w:rPr>
      </w:pPr>
      <w:r>
        <w:rPr>
          <w:rFonts w:ascii="Times New Roman" w:hAnsi="Times New Roman"/>
          <w:sz w:val="28"/>
          <w:szCs w:val="28"/>
        </w:rPr>
        <w:t xml:space="preserve">Потери от </w:t>
      </w:r>
      <w:r w:rsidR="006816F8" w:rsidRPr="004B6C2E">
        <w:rPr>
          <w:rFonts w:ascii="Times New Roman" w:hAnsi="Times New Roman"/>
          <w:sz w:val="28"/>
          <w:szCs w:val="28"/>
        </w:rPr>
        <w:t>дорожно-транспортны</w:t>
      </w:r>
      <w:r>
        <w:rPr>
          <w:rFonts w:ascii="Times New Roman" w:hAnsi="Times New Roman"/>
          <w:sz w:val="28"/>
          <w:szCs w:val="28"/>
        </w:rPr>
        <w:t xml:space="preserve">х происшествий, связанные с </w:t>
      </w:r>
      <w:r w:rsidR="006816F8" w:rsidRPr="004B6C2E">
        <w:rPr>
          <w:rFonts w:ascii="Times New Roman" w:hAnsi="Times New Roman"/>
          <w:sz w:val="28"/>
          <w:szCs w:val="28"/>
        </w:rPr>
        <w:t>гибелью  и</w:t>
      </w:r>
      <w:r w:rsidR="006816F8">
        <w:rPr>
          <w:rFonts w:ascii="Times New Roman" w:hAnsi="Times New Roman"/>
          <w:sz w:val="28"/>
          <w:szCs w:val="28"/>
        </w:rPr>
        <w:t xml:space="preserve"> </w:t>
      </w:r>
      <w:r>
        <w:rPr>
          <w:rFonts w:ascii="Times New Roman" w:hAnsi="Times New Roman"/>
          <w:sz w:val="28"/>
          <w:szCs w:val="28"/>
        </w:rPr>
        <w:t xml:space="preserve">ранениями  людей, с повреждением автомобильного транспорта, влекут </w:t>
      </w:r>
      <w:r w:rsidR="006816F8" w:rsidRPr="004B6C2E">
        <w:rPr>
          <w:rFonts w:ascii="Times New Roman" w:hAnsi="Times New Roman"/>
          <w:sz w:val="28"/>
          <w:szCs w:val="28"/>
        </w:rPr>
        <w:t>за  собой</w:t>
      </w:r>
      <w:r w:rsidR="006816F8">
        <w:rPr>
          <w:rFonts w:ascii="Times New Roman" w:hAnsi="Times New Roman"/>
          <w:sz w:val="28"/>
          <w:szCs w:val="28"/>
        </w:rPr>
        <w:t xml:space="preserve"> </w:t>
      </w:r>
      <w:r>
        <w:rPr>
          <w:rFonts w:ascii="Times New Roman" w:hAnsi="Times New Roman"/>
          <w:sz w:val="28"/>
          <w:szCs w:val="28"/>
        </w:rPr>
        <w:t xml:space="preserve">расходы бюджетной системы на медицинское </w:t>
      </w:r>
      <w:r w:rsidR="006816F8" w:rsidRPr="004B6C2E">
        <w:rPr>
          <w:rFonts w:ascii="Times New Roman" w:hAnsi="Times New Roman"/>
          <w:sz w:val="28"/>
          <w:szCs w:val="28"/>
        </w:rPr>
        <w:t>обслуживание,  административные</w:t>
      </w:r>
      <w:r w:rsidR="006816F8">
        <w:rPr>
          <w:rFonts w:ascii="Times New Roman" w:hAnsi="Times New Roman"/>
          <w:sz w:val="28"/>
          <w:szCs w:val="28"/>
        </w:rPr>
        <w:t xml:space="preserve"> </w:t>
      </w:r>
      <w:r w:rsidR="006816F8" w:rsidRPr="004B6C2E">
        <w:rPr>
          <w:rFonts w:ascii="Times New Roman" w:hAnsi="Times New Roman"/>
          <w:sz w:val="28"/>
          <w:szCs w:val="28"/>
        </w:rPr>
        <w:t xml:space="preserve">расходы и расходы по восстановлению технического оснащения дорог. </w:t>
      </w:r>
    </w:p>
    <w:p w:rsidR="00CB5CDC" w:rsidRPr="004B6C2E" w:rsidRDefault="00CB5CDC" w:rsidP="006816F8">
      <w:pPr>
        <w:pStyle w:val="S5"/>
        <w:spacing w:line="240" w:lineRule="auto"/>
        <w:rPr>
          <w:rFonts w:ascii="Times New Roman" w:hAnsi="Times New Roman"/>
          <w:sz w:val="28"/>
          <w:szCs w:val="28"/>
        </w:rPr>
      </w:pPr>
      <w:r>
        <w:rPr>
          <w:rFonts w:ascii="Times New Roman" w:hAnsi="Times New Roman"/>
          <w:sz w:val="28"/>
          <w:szCs w:val="28"/>
        </w:rPr>
        <w:t>Четкое выполнение мероприятий Программы позволит снизить количество ДТП до 0 при создании удовлетворительных дорожных условий.</w:t>
      </w:r>
    </w:p>
    <w:p w:rsidR="00D51EDA" w:rsidRDefault="00D51EDA" w:rsidP="00D51EDA">
      <w:pPr>
        <w:pStyle w:val="S5"/>
        <w:spacing w:line="240" w:lineRule="auto"/>
        <w:jc w:val="center"/>
        <w:rPr>
          <w:rFonts w:ascii="Times New Roman" w:hAnsi="Times New Roman"/>
          <w:b/>
          <w:sz w:val="28"/>
          <w:szCs w:val="28"/>
        </w:rPr>
      </w:pPr>
    </w:p>
    <w:p w:rsidR="00D51EDA" w:rsidRDefault="00D51EDA" w:rsidP="00D51EDA">
      <w:pPr>
        <w:pStyle w:val="S5"/>
        <w:spacing w:line="240" w:lineRule="auto"/>
        <w:jc w:val="center"/>
        <w:rPr>
          <w:rFonts w:ascii="Times New Roman" w:hAnsi="Times New Roman"/>
          <w:b/>
          <w:sz w:val="28"/>
          <w:szCs w:val="28"/>
        </w:rPr>
      </w:pPr>
      <w:r>
        <w:rPr>
          <w:rFonts w:ascii="Times New Roman" w:hAnsi="Times New Roman"/>
          <w:b/>
          <w:sz w:val="28"/>
          <w:szCs w:val="28"/>
        </w:rPr>
        <w:t>2.7. Прогноз негативного воздействия транспортной инфраструктуры на окружающую среду и здоровье населения</w:t>
      </w:r>
    </w:p>
    <w:p w:rsidR="00C5487F" w:rsidRDefault="00C5487F" w:rsidP="00D51EDA">
      <w:pPr>
        <w:pStyle w:val="S5"/>
        <w:spacing w:line="240" w:lineRule="auto"/>
        <w:jc w:val="center"/>
        <w:rPr>
          <w:rFonts w:ascii="Times New Roman" w:hAnsi="Times New Roman"/>
          <w:b/>
          <w:sz w:val="28"/>
          <w:szCs w:val="28"/>
        </w:rPr>
      </w:pP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xml:space="preserve">Количество автомобильного транспорта в последние десятилетия быстро растет. Прогнозы на 2030 г. для </w:t>
      </w:r>
      <w:r w:rsidR="00C5487F">
        <w:rPr>
          <w:rFonts w:ascii="Times New Roman" w:hAnsi="Times New Roman"/>
          <w:sz w:val="28"/>
          <w:szCs w:val="28"/>
        </w:rPr>
        <w:t>Красноармейского</w:t>
      </w:r>
      <w:r w:rsidRPr="002810A8">
        <w:rPr>
          <w:rFonts w:ascii="Times New Roman" w:hAnsi="Times New Roman"/>
          <w:sz w:val="28"/>
          <w:szCs w:val="28"/>
        </w:rPr>
        <w:t xml:space="preserve"> сельского поселения предполагают дальнейший рост </w:t>
      </w:r>
      <w:r w:rsidR="00CB5CDC">
        <w:rPr>
          <w:rFonts w:ascii="Times New Roman" w:hAnsi="Times New Roman"/>
          <w:sz w:val="28"/>
          <w:szCs w:val="28"/>
        </w:rPr>
        <w:t>легкового</w:t>
      </w:r>
      <w:r w:rsidRPr="002810A8">
        <w:rPr>
          <w:rFonts w:ascii="Times New Roman" w:hAnsi="Times New Roman"/>
          <w:sz w:val="28"/>
          <w:szCs w:val="28"/>
        </w:rPr>
        <w:t xml:space="preserve"> и грузового транспорта. Поселковая транспортная инфраструктура не справляется с большим количеством индивидуального автотранспорта: возникают заторы, проблемы с паркованием автомобилей. Также транспорт воздействует на окружающую среду, загрязняя атмосферу, изменяя климат,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вопросов защиты окружающей среды и охраны здоровья в политику для транспорта совершенно необходимо для обеспечения устойчивости развития и снижения заболеваемости.</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Чтобы оценить важность проблемы, рассмотрим ряд факторов, неблагоприятно влияющих на здоровье.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 </w:t>
      </w:r>
      <w:r w:rsidRPr="002810A8">
        <w:rPr>
          <w:rStyle w:val="afffffffb"/>
          <w:rFonts w:ascii="Times New Roman" w:hAnsi="Times New Roman"/>
          <w:iCs w:val="0"/>
          <w:sz w:val="28"/>
          <w:szCs w:val="28"/>
        </w:rPr>
        <w:t>Загрязнение атмосферы</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Выбросы в воздух черного дыма и газообразных загрязняющих веществ (диоксид азота (NO2), диоксид серы (SO2) и озон (О3)) приводят к множеству вредных проявления для здоровья, особенно к респираторным аллергическим заболеваниям.</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Воздействие шума</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В Баговском сельском поселении транспорт</w:t>
      </w:r>
      <w:bookmarkStart w:id="2" w:name="_GoBack"/>
      <w:bookmarkEnd w:id="2"/>
      <w:r w:rsidRPr="002810A8">
        <w:rPr>
          <w:rFonts w:ascii="Times New Roman" w:hAnsi="Times New Roman"/>
          <w:sz w:val="28"/>
          <w:szCs w:val="28"/>
        </w:rPr>
        <w:t xml:space="preserve"> (автомобильный) служит самым главным источником бытового шума. Приблизительно 10 % населения подвергается воздействию шума от автомобильного транспорта с уровнем выше 55 дБ. </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t>Связанная с транспортом двигательная активность</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Исследования европейских учёных показывают тенденцию к снижению уровня активности у людей, в связи с тем, что все больше людей предпочитают передвигаться при помощи автотранспорта. Недостаточность двигательной активности приводит к таким проблемам со здоровьем как сердечнососудистые заболевания, инсульт, диабет типа II, ожирение, некоторые типы рака, остеопороз и вызывают депрессию.</w:t>
      </w:r>
    </w:p>
    <w:p w:rsidR="002810A8" w:rsidRPr="002810A8" w:rsidRDefault="002810A8" w:rsidP="002810A8">
      <w:pPr>
        <w:pStyle w:val="S5"/>
        <w:spacing w:line="240" w:lineRule="auto"/>
        <w:rPr>
          <w:rFonts w:ascii="Times New Roman" w:hAnsi="Times New Roman"/>
          <w:sz w:val="28"/>
          <w:szCs w:val="28"/>
        </w:rPr>
      </w:pPr>
      <w:r w:rsidRPr="002810A8">
        <w:rPr>
          <w:rStyle w:val="afffffffb"/>
          <w:rFonts w:ascii="Times New Roman" w:hAnsi="Times New Roman"/>
          <w:iCs w:val="0"/>
          <w:sz w:val="28"/>
          <w:szCs w:val="28"/>
        </w:rPr>
        <w:lastRenderedPageBreak/>
        <w:t>Психологическое и социальное воздействие</w:t>
      </w:r>
      <w:r w:rsidRPr="002810A8">
        <w:rPr>
          <w:rStyle w:val="afffffffb"/>
          <w:rFonts w:ascii="Times New Roman" w:hAnsi="Times New Roman"/>
          <w:i w:val="0"/>
          <w:iCs w:val="0"/>
          <w:sz w:val="28"/>
          <w:szCs w:val="28"/>
        </w:rPr>
        <w:t>.</w:t>
      </w:r>
      <w:r w:rsidRPr="002810A8">
        <w:rPr>
          <w:rStyle w:val="apple-converted-space"/>
          <w:rFonts w:ascii="Times New Roman" w:hAnsi="Times New Roman"/>
          <w:sz w:val="28"/>
          <w:szCs w:val="28"/>
        </w:rPr>
        <w:t> </w:t>
      </w:r>
      <w:r w:rsidRPr="002810A8">
        <w:rPr>
          <w:rFonts w:ascii="Times New Roman" w:hAnsi="Times New Roman"/>
          <w:sz w:val="28"/>
          <w:szCs w:val="28"/>
        </w:rPr>
        <w:t>Психологическое и социальное воздействие транспорта часто не учитывают или недооценивают, несмотря на то, что оно может влиять на поведение при передвижении. Например, страх перед опасностью в связи с угрозой жизни, которую создает интенсивное движение транспорта, привел к тому, что все большее число родителей отвозит своих детей в школу на автомобиле. Одни лишь психологические и социальные механизмы, которые включаются ожидаемым воздействием транспорта, могут приводить к заболеваниям. Каждое заболевание может повлечь за собой изменение ментального и социального статуса человека или действовать на группу людей. То есть психологическое состояние и социальное положение могут непосредственно влиять на воздействие на человека факторов стресса в окружающей среде.</w:t>
      </w:r>
    </w:p>
    <w:p w:rsidR="002810A8" w:rsidRPr="002810A8" w:rsidRDefault="002810A8" w:rsidP="002810A8">
      <w:pPr>
        <w:pStyle w:val="S5"/>
        <w:spacing w:line="240" w:lineRule="auto"/>
        <w:rPr>
          <w:rFonts w:ascii="Times New Roman" w:hAnsi="Times New Roman"/>
          <w:sz w:val="28"/>
          <w:szCs w:val="28"/>
        </w:rPr>
      </w:pPr>
      <w:r w:rsidRPr="002810A8">
        <w:rPr>
          <w:rFonts w:ascii="Times New Roman" w:hAnsi="Times New Roman"/>
          <w:sz w:val="28"/>
          <w:szCs w:val="28"/>
        </w:rPr>
        <w:t>Альтернативным решением проблемы может стать снижение привлекательности автомобиля. Автомобиль должен использоваться гораздо реже, не</w:t>
      </w:r>
      <w:r w:rsidR="00921D4A">
        <w:rPr>
          <w:rFonts w:ascii="Times New Roman" w:hAnsi="Times New Roman"/>
          <w:sz w:val="28"/>
          <w:szCs w:val="28"/>
        </w:rPr>
        <w:t xml:space="preserve"> </w:t>
      </w:r>
      <w:r w:rsidRPr="002810A8">
        <w:rPr>
          <w:rFonts w:ascii="Times New Roman" w:hAnsi="Times New Roman"/>
          <w:sz w:val="28"/>
          <w:szCs w:val="28"/>
        </w:rPr>
        <w:t>повседневно, т.е. когда автомобиль используется только для того, чтобы ездить на дачу и на закупки в магазины в выходные. Нет необходимости ездить на машине на работу. Чтобы это было так, необходимо одновременно повышать привлекательность общественного транспорта. Кроме того, необходимо расширять использование альтернативных способов передвижения, к каким относятся пешеходное и велосипедное.</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Задачами  транспортной  инфраструктуры  в  области  снижения  вредного</w:t>
      </w:r>
      <w:r>
        <w:rPr>
          <w:rFonts w:ascii="Times New Roman" w:hAnsi="Times New Roman"/>
          <w:sz w:val="28"/>
          <w:szCs w:val="28"/>
        </w:rPr>
        <w:t xml:space="preserve"> </w:t>
      </w:r>
      <w:r w:rsidRPr="004B6C2E">
        <w:rPr>
          <w:rFonts w:ascii="Times New Roman" w:hAnsi="Times New Roman"/>
          <w:sz w:val="28"/>
          <w:szCs w:val="28"/>
        </w:rPr>
        <w:t>воздействия транспорта на окружающую среду являются:</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сокращение  вредного  воздействия  транспорта  на  здоровье  человека  за  счет</w:t>
      </w:r>
      <w:r>
        <w:rPr>
          <w:rFonts w:ascii="Times New Roman" w:hAnsi="Times New Roman"/>
          <w:sz w:val="28"/>
          <w:szCs w:val="28"/>
        </w:rPr>
        <w:t xml:space="preserve"> </w:t>
      </w:r>
      <w:r w:rsidRPr="004B6C2E">
        <w:rPr>
          <w:rFonts w:ascii="Times New Roman" w:hAnsi="Times New Roman"/>
          <w:sz w:val="28"/>
          <w:szCs w:val="28"/>
        </w:rPr>
        <w:t>снижения объемов воздействий, выбросов и сбросов, количества отходов на всех</w:t>
      </w:r>
      <w:r>
        <w:rPr>
          <w:rFonts w:ascii="Times New Roman" w:hAnsi="Times New Roman"/>
          <w:sz w:val="28"/>
          <w:szCs w:val="28"/>
        </w:rPr>
        <w:t xml:space="preserve"> </w:t>
      </w:r>
      <w:r w:rsidRPr="004B6C2E">
        <w:rPr>
          <w:rFonts w:ascii="Times New Roman" w:hAnsi="Times New Roman"/>
          <w:sz w:val="28"/>
          <w:szCs w:val="28"/>
        </w:rPr>
        <w:t>видах транспорта;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мотивация перехода транспортных средств на экологически чистые виды топлива.</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транспорта  на  окружающую  среду  и</w:t>
      </w:r>
      <w:r>
        <w:rPr>
          <w:rFonts w:ascii="Times New Roman" w:hAnsi="Times New Roman"/>
          <w:sz w:val="28"/>
          <w:szCs w:val="28"/>
        </w:rPr>
        <w:t xml:space="preserve"> </w:t>
      </w:r>
      <w:r w:rsidRPr="004B6C2E">
        <w:rPr>
          <w:rFonts w:ascii="Times New Roman" w:hAnsi="Times New Roman"/>
          <w:sz w:val="28"/>
          <w:szCs w:val="28"/>
        </w:rPr>
        <w:t>возникающих ущербов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уменьшить вредное воздействие транспорта на воздушную и водную среду и на</w:t>
      </w:r>
      <w:r>
        <w:rPr>
          <w:rFonts w:ascii="Times New Roman" w:hAnsi="Times New Roman"/>
          <w:sz w:val="28"/>
          <w:szCs w:val="28"/>
        </w:rPr>
        <w:t xml:space="preserve"> </w:t>
      </w:r>
      <w:r w:rsidRPr="004B6C2E">
        <w:rPr>
          <w:rFonts w:ascii="Times New Roman" w:hAnsi="Times New Roman"/>
          <w:sz w:val="28"/>
          <w:szCs w:val="28"/>
        </w:rPr>
        <w:t>здоровье  человека  за  счет  применения  экологически  безопасных  видов</w:t>
      </w:r>
      <w:r>
        <w:rPr>
          <w:rFonts w:ascii="Times New Roman" w:hAnsi="Times New Roman"/>
          <w:sz w:val="28"/>
          <w:szCs w:val="28"/>
        </w:rPr>
        <w:t xml:space="preserve"> </w:t>
      </w:r>
      <w:r w:rsidRPr="004B6C2E">
        <w:rPr>
          <w:rFonts w:ascii="Times New Roman" w:hAnsi="Times New Roman"/>
          <w:sz w:val="28"/>
          <w:szCs w:val="28"/>
        </w:rPr>
        <w:t>транспортных средств;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стимулировать  использование  транспортных  средств,  работающих  на</w:t>
      </w:r>
      <w:r>
        <w:rPr>
          <w:rFonts w:ascii="Times New Roman" w:hAnsi="Times New Roman"/>
          <w:sz w:val="28"/>
          <w:szCs w:val="28"/>
        </w:rPr>
        <w:t xml:space="preserve"> </w:t>
      </w:r>
      <w:r w:rsidRPr="004B6C2E">
        <w:rPr>
          <w:rFonts w:ascii="Times New Roman" w:hAnsi="Times New Roman"/>
          <w:sz w:val="28"/>
          <w:szCs w:val="28"/>
        </w:rPr>
        <w:t>альтернативных источниках (не</w:t>
      </w:r>
      <w:r>
        <w:rPr>
          <w:rFonts w:ascii="Times New Roman" w:hAnsi="Times New Roman"/>
          <w:sz w:val="28"/>
          <w:szCs w:val="28"/>
        </w:rPr>
        <w:t xml:space="preserve"> </w:t>
      </w:r>
      <w:r w:rsidRPr="004B6C2E">
        <w:rPr>
          <w:rFonts w:ascii="Times New Roman" w:hAnsi="Times New Roman"/>
          <w:sz w:val="28"/>
          <w:szCs w:val="28"/>
        </w:rPr>
        <w:t>нефтяного происхождения) топливо-энергетических</w:t>
      </w:r>
      <w:r>
        <w:rPr>
          <w:rFonts w:ascii="Times New Roman" w:hAnsi="Times New Roman"/>
          <w:sz w:val="28"/>
          <w:szCs w:val="28"/>
        </w:rPr>
        <w:t xml:space="preserve"> </w:t>
      </w:r>
      <w:r w:rsidRPr="004B6C2E">
        <w:rPr>
          <w:rFonts w:ascii="Times New Roman" w:hAnsi="Times New Roman"/>
          <w:sz w:val="28"/>
          <w:szCs w:val="28"/>
        </w:rPr>
        <w:t>ресурсов.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негативного  воздействия  транспортно-дорожного  комплекса  на</w:t>
      </w:r>
      <w:r>
        <w:rPr>
          <w:rFonts w:ascii="Times New Roman" w:hAnsi="Times New Roman"/>
          <w:sz w:val="28"/>
          <w:szCs w:val="28"/>
        </w:rPr>
        <w:t xml:space="preserve"> </w:t>
      </w:r>
      <w:r w:rsidRPr="004B6C2E">
        <w:rPr>
          <w:rFonts w:ascii="Times New Roman" w:hAnsi="Times New Roman"/>
          <w:sz w:val="28"/>
          <w:szCs w:val="28"/>
        </w:rPr>
        <w:t>окружающую среду в условиях увеличения количества автотранспортных средств и</w:t>
      </w:r>
      <w:r>
        <w:rPr>
          <w:rFonts w:ascii="Times New Roman" w:hAnsi="Times New Roman"/>
          <w:sz w:val="28"/>
          <w:szCs w:val="28"/>
        </w:rPr>
        <w:t xml:space="preserve"> </w:t>
      </w:r>
      <w:r w:rsidRPr="004B6C2E">
        <w:rPr>
          <w:rFonts w:ascii="Times New Roman" w:hAnsi="Times New Roman"/>
          <w:sz w:val="28"/>
          <w:szCs w:val="28"/>
        </w:rPr>
        <w:t>повышения интенсивности движения на автомобильных дорогах предусматривается</w:t>
      </w:r>
      <w:r>
        <w:rPr>
          <w:rFonts w:ascii="Times New Roman" w:hAnsi="Times New Roman"/>
          <w:sz w:val="28"/>
          <w:szCs w:val="28"/>
        </w:rPr>
        <w:t xml:space="preserve"> </w:t>
      </w:r>
      <w:r w:rsidRPr="004B6C2E">
        <w:rPr>
          <w:rFonts w:ascii="Times New Roman" w:hAnsi="Times New Roman"/>
          <w:sz w:val="28"/>
          <w:szCs w:val="28"/>
        </w:rPr>
        <w:t>реализация следующих мероприятий: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разработка и внедрение новых способов содержания, особенно в зимний период,</w:t>
      </w:r>
      <w:r>
        <w:rPr>
          <w:rFonts w:ascii="Times New Roman" w:hAnsi="Times New Roman"/>
          <w:sz w:val="28"/>
          <w:szCs w:val="28"/>
        </w:rPr>
        <w:t xml:space="preserve"> </w:t>
      </w:r>
      <w:r w:rsidRPr="004B6C2E">
        <w:rPr>
          <w:rFonts w:ascii="Times New Roman" w:hAnsi="Times New Roman"/>
          <w:sz w:val="28"/>
          <w:szCs w:val="28"/>
        </w:rPr>
        <w:t>автомобильных дорог общего пользования, позволяющих уменьшить отрицательное</w:t>
      </w:r>
      <w:r>
        <w:rPr>
          <w:rFonts w:ascii="Times New Roman" w:hAnsi="Times New Roman"/>
          <w:sz w:val="28"/>
          <w:szCs w:val="28"/>
        </w:rPr>
        <w:t xml:space="preserve"> </w:t>
      </w:r>
      <w:r w:rsidRPr="004B6C2E">
        <w:rPr>
          <w:rFonts w:ascii="Times New Roman" w:hAnsi="Times New Roman"/>
          <w:sz w:val="28"/>
          <w:szCs w:val="28"/>
        </w:rPr>
        <w:t>влияние противогололедных материалов;</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lastRenderedPageBreak/>
        <w:t>- обу</w:t>
      </w:r>
      <w:r w:rsidR="00C5487F">
        <w:rPr>
          <w:rFonts w:ascii="Times New Roman" w:hAnsi="Times New Roman"/>
          <w:sz w:val="28"/>
          <w:szCs w:val="28"/>
        </w:rPr>
        <w:t xml:space="preserve">стройство автомобильных дорог </w:t>
      </w:r>
      <w:r w:rsidRPr="004B6C2E">
        <w:rPr>
          <w:rFonts w:ascii="Times New Roman" w:hAnsi="Times New Roman"/>
          <w:sz w:val="28"/>
          <w:szCs w:val="28"/>
        </w:rPr>
        <w:t>средствами защиты окружающей среды от</w:t>
      </w:r>
      <w:r>
        <w:rPr>
          <w:rFonts w:ascii="Times New Roman" w:hAnsi="Times New Roman"/>
          <w:sz w:val="28"/>
          <w:szCs w:val="28"/>
        </w:rPr>
        <w:t xml:space="preserve"> </w:t>
      </w:r>
      <w:r w:rsidRPr="004B6C2E">
        <w:rPr>
          <w:rFonts w:ascii="Times New Roman" w:hAnsi="Times New Roman"/>
          <w:sz w:val="28"/>
          <w:szCs w:val="28"/>
        </w:rPr>
        <w:t>вредных воздействий, включая применение искусственных и растительных барьеров</w:t>
      </w:r>
      <w:r>
        <w:rPr>
          <w:rFonts w:ascii="Times New Roman" w:hAnsi="Times New Roman"/>
          <w:sz w:val="28"/>
          <w:szCs w:val="28"/>
        </w:rPr>
        <w:t xml:space="preserve"> </w:t>
      </w:r>
      <w:r w:rsidRPr="004B6C2E">
        <w:rPr>
          <w:rFonts w:ascii="Times New Roman" w:hAnsi="Times New Roman"/>
          <w:sz w:val="28"/>
          <w:szCs w:val="28"/>
        </w:rPr>
        <w:t xml:space="preserve">вдоль </w:t>
      </w:r>
      <w:r>
        <w:rPr>
          <w:rFonts w:ascii="Times New Roman" w:hAnsi="Times New Roman"/>
          <w:sz w:val="28"/>
          <w:szCs w:val="28"/>
        </w:rPr>
        <w:t>них</w:t>
      </w:r>
      <w:r w:rsidRPr="004B6C2E">
        <w:rPr>
          <w:rFonts w:ascii="Times New Roman" w:hAnsi="Times New Roman"/>
          <w:sz w:val="28"/>
          <w:szCs w:val="28"/>
        </w:rPr>
        <w:t xml:space="preserve"> для снижения уровня шумового воздействия и загрязнения</w:t>
      </w:r>
      <w:r>
        <w:rPr>
          <w:rFonts w:ascii="Times New Roman" w:hAnsi="Times New Roman"/>
          <w:sz w:val="28"/>
          <w:szCs w:val="28"/>
        </w:rPr>
        <w:t xml:space="preserve"> </w:t>
      </w:r>
      <w:r w:rsidRPr="004B6C2E">
        <w:rPr>
          <w:rFonts w:ascii="Times New Roman" w:hAnsi="Times New Roman"/>
          <w:sz w:val="28"/>
          <w:szCs w:val="28"/>
        </w:rPr>
        <w:t>прилегающих территорий.</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Реализация  указанных  мер  будет  осуществляться  на  основе  повышения</w:t>
      </w:r>
      <w:r>
        <w:rPr>
          <w:rFonts w:ascii="Times New Roman" w:hAnsi="Times New Roman"/>
          <w:sz w:val="28"/>
          <w:szCs w:val="28"/>
        </w:rPr>
        <w:t xml:space="preserve"> </w:t>
      </w:r>
      <w:r w:rsidRPr="004B6C2E">
        <w:rPr>
          <w:rFonts w:ascii="Times New Roman" w:hAnsi="Times New Roman"/>
          <w:sz w:val="28"/>
          <w:szCs w:val="28"/>
        </w:rPr>
        <w:t>экологических требований к проектированию, строительству, ремонту и содержанию</w:t>
      </w:r>
      <w:r>
        <w:rPr>
          <w:rFonts w:ascii="Times New Roman" w:hAnsi="Times New Roman"/>
          <w:sz w:val="28"/>
          <w:szCs w:val="28"/>
        </w:rPr>
        <w:t xml:space="preserve"> </w:t>
      </w:r>
      <w:r w:rsidRPr="004B6C2E">
        <w:rPr>
          <w:rFonts w:ascii="Times New Roman" w:hAnsi="Times New Roman"/>
          <w:sz w:val="28"/>
          <w:szCs w:val="28"/>
        </w:rPr>
        <w:t>автомобильных дорог.</w:t>
      </w:r>
    </w:p>
    <w:p w:rsidR="004B6C2E" w:rsidRPr="004B6C2E" w:rsidRDefault="00C5487F" w:rsidP="004B6C2E">
      <w:pPr>
        <w:pStyle w:val="S5"/>
        <w:spacing w:line="240" w:lineRule="auto"/>
        <w:rPr>
          <w:rFonts w:ascii="Times New Roman" w:hAnsi="Times New Roman"/>
          <w:sz w:val="28"/>
          <w:szCs w:val="28"/>
        </w:rPr>
      </w:pPr>
      <w:r>
        <w:rPr>
          <w:rFonts w:ascii="Times New Roman" w:hAnsi="Times New Roman"/>
          <w:sz w:val="28"/>
          <w:szCs w:val="28"/>
        </w:rPr>
        <w:t xml:space="preserve">Основной задачей в этой области  является сокращение </w:t>
      </w:r>
      <w:r w:rsidR="004B6C2E" w:rsidRPr="004B6C2E">
        <w:rPr>
          <w:rFonts w:ascii="Times New Roman" w:hAnsi="Times New Roman"/>
          <w:sz w:val="28"/>
          <w:szCs w:val="28"/>
        </w:rPr>
        <w:t>объемов  выбросов</w:t>
      </w:r>
      <w:r w:rsidR="004B6C2E">
        <w:rPr>
          <w:rFonts w:ascii="Times New Roman" w:hAnsi="Times New Roman"/>
          <w:sz w:val="28"/>
          <w:szCs w:val="28"/>
        </w:rPr>
        <w:t xml:space="preserve"> </w:t>
      </w:r>
      <w:r w:rsidR="004B6C2E" w:rsidRPr="004B6C2E">
        <w:rPr>
          <w:rFonts w:ascii="Times New Roman" w:hAnsi="Times New Roman"/>
          <w:sz w:val="28"/>
          <w:szCs w:val="28"/>
        </w:rPr>
        <w:t>автотранспортных  средств, количества отходов  при строительстве,  реконструкции,</w:t>
      </w:r>
      <w:r w:rsidR="006816F8">
        <w:rPr>
          <w:rFonts w:ascii="Times New Roman" w:hAnsi="Times New Roman"/>
          <w:sz w:val="28"/>
          <w:szCs w:val="28"/>
        </w:rPr>
        <w:t xml:space="preserve"> </w:t>
      </w:r>
      <w:r w:rsidR="004B6C2E" w:rsidRPr="004B6C2E">
        <w:rPr>
          <w:rFonts w:ascii="Times New Roman" w:hAnsi="Times New Roman"/>
          <w:sz w:val="28"/>
          <w:szCs w:val="28"/>
        </w:rPr>
        <w:t>ремонте и содержании автомобильных дорог.</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Для  снижения  вредного  воздействия  автомобильного  транспорта  на  окружающую</w:t>
      </w:r>
      <w:r w:rsidR="006816F8">
        <w:rPr>
          <w:rFonts w:ascii="Times New Roman" w:hAnsi="Times New Roman"/>
          <w:sz w:val="28"/>
          <w:szCs w:val="28"/>
        </w:rPr>
        <w:t xml:space="preserve"> </w:t>
      </w:r>
      <w:r w:rsidRPr="004B6C2E">
        <w:rPr>
          <w:rFonts w:ascii="Times New Roman" w:hAnsi="Times New Roman"/>
          <w:sz w:val="28"/>
          <w:szCs w:val="28"/>
        </w:rPr>
        <w:t>среду необходимо:</w:t>
      </w:r>
    </w:p>
    <w:p w:rsidR="004B6C2E" w:rsidRPr="004B6C2E" w:rsidRDefault="004B6C2E" w:rsidP="004B6C2E">
      <w:pPr>
        <w:pStyle w:val="S5"/>
        <w:spacing w:line="240" w:lineRule="auto"/>
        <w:rPr>
          <w:rFonts w:ascii="Times New Roman" w:hAnsi="Times New Roman"/>
          <w:sz w:val="28"/>
          <w:szCs w:val="28"/>
        </w:rPr>
      </w:pPr>
      <w:r w:rsidRPr="004B6C2E">
        <w:rPr>
          <w:rFonts w:ascii="Times New Roman" w:hAnsi="Times New Roman"/>
          <w:sz w:val="28"/>
          <w:szCs w:val="28"/>
        </w:rPr>
        <w:t>-  обеспечить  увеличение  применения  более  экономичных  автомобилей  с  более</w:t>
      </w:r>
      <w:r w:rsidR="006816F8">
        <w:rPr>
          <w:rFonts w:ascii="Times New Roman" w:hAnsi="Times New Roman"/>
          <w:sz w:val="28"/>
          <w:szCs w:val="28"/>
        </w:rPr>
        <w:t xml:space="preserve"> </w:t>
      </w:r>
      <w:r w:rsidRPr="004B6C2E">
        <w:rPr>
          <w:rFonts w:ascii="Times New Roman" w:hAnsi="Times New Roman"/>
          <w:sz w:val="28"/>
          <w:szCs w:val="28"/>
        </w:rPr>
        <w:t>низким расходом моторного топлива.</w:t>
      </w:r>
    </w:p>
    <w:p w:rsidR="00CB5CDC" w:rsidRDefault="00CB5CDC" w:rsidP="00D51EDA">
      <w:pPr>
        <w:pStyle w:val="S5"/>
        <w:spacing w:line="240" w:lineRule="auto"/>
        <w:jc w:val="center"/>
        <w:rPr>
          <w:rFonts w:ascii="Times New Roman" w:hAnsi="Times New Roman"/>
          <w:b/>
          <w:sz w:val="28"/>
          <w:szCs w:val="28"/>
        </w:rPr>
      </w:pPr>
    </w:p>
    <w:p w:rsidR="00D51EDA" w:rsidRDefault="00FD457D"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3. П</w:t>
      </w:r>
      <w:r w:rsidR="005130C9">
        <w:rPr>
          <w:rFonts w:ascii="Times New Roman" w:hAnsi="Times New Roman"/>
          <w:b/>
          <w:sz w:val="28"/>
          <w:szCs w:val="28"/>
        </w:rPr>
        <w:t>ринципиальны</w:t>
      </w:r>
      <w:r>
        <w:rPr>
          <w:rFonts w:ascii="Times New Roman" w:hAnsi="Times New Roman"/>
          <w:b/>
          <w:sz w:val="28"/>
          <w:szCs w:val="28"/>
        </w:rPr>
        <w:t>е</w:t>
      </w:r>
      <w:r w:rsidR="005130C9">
        <w:rPr>
          <w:rFonts w:ascii="Times New Roman" w:hAnsi="Times New Roman"/>
          <w:b/>
          <w:sz w:val="28"/>
          <w:szCs w:val="28"/>
        </w:rPr>
        <w:t xml:space="preserve"> вариант</w:t>
      </w:r>
      <w:r>
        <w:rPr>
          <w:rFonts w:ascii="Times New Roman" w:hAnsi="Times New Roman"/>
          <w:b/>
          <w:sz w:val="28"/>
          <w:szCs w:val="28"/>
        </w:rPr>
        <w:t>ы</w:t>
      </w:r>
      <w:r w:rsidR="005130C9">
        <w:rPr>
          <w:rFonts w:ascii="Times New Roman" w:hAnsi="Times New Roman"/>
          <w:b/>
          <w:sz w:val="28"/>
          <w:szCs w:val="28"/>
        </w:rPr>
        <w:t xml:space="preserve"> развития транспортной инфраструктуры</w:t>
      </w:r>
      <w:r w:rsidR="00E877B0">
        <w:rPr>
          <w:rFonts w:ascii="Times New Roman" w:hAnsi="Times New Roman"/>
          <w:b/>
          <w:sz w:val="28"/>
          <w:szCs w:val="28"/>
        </w:rPr>
        <w:t xml:space="preserve"> и их укрупненная оценка по целевым показателям (индикаторам) развития транспортной инфраструктуры с последующим выбором предполагаемого к реализации варианта</w:t>
      </w:r>
    </w:p>
    <w:p w:rsidR="00C5487F" w:rsidRDefault="00C5487F" w:rsidP="00D51EDA">
      <w:pPr>
        <w:pStyle w:val="S5"/>
        <w:spacing w:line="240" w:lineRule="auto"/>
        <w:jc w:val="center"/>
        <w:rPr>
          <w:rFonts w:ascii="Times New Roman" w:hAnsi="Times New Roman"/>
          <w:b/>
          <w:sz w:val="28"/>
          <w:szCs w:val="28"/>
        </w:rPr>
      </w:pP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xml:space="preserve">Мероприятия  по  развитию  транспортной  инфраструктуры  </w:t>
      </w:r>
      <w:r w:rsidR="00C5487F">
        <w:rPr>
          <w:rFonts w:ascii="Times New Roman" w:hAnsi="Times New Roman"/>
          <w:sz w:val="28"/>
          <w:szCs w:val="28"/>
        </w:rPr>
        <w:t>Красноармейского</w:t>
      </w:r>
      <w:r w:rsidRPr="00044F14">
        <w:rPr>
          <w:rFonts w:ascii="Times New Roman" w:hAnsi="Times New Roman"/>
          <w:sz w:val="28"/>
          <w:szCs w:val="28"/>
        </w:rPr>
        <w:t xml:space="preserve"> сельского</w:t>
      </w:r>
      <w:r>
        <w:rPr>
          <w:rFonts w:ascii="Times New Roman" w:hAnsi="Times New Roman"/>
          <w:sz w:val="28"/>
          <w:szCs w:val="28"/>
        </w:rPr>
        <w:t xml:space="preserve"> </w:t>
      </w:r>
      <w:r w:rsidRPr="00044F14">
        <w:rPr>
          <w:rFonts w:ascii="Times New Roman" w:hAnsi="Times New Roman"/>
          <w:sz w:val="28"/>
          <w:szCs w:val="28"/>
        </w:rPr>
        <w:t>поселения  разработаны  на  основе  тщательного  и  всестороннего  анализа</w:t>
      </w:r>
      <w:r>
        <w:rPr>
          <w:rFonts w:ascii="Times New Roman" w:hAnsi="Times New Roman"/>
          <w:sz w:val="28"/>
          <w:szCs w:val="28"/>
        </w:rPr>
        <w:t xml:space="preserve"> </w:t>
      </w:r>
      <w:r w:rsidRPr="00044F14">
        <w:rPr>
          <w:rFonts w:ascii="Times New Roman" w:hAnsi="Times New Roman"/>
          <w:sz w:val="28"/>
          <w:szCs w:val="28"/>
        </w:rPr>
        <w:t>существующего  состояния  транспортной  системы,  выявленных  тенденций  в</w:t>
      </w:r>
      <w:r>
        <w:rPr>
          <w:rFonts w:ascii="Times New Roman" w:hAnsi="Times New Roman"/>
          <w:sz w:val="28"/>
          <w:szCs w:val="28"/>
        </w:rPr>
        <w:t xml:space="preserve"> </w:t>
      </w:r>
      <w:r w:rsidRPr="00044F14">
        <w:rPr>
          <w:rFonts w:ascii="Times New Roman" w:hAnsi="Times New Roman"/>
          <w:sz w:val="28"/>
          <w:szCs w:val="28"/>
        </w:rPr>
        <w:t>изменении  основных  показателей  развития  транспорта,  планируемых</w:t>
      </w:r>
      <w:r>
        <w:rPr>
          <w:rFonts w:ascii="Times New Roman" w:hAnsi="Times New Roman"/>
          <w:sz w:val="28"/>
          <w:szCs w:val="28"/>
        </w:rPr>
        <w:t xml:space="preserve"> </w:t>
      </w:r>
      <w:r w:rsidRPr="00044F14">
        <w:rPr>
          <w:rFonts w:ascii="Times New Roman" w:hAnsi="Times New Roman"/>
          <w:sz w:val="28"/>
          <w:szCs w:val="28"/>
        </w:rPr>
        <w:t>пространственных преобразований.</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Приоритетными направления развития транспортной инфраструктуры являются:</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капитальный ремонт дорог и реконструкция сооружений на них;</w:t>
      </w:r>
    </w:p>
    <w:p w:rsidR="0041460B" w:rsidRPr="00044F14" w:rsidRDefault="0041460B" w:rsidP="0041460B">
      <w:pPr>
        <w:pStyle w:val="S5"/>
        <w:spacing w:line="240" w:lineRule="auto"/>
        <w:rPr>
          <w:rFonts w:ascii="Times New Roman" w:hAnsi="Times New Roman"/>
          <w:sz w:val="28"/>
          <w:szCs w:val="28"/>
        </w:rPr>
      </w:pPr>
      <w:r w:rsidRPr="00044F14">
        <w:rPr>
          <w:rFonts w:ascii="Times New Roman" w:hAnsi="Times New Roman"/>
          <w:sz w:val="28"/>
          <w:szCs w:val="28"/>
        </w:rPr>
        <w:t>- развитие дорожного сервиса на территории сельского поселения для возможности</w:t>
      </w:r>
      <w:r>
        <w:rPr>
          <w:rFonts w:ascii="Times New Roman" w:hAnsi="Times New Roman"/>
          <w:sz w:val="28"/>
          <w:szCs w:val="28"/>
        </w:rPr>
        <w:t xml:space="preserve"> </w:t>
      </w:r>
      <w:r w:rsidR="00C5487F">
        <w:rPr>
          <w:rFonts w:ascii="Times New Roman" w:hAnsi="Times New Roman"/>
          <w:sz w:val="28"/>
          <w:szCs w:val="28"/>
        </w:rPr>
        <w:t xml:space="preserve">получения  квалифицированных услуг по </w:t>
      </w:r>
      <w:r w:rsidRPr="00044F14">
        <w:rPr>
          <w:rFonts w:ascii="Times New Roman" w:hAnsi="Times New Roman"/>
          <w:sz w:val="28"/>
          <w:szCs w:val="28"/>
        </w:rPr>
        <w:t>сервисному  обслужи</w:t>
      </w:r>
      <w:r w:rsidR="00C5487F">
        <w:rPr>
          <w:rFonts w:ascii="Times New Roman" w:hAnsi="Times New Roman"/>
          <w:sz w:val="28"/>
          <w:szCs w:val="28"/>
        </w:rPr>
        <w:t xml:space="preserve">ванию и </w:t>
      </w:r>
      <w:r w:rsidRPr="00044F14">
        <w:rPr>
          <w:rFonts w:ascii="Times New Roman" w:hAnsi="Times New Roman"/>
          <w:sz w:val="28"/>
          <w:szCs w:val="28"/>
        </w:rPr>
        <w:t>ремонту</w:t>
      </w:r>
      <w:r>
        <w:rPr>
          <w:rFonts w:ascii="Times New Roman" w:hAnsi="Times New Roman"/>
          <w:sz w:val="28"/>
          <w:szCs w:val="28"/>
        </w:rPr>
        <w:t xml:space="preserve"> </w:t>
      </w:r>
      <w:r w:rsidRPr="00044F14">
        <w:rPr>
          <w:rFonts w:ascii="Times New Roman" w:hAnsi="Times New Roman"/>
          <w:sz w:val="28"/>
          <w:szCs w:val="28"/>
        </w:rPr>
        <w:t>автотранспортных средств.</w:t>
      </w:r>
    </w:p>
    <w:p w:rsidR="0041460B" w:rsidRPr="00044F14" w:rsidRDefault="00375B6B" w:rsidP="0041460B">
      <w:pPr>
        <w:pStyle w:val="S5"/>
        <w:spacing w:line="240" w:lineRule="auto"/>
        <w:rPr>
          <w:rFonts w:ascii="Times New Roman" w:hAnsi="Times New Roman"/>
          <w:sz w:val="28"/>
          <w:szCs w:val="28"/>
        </w:rPr>
      </w:pPr>
      <w:r>
        <w:rPr>
          <w:rFonts w:ascii="Times New Roman" w:hAnsi="Times New Roman"/>
          <w:sz w:val="28"/>
          <w:szCs w:val="28"/>
        </w:rPr>
        <w:t xml:space="preserve">Отсюда вытекают новые </w:t>
      </w:r>
      <w:r w:rsidR="00921D4A">
        <w:rPr>
          <w:rFonts w:ascii="Times New Roman" w:hAnsi="Times New Roman"/>
          <w:sz w:val="28"/>
          <w:szCs w:val="28"/>
        </w:rPr>
        <w:t xml:space="preserve">требования к транспортной системе, а </w:t>
      </w:r>
      <w:r w:rsidR="0041460B" w:rsidRPr="00044F14">
        <w:rPr>
          <w:rFonts w:ascii="Times New Roman" w:hAnsi="Times New Roman"/>
          <w:sz w:val="28"/>
          <w:szCs w:val="28"/>
        </w:rPr>
        <w:t>именно,</w:t>
      </w:r>
      <w:r w:rsidR="0041460B">
        <w:rPr>
          <w:rFonts w:ascii="Times New Roman" w:hAnsi="Times New Roman"/>
          <w:sz w:val="28"/>
          <w:szCs w:val="28"/>
        </w:rPr>
        <w:t xml:space="preserve"> </w:t>
      </w:r>
      <w:r w:rsidR="00921D4A">
        <w:rPr>
          <w:rFonts w:ascii="Times New Roman" w:hAnsi="Times New Roman"/>
          <w:sz w:val="28"/>
          <w:szCs w:val="28"/>
        </w:rPr>
        <w:t xml:space="preserve">переход от </w:t>
      </w:r>
      <w:r w:rsidR="0041460B" w:rsidRPr="00044F14">
        <w:rPr>
          <w:rFonts w:ascii="Times New Roman" w:hAnsi="Times New Roman"/>
          <w:sz w:val="28"/>
          <w:szCs w:val="28"/>
        </w:rPr>
        <w:t>п</w:t>
      </w:r>
      <w:r w:rsidR="00921D4A">
        <w:rPr>
          <w:rFonts w:ascii="Times New Roman" w:hAnsi="Times New Roman"/>
          <w:sz w:val="28"/>
          <w:szCs w:val="28"/>
        </w:rPr>
        <w:t>реимущественно экстенсивной к</w:t>
      </w:r>
      <w:r w:rsidR="0041460B" w:rsidRPr="00044F14">
        <w:rPr>
          <w:rFonts w:ascii="Times New Roman" w:hAnsi="Times New Roman"/>
          <w:sz w:val="28"/>
          <w:szCs w:val="28"/>
        </w:rPr>
        <w:t xml:space="preserve"> </w:t>
      </w:r>
      <w:r w:rsidR="00921D4A">
        <w:rPr>
          <w:rFonts w:ascii="Times New Roman" w:hAnsi="Times New Roman"/>
          <w:sz w:val="28"/>
          <w:szCs w:val="28"/>
        </w:rPr>
        <w:t xml:space="preserve">интенсивной модели </w:t>
      </w:r>
      <w:r w:rsidR="0041460B" w:rsidRPr="00044F14">
        <w:rPr>
          <w:rFonts w:ascii="Times New Roman" w:hAnsi="Times New Roman"/>
          <w:sz w:val="28"/>
          <w:szCs w:val="28"/>
        </w:rPr>
        <w:t>развития.  Это,</w:t>
      </w:r>
      <w:r w:rsidR="0041460B">
        <w:rPr>
          <w:rFonts w:ascii="Times New Roman" w:hAnsi="Times New Roman"/>
          <w:sz w:val="28"/>
          <w:szCs w:val="28"/>
        </w:rPr>
        <w:t xml:space="preserve"> </w:t>
      </w:r>
      <w:r w:rsidR="00921D4A">
        <w:rPr>
          <w:rFonts w:ascii="Times New Roman" w:hAnsi="Times New Roman"/>
          <w:sz w:val="28"/>
          <w:szCs w:val="28"/>
        </w:rPr>
        <w:t xml:space="preserve">прежде всего, </w:t>
      </w:r>
      <w:r w:rsidR="0041460B" w:rsidRPr="00044F14">
        <w:rPr>
          <w:rFonts w:ascii="Times New Roman" w:hAnsi="Times New Roman"/>
          <w:sz w:val="28"/>
          <w:szCs w:val="28"/>
        </w:rPr>
        <w:t xml:space="preserve">предполагает более </w:t>
      </w:r>
      <w:r w:rsidR="00921D4A">
        <w:rPr>
          <w:rFonts w:ascii="Times New Roman" w:hAnsi="Times New Roman"/>
          <w:sz w:val="28"/>
          <w:szCs w:val="28"/>
        </w:rPr>
        <w:t xml:space="preserve">эффективное </w:t>
      </w:r>
      <w:r w:rsidR="0041460B" w:rsidRPr="00044F14">
        <w:rPr>
          <w:rFonts w:ascii="Times New Roman" w:hAnsi="Times New Roman"/>
          <w:sz w:val="28"/>
          <w:szCs w:val="28"/>
        </w:rPr>
        <w:t>производительное  качественное</w:t>
      </w:r>
      <w:r w:rsidR="0041460B">
        <w:rPr>
          <w:rFonts w:ascii="Times New Roman" w:hAnsi="Times New Roman"/>
          <w:sz w:val="28"/>
          <w:szCs w:val="28"/>
        </w:rPr>
        <w:t xml:space="preserve"> </w:t>
      </w:r>
      <w:r w:rsidR="0041460B" w:rsidRPr="00044F14">
        <w:rPr>
          <w:rFonts w:ascii="Times New Roman" w:hAnsi="Times New Roman"/>
          <w:sz w:val="28"/>
          <w:szCs w:val="28"/>
        </w:rPr>
        <w:t>исполь</w:t>
      </w:r>
      <w:r w:rsidR="00921D4A">
        <w:rPr>
          <w:rFonts w:ascii="Times New Roman" w:hAnsi="Times New Roman"/>
          <w:sz w:val="28"/>
          <w:szCs w:val="28"/>
        </w:rPr>
        <w:t>зование имеющегося потенциала и, в частности, переход к</w:t>
      </w:r>
      <w:r w:rsidR="0041460B" w:rsidRPr="00044F14">
        <w:rPr>
          <w:rFonts w:ascii="Times New Roman" w:hAnsi="Times New Roman"/>
          <w:sz w:val="28"/>
          <w:szCs w:val="28"/>
        </w:rPr>
        <w:t xml:space="preserve"> более</w:t>
      </w:r>
      <w:r w:rsidR="0041460B">
        <w:rPr>
          <w:rFonts w:ascii="Times New Roman" w:hAnsi="Times New Roman"/>
          <w:sz w:val="28"/>
          <w:szCs w:val="28"/>
        </w:rPr>
        <w:t xml:space="preserve"> </w:t>
      </w:r>
      <w:r w:rsidR="0041460B" w:rsidRPr="00044F14">
        <w:rPr>
          <w:rFonts w:ascii="Times New Roman" w:hAnsi="Times New Roman"/>
          <w:sz w:val="28"/>
          <w:szCs w:val="28"/>
        </w:rPr>
        <w:t>качественным транспортным услугам.</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Раздел 4. Перечень мероприятий (инвестиционных проектов) по проектированию, строительству, реконструкции объектов транспортной инфраструктуры</w:t>
      </w:r>
      <w:r w:rsidR="00FD457D" w:rsidRPr="00FD457D">
        <w:rPr>
          <w:rFonts w:ascii="Times New Roman" w:hAnsi="Times New Roman"/>
          <w:b/>
          <w:sz w:val="28"/>
          <w:szCs w:val="28"/>
        </w:rPr>
        <w:t xml:space="preserve"> </w:t>
      </w:r>
      <w:r w:rsidR="00FD457D">
        <w:rPr>
          <w:rFonts w:ascii="Times New Roman" w:hAnsi="Times New Roman"/>
          <w:b/>
          <w:sz w:val="28"/>
          <w:szCs w:val="28"/>
        </w:rPr>
        <w:t>предполагаемого к реализации варианта развития транспортной инфраструктуры</w:t>
      </w:r>
      <w:r w:rsidR="00E877B0">
        <w:rPr>
          <w:rFonts w:ascii="Times New Roman" w:hAnsi="Times New Roman"/>
          <w:b/>
          <w:sz w:val="28"/>
          <w:szCs w:val="28"/>
        </w:rPr>
        <w:t>, технико-экономические параметры объектов транспорта, очередность реализации мероприятий (инвестиционных проектов)</w:t>
      </w:r>
    </w:p>
    <w:p w:rsidR="005130C9" w:rsidRDefault="005130C9" w:rsidP="00D51EDA">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lastRenderedPageBreak/>
        <w:t>4.1. Мероприятия по развитию транспортной инфраструктуры по видам транспорта</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мероприятий.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дорожной одежды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FA4E8F" w:rsidRDefault="006A762F" w:rsidP="00FA4E8F">
      <w:pPr>
        <w:pStyle w:val="S5"/>
        <w:spacing w:line="240" w:lineRule="auto"/>
        <w:rPr>
          <w:rFonts w:ascii="Times New Roman" w:hAnsi="Times New Roman"/>
          <w:sz w:val="28"/>
          <w:szCs w:val="28"/>
        </w:rPr>
      </w:pPr>
      <w:r>
        <w:rPr>
          <w:rFonts w:ascii="Times New Roman" w:hAnsi="Times New Roman"/>
          <w:sz w:val="28"/>
          <w:szCs w:val="28"/>
        </w:rPr>
        <w:t>В связи с тем, что воздушный, водный и железнодорожный транспорт на территории поселения отсутствует, то и развитие инфраструктуры по этим видам транспорта не предусматривается.</w:t>
      </w:r>
    </w:p>
    <w:p w:rsidR="006A762F" w:rsidRPr="00FA4E8F" w:rsidRDefault="006A762F"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4.2. Мероприятия по развитию транспорта общего пользования, созданию транспортно-пересадочных узлов</w:t>
      </w:r>
    </w:p>
    <w:p w:rsidR="00375B6B" w:rsidRDefault="00375B6B"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 xml:space="preserve">Проектом генерального плана </w:t>
      </w:r>
      <w:r w:rsidR="00375B6B">
        <w:rPr>
          <w:rFonts w:ascii="Times New Roman" w:hAnsi="Times New Roman"/>
          <w:sz w:val="28"/>
          <w:szCs w:val="28"/>
        </w:rPr>
        <w:t>Красноармейского</w:t>
      </w:r>
      <w:r w:rsidRPr="005B6480">
        <w:rPr>
          <w:rFonts w:ascii="Times New Roman" w:hAnsi="Times New Roman"/>
          <w:sz w:val="28"/>
          <w:szCs w:val="28"/>
        </w:rPr>
        <w:t xml:space="preserve"> сельского поселения предусмотрены следующие изменения во внешней транспортной сети:</w:t>
      </w:r>
    </w:p>
    <w:p w:rsidR="005B6480" w:rsidRPr="005B6480" w:rsidRDefault="005B6480" w:rsidP="005B6480">
      <w:pPr>
        <w:pStyle w:val="a9"/>
        <w:numPr>
          <w:ilvl w:val="0"/>
          <w:numId w:val="43"/>
        </w:numPr>
        <w:spacing w:line="240" w:lineRule="auto"/>
        <w:ind w:left="0" w:right="-1" w:firstLine="567"/>
        <w:rPr>
          <w:rFonts w:ascii="Times New Roman" w:hAnsi="Times New Roman"/>
          <w:sz w:val="28"/>
          <w:szCs w:val="28"/>
        </w:rPr>
      </w:pPr>
      <w:r>
        <w:rPr>
          <w:rFonts w:ascii="Times New Roman" w:hAnsi="Times New Roman"/>
          <w:sz w:val="28"/>
          <w:szCs w:val="28"/>
        </w:rPr>
        <w:t xml:space="preserve"> строительство </w:t>
      </w:r>
      <w:r w:rsidR="00375B6B">
        <w:rPr>
          <w:rFonts w:ascii="Times New Roman" w:hAnsi="Times New Roman"/>
          <w:sz w:val="28"/>
          <w:szCs w:val="28"/>
        </w:rPr>
        <w:t>новой автомобильной дороги общего пользования муниципального (местного) значения от автомобильной дороги «подъезд к п.Симоновка» к х. Рассвет</w:t>
      </w:r>
      <w:r>
        <w:rPr>
          <w:rFonts w:ascii="Times New Roman" w:hAnsi="Times New Roman"/>
          <w:sz w:val="28"/>
          <w:szCs w:val="28"/>
        </w:rPr>
        <w:t>;</w:t>
      </w:r>
      <w:r w:rsidR="00375B6B">
        <w:rPr>
          <w:rFonts w:ascii="Times New Roman" w:hAnsi="Times New Roman"/>
          <w:sz w:val="28"/>
          <w:szCs w:val="28"/>
        </w:rPr>
        <w:t xml:space="preserve"> Александровского сельского поселения, в северной части поселка Симоновка;</w:t>
      </w:r>
    </w:p>
    <w:p w:rsidR="005B6480" w:rsidRPr="005B6480" w:rsidRDefault="005B6480" w:rsidP="005B6480">
      <w:pPr>
        <w:pStyle w:val="a9"/>
        <w:numPr>
          <w:ilvl w:val="0"/>
          <w:numId w:val="43"/>
        </w:numPr>
        <w:spacing w:line="240" w:lineRule="auto"/>
        <w:ind w:left="0" w:right="-1" w:firstLine="567"/>
        <w:rPr>
          <w:rFonts w:ascii="Times New Roman" w:hAnsi="Times New Roman"/>
          <w:b/>
          <w:sz w:val="28"/>
          <w:szCs w:val="28"/>
        </w:rPr>
      </w:pPr>
      <w:r>
        <w:rPr>
          <w:rFonts w:ascii="Times New Roman" w:hAnsi="Times New Roman"/>
          <w:sz w:val="28"/>
          <w:szCs w:val="28"/>
        </w:rPr>
        <w:t xml:space="preserve"> </w:t>
      </w:r>
      <w:r w:rsidR="00375B6B">
        <w:rPr>
          <w:rFonts w:ascii="Times New Roman" w:hAnsi="Times New Roman"/>
          <w:sz w:val="28"/>
          <w:szCs w:val="28"/>
        </w:rPr>
        <w:t>строительства обхода автодороги в северной части п. Комсомолец</w:t>
      </w:r>
      <w:r>
        <w:rPr>
          <w:rFonts w:ascii="Times New Roman" w:hAnsi="Times New Roman"/>
          <w:sz w:val="28"/>
          <w:szCs w:val="28"/>
        </w:rPr>
        <w:t>;</w:t>
      </w:r>
    </w:p>
    <w:p w:rsidR="005B6480" w:rsidRPr="00375B6B" w:rsidRDefault="005B6480" w:rsidP="00375B6B">
      <w:pPr>
        <w:pStyle w:val="a9"/>
        <w:spacing w:line="240" w:lineRule="auto"/>
        <w:ind w:left="0" w:right="-1"/>
        <w:rPr>
          <w:rFonts w:ascii="Times New Roman" w:hAnsi="Times New Roman"/>
          <w:sz w:val="28"/>
          <w:szCs w:val="28"/>
        </w:rPr>
      </w:pPr>
      <w:r w:rsidRPr="00375B6B">
        <w:rPr>
          <w:rFonts w:ascii="Times New Roman" w:hAnsi="Times New Roman"/>
          <w:bCs/>
          <w:sz w:val="28"/>
          <w:szCs w:val="28"/>
        </w:rPr>
        <w:t>Таким образом, мероприятиями Программы в части развития внешнего транспорта будут следующие:</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1. Учет в территориальном планировании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мероприятий по строительству и реконструкции автомобильных дорог федерального и регионального значения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2. Обеспечение резервирования коридоров перспективного строительства автомобильных дорог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 xml:space="preserve">3. Оказание содействия в выделении земельных участков для развития автомобильных дорог федерального и регионального значения в границах </w:t>
      </w:r>
      <w:r w:rsidRPr="005B6480">
        <w:rPr>
          <w:rFonts w:ascii="Times New Roman" w:hAnsi="Times New Roman"/>
          <w:i/>
          <w:sz w:val="28"/>
          <w:szCs w:val="28"/>
        </w:rPr>
        <w:t>сельского поселения</w:t>
      </w:r>
      <w:r w:rsidRPr="005B6480">
        <w:rPr>
          <w:rFonts w:ascii="Times New Roman" w:hAnsi="Times New Roman"/>
          <w:sz w:val="28"/>
          <w:szCs w:val="28"/>
        </w:rPr>
        <w:t xml:space="preserve"> </w:t>
      </w:r>
      <w:r w:rsidRPr="005B6480">
        <w:rPr>
          <w:rFonts w:ascii="Times New Roman" w:hAnsi="Times New Roman"/>
          <w:bCs/>
          <w:i/>
          <w:iCs/>
          <w:sz w:val="28"/>
          <w:szCs w:val="28"/>
        </w:rPr>
        <w:t>(весь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lastRenderedPageBreak/>
        <w:t>4. Обеспечение соблюдения режима использования полос отвода и охранных зон автомобильных дорог федерального и регионального значения (весь период).</w:t>
      </w:r>
    </w:p>
    <w:p w:rsidR="005130C9" w:rsidRPr="005B6480" w:rsidRDefault="005130C9" w:rsidP="005B6480">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4.3. Мероприятия по развитию инфраструктуры для легкового автомобильного транспорта, включая развитие единого парковочного пространства</w:t>
      </w:r>
    </w:p>
    <w:p w:rsidR="00375B6B" w:rsidRDefault="00375B6B" w:rsidP="00D51EDA">
      <w:pPr>
        <w:pStyle w:val="S5"/>
        <w:spacing w:line="240" w:lineRule="auto"/>
        <w:jc w:val="center"/>
        <w:rPr>
          <w:rFonts w:ascii="Times New Roman" w:hAnsi="Times New Roman"/>
          <w:b/>
          <w:sz w:val="28"/>
          <w:szCs w:val="28"/>
        </w:rPr>
      </w:pPr>
    </w:p>
    <w:p w:rsidR="00FA4E8F" w:rsidRPr="00375B6B"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 xml:space="preserve">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w:t>
      </w:r>
      <w:r w:rsidR="00375B6B">
        <w:rPr>
          <w:rFonts w:ascii="Times New Roman" w:hAnsi="Times New Roman"/>
          <w:sz w:val="28"/>
          <w:szCs w:val="28"/>
        </w:rPr>
        <w:t>Красноармейского</w:t>
      </w:r>
      <w:r w:rsidRPr="00FA4E8F">
        <w:rPr>
          <w:rFonts w:ascii="Times New Roman" w:hAnsi="Times New Roman"/>
          <w:sz w:val="28"/>
          <w:szCs w:val="28"/>
        </w:rPr>
        <w:t xml:space="preserve"> сельского поселения составит </w:t>
      </w:r>
      <w:r w:rsidR="006A762F" w:rsidRPr="00375B6B">
        <w:rPr>
          <w:rFonts w:ascii="Times New Roman" w:hAnsi="Times New Roman"/>
          <w:sz w:val="28"/>
          <w:szCs w:val="28"/>
        </w:rPr>
        <w:t>27</w:t>
      </w:r>
      <w:r w:rsidRPr="00375B6B">
        <w:rPr>
          <w:rFonts w:ascii="Times New Roman" w:hAnsi="Times New Roman"/>
          <w:sz w:val="28"/>
          <w:szCs w:val="28"/>
        </w:rPr>
        <w:t>% от общей суммы капитальных вложений, предусмотренных настоящей Программой.</w:t>
      </w: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повышения безопасности дорожного движения и улучшения обслуживания пользователей предусмотрено обустройство автомобильных дорог местного значения объектами дорожного сервиса и другими предприятиями, оказывающими услуги участникам движения.</w:t>
      </w:r>
    </w:p>
    <w:p w:rsid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хозяйства и внедрению современного оборудования и технологий обеспечения безопасности.</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Хранение автотранспорта на территории поселения осуществляется, в основном, в пределах участков предприятий и на придомовых участках жителей поселения.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Гаражно-строительных кооперативов в поселении нет.</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sz w:val="28"/>
          <w:szCs w:val="28"/>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sz w:val="28"/>
          <w:szCs w:val="28"/>
        </w:rPr>
        <w:t>Мероприятия, выполнение которых необходимо по данному разделу:</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1. 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lastRenderedPageBreak/>
        <w:t>2. Строительство автостоянок около объектов обслуживания (весь период);</w:t>
      </w:r>
    </w:p>
    <w:p w:rsidR="005B6480" w:rsidRPr="005B6480" w:rsidRDefault="005B6480" w:rsidP="005B6480">
      <w:pPr>
        <w:pStyle w:val="S5"/>
        <w:spacing w:line="240" w:lineRule="auto"/>
        <w:rPr>
          <w:rFonts w:ascii="Times New Roman" w:hAnsi="Times New Roman"/>
          <w:sz w:val="28"/>
          <w:szCs w:val="28"/>
        </w:rPr>
      </w:pPr>
      <w:r w:rsidRPr="005B6480">
        <w:rPr>
          <w:rFonts w:ascii="Times New Roman" w:hAnsi="Times New Roman"/>
          <w:bCs/>
          <w:i/>
          <w:iCs/>
          <w:sz w:val="28"/>
          <w:szCs w:val="28"/>
        </w:rPr>
        <w:t>3. Организация общественных стоянок в местах наибольшего скопления автомобилей (первая очередь – расчётный срок).</w:t>
      </w:r>
    </w:p>
    <w:p w:rsidR="005130C9" w:rsidRPr="005B6480" w:rsidRDefault="005130C9" w:rsidP="00FA4E8F">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4.4. Мероприятия по развитию инфраструктуры пешеходного и велосипедного передвижения</w:t>
      </w:r>
    </w:p>
    <w:p w:rsidR="00375B6B" w:rsidRDefault="00375B6B" w:rsidP="00D51EDA">
      <w:pPr>
        <w:pStyle w:val="S5"/>
        <w:spacing w:line="240" w:lineRule="auto"/>
        <w:jc w:val="center"/>
        <w:rPr>
          <w:rFonts w:ascii="Times New Roman" w:hAnsi="Times New Roman"/>
          <w:b/>
          <w:sz w:val="28"/>
          <w:szCs w:val="28"/>
        </w:rPr>
      </w:pPr>
    </w:p>
    <w:p w:rsidR="008B63BD" w:rsidRPr="008B63BD" w:rsidRDefault="008B63BD" w:rsidP="008B63BD">
      <w:pPr>
        <w:pStyle w:val="S5"/>
        <w:spacing w:line="240" w:lineRule="auto"/>
        <w:rPr>
          <w:rFonts w:ascii="Times New Roman" w:hAnsi="Times New Roman"/>
          <w:sz w:val="28"/>
          <w:szCs w:val="28"/>
        </w:rPr>
      </w:pPr>
      <w:r w:rsidRPr="008B63BD">
        <w:rPr>
          <w:rFonts w:ascii="Times New Roman" w:hAnsi="Times New Roman"/>
          <w:sz w:val="28"/>
          <w:szCs w:val="28"/>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Для поддержания экологически чистой среды, при небольших отрезках для корреспонденции, на территории населённых пунктов Программой предусматривается система велосипедных дорожек и пешеходных улиц.</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sz w:val="28"/>
          <w:szCs w:val="28"/>
        </w:rPr>
        <w:t>Программой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 барьерной среды.</w:t>
      </w:r>
    </w:p>
    <w:p w:rsidR="008134EA" w:rsidRPr="008134EA" w:rsidRDefault="008134EA" w:rsidP="008134EA">
      <w:pPr>
        <w:pStyle w:val="S5"/>
        <w:spacing w:line="240" w:lineRule="auto"/>
        <w:rPr>
          <w:rFonts w:ascii="Times New Roman" w:hAnsi="Times New Roman"/>
          <w:sz w:val="28"/>
          <w:szCs w:val="28"/>
        </w:rPr>
      </w:pPr>
      <w:r w:rsidRPr="008134EA">
        <w:rPr>
          <w:rFonts w:ascii="Times New Roman" w:hAnsi="Times New Roman"/>
          <w:bCs/>
          <w:sz w:val="28"/>
          <w:szCs w:val="28"/>
        </w:rPr>
        <w:t>Мероприятия по данному разделу:</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1. Формирование системы улиц с преимущественно пешеходным движением (расчётный срок - перспектива);</w:t>
      </w:r>
    </w:p>
    <w:p w:rsidR="008134EA" w:rsidRPr="008134EA" w:rsidRDefault="008134EA" w:rsidP="008134EA">
      <w:pPr>
        <w:pStyle w:val="S5"/>
        <w:spacing w:line="240" w:lineRule="auto"/>
        <w:rPr>
          <w:rFonts w:ascii="Times New Roman" w:hAnsi="Times New Roman"/>
          <w:i/>
          <w:sz w:val="28"/>
          <w:szCs w:val="28"/>
        </w:rPr>
      </w:pPr>
      <w:r w:rsidRPr="008134EA">
        <w:rPr>
          <w:rFonts w:ascii="Times New Roman" w:hAnsi="Times New Roman"/>
          <w:bCs/>
          <w:i/>
          <w:iCs/>
          <w:sz w:val="28"/>
          <w:szCs w:val="28"/>
        </w:rPr>
        <w:t xml:space="preserve">2. Устройство велодорожек в поперечном профиле </w:t>
      </w:r>
      <w:r w:rsidR="00D41A3C">
        <w:rPr>
          <w:rFonts w:ascii="Times New Roman" w:hAnsi="Times New Roman"/>
          <w:bCs/>
          <w:i/>
          <w:iCs/>
          <w:sz w:val="28"/>
          <w:szCs w:val="28"/>
        </w:rPr>
        <w:t>главных</w:t>
      </w:r>
      <w:r w:rsidRPr="008134EA">
        <w:rPr>
          <w:rFonts w:ascii="Times New Roman" w:hAnsi="Times New Roman"/>
          <w:bCs/>
          <w:i/>
          <w:iCs/>
          <w:sz w:val="28"/>
          <w:szCs w:val="28"/>
        </w:rPr>
        <w:t xml:space="preserve"> улиц (расчётный срок – перспектива);</w:t>
      </w:r>
    </w:p>
    <w:p w:rsidR="005130C9" w:rsidRDefault="008134EA" w:rsidP="008134EA">
      <w:pPr>
        <w:pStyle w:val="S5"/>
        <w:spacing w:line="240" w:lineRule="auto"/>
        <w:rPr>
          <w:rFonts w:ascii="Times New Roman" w:hAnsi="Times New Roman"/>
          <w:bCs/>
          <w:i/>
          <w:iCs/>
          <w:sz w:val="28"/>
          <w:szCs w:val="28"/>
        </w:rPr>
      </w:pPr>
      <w:r w:rsidRPr="008134EA">
        <w:rPr>
          <w:rFonts w:ascii="Times New Roman" w:hAnsi="Times New Roman"/>
          <w:bCs/>
          <w:i/>
          <w:iCs/>
          <w:sz w:val="28"/>
          <w:szCs w:val="28"/>
        </w:rPr>
        <w:t>3. Обеспечение административными мерами выполнения застройщиками требований по созданию без барьерной среды (весь период).</w:t>
      </w:r>
    </w:p>
    <w:p w:rsidR="009B3D51" w:rsidRPr="008134EA" w:rsidRDefault="009B3D51" w:rsidP="008134EA">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4.5. Мероприятия по развитию инфраструктуры для грузового транспорта, транспортных средств коммунальных и дорожных хозяйств</w:t>
      </w:r>
    </w:p>
    <w:p w:rsidR="00AE6282" w:rsidRDefault="00AE6282" w:rsidP="00D51EDA">
      <w:pPr>
        <w:pStyle w:val="S5"/>
        <w:spacing w:line="240" w:lineRule="auto"/>
        <w:jc w:val="center"/>
        <w:rPr>
          <w:rFonts w:ascii="Times New Roman" w:hAnsi="Times New Roman"/>
          <w:b/>
          <w:sz w:val="28"/>
          <w:szCs w:val="28"/>
        </w:rPr>
      </w:pPr>
    </w:p>
    <w:p w:rsidR="00FA4E8F" w:rsidRPr="00FA4E8F" w:rsidRDefault="00FA4E8F" w:rsidP="00FA4E8F">
      <w:pPr>
        <w:pStyle w:val="S5"/>
        <w:spacing w:line="240" w:lineRule="auto"/>
        <w:rPr>
          <w:rFonts w:ascii="Times New Roman" w:hAnsi="Times New Roman"/>
          <w:sz w:val="28"/>
          <w:szCs w:val="28"/>
        </w:rPr>
      </w:pPr>
      <w:r w:rsidRPr="00FA4E8F">
        <w:rPr>
          <w:rFonts w:ascii="Times New Roman" w:hAnsi="Times New Roman"/>
          <w:sz w:val="28"/>
          <w:szCs w:val="28"/>
        </w:rPr>
        <w:t>В целях упорядочения организации дорожного движения:</w:t>
      </w:r>
      <w:r w:rsidR="00AE6282">
        <w:rPr>
          <w:rFonts w:ascii="Times New Roman" w:hAnsi="Times New Roman"/>
          <w:sz w:val="28"/>
          <w:szCs w:val="28"/>
        </w:rPr>
        <w:t xml:space="preserve"> в</w:t>
      </w:r>
      <w:r w:rsidRPr="00FA4E8F">
        <w:rPr>
          <w:rFonts w:ascii="Times New Roman" w:hAnsi="Times New Roman"/>
          <w:sz w:val="28"/>
          <w:szCs w:val="28"/>
        </w:rPr>
        <w:t xml:space="preserve">недрение комплекса сбора и обработки информации о транспортных средствах, осуществляющих грузовые перевозки по автомобильным дорогам </w:t>
      </w:r>
      <w:r>
        <w:rPr>
          <w:rFonts w:ascii="Times New Roman" w:hAnsi="Times New Roman"/>
          <w:sz w:val="28"/>
          <w:szCs w:val="28"/>
        </w:rPr>
        <w:t>местного</w:t>
      </w:r>
      <w:r w:rsidRPr="00FA4E8F">
        <w:rPr>
          <w:rFonts w:ascii="Times New Roman" w:hAnsi="Times New Roman"/>
          <w:sz w:val="28"/>
          <w:szCs w:val="28"/>
        </w:rPr>
        <w:t xml:space="preserve">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5130C9" w:rsidRDefault="005130C9" w:rsidP="00FA4E8F">
      <w:pPr>
        <w:pStyle w:val="S5"/>
        <w:spacing w:line="240" w:lineRule="auto"/>
        <w:jc w:val="center"/>
        <w:rPr>
          <w:rFonts w:ascii="Times New Roman" w:hAnsi="Times New Roman"/>
          <w:b/>
          <w:sz w:val="28"/>
          <w:szCs w:val="28"/>
        </w:rPr>
      </w:pPr>
    </w:p>
    <w:p w:rsidR="005130C9" w:rsidRDefault="005130C9" w:rsidP="00D51EDA">
      <w:pPr>
        <w:pStyle w:val="S5"/>
        <w:spacing w:line="240" w:lineRule="auto"/>
        <w:jc w:val="center"/>
        <w:rPr>
          <w:rFonts w:ascii="Times New Roman" w:hAnsi="Times New Roman"/>
          <w:b/>
          <w:sz w:val="28"/>
          <w:szCs w:val="28"/>
        </w:rPr>
      </w:pPr>
      <w:r>
        <w:rPr>
          <w:rFonts w:ascii="Times New Roman" w:hAnsi="Times New Roman"/>
          <w:b/>
          <w:sz w:val="28"/>
          <w:szCs w:val="28"/>
        </w:rPr>
        <w:t>4.6. Мероприятия по развитию сети дорог поселения</w:t>
      </w:r>
    </w:p>
    <w:p w:rsidR="00AE6282" w:rsidRDefault="00AE6282" w:rsidP="00D51EDA">
      <w:pPr>
        <w:pStyle w:val="S5"/>
        <w:spacing w:line="240" w:lineRule="auto"/>
        <w:jc w:val="center"/>
        <w:rPr>
          <w:rFonts w:ascii="Times New Roman" w:hAnsi="Times New Roman"/>
          <w:b/>
          <w:sz w:val="28"/>
          <w:szCs w:val="28"/>
        </w:rPr>
      </w:pP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lastRenderedPageBreak/>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Основными приоритетами развития транспортного комплекса сельского поселения должны стать:</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первую очередь (202</w:t>
      </w:r>
      <w:r>
        <w:rPr>
          <w:rFonts w:ascii="Times New Roman" w:hAnsi="Times New Roman"/>
          <w:sz w:val="28"/>
          <w:szCs w:val="28"/>
        </w:rPr>
        <w:t>0</w:t>
      </w:r>
      <w:r w:rsidRPr="007B0EB6">
        <w:rPr>
          <w:rFonts w:ascii="Times New Roman" w:hAnsi="Times New Roman"/>
          <w:sz w:val="28"/>
          <w:szCs w:val="28"/>
        </w:rPr>
        <w:t>г.):</w:t>
      </w:r>
    </w:p>
    <w:p w:rsidR="007B0EB6" w:rsidRP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расширение основных существующих главных и основных улиц с целью доведения их до проектных поперечных профилей;</w:t>
      </w:r>
    </w:p>
    <w:p w:rsidR="007B0EB6" w:rsidRDefault="007B0EB6" w:rsidP="007B0EB6">
      <w:pPr>
        <w:pStyle w:val="S5"/>
        <w:numPr>
          <w:ilvl w:val="0"/>
          <w:numId w:val="27"/>
        </w:numPr>
        <w:spacing w:line="240" w:lineRule="auto"/>
        <w:ind w:left="0" w:firstLine="426"/>
        <w:rPr>
          <w:rFonts w:ascii="Times New Roman" w:hAnsi="Times New Roman"/>
          <w:sz w:val="28"/>
          <w:szCs w:val="28"/>
        </w:rPr>
      </w:pPr>
      <w:r w:rsidRPr="007B0EB6">
        <w:rPr>
          <w:rFonts w:ascii="Times New Roman" w:hAnsi="Times New Roman"/>
          <w:sz w:val="28"/>
          <w:szCs w:val="28"/>
        </w:rPr>
        <w:t>ремонт и реконструкция дорожного покрытия существующей улично-дорожной сети;</w:t>
      </w:r>
    </w:p>
    <w:p w:rsidR="007B0EB6" w:rsidRPr="007B0EB6" w:rsidRDefault="007B0EB6" w:rsidP="007B0EB6">
      <w:pPr>
        <w:pStyle w:val="S5"/>
        <w:spacing w:line="240" w:lineRule="auto"/>
        <w:rPr>
          <w:rFonts w:ascii="Times New Roman" w:hAnsi="Times New Roman"/>
          <w:sz w:val="28"/>
          <w:szCs w:val="28"/>
        </w:rPr>
      </w:pPr>
      <w:r>
        <w:rPr>
          <w:rFonts w:ascii="Times New Roman" w:hAnsi="Times New Roman"/>
          <w:sz w:val="28"/>
          <w:szCs w:val="28"/>
        </w:rPr>
        <w:t xml:space="preserve">- </w:t>
      </w:r>
      <w:r w:rsidRPr="007B0EB6">
        <w:rPr>
          <w:rFonts w:ascii="Times New Roman" w:hAnsi="Times New Roman"/>
          <w:sz w:val="28"/>
          <w:szCs w:val="28"/>
        </w:rPr>
        <w:t>строительство тротуаров и пешеходных пространств (скверы, бульвары) для организации системы пешеходного движения в поселении;</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на расчётный срок (2030г.):</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 xml:space="preserve">дальнейшая интеграция в транспортный комплекс </w:t>
      </w:r>
      <w:r w:rsidR="00AE6282">
        <w:rPr>
          <w:rFonts w:ascii="Times New Roman" w:hAnsi="Times New Roman"/>
          <w:sz w:val="28"/>
          <w:szCs w:val="28"/>
        </w:rPr>
        <w:t>Ейского</w:t>
      </w:r>
      <w:r w:rsidRPr="007B0EB6">
        <w:rPr>
          <w:rFonts w:ascii="Times New Roman" w:hAnsi="Times New Roman"/>
          <w:sz w:val="28"/>
          <w:szCs w:val="28"/>
        </w:rPr>
        <w:t xml:space="preserve"> района и Краснодарского края;</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упорядочение улично-дорожной сети в отдельных районах поселения, решаемое в комплексе с архитектурно-планировочными мероприятиями;</w:t>
      </w:r>
    </w:p>
    <w:p w:rsidR="007B0EB6" w:rsidRPr="007B0EB6" w:rsidRDefault="007B0EB6" w:rsidP="007B0EB6">
      <w:pPr>
        <w:pStyle w:val="S5"/>
        <w:numPr>
          <w:ilvl w:val="1"/>
          <w:numId w:val="28"/>
        </w:numPr>
        <w:spacing w:line="240" w:lineRule="auto"/>
        <w:ind w:left="0" w:firstLine="426"/>
        <w:rPr>
          <w:rFonts w:ascii="Times New Roman" w:hAnsi="Times New Roman"/>
          <w:sz w:val="28"/>
          <w:szCs w:val="28"/>
        </w:rPr>
      </w:pPr>
      <w:r w:rsidRPr="007B0EB6">
        <w:rPr>
          <w:rFonts w:ascii="Times New Roman" w:hAnsi="Times New Roman"/>
          <w:sz w:val="28"/>
          <w:szCs w:val="28"/>
        </w:rPr>
        <w:t>строительство новых главных и основных автодорог;</w:t>
      </w:r>
    </w:p>
    <w:p w:rsidR="007B0EB6" w:rsidRPr="007B0EB6" w:rsidRDefault="007B0EB6" w:rsidP="007B0EB6">
      <w:pPr>
        <w:pStyle w:val="S5"/>
        <w:spacing w:line="240" w:lineRule="auto"/>
        <w:ind w:firstLine="0"/>
        <w:rPr>
          <w:rFonts w:ascii="Times New Roman" w:hAnsi="Times New Roman"/>
          <w:sz w:val="28"/>
          <w:szCs w:val="28"/>
        </w:rPr>
      </w:pPr>
      <w:r>
        <w:rPr>
          <w:rFonts w:ascii="Times New Roman" w:hAnsi="Times New Roman"/>
          <w:sz w:val="28"/>
          <w:szCs w:val="28"/>
        </w:rPr>
        <w:t xml:space="preserve">      - </w:t>
      </w:r>
      <w:r w:rsidRPr="007B0EB6">
        <w:rPr>
          <w:rFonts w:ascii="Times New Roman" w:hAnsi="Times New Roman"/>
          <w:sz w:val="28"/>
          <w:szCs w:val="28"/>
        </w:rPr>
        <w:t xml:space="preserve">строительство улично-дорожной сети на территории </w:t>
      </w:r>
      <w:r w:rsidR="007A278F">
        <w:rPr>
          <w:rFonts w:ascii="Times New Roman" w:hAnsi="Times New Roman"/>
          <w:sz w:val="28"/>
          <w:szCs w:val="28"/>
        </w:rPr>
        <w:t>поселения</w:t>
      </w:r>
      <w:r>
        <w:rPr>
          <w:rFonts w:ascii="Times New Roman" w:hAnsi="Times New Roman"/>
          <w:sz w:val="28"/>
          <w:szCs w:val="28"/>
        </w:rPr>
        <w:t xml:space="preserve"> нового жилищного строительства.</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Развитие транспорта на территории сельского поселения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 xml:space="preserve">При планировании развития транспортной системы сельского поселения необходимо учитывать перспективное развитие транспортной системы района и региона в целом. 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сельского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w:t>
      </w:r>
      <w:r w:rsidRPr="007B0EB6">
        <w:rPr>
          <w:rFonts w:ascii="Times New Roman" w:hAnsi="Times New Roman"/>
          <w:sz w:val="28"/>
          <w:szCs w:val="28"/>
        </w:rPr>
        <w:lastRenderedPageBreak/>
        <w:t xml:space="preserve">предложений для органов местного самоуправления </w:t>
      </w:r>
      <w:r w:rsidR="00AE6282">
        <w:rPr>
          <w:rFonts w:ascii="Times New Roman" w:hAnsi="Times New Roman"/>
          <w:sz w:val="28"/>
          <w:szCs w:val="28"/>
        </w:rPr>
        <w:t>Ейского</w:t>
      </w:r>
      <w:r w:rsidRPr="007B0EB6">
        <w:rPr>
          <w:rFonts w:ascii="Times New Roman" w:hAnsi="Times New Roman"/>
          <w:sz w:val="28"/>
          <w:szCs w:val="28"/>
        </w:rPr>
        <w:t xml:space="preserve"> района и органов государственной власти Краснодарского края по развитию транспортной инфраструктуры.</w:t>
      </w:r>
    </w:p>
    <w:p w:rsidR="007B0EB6" w:rsidRPr="007B0EB6" w:rsidRDefault="007B0EB6" w:rsidP="007B0EB6">
      <w:pPr>
        <w:pStyle w:val="S5"/>
        <w:spacing w:line="240" w:lineRule="auto"/>
        <w:rPr>
          <w:rFonts w:ascii="Times New Roman" w:hAnsi="Times New Roman"/>
          <w:sz w:val="28"/>
          <w:szCs w:val="28"/>
        </w:rPr>
      </w:pPr>
      <w:r w:rsidRPr="007B0EB6">
        <w:rPr>
          <w:rFonts w:ascii="Times New Roman" w:hAnsi="Times New Roman"/>
          <w:sz w:val="28"/>
          <w:szCs w:val="28"/>
        </w:rPr>
        <w:t>Основные направления развития транспортной инфраструктуры на федеральном уровне определены транспортной стратегией Российской Федерации, утверждённой распоряжением Правительства РФ от 22 ноября 2008 г. N 1734-р.</w:t>
      </w:r>
    </w:p>
    <w:p w:rsidR="007B0EB6" w:rsidRPr="007B0EB6" w:rsidRDefault="007B0EB6" w:rsidP="007B0EB6">
      <w:pPr>
        <w:pStyle w:val="S5"/>
        <w:spacing w:line="240" w:lineRule="auto"/>
        <w:rPr>
          <w:rFonts w:ascii="Times New Roman" w:hAnsi="Times New Roman"/>
          <w:sz w:val="28"/>
          <w:szCs w:val="28"/>
          <w:bdr w:val="none" w:sz="0" w:space="0" w:color="auto" w:frame="1"/>
        </w:rPr>
      </w:pPr>
      <w:bookmarkStart w:id="3" w:name="_Toc280554423"/>
      <w:r w:rsidRPr="007B0EB6">
        <w:rPr>
          <w:rFonts w:ascii="Times New Roman" w:hAnsi="Times New Roman"/>
          <w:sz w:val="28"/>
          <w:szCs w:val="28"/>
          <w:bdr w:val="none" w:sz="0" w:space="0" w:color="auto" w:frame="1"/>
        </w:rPr>
        <w:t xml:space="preserve">Мероприятиями в части развития транспортного комплекса </w:t>
      </w:r>
      <w:r w:rsidRPr="007B0EB6">
        <w:rPr>
          <w:rFonts w:ascii="Times New Roman" w:hAnsi="Times New Roman"/>
          <w:sz w:val="28"/>
          <w:szCs w:val="28"/>
        </w:rPr>
        <w:t xml:space="preserve">сельского поселения </w:t>
      </w:r>
      <w:r w:rsidRPr="007B0EB6">
        <w:rPr>
          <w:rFonts w:ascii="Times New Roman" w:hAnsi="Times New Roman"/>
          <w:sz w:val="28"/>
          <w:szCs w:val="28"/>
          <w:bdr w:val="none" w:sz="0" w:space="0" w:color="auto" w:frame="1"/>
        </w:rPr>
        <w:t>должны стать:</w:t>
      </w:r>
      <w:bookmarkEnd w:id="3"/>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п</w:t>
      </w:r>
      <w:r w:rsidRPr="007B0EB6">
        <w:rPr>
          <w:rFonts w:ascii="Times New Roman" w:hAnsi="Times New Roman"/>
          <w:sz w:val="28"/>
          <w:szCs w:val="28"/>
        </w:rPr>
        <w:t>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 – 201</w:t>
      </w:r>
      <w:r w:rsidR="00AE6282">
        <w:rPr>
          <w:rFonts w:ascii="Times New Roman" w:hAnsi="Times New Roman"/>
          <w:sz w:val="28"/>
          <w:szCs w:val="28"/>
        </w:rPr>
        <w:t>7</w:t>
      </w:r>
      <w:r w:rsidRPr="007B0EB6">
        <w:rPr>
          <w:rFonts w:ascii="Times New Roman" w:hAnsi="Times New Roman"/>
          <w:sz w:val="28"/>
          <w:szCs w:val="28"/>
        </w:rPr>
        <w:t>-201</w:t>
      </w:r>
      <w:r w:rsidR="00AE6282">
        <w:rPr>
          <w:rFonts w:ascii="Times New Roman" w:hAnsi="Times New Roman"/>
          <w:sz w:val="28"/>
          <w:szCs w:val="28"/>
        </w:rPr>
        <w:t>8</w:t>
      </w:r>
      <w:r w:rsidRPr="007B0EB6">
        <w:rPr>
          <w:rFonts w:ascii="Times New Roman" w:hAnsi="Times New Roman"/>
          <w:sz w:val="28"/>
          <w:szCs w:val="28"/>
        </w:rPr>
        <w:t xml:space="preserve"> гг;</w:t>
      </w:r>
    </w:p>
    <w:p w:rsidR="007B0EB6" w:rsidRPr="007B0EB6" w:rsidRDefault="007B0EB6" w:rsidP="007B0EB6">
      <w:pPr>
        <w:pStyle w:val="S5"/>
        <w:numPr>
          <w:ilvl w:val="1"/>
          <w:numId w:val="28"/>
        </w:numPr>
        <w:spacing w:line="240" w:lineRule="auto"/>
        <w:ind w:left="0" w:firstLine="426"/>
        <w:rPr>
          <w:rFonts w:ascii="Times New Roman" w:hAnsi="Times New Roman"/>
          <w:b/>
          <w:bCs/>
          <w:color w:val="1D85B3"/>
          <w:sz w:val="28"/>
          <w:szCs w:val="28"/>
          <w:u w:val="single"/>
          <w:bdr w:val="none" w:sz="0" w:space="0" w:color="auto" w:frame="1"/>
        </w:rPr>
      </w:pPr>
      <w:r>
        <w:rPr>
          <w:rFonts w:ascii="Times New Roman" w:hAnsi="Times New Roman"/>
          <w:sz w:val="28"/>
          <w:szCs w:val="28"/>
        </w:rPr>
        <w:t>и</w:t>
      </w:r>
      <w:r w:rsidRPr="007B0EB6">
        <w:rPr>
          <w:rFonts w:ascii="Times New Roman" w:hAnsi="Times New Roman"/>
          <w:sz w:val="28"/>
          <w:szCs w:val="28"/>
        </w:rPr>
        <w:t>нвентаризация с оценкой технического состояния всех инженерных сооружений на автомобильных дорогах и улицах поселения, определение сроков и объёмов необходимой реконструкции или нового строительства –</w:t>
      </w:r>
      <w:r w:rsidR="007A278F">
        <w:rPr>
          <w:rFonts w:ascii="Times New Roman" w:hAnsi="Times New Roman"/>
          <w:sz w:val="28"/>
          <w:szCs w:val="28"/>
        </w:rPr>
        <w:t xml:space="preserve"> </w:t>
      </w:r>
      <w:r w:rsidRPr="007B0EB6">
        <w:rPr>
          <w:rFonts w:ascii="Times New Roman" w:hAnsi="Times New Roman"/>
          <w:sz w:val="28"/>
          <w:szCs w:val="28"/>
        </w:rPr>
        <w:t>201</w:t>
      </w:r>
      <w:r w:rsidR="00AE6282">
        <w:rPr>
          <w:rFonts w:ascii="Times New Roman" w:hAnsi="Times New Roman"/>
          <w:sz w:val="28"/>
          <w:szCs w:val="28"/>
        </w:rPr>
        <w:t>8</w:t>
      </w:r>
      <w:r w:rsidRPr="007B0EB6">
        <w:rPr>
          <w:rFonts w:ascii="Times New Roman" w:hAnsi="Times New Roman"/>
          <w:sz w:val="28"/>
          <w:szCs w:val="28"/>
        </w:rPr>
        <w:t xml:space="preserve"> гг;</w:t>
      </w:r>
    </w:p>
    <w:p w:rsidR="00AE6282" w:rsidRPr="005B6480" w:rsidRDefault="00AE6282" w:rsidP="00AE6282">
      <w:pPr>
        <w:pStyle w:val="a9"/>
        <w:numPr>
          <w:ilvl w:val="0"/>
          <w:numId w:val="28"/>
        </w:numPr>
        <w:spacing w:line="240" w:lineRule="auto"/>
        <w:ind w:left="0" w:right="-1" w:firstLine="426"/>
        <w:rPr>
          <w:rFonts w:ascii="Times New Roman" w:hAnsi="Times New Roman"/>
          <w:sz w:val="28"/>
          <w:szCs w:val="28"/>
        </w:rPr>
      </w:pPr>
      <w:r>
        <w:rPr>
          <w:rFonts w:ascii="Times New Roman" w:hAnsi="Times New Roman"/>
          <w:sz w:val="28"/>
          <w:szCs w:val="28"/>
        </w:rPr>
        <w:t xml:space="preserve">строительство новой автомобильной дороги общего пользования муниципального (местного) значения от автомобильной дороги «подъезд к </w:t>
      </w:r>
      <w:r w:rsidR="00921D4A">
        <w:rPr>
          <w:rFonts w:ascii="Times New Roman" w:hAnsi="Times New Roman"/>
          <w:sz w:val="28"/>
          <w:szCs w:val="28"/>
        </w:rPr>
        <w:t xml:space="preserve">            </w:t>
      </w:r>
      <w:r>
        <w:rPr>
          <w:rFonts w:ascii="Times New Roman" w:hAnsi="Times New Roman"/>
          <w:sz w:val="28"/>
          <w:szCs w:val="28"/>
        </w:rPr>
        <w:t>п.</w:t>
      </w:r>
      <w:r w:rsidR="00921D4A">
        <w:rPr>
          <w:rFonts w:ascii="Times New Roman" w:hAnsi="Times New Roman"/>
          <w:sz w:val="28"/>
          <w:szCs w:val="28"/>
        </w:rPr>
        <w:t xml:space="preserve"> </w:t>
      </w:r>
      <w:r>
        <w:rPr>
          <w:rFonts w:ascii="Times New Roman" w:hAnsi="Times New Roman"/>
          <w:sz w:val="28"/>
          <w:szCs w:val="28"/>
        </w:rPr>
        <w:t>Симоновка» к х. Рассвет; Александровского сельского поселения, в северной части поселка Симоновка - до 2022 года;</w:t>
      </w:r>
    </w:p>
    <w:p w:rsidR="007B0EB6" w:rsidRPr="007B0EB6" w:rsidRDefault="007A278F" w:rsidP="00AE6282">
      <w:pPr>
        <w:pStyle w:val="S5"/>
        <w:numPr>
          <w:ilvl w:val="1"/>
          <w:numId w:val="28"/>
        </w:numPr>
        <w:spacing w:line="240" w:lineRule="auto"/>
        <w:ind w:left="0" w:firstLine="426"/>
        <w:rPr>
          <w:rFonts w:ascii="Times New Roman" w:hAnsi="Times New Roman"/>
          <w:sz w:val="28"/>
          <w:szCs w:val="28"/>
        </w:rPr>
      </w:pPr>
      <w:r>
        <w:rPr>
          <w:rFonts w:ascii="Times New Roman" w:hAnsi="Times New Roman"/>
          <w:bCs/>
          <w:sz w:val="28"/>
          <w:szCs w:val="28"/>
        </w:rPr>
        <w:t>к</w:t>
      </w:r>
      <w:r w:rsidRPr="007A278F">
        <w:rPr>
          <w:rFonts w:ascii="Times New Roman" w:hAnsi="Times New Roman"/>
          <w:bCs/>
          <w:sz w:val="28"/>
          <w:szCs w:val="28"/>
        </w:rPr>
        <w:t>омплексное строительство автомобильных дорог и тротуаров</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2</w:t>
      </w:r>
      <w:r w:rsidR="00AE6282">
        <w:rPr>
          <w:rFonts w:ascii="Times New Roman" w:hAnsi="Times New Roman"/>
          <w:sz w:val="28"/>
          <w:szCs w:val="28"/>
        </w:rPr>
        <w:t>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к</w:t>
      </w:r>
      <w:r w:rsidRPr="007A278F">
        <w:rPr>
          <w:rFonts w:ascii="Times New Roman" w:hAnsi="Times New Roman"/>
          <w:iCs/>
          <w:sz w:val="28"/>
          <w:szCs w:val="28"/>
        </w:rPr>
        <w:t>апитальный ремонт</w:t>
      </w:r>
      <w:r w:rsidR="00D41A3C">
        <w:rPr>
          <w:rFonts w:ascii="Times New Roman" w:hAnsi="Times New Roman"/>
          <w:iCs/>
          <w:sz w:val="28"/>
          <w:szCs w:val="28"/>
        </w:rPr>
        <w:t>,</w:t>
      </w:r>
      <w:r w:rsidRPr="007A278F">
        <w:rPr>
          <w:rFonts w:ascii="Times New Roman" w:hAnsi="Times New Roman"/>
          <w:iCs/>
          <w:sz w:val="28"/>
          <w:szCs w:val="28"/>
        </w:rPr>
        <w:t xml:space="preserve"> ремонт,  содержание автомобильных дорог местного значения</w:t>
      </w:r>
      <w:r w:rsidR="00D41A3C">
        <w:rPr>
          <w:rFonts w:ascii="Times New Roman" w:hAnsi="Times New Roman"/>
          <w:iCs/>
          <w:sz w:val="28"/>
          <w:szCs w:val="28"/>
        </w:rPr>
        <w:t xml:space="preserve"> и искусственных сооружений на них</w:t>
      </w:r>
      <w:r w:rsidRPr="007A278F">
        <w:rPr>
          <w:rFonts w:ascii="Times New Roman" w:hAnsi="Times New Roman"/>
          <w:iCs/>
          <w:sz w:val="28"/>
          <w:szCs w:val="28"/>
        </w:rPr>
        <w:t>, включая проектно-изыскательные работы</w:t>
      </w:r>
      <w:r w:rsidRPr="007B0EB6">
        <w:rPr>
          <w:rFonts w:ascii="Times New Roman" w:hAnsi="Times New Roman"/>
          <w:sz w:val="28"/>
          <w:szCs w:val="28"/>
        </w:rPr>
        <w:t xml:space="preserve"> </w:t>
      </w:r>
      <w:r w:rsidR="007B0EB6" w:rsidRPr="007B0EB6">
        <w:rPr>
          <w:rFonts w:ascii="Times New Roman" w:hAnsi="Times New Roman"/>
          <w:sz w:val="28"/>
          <w:szCs w:val="28"/>
        </w:rPr>
        <w:t>– 20</w:t>
      </w:r>
      <w:r>
        <w:rPr>
          <w:rFonts w:ascii="Times New Roman" w:hAnsi="Times New Roman"/>
          <w:sz w:val="28"/>
          <w:szCs w:val="28"/>
        </w:rPr>
        <w:t>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р</w:t>
      </w:r>
      <w:r w:rsidR="007B0EB6" w:rsidRPr="007B0EB6">
        <w:rPr>
          <w:rFonts w:ascii="Times New Roman" w:hAnsi="Times New Roman"/>
          <w:sz w:val="28"/>
          <w:szCs w:val="28"/>
        </w:rPr>
        <w:t>азмещение дорожных знаков и указателей на улицах населённых пунктов – 201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iCs/>
          <w:sz w:val="28"/>
          <w:szCs w:val="28"/>
        </w:rPr>
        <w:t>о</w:t>
      </w:r>
      <w:r w:rsidRPr="007A278F">
        <w:rPr>
          <w:rFonts w:ascii="Times New Roman" w:hAnsi="Times New Roman"/>
          <w:iCs/>
          <w:sz w:val="28"/>
          <w:szCs w:val="28"/>
        </w:rPr>
        <w:t>борудование остановочных площадок и установка павильонов для общественного транспорта</w:t>
      </w:r>
      <w:r w:rsidRPr="007B0EB6">
        <w:rPr>
          <w:rFonts w:ascii="Times New Roman" w:hAnsi="Times New Roman"/>
          <w:sz w:val="28"/>
          <w:szCs w:val="28"/>
        </w:rPr>
        <w:t xml:space="preserve"> </w:t>
      </w:r>
      <w:r w:rsidR="007B0EB6" w:rsidRPr="007B0EB6">
        <w:rPr>
          <w:rFonts w:ascii="Times New Roman" w:hAnsi="Times New Roman"/>
          <w:sz w:val="28"/>
          <w:szCs w:val="28"/>
        </w:rPr>
        <w:t>– 201</w:t>
      </w:r>
      <w:r w:rsidR="00AE6282">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p>
    <w:p w:rsidR="007B0EB6" w:rsidRPr="007B0EB6" w:rsidRDefault="007A278F" w:rsidP="007B0EB6">
      <w:pPr>
        <w:pStyle w:val="S5"/>
        <w:numPr>
          <w:ilvl w:val="1"/>
          <w:numId w:val="28"/>
        </w:numPr>
        <w:spacing w:line="240" w:lineRule="auto"/>
        <w:ind w:left="0" w:firstLine="426"/>
        <w:rPr>
          <w:rFonts w:ascii="Times New Roman" w:hAnsi="Times New Roman"/>
          <w:sz w:val="28"/>
          <w:szCs w:val="28"/>
        </w:rPr>
      </w:pPr>
      <w:r>
        <w:rPr>
          <w:rFonts w:ascii="Times New Roman" w:hAnsi="Times New Roman"/>
          <w:sz w:val="28"/>
          <w:szCs w:val="28"/>
        </w:rPr>
        <w:t>с</w:t>
      </w:r>
      <w:r w:rsidR="007B0EB6" w:rsidRPr="007B0EB6">
        <w:rPr>
          <w:rFonts w:ascii="Times New Roman" w:hAnsi="Times New Roman"/>
          <w:sz w:val="28"/>
          <w:szCs w:val="28"/>
        </w:rPr>
        <w:t>оздание инфраструктуры автосервиса – 201</w:t>
      </w:r>
      <w:r>
        <w:rPr>
          <w:rFonts w:ascii="Times New Roman" w:hAnsi="Times New Roman"/>
          <w:sz w:val="28"/>
          <w:szCs w:val="28"/>
        </w:rPr>
        <w:t>7</w:t>
      </w:r>
      <w:r w:rsidR="007B0EB6" w:rsidRPr="007B0EB6">
        <w:rPr>
          <w:rFonts w:ascii="Times New Roman" w:hAnsi="Times New Roman"/>
          <w:sz w:val="28"/>
          <w:szCs w:val="28"/>
        </w:rPr>
        <w:t>-20</w:t>
      </w:r>
      <w:r w:rsidR="00AE6282">
        <w:rPr>
          <w:rFonts w:ascii="Times New Roman" w:hAnsi="Times New Roman"/>
          <w:sz w:val="28"/>
          <w:szCs w:val="28"/>
        </w:rPr>
        <w:t>22</w:t>
      </w:r>
      <w:r w:rsidR="007B0EB6" w:rsidRPr="007B0EB6">
        <w:rPr>
          <w:rFonts w:ascii="Times New Roman" w:hAnsi="Times New Roman"/>
          <w:sz w:val="28"/>
          <w:szCs w:val="28"/>
        </w:rPr>
        <w:t xml:space="preserve"> гг</w:t>
      </w:r>
      <w:r w:rsidR="005B6480">
        <w:rPr>
          <w:rFonts w:ascii="Times New Roman" w:hAnsi="Times New Roman"/>
          <w:sz w:val="28"/>
          <w:szCs w:val="28"/>
        </w:rPr>
        <w:t>.</w:t>
      </w:r>
    </w:p>
    <w:p w:rsidR="007B0EB6" w:rsidRPr="007B0EB6" w:rsidRDefault="007B0EB6" w:rsidP="007B0EB6">
      <w:pPr>
        <w:pStyle w:val="S5"/>
        <w:spacing w:line="240" w:lineRule="auto"/>
        <w:rPr>
          <w:rFonts w:ascii="Times New Roman" w:hAnsi="Times New Roman"/>
          <w:sz w:val="28"/>
          <w:szCs w:val="28"/>
        </w:rPr>
      </w:pPr>
    </w:p>
    <w:p w:rsidR="005130C9" w:rsidRDefault="005130C9" w:rsidP="00D51EDA">
      <w:pPr>
        <w:pStyle w:val="S5"/>
        <w:spacing w:line="240" w:lineRule="auto"/>
        <w:jc w:val="center"/>
        <w:rPr>
          <w:rFonts w:ascii="Times New Roman" w:hAnsi="Times New Roman"/>
          <w:b/>
          <w:sz w:val="28"/>
          <w:szCs w:val="28"/>
        </w:rPr>
      </w:pPr>
      <w:r w:rsidRPr="00072CBC">
        <w:rPr>
          <w:rFonts w:ascii="Times New Roman" w:hAnsi="Times New Roman"/>
          <w:b/>
          <w:sz w:val="28"/>
          <w:szCs w:val="28"/>
        </w:rPr>
        <w:t xml:space="preserve">Раздел 5. </w:t>
      </w:r>
      <w:r w:rsidR="00FD457D" w:rsidRPr="00072CBC">
        <w:rPr>
          <w:rFonts w:ascii="Times New Roman" w:hAnsi="Times New Roman"/>
          <w:b/>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072CBC" w:rsidRPr="00072CBC" w:rsidRDefault="00072CBC" w:rsidP="00D51EDA">
      <w:pPr>
        <w:pStyle w:val="S5"/>
        <w:spacing w:line="240" w:lineRule="auto"/>
        <w:jc w:val="center"/>
        <w:rPr>
          <w:rFonts w:ascii="Times New Roman" w:hAnsi="Times New Roman"/>
          <w:b/>
          <w:sz w:val="28"/>
          <w:szCs w:val="28"/>
        </w:rPr>
      </w:pPr>
    </w:p>
    <w:p w:rsidR="00C203A4" w:rsidRPr="00AE6282" w:rsidRDefault="00502B9C" w:rsidP="00C203A4">
      <w:pPr>
        <w:spacing w:line="240" w:lineRule="auto"/>
        <w:rPr>
          <w:rFonts w:ascii="Times New Roman" w:hAnsi="Times New Roman"/>
          <w:color w:val="FF0000"/>
          <w:sz w:val="28"/>
          <w:szCs w:val="28"/>
        </w:rPr>
      </w:pPr>
      <w:r>
        <w:rPr>
          <w:rFonts w:ascii="Times New Roman" w:hAnsi="Times New Roman"/>
          <w:color w:val="FF0000"/>
          <w:sz w:val="28"/>
          <w:szCs w:val="28"/>
        </w:rPr>
        <w:t xml:space="preserve"> </w:t>
      </w:r>
      <w:r w:rsidR="00C203A4" w:rsidRPr="00AE6282">
        <w:rPr>
          <w:rFonts w:ascii="Times New Roman" w:hAnsi="Times New Roman"/>
          <w:color w:val="FF0000"/>
          <w:sz w:val="28"/>
          <w:szCs w:val="28"/>
        </w:rPr>
        <w:t xml:space="preserve">Финансирование мероприятий Программы осуществляется за счет средств краевого бюджета, бюджета муниципального образования </w:t>
      </w:r>
      <w:r w:rsidR="003C51C6">
        <w:rPr>
          <w:rFonts w:ascii="Times New Roman" w:hAnsi="Times New Roman"/>
          <w:color w:val="FF0000"/>
          <w:sz w:val="28"/>
          <w:szCs w:val="28"/>
        </w:rPr>
        <w:t>Ейского</w:t>
      </w:r>
      <w:r w:rsidR="00C203A4" w:rsidRPr="00AE6282">
        <w:rPr>
          <w:rFonts w:ascii="Times New Roman" w:hAnsi="Times New Roman"/>
          <w:color w:val="FF0000"/>
          <w:sz w:val="28"/>
          <w:szCs w:val="28"/>
        </w:rPr>
        <w:t xml:space="preserve"> район</w:t>
      </w:r>
      <w:r w:rsidR="003C51C6">
        <w:rPr>
          <w:rFonts w:ascii="Times New Roman" w:hAnsi="Times New Roman"/>
          <w:color w:val="FF0000"/>
          <w:sz w:val="28"/>
          <w:szCs w:val="28"/>
        </w:rPr>
        <w:t>а</w:t>
      </w:r>
      <w:r w:rsidR="00C203A4" w:rsidRPr="00AE6282">
        <w:rPr>
          <w:rFonts w:ascii="Times New Roman" w:hAnsi="Times New Roman"/>
          <w:color w:val="FF0000"/>
          <w:sz w:val="28"/>
          <w:szCs w:val="28"/>
        </w:rPr>
        <w:t xml:space="preserve">,  бюджета </w:t>
      </w:r>
      <w:r w:rsidR="003C51C6">
        <w:rPr>
          <w:rFonts w:ascii="Times New Roman" w:hAnsi="Times New Roman"/>
          <w:color w:val="FF0000"/>
          <w:sz w:val="28"/>
          <w:szCs w:val="28"/>
        </w:rPr>
        <w:t>Красноармейского</w:t>
      </w:r>
      <w:r w:rsidR="00C203A4" w:rsidRPr="00AE6282">
        <w:rPr>
          <w:rFonts w:ascii="Times New Roman" w:hAnsi="Times New Roman"/>
          <w:color w:val="FF0000"/>
          <w:sz w:val="28"/>
          <w:szCs w:val="28"/>
        </w:rPr>
        <w:t xml:space="preserve"> сельского поселения </w:t>
      </w:r>
      <w:r w:rsidR="003C51C6">
        <w:rPr>
          <w:rFonts w:ascii="Times New Roman" w:hAnsi="Times New Roman"/>
          <w:color w:val="FF0000"/>
          <w:sz w:val="28"/>
          <w:szCs w:val="28"/>
        </w:rPr>
        <w:t>Ейского</w:t>
      </w:r>
      <w:r w:rsidR="00C203A4" w:rsidRPr="00AE6282">
        <w:rPr>
          <w:rFonts w:ascii="Times New Roman" w:hAnsi="Times New Roman"/>
          <w:color w:val="FF0000"/>
          <w:sz w:val="28"/>
          <w:szCs w:val="28"/>
        </w:rPr>
        <w:t xml:space="preserve"> района.</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Прогнозный общий объем финансирования Программы на п</w:t>
      </w:r>
      <w:r w:rsidR="00AD0F0F">
        <w:rPr>
          <w:rFonts w:ascii="Times New Roman" w:hAnsi="Times New Roman"/>
          <w:color w:val="FF0000"/>
          <w:sz w:val="28"/>
          <w:szCs w:val="28"/>
        </w:rPr>
        <w:t>ериод 2017</w:t>
      </w:r>
      <w:r w:rsidRPr="00AE6282">
        <w:rPr>
          <w:rFonts w:ascii="Times New Roman" w:hAnsi="Times New Roman"/>
          <w:color w:val="FF0000"/>
          <w:sz w:val="28"/>
          <w:szCs w:val="28"/>
        </w:rPr>
        <w:t>-20</w:t>
      </w:r>
      <w:r w:rsidR="00AD0F0F">
        <w:rPr>
          <w:rFonts w:ascii="Times New Roman" w:hAnsi="Times New Roman"/>
          <w:color w:val="FF0000"/>
          <w:sz w:val="28"/>
          <w:szCs w:val="28"/>
        </w:rPr>
        <w:t>27</w:t>
      </w:r>
      <w:r w:rsidRPr="00AE6282">
        <w:rPr>
          <w:rFonts w:ascii="Times New Roman" w:hAnsi="Times New Roman"/>
          <w:color w:val="FF0000"/>
          <w:sz w:val="28"/>
          <w:szCs w:val="28"/>
        </w:rPr>
        <w:t xml:space="preserve"> годов составляет </w:t>
      </w:r>
      <w:r w:rsidR="007A278F" w:rsidRPr="00AE6282">
        <w:rPr>
          <w:rFonts w:ascii="Times New Roman" w:hAnsi="Times New Roman"/>
          <w:color w:val="FF0000"/>
          <w:sz w:val="28"/>
          <w:szCs w:val="28"/>
        </w:rPr>
        <w:t>41</w:t>
      </w:r>
      <w:r w:rsidR="00DD3568" w:rsidRPr="00AE6282">
        <w:rPr>
          <w:rFonts w:ascii="Times New Roman" w:hAnsi="Times New Roman"/>
          <w:color w:val="FF0000"/>
          <w:sz w:val="28"/>
          <w:szCs w:val="28"/>
        </w:rPr>
        <w:t>9 55</w:t>
      </w:r>
      <w:r w:rsidR="007A278F" w:rsidRPr="00AE6282">
        <w:rPr>
          <w:rFonts w:ascii="Times New Roman" w:hAnsi="Times New Roman"/>
          <w:color w:val="FF0000"/>
          <w:sz w:val="28"/>
          <w:szCs w:val="28"/>
        </w:rPr>
        <w:t>3,3</w:t>
      </w:r>
      <w:r w:rsidRPr="00AE6282">
        <w:rPr>
          <w:rFonts w:ascii="Times New Roman" w:hAnsi="Times New Roman"/>
          <w:color w:val="FF0000"/>
          <w:sz w:val="28"/>
          <w:szCs w:val="28"/>
        </w:rPr>
        <w:t xml:space="preserve"> тыс. руб., в том числе по годам:</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 xml:space="preserve">2016 год -   </w:t>
      </w:r>
      <w:r w:rsidR="007A278F" w:rsidRPr="00AE6282">
        <w:rPr>
          <w:rFonts w:ascii="Times New Roman" w:hAnsi="Times New Roman"/>
          <w:color w:val="FF0000"/>
          <w:sz w:val="28"/>
          <w:szCs w:val="28"/>
        </w:rPr>
        <w:t>5433,3</w:t>
      </w:r>
      <w:r w:rsidRPr="00AE6282">
        <w:rPr>
          <w:rFonts w:ascii="Times New Roman" w:hAnsi="Times New Roman"/>
          <w:color w:val="FF0000"/>
          <w:sz w:val="28"/>
          <w:szCs w:val="28"/>
        </w:rPr>
        <w:t xml:space="preserve"> тыс. рублей;</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 xml:space="preserve">2017 год -   </w:t>
      </w:r>
      <w:r w:rsidR="007A278F" w:rsidRPr="00AE6282">
        <w:rPr>
          <w:rFonts w:ascii="Times New Roman" w:hAnsi="Times New Roman"/>
          <w:color w:val="FF0000"/>
          <w:sz w:val="28"/>
          <w:szCs w:val="28"/>
        </w:rPr>
        <w:t>6930,0</w:t>
      </w:r>
      <w:r w:rsidRPr="00AE6282">
        <w:rPr>
          <w:rFonts w:ascii="Times New Roman" w:hAnsi="Times New Roman"/>
          <w:color w:val="FF0000"/>
          <w:sz w:val="28"/>
          <w:szCs w:val="28"/>
        </w:rPr>
        <w:t xml:space="preserve"> тыс. рублей; </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lastRenderedPageBreak/>
        <w:t xml:space="preserve">2018 год -    </w:t>
      </w:r>
      <w:r w:rsidR="007A278F" w:rsidRPr="00AE6282">
        <w:rPr>
          <w:rFonts w:ascii="Times New Roman" w:hAnsi="Times New Roman"/>
          <w:color w:val="FF0000"/>
          <w:sz w:val="28"/>
          <w:szCs w:val="28"/>
        </w:rPr>
        <w:t>6</w:t>
      </w:r>
      <w:r w:rsidR="00DD3568" w:rsidRPr="00AE6282">
        <w:rPr>
          <w:rFonts w:ascii="Times New Roman" w:hAnsi="Times New Roman"/>
          <w:color w:val="FF0000"/>
          <w:sz w:val="28"/>
          <w:szCs w:val="28"/>
        </w:rPr>
        <w:t>73</w:t>
      </w:r>
      <w:r w:rsidR="007A278F" w:rsidRPr="00AE6282">
        <w:rPr>
          <w:rFonts w:ascii="Times New Roman" w:hAnsi="Times New Roman"/>
          <w:color w:val="FF0000"/>
          <w:sz w:val="28"/>
          <w:szCs w:val="28"/>
        </w:rPr>
        <w:t>0,0</w:t>
      </w:r>
      <w:r w:rsidRPr="00AE6282">
        <w:rPr>
          <w:rFonts w:ascii="Times New Roman" w:hAnsi="Times New Roman"/>
          <w:color w:val="FF0000"/>
          <w:sz w:val="28"/>
          <w:szCs w:val="28"/>
        </w:rPr>
        <w:t xml:space="preserve"> тыс.рублей; </w:t>
      </w:r>
    </w:p>
    <w:p w:rsidR="00C203A4" w:rsidRPr="00AE6282" w:rsidRDefault="00C203A4" w:rsidP="00C203A4">
      <w:pPr>
        <w:spacing w:line="240" w:lineRule="auto"/>
        <w:rPr>
          <w:rFonts w:ascii="Times New Roman" w:hAnsi="Times New Roman"/>
          <w:color w:val="FF0000"/>
          <w:sz w:val="28"/>
          <w:szCs w:val="28"/>
        </w:rPr>
      </w:pPr>
      <w:r w:rsidRPr="00AE6282">
        <w:rPr>
          <w:rFonts w:ascii="Times New Roman" w:hAnsi="Times New Roman"/>
          <w:color w:val="FF0000"/>
          <w:sz w:val="28"/>
          <w:szCs w:val="28"/>
        </w:rPr>
        <w:t xml:space="preserve">2019 год -    </w:t>
      </w:r>
      <w:r w:rsidR="007A278F" w:rsidRPr="00AE6282">
        <w:rPr>
          <w:rFonts w:ascii="Times New Roman" w:hAnsi="Times New Roman"/>
          <w:color w:val="FF0000"/>
          <w:sz w:val="28"/>
          <w:szCs w:val="28"/>
        </w:rPr>
        <w:t>5</w:t>
      </w:r>
      <w:r w:rsidR="00DD3568" w:rsidRPr="00AE6282">
        <w:rPr>
          <w:rFonts w:ascii="Times New Roman" w:hAnsi="Times New Roman"/>
          <w:color w:val="FF0000"/>
          <w:sz w:val="28"/>
          <w:szCs w:val="28"/>
        </w:rPr>
        <w:t>73</w:t>
      </w:r>
      <w:r w:rsidR="007A278F" w:rsidRPr="00AE6282">
        <w:rPr>
          <w:rFonts w:ascii="Times New Roman" w:hAnsi="Times New Roman"/>
          <w:color w:val="FF0000"/>
          <w:sz w:val="28"/>
          <w:szCs w:val="28"/>
        </w:rPr>
        <w:t>0,0</w:t>
      </w:r>
      <w:r w:rsidRPr="00AE6282">
        <w:rPr>
          <w:rFonts w:ascii="Times New Roman" w:hAnsi="Times New Roman"/>
          <w:color w:val="FF0000"/>
          <w:sz w:val="28"/>
          <w:szCs w:val="28"/>
        </w:rPr>
        <w:t xml:space="preserve"> тыс.рублей;</w:t>
      </w:r>
    </w:p>
    <w:p w:rsidR="00C203A4" w:rsidRPr="003C51C6" w:rsidRDefault="00C203A4" w:rsidP="00C203A4">
      <w:pPr>
        <w:spacing w:line="240" w:lineRule="auto"/>
        <w:rPr>
          <w:rFonts w:ascii="Times New Roman" w:hAnsi="Times New Roman"/>
          <w:color w:val="FF0000"/>
          <w:sz w:val="28"/>
          <w:szCs w:val="28"/>
        </w:rPr>
      </w:pPr>
      <w:r w:rsidRPr="003C51C6">
        <w:rPr>
          <w:rFonts w:ascii="Times New Roman" w:hAnsi="Times New Roman"/>
          <w:color w:val="FF0000"/>
          <w:sz w:val="28"/>
          <w:szCs w:val="28"/>
        </w:rPr>
        <w:t xml:space="preserve">2020 год -   </w:t>
      </w:r>
      <w:r w:rsidR="00DD3568" w:rsidRPr="003C51C6">
        <w:rPr>
          <w:rFonts w:ascii="Times New Roman" w:hAnsi="Times New Roman"/>
          <w:color w:val="FF0000"/>
          <w:sz w:val="28"/>
          <w:szCs w:val="28"/>
        </w:rPr>
        <w:t>7230</w:t>
      </w:r>
      <w:r w:rsidR="007A278F" w:rsidRPr="003C51C6">
        <w:rPr>
          <w:rFonts w:ascii="Times New Roman" w:hAnsi="Times New Roman"/>
          <w:color w:val="FF0000"/>
          <w:sz w:val="28"/>
          <w:szCs w:val="28"/>
        </w:rPr>
        <w:t>,0</w:t>
      </w:r>
      <w:r w:rsidRPr="003C51C6">
        <w:rPr>
          <w:rFonts w:ascii="Times New Roman" w:hAnsi="Times New Roman"/>
          <w:color w:val="FF0000"/>
          <w:sz w:val="28"/>
          <w:szCs w:val="28"/>
        </w:rPr>
        <w:t xml:space="preserve"> тыс.рублей</w:t>
      </w:r>
    </w:p>
    <w:p w:rsidR="00C203A4" w:rsidRPr="003C51C6" w:rsidRDefault="00C203A4" w:rsidP="00C203A4">
      <w:pPr>
        <w:spacing w:line="240" w:lineRule="auto"/>
        <w:rPr>
          <w:rFonts w:ascii="Times New Roman" w:hAnsi="Times New Roman"/>
          <w:color w:val="FF0000"/>
          <w:sz w:val="28"/>
          <w:szCs w:val="28"/>
        </w:rPr>
      </w:pPr>
      <w:r w:rsidRPr="003C51C6">
        <w:rPr>
          <w:rFonts w:ascii="Times New Roman" w:hAnsi="Times New Roman"/>
          <w:color w:val="FF0000"/>
          <w:sz w:val="28"/>
          <w:szCs w:val="28"/>
        </w:rPr>
        <w:t>20</w:t>
      </w:r>
      <w:r w:rsidR="003C51C6" w:rsidRPr="003C51C6">
        <w:rPr>
          <w:rFonts w:ascii="Times New Roman" w:hAnsi="Times New Roman"/>
          <w:color w:val="FF0000"/>
          <w:sz w:val="28"/>
          <w:szCs w:val="28"/>
        </w:rPr>
        <w:t xml:space="preserve">22 </w:t>
      </w:r>
      <w:r w:rsidRPr="003C51C6">
        <w:rPr>
          <w:rFonts w:ascii="Times New Roman" w:hAnsi="Times New Roman"/>
          <w:color w:val="FF0000"/>
          <w:sz w:val="28"/>
          <w:szCs w:val="28"/>
        </w:rPr>
        <w:t xml:space="preserve">годы -    </w:t>
      </w:r>
      <w:r w:rsidR="007A278F" w:rsidRPr="003C51C6">
        <w:rPr>
          <w:rFonts w:ascii="Times New Roman" w:hAnsi="Times New Roman"/>
          <w:color w:val="FF0000"/>
          <w:sz w:val="28"/>
          <w:szCs w:val="28"/>
        </w:rPr>
        <w:t>38</w:t>
      </w:r>
      <w:r w:rsidR="00DD3568" w:rsidRPr="003C51C6">
        <w:rPr>
          <w:rFonts w:ascii="Times New Roman" w:hAnsi="Times New Roman"/>
          <w:color w:val="FF0000"/>
          <w:sz w:val="28"/>
          <w:szCs w:val="28"/>
        </w:rPr>
        <w:t>75</w:t>
      </w:r>
      <w:r w:rsidR="007A278F" w:rsidRPr="003C51C6">
        <w:rPr>
          <w:rFonts w:ascii="Times New Roman" w:hAnsi="Times New Roman"/>
          <w:color w:val="FF0000"/>
          <w:sz w:val="28"/>
          <w:szCs w:val="28"/>
        </w:rPr>
        <w:t>00,0</w:t>
      </w:r>
      <w:r w:rsidRPr="003C51C6">
        <w:rPr>
          <w:rFonts w:ascii="Times New Roman" w:hAnsi="Times New Roman"/>
          <w:color w:val="FF0000"/>
          <w:sz w:val="28"/>
          <w:szCs w:val="28"/>
        </w:rPr>
        <w:t xml:space="preserve"> тыс.рублей</w:t>
      </w:r>
    </w:p>
    <w:p w:rsidR="00C203A4" w:rsidRPr="00C203A4" w:rsidRDefault="00C203A4" w:rsidP="00C203A4">
      <w:pPr>
        <w:spacing w:line="240" w:lineRule="auto"/>
        <w:rPr>
          <w:rFonts w:ascii="Times New Roman" w:hAnsi="Times New Roman"/>
          <w:sz w:val="28"/>
          <w:szCs w:val="28"/>
        </w:rPr>
      </w:pPr>
      <w:r w:rsidRPr="00C203A4">
        <w:rPr>
          <w:rFonts w:ascii="Times New Roman" w:hAnsi="Times New Roman"/>
          <w:sz w:val="28"/>
          <w:szCs w:val="28"/>
        </w:rPr>
        <w:t xml:space="preserve">    На реализацию мероприятий могут привлекаться также другие источники.</w:t>
      </w:r>
    </w:p>
    <w:p w:rsidR="00C203A4" w:rsidRDefault="00C203A4" w:rsidP="00AD0F0F">
      <w:pPr>
        <w:spacing w:line="240" w:lineRule="auto"/>
        <w:rPr>
          <w:rFonts w:ascii="Times New Roman" w:hAnsi="Times New Roman"/>
          <w:sz w:val="28"/>
          <w:szCs w:val="28"/>
        </w:rPr>
      </w:pPr>
      <w:r w:rsidRPr="00C203A4">
        <w:rPr>
          <w:rFonts w:ascii="Times New Roman" w:hAnsi="Times New Roman"/>
          <w:sz w:val="28"/>
          <w:szCs w:val="28"/>
        </w:rPr>
        <w:t xml:space="preserve">    Мероприятия программы реализуются на основе государственных контрактов (договоров), заключаемых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AD0F0F" w:rsidRDefault="00AD0F0F" w:rsidP="00502B9C">
      <w:pPr>
        <w:spacing w:line="240" w:lineRule="auto"/>
        <w:ind w:firstLine="0"/>
        <w:rPr>
          <w:rFonts w:ascii="Times New Roman" w:hAnsi="Times New Roman"/>
          <w:sz w:val="28"/>
          <w:szCs w:val="28"/>
        </w:rPr>
      </w:pPr>
    </w:p>
    <w:p w:rsidR="00AD0F0F" w:rsidRDefault="00AD0F0F" w:rsidP="00AD0F0F">
      <w:pPr>
        <w:pStyle w:val="S5"/>
        <w:spacing w:line="240" w:lineRule="auto"/>
        <w:jc w:val="center"/>
        <w:rPr>
          <w:rFonts w:ascii="Times New Roman" w:hAnsi="Times New Roman"/>
          <w:b/>
          <w:sz w:val="28"/>
          <w:szCs w:val="28"/>
        </w:rPr>
      </w:pPr>
      <w:r>
        <w:rPr>
          <w:rFonts w:ascii="Times New Roman" w:hAnsi="Times New Roman"/>
          <w:b/>
          <w:sz w:val="28"/>
          <w:szCs w:val="28"/>
        </w:rPr>
        <w:t>Раздел 6. Оценка эффективности мероприятий (инвестиционных проектов) по проектированию, строительству, реконструкции объектов транспортной инфраструктуры предполагаемого к реализации варианта развития транспортной инфраструктуры</w:t>
      </w:r>
    </w:p>
    <w:p w:rsidR="00AD0F0F" w:rsidRDefault="00AD0F0F" w:rsidP="00AD0F0F">
      <w:pPr>
        <w:pStyle w:val="S5"/>
        <w:spacing w:line="240" w:lineRule="auto"/>
        <w:jc w:val="center"/>
        <w:rPr>
          <w:rFonts w:ascii="Times New Roman" w:hAnsi="Times New Roman"/>
          <w:b/>
          <w:sz w:val="28"/>
          <w:szCs w:val="28"/>
        </w:rPr>
      </w:pP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 xml:space="preserve">Эффективность реализации </w:t>
      </w:r>
      <w:r>
        <w:rPr>
          <w:rFonts w:ascii="Times New Roman" w:hAnsi="Times New Roman"/>
          <w:sz w:val="28"/>
          <w:szCs w:val="28"/>
        </w:rPr>
        <w:t>П</w:t>
      </w:r>
      <w:r w:rsidRPr="005F0D76">
        <w:rPr>
          <w:rFonts w:ascii="Times New Roman" w:hAnsi="Times New Roman"/>
          <w:sz w:val="28"/>
          <w:szCs w:val="28"/>
        </w:rPr>
        <w:t>рограммы оценивается ежегодно</w:t>
      </w:r>
      <w:r>
        <w:rPr>
          <w:rFonts w:ascii="Times New Roman" w:hAnsi="Times New Roman"/>
          <w:sz w:val="28"/>
          <w:szCs w:val="28"/>
        </w:rPr>
        <w:t xml:space="preserve"> </w:t>
      </w:r>
      <w:r w:rsidRPr="005F0D76">
        <w:rPr>
          <w:rFonts w:ascii="Times New Roman" w:hAnsi="Times New Roman"/>
          <w:sz w:val="28"/>
          <w:szCs w:val="28"/>
        </w:rPr>
        <w:t>на основе цел</w:t>
      </w:r>
      <w:r>
        <w:rPr>
          <w:rFonts w:ascii="Times New Roman" w:hAnsi="Times New Roman"/>
          <w:sz w:val="28"/>
          <w:szCs w:val="28"/>
        </w:rPr>
        <w:t>евых показателей и индикаторов.</w:t>
      </w: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xml:space="preserve">Оценка результативности и эффективности </w:t>
      </w:r>
      <w:r>
        <w:rPr>
          <w:rFonts w:ascii="Times New Roman" w:hAnsi="Times New Roman"/>
          <w:sz w:val="28"/>
          <w:szCs w:val="28"/>
        </w:rPr>
        <w:t>П</w:t>
      </w:r>
      <w:r w:rsidRPr="00D705DD">
        <w:rPr>
          <w:rFonts w:ascii="Times New Roman" w:hAnsi="Times New Roman"/>
          <w:sz w:val="28"/>
          <w:szCs w:val="28"/>
        </w:rPr>
        <w:t>рограммы осуществляется по следующим направлениям:</w:t>
      </w: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достижения запланированных результатов, выраженных целевыми контрольными показателями по стратегическому направлению (для этого фактически достигнутые значения показателей сопоставляются с их плановыми значениями);</w:t>
      </w: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оценка степени выполнения запланированных мероприятий в установленные сроки (выявления степени исполнения плана по реализации программы (подпрограммы)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с ожидаемыми);</w:t>
      </w:r>
    </w:p>
    <w:p w:rsidR="00AD0F0F"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xml:space="preserve">- 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(для выявления степени достижения запланированного уровня затрат фактически произведенные затраты </w:t>
      </w:r>
      <w:r>
        <w:rPr>
          <w:rFonts w:ascii="Times New Roman" w:hAnsi="Times New Roman"/>
          <w:sz w:val="28"/>
          <w:szCs w:val="28"/>
        </w:rPr>
        <w:t xml:space="preserve">на реализацию программы </w:t>
      </w:r>
      <w:r w:rsidRPr="00D705DD">
        <w:rPr>
          <w:rFonts w:ascii="Times New Roman" w:hAnsi="Times New Roman"/>
          <w:sz w:val="28"/>
          <w:szCs w:val="28"/>
        </w:rPr>
        <w:t>в отчетном году сопоставля</w:t>
      </w:r>
      <w:r>
        <w:rPr>
          <w:rFonts w:ascii="Times New Roman" w:hAnsi="Times New Roman"/>
          <w:sz w:val="28"/>
          <w:szCs w:val="28"/>
        </w:rPr>
        <w:t>ются с их плановыми значениями).</w:t>
      </w:r>
    </w:p>
    <w:p w:rsidR="00AD0F0F" w:rsidRPr="005F0D76" w:rsidRDefault="00AD0F0F" w:rsidP="00AD0F0F">
      <w:pPr>
        <w:pStyle w:val="S5"/>
        <w:spacing w:line="240" w:lineRule="auto"/>
        <w:rPr>
          <w:rFonts w:ascii="Times New Roman" w:hAnsi="Times New Roman"/>
          <w:sz w:val="28"/>
          <w:szCs w:val="28"/>
        </w:rPr>
      </w:pPr>
      <w:r>
        <w:rPr>
          <w:rFonts w:ascii="Times New Roman" w:hAnsi="Times New Roman"/>
          <w:sz w:val="28"/>
          <w:szCs w:val="28"/>
        </w:rPr>
        <w:t>В зависимости от полученных в результате реализации</w:t>
      </w:r>
      <w:r w:rsidRPr="005F0D76">
        <w:rPr>
          <w:rFonts w:ascii="Times New Roman" w:hAnsi="Times New Roman"/>
          <w:sz w:val="28"/>
          <w:szCs w:val="28"/>
        </w:rPr>
        <w:t xml:space="preserve"> мероприятий</w:t>
      </w:r>
      <w:r>
        <w:rPr>
          <w:rFonts w:ascii="Times New Roman" w:hAnsi="Times New Roman"/>
          <w:sz w:val="28"/>
          <w:szCs w:val="28"/>
        </w:rPr>
        <w:t xml:space="preserve"> П</w:t>
      </w:r>
      <w:r w:rsidRPr="005F0D76">
        <w:rPr>
          <w:rFonts w:ascii="Times New Roman" w:hAnsi="Times New Roman"/>
          <w:sz w:val="28"/>
          <w:szCs w:val="28"/>
        </w:rPr>
        <w:t xml:space="preserve">рограммы значений целевых показателей (индикаторов) </w:t>
      </w:r>
      <w:r>
        <w:rPr>
          <w:rFonts w:ascii="Times New Roman" w:hAnsi="Times New Roman"/>
          <w:sz w:val="28"/>
          <w:szCs w:val="28"/>
        </w:rPr>
        <w:t>П</w:t>
      </w:r>
      <w:r w:rsidRPr="005F0D76">
        <w:rPr>
          <w:rFonts w:ascii="Times New Roman" w:hAnsi="Times New Roman"/>
          <w:sz w:val="28"/>
          <w:szCs w:val="28"/>
        </w:rPr>
        <w:t>рограммы эффективность</w:t>
      </w:r>
      <w:r>
        <w:rPr>
          <w:rFonts w:ascii="Times New Roman" w:hAnsi="Times New Roman"/>
          <w:sz w:val="28"/>
          <w:szCs w:val="28"/>
        </w:rPr>
        <w:t xml:space="preserve"> </w:t>
      </w:r>
      <w:r w:rsidRPr="005F0D76">
        <w:rPr>
          <w:rFonts w:ascii="Times New Roman" w:hAnsi="Times New Roman"/>
          <w:sz w:val="28"/>
          <w:szCs w:val="28"/>
        </w:rPr>
        <w:t xml:space="preserve">реализации </w:t>
      </w:r>
      <w:r>
        <w:rPr>
          <w:rFonts w:ascii="Times New Roman" w:hAnsi="Times New Roman"/>
          <w:sz w:val="28"/>
          <w:szCs w:val="28"/>
        </w:rPr>
        <w:t>П</w:t>
      </w:r>
      <w:r w:rsidRPr="005F0D76">
        <w:rPr>
          <w:rFonts w:ascii="Times New Roman" w:hAnsi="Times New Roman"/>
          <w:sz w:val="28"/>
          <w:szCs w:val="28"/>
        </w:rPr>
        <w:t>рограммы по целям (задачам), а также в целом можно</w:t>
      </w:r>
      <w:r>
        <w:rPr>
          <w:rFonts w:ascii="Times New Roman" w:hAnsi="Times New Roman"/>
          <w:sz w:val="28"/>
          <w:szCs w:val="28"/>
        </w:rPr>
        <w:t xml:space="preserve"> </w:t>
      </w:r>
      <w:r w:rsidRPr="005F0D76">
        <w:rPr>
          <w:rFonts w:ascii="Times New Roman" w:hAnsi="Times New Roman"/>
          <w:sz w:val="28"/>
          <w:szCs w:val="28"/>
        </w:rPr>
        <w:t>охарактеризовать по следующим уровням:</w:t>
      </w: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высокий (E 95%);</w:t>
      </w: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удовлетворительный (E 75%);</w:t>
      </w:r>
    </w:p>
    <w:p w:rsidR="00AD0F0F" w:rsidRPr="005F0D76" w:rsidRDefault="00AD0F0F" w:rsidP="00AD0F0F">
      <w:pPr>
        <w:pStyle w:val="S5"/>
        <w:spacing w:line="240" w:lineRule="auto"/>
        <w:rPr>
          <w:rFonts w:ascii="Times New Roman" w:hAnsi="Times New Roman"/>
          <w:sz w:val="28"/>
          <w:szCs w:val="28"/>
        </w:rPr>
      </w:pPr>
      <w:r w:rsidRPr="005F0D76">
        <w:rPr>
          <w:rFonts w:ascii="Times New Roman" w:hAnsi="Times New Roman"/>
          <w:sz w:val="28"/>
          <w:szCs w:val="28"/>
        </w:rPr>
        <w:t>неудовлетворительный (если значение эффективности реализации программы</w:t>
      </w:r>
      <w:r>
        <w:rPr>
          <w:rFonts w:ascii="Times New Roman" w:hAnsi="Times New Roman"/>
          <w:sz w:val="28"/>
          <w:szCs w:val="28"/>
        </w:rPr>
        <w:t xml:space="preserve"> </w:t>
      </w:r>
      <w:r w:rsidRPr="005F0D76">
        <w:rPr>
          <w:rFonts w:ascii="Times New Roman" w:hAnsi="Times New Roman"/>
          <w:sz w:val="28"/>
          <w:szCs w:val="28"/>
        </w:rPr>
        <w:t>не отвечает приведенным выше уровням, эффективность ее реализации признается</w:t>
      </w:r>
      <w:r>
        <w:rPr>
          <w:rFonts w:ascii="Times New Roman" w:hAnsi="Times New Roman"/>
          <w:sz w:val="28"/>
          <w:szCs w:val="28"/>
        </w:rPr>
        <w:t xml:space="preserve"> </w:t>
      </w:r>
      <w:r w:rsidRPr="005F0D76">
        <w:rPr>
          <w:rFonts w:ascii="Times New Roman" w:hAnsi="Times New Roman"/>
          <w:sz w:val="28"/>
          <w:szCs w:val="28"/>
        </w:rPr>
        <w:t>неудовлетворительной).</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lastRenderedPageBreak/>
        <w:t xml:space="preserve">Предоставление отчетности по выполнению мероприятий Программы осуществляется в рамках мониторинга. </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t xml:space="preserve">Целью мониторинга Программы </w:t>
      </w:r>
      <w:r>
        <w:rPr>
          <w:rFonts w:ascii="Times New Roman" w:hAnsi="Times New Roman"/>
          <w:sz w:val="28"/>
          <w:szCs w:val="28"/>
        </w:rPr>
        <w:t>Красноармейского</w:t>
      </w:r>
      <w:r w:rsidRPr="00C203A4">
        <w:rPr>
          <w:rFonts w:ascii="Times New Roman" w:hAnsi="Times New Roman"/>
          <w:sz w:val="28"/>
          <w:szCs w:val="28"/>
        </w:rPr>
        <w:t xml:space="preserve"> сельского поселения является регулярный контроль ситуации в сфере транспортной инфраструктуры,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комплексного развития транспортной инфраструктуры включает следующие этапы: </w:t>
      </w:r>
    </w:p>
    <w:p w:rsidR="00AD0F0F" w:rsidRPr="00C203A4" w:rsidRDefault="00AD0F0F" w:rsidP="00AD0F0F">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Периодический сбор информации о результатах выполнения мероприятий Программы, а также информации о состоянии и развитии транспортной инфраструктуры поселения. </w:t>
      </w:r>
    </w:p>
    <w:p w:rsidR="00AD0F0F" w:rsidRPr="00C203A4" w:rsidRDefault="00AD0F0F" w:rsidP="00AD0F0F">
      <w:pPr>
        <w:pStyle w:val="a9"/>
        <w:numPr>
          <w:ilvl w:val="0"/>
          <w:numId w:val="10"/>
        </w:numPr>
        <w:spacing w:line="240" w:lineRule="auto"/>
        <w:ind w:left="0" w:firstLine="426"/>
        <w:rPr>
          <w:rFonts w:ascii="Times New Roman" w:hAnsi="Times New Roman"/>
          <w:sz w:val="28"/>
          <w:szCs w:val="28"/>
        </w:rPr>
      </w:pPr>
      <w:r w:rsidRPr="00C203A4">
        <w:rPr>
          <w:rFonts w:ascii="Times New Roman" w:hAnsi="Times New Roman"/>
          <w:sz w:val="28"/>
          <w:szCs w:val="28"/>
        </w:rPr>
        <w:t xml:space="preserve">Анализ данных о результатах планируемых и фактически проводимых преобразований в сфере транспортной инфраструктуры. </w:t>
      </w:r>
    </w:p>
    <w:p w:rsidR="00AD0F0F" w:rsidRPr="00C203A4" w:rsidRDefault="00AD0F0F" w:rsidP="00AD0F0F">
      <w:pPr>
        <w:spacing w:line="240" w:lineRule="auto"/>
        <w:rPr>
          <w:rFonts w:ascii="Times New Roman" w:hAnsi="Times New Roman"/>
          <w:sz w:val="28"/>
          <w:szCs w:val="28"/>
        </w:rPr>
      </w:pPr>
      <w:r w:rsidRPr="00C203A4">
        <w:rPr>
          <w:rFonts w:ascii="Times New Roman" w:hAnsi="Times New Roman"/>
          <w:sz w:val="28"/>
          <w:szCs w:val="28"/>
        </w:rPr>
        <w:t xml:space="preserve">Мониторинг Программы </w:t>
      </w:r>
      <w:r>
        <w:rPr>
          <w:rFonts w:ascii="Times New Roman" w:hAnsi="Times New Roman"/>
          <w:sz w:val="28"/>
          <w:szCs w:val="28"/>
        </w:rPr>
        <w:t>Красноармейского</w:t>
      </w:r>
      <w:r w:rsidRPr="00C203A4">
        <w:rPr>
          <w:rFonts w:ascii="Times New Roman" w:hAnsi="Times New Roman"/>
          <w:sz w:val="28"/>
          <w:szCs w:val="28"/>
        </w:rPr>
        <w:t xml:space="preserve"> сельского поселения предусматривает сопоставление и сравнение значений показателей во временном аспекте. Анализ проводится путем сопоставления показателя за отчетный период с аналогичным показателем за предыдущий (базовый) период. </w:t>
      </w:r>
    </w:p>
    <w:p w:rsidR="00AD0F0F" w:rsidRPr="00B20FC7" w:rsidRDefault="00AD0F0F" w:rsidP="00AD0F0F">
      <w:pPr>
        <w:spacing w:line="240" w:lineRule="auto"/>
        <w:rPr>
          <w:rFonts w:ascii="Times New Roman" w:hAnsi="Times New Roman"/>
          <w:sz w:val="28"/>
          <w:szCs w:val="28"/>
        </w:rPr>
      </w:pPr>
      <w:r w:rsidRPr="00B20FC7">
        <w:rPr>
          <w:rFonts w:ascii="Times New Roman" w:hAnsi="Times New Roman"/>
          <w:sz w:val="28"/>
          <w:szCs w:val="28"/>
        </w:rPr>
        <w:t xml:space="preserve">По ежегодным результатам мониторинга осуществляется своевременная корректировка Программы. Решение о корректировке Программы принимается администрацией </w:t>
      </w:r>
      <w:r>
        <w:rPr>
          <w:rFonts w:ascii="Times New Roman" w:hAnsi="Times New Roman"/>
          <w:sz w:val="28"/>
          <w:szCs w:val="28"/>
        </w:rPr>
        <w:t>Красноармейского</w:t>
      </w:r>
      <w:r w:rsidRPr="00B20FC7">
        <w:rPr>
          <w:rFonts w:ascii="Times New Roman" w:hAnsi="Times New Roman"/>
          <w:sz w:val="28"/>
          <w:szCs w:val="28"/>
        </w:rPr>
        <w:t xml:space="preserve"> сельского поселения по итогам ежегодного рассмотрения отчета о ходе реализации Программы или по представлению Главы администрации </w:t>
      </w:r>
      <w:r>
        <w:rPr>
          <w:rFonts w:ascii="Times New Roman" w:hAnsi="Times New Roman"/>
          <w:sz w:val="28"/>
          <w:szCs w:val="28"/>
        </w:rPr>
        <w:t>Красноармейского</w:t>
      </w:r>
      <w:r w:rsidRPr="00B20FC7">
        <w:rPr>
          <w:rFonts w:ascii="Times New Roman" w:hAnsi="Times New Roman"/>
          <w:sz w:val="28"/>
          <w:szCs w:val="28"/>
        </w:rPr>
        <w:t xml:space="preserve"> сельского поселения. </w:t>
      </w:r>
    </w:p>
    <w:p w:rsidR="00AD0F0F" w:rsidRPr="00B20FC7" w:rsidRDefault="00AD0F0F" w:rsidP="00AD0F0F">
      <w:pPr>
        <w:pStyle w:val="S5"/>
        <w:spacing w:line="240" w:lineRule="auto"/>
        <w:rPr>
          <w:rFonts w:ascii="Times New Roman" w:hAnsi="Times New Roman"/>
          <w:sz w:val="28"/>
          <w:szCs w:val="28"/>
        </w:rPr>
      </w:pPr>
    </w:p>
    <w:p w:rsidR="00AD0F0F" w:rsidRPr="00D705DD" w:rsidRDefault="00AD0F0F" w:rsidP="00AD0F0F">
      <w:pPr>
        <w:pStyle w:val="S5"/>
        <w:spacing w:line="240" w:lineRule="auto"/>
        <w:rPr>
          <w:rFonts w:ascii="Times New Roman" w:hAnsi="Times New Roman"/>
          <w:sz w:val="28"/>
          <w:szCs w:val="28"/>
        </w:rPr>
      </w:pPr>
      <w:r w:rsidRPr="00D705DD">
        <w:rPr>
          <w:rFonts w:ascii="Times New Roman" w:hAnsi="Times New Roman"/>
          <w:sz w:val="28"/>
          <w:szCs w:val="28"/>
        </w:rPr>
        <w:t xml:space="preserve">Основные прогнозные показатели развития транспортной инфраструктуры </w:t>
      </w:r>
      <w:r>
        <w:rPr>
          <w:rFonts w:ascii="Times New Roman" w:hAnsi="Times New Roman"/>
          <w:sz w:val="28"/>
          <w:szCs w:val="28"/>
        </w:rPr>
        <w:t>Красноармейского</w:t>
      </w:r>
      <w:r w:rsidRPr="00D705DD">
        <w:rPr>
          <w:rFonts w:ascii="Times New Roman" w:hAnsi="Times New Roman"/>
          <w:sz w:val="28"/>
          <w:szCs w:val="28"/>
        </w:rPr>
        <w:t xml:space="preserve"> сельского поселения на период 2016-20</w:t>
      </w:r>
      <w:r>
        <w:rPr>
          <w:rFonts w:ascii="Times New Roman" w:hAnsi="Times New Roman"/>
          <w:sz w:val="28"/>
          <w:szCs w:val="28"/>
        </w:rPr>
        <w:t>22</w:t>
      </w:r>
      <w:r w:rsidRPr="00D705DD">
        <w:rPr>
          <w:rFonts w:ascii="Times New Roman" w:hAnsi="Times New Roman"/>
          <w:sz w:val="28"/>
          <w:szCs w:val="28"/>
        </w:rPr>
        <w:t xml:space="preserve"> годов приведены в таблице 5.</w:t>
      </w:r>
    </w:p>
    <w:p w:rsidR="00AD0F0F" w:rsidRPr="00072CBC" w:rsidRDefault="00AD0F0F" w:rsidP="00AD0F0F">
      <w:pPr>
        <w:spacing w:after="120"/>
        <w:jc w:val="right"/>
        <w:rPr>
          <w:rFonts w:ascii="Times New Roman" w:hAnsi="Times New Roman"/>
          <w:sz w:val="28"/>
          <w:szCs w:val="28"/>
        </w:rPr>
      </w:pPr>
      <w:r w:rsidRPr="00072CBC">
        <w:rPr>
          <w:rFonts w:ascii="Times New Roman" w:hAnsi="Times New Roman"/>
          <w:sz w:val="28"/>
          <w:szCs w:val="28"/>
        </w:rPr>
        <w:t>Таблица 5.</w:t>
      </w:r>
    </w:p>
    <w:p w:rsidR="00AD0F0F" w:rsidRPr="009E03A2" w:rsidRDefault="00AD0F0F" w:rsidP="00AD0F0F">
      <w:pPr>
        <w:pStyle w:val="S5"/>
        <w:spacing w:after="120"/>
        <w:jc w:val="center"/>
        <w:rPr>
          <w:rFonts w:ascii="Times New Roman" w:eastAsia="Calibri" w:hAnsi="Times New Roman"/>
          <w:sz w:val="28"/>
          <w:szCs w:val="28"/>
        </w:rPr>
      </w:pPr>
      <w:r w:rsidRPr="009E03A2">
        <w:rPr>
          <w:rFonts w:ascii="Times New Roman" w:eastAsia="Calibri" w:hAnsi="Times New Roman"/>
          <w:sz w:val="28"/>
          <w:szCs w:val="28"/>
        </w:rPr>
        <w:t xml:space="preserve">Территория </w:t>
      </w:r>
      <w:r>
        <w:rPr>
          <w:rFonts w:ascii="Times New Roman" w:eastAsia="Calibri" w:hAnsi="Times New Roman"/>
          <w:sz w:val="28"/>
          <w:szCs w:val="28"/>
        </w:rPr>
        <w:t>Красноармейского</w:t>
      </w:r>
      <w:r w:rsidRPr="009E03A2">
        <w:rPr>
          <w:rFonts w:ascii="Times New Roman" w:eastAsia="Calibri" w:hAnsi="Times New Roman"/>
          <w:sz w:val="28"/>
          <w:szCs w:val="28"/>
        </w:rPr>
        <w:t xml:space="preserve"> сельского поселения</w:t>
      </w:r>
    </w:p>
    <w:tbl>
      <w:tblPr>
        <w:tblW w:w="9356" w:type="dxa"/>
        <w:tblInd w:w="-5" w:type="dxa"/>
        <w:tblLayout w:type="fixed"/>
        <w:tblLook w:val="04A0"/>
      </w:tblPr>
      <w:tblGrid>
        <w:gridCol w:w="709"/>
        <w:gridCol w:w="4338"/>
        <w:gridCol w:w="1548"/>
        <w:gridCol w:w="1275"/>
        <w:gridCol w:w="1486"/>
      </w:tblGrid>
      <w:tr w:rsidR="00AD0F0F" w:rsidRPr="00D705DD" w:rsidTr="00AD0F0F">
        <w:trPr>
          <w:cantSplit/>
          <w:trHeight w:hRule="exact" w:val="300"/>
        </w:trPr>
        <w:tc>
          <w:tcPr>
            <w:tcW w:w="709" w:type="dxa"/>
            <w:vMerge w:val="restart"/>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eastAsia="Calibri" w:hAnsi="Times New Roman"/>
                <w:b/>
              </w:rPr>
            </w:pPr>
            <w:r w:rsidRPr="00D705DD">
              <w:rPr>
                <w:rFonts w:ascii="Times New Roman" w:hAnsi="Times New Roman"/>
                <w:b/>
              </w:rPr>
              <w:t>№</w:t>
            </w:r>
          </w:p>
        </w:tc>
        <w:tc>
          <w:tcPr>
            <w:tcW w:w="4338" w:type="dxa"/>
            <w:vMerge w:val="restart"/>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Перечень мероприятий</w:t>
            </w:r>
          </w:p>
        </w:tc>
        <w:tc>
          <w:tcPr>
            <w:tcW w:w="1548" w:type="dxa"/>
            <w:vMerge w:val="restart"/>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Единицы измерения</w:t>
            </w:r>
          </w:p>
        </w:tc>
        <w:tc>
          <w:tcPr>
            <w:tcW w:w="2761" w:type="dxa"/>
            <w:gridSpan w:val="2"/>
            <w:tcBorders>
              <w:top w:val="single" w:sz="4" w:space="0" w:color="000000"/>
              <w:left w:val="single" w:sz="4" w:space="0" w:color="000000"/>
              <w:bottom w:val="single" w:sz="4" w:space="0" w:color="000000"/>
              <w:right w:val="single" w:sz="4" w:space="0" w:color="000000"/>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ЭТАПЫ РЕАЛИЗАЦИИ</w:t>
            </w:r>
          </w:p>
        </w:tc>
      </w:tr>
      <w:tr w:rsidR="00AD0F0F" w:rsidRPr="00D705DD" w:rsidTr="00AD0F0F">
        <w:trPr>
          <w:cantSplit/>
        </w:trPr>
        <w:tc>
          <w:tcPr>
            <w:tcW w:w="709" w:type="dxa"/>
            <w:vMerge/>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p>
        </w:tc>
        <w:tc>
          <w:tcPr>
            <w:tcW w:w="4338" w:type="dxa"/>
            <w:vMerge/>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p>
        </w:tc>
        <w:tc>
          <w:tcPr>
            <w:tcW w:w="1548" w:type="dxa"/>
            <w:vMerge/>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p>
        </w:tc>
        <w:tc>
          <w:tcPr>
            <w:tcW w:w="1275" w:type="dxa"/>
            <w:tcBorders>
              <w:top w:val="nil"/>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1 ОЧЕРЕДЬ</w:t>
            </w:r>
          </w:p>
        </w:tc>
        <w:tc>
          <w:tcPr>
            <w:tcW w:w="1486" w:type="dxa"/>
            <w:tcBorders>
              <w:top w:val="nil"/>
              <w:left w:val="single" w:sz="4" w:space="0" w:color="000000"/>
              <w:bottom w:val="single" w:sz="4" w:space="0" w:color="000000"/>
              <w:right w:val="single" w:sz="4" w:space="0" w:color="000000"/>
            </w:tcBorders>
            <w:vAlign w:val="center"/>
            <w:hideMark/>
          </w:tcPr>
          <w:p w:rsidR="00AD0F0F" w:rsidRPr="00D705DD" w:rsidRDefault="00AD0F0F" w:rsidP="00AD0F0F">
            <w:pPr>
              <w:pStyle w:val="af3"/>
              <w:spacing w:after="120" w:line="276" w:lineRule="auto"/>
              <w:rPr>
                <w:rFonts w:ascii="Times New Roman" w:hAnsi="Times New Roman"/>
                <w:b/>
              </w:rPr>
            </w:pPr>
            <w:r w:rsidRPr="00D705DD">
              <w:rPr>
                <w:rFonts w:ascii="Times New Roman" w:hAnsi="Times New Roman"/>
                <w:b/>
              </w:rPr>
              <w:t>РАСЧЕТНЫЙ СРОК</w:t>
            </w:r>
          </w:p>
        </w:tc>
      </w:tr>
      <w:tr w:rsidR="00AD0F0F" w:rsidRPr="00D705DD" w:rsidTr="00AD0F0F">
        <w:trPr>
          <w:trHeight w:val="202"/>
        </w:trPr>
        <w:tc>
          <w:tcPr>
            <w:tcW w:w="9356" w:type="dxa"/>
            <w:gridSpan w:val="5"/>
            <w:tcBorders>
              <w:top w:val="single" w:sz="4" w:space="0" w:color="000000"/>
              <w:left w:val="single" w:sz="4" w:space="0" w:color="000000"/>
              <w:bottom w:val="single" w:sz="4" w:space="0" w:color="000000"/>
              <w:right w:val="single" w:sz="4" w:space="0" w:color="000000"/>
            </w:tcBorders>
            <w:vAlign w:val="bottom"/>
            <w:hideMark/>
          </w:tcPr>
          <w:p w:rsidR="00AD0F0F" w:rsidRPr="00D705DD" w:rsidRDefault="00AD0F0F" w:rsidP="00AD0F0F">
            <w:pPr>
              <w:pStyle w:val="af3"/>
              <w:spacing w:after="120" w:line="276" w:lineRule="auto"/>
              <w:rPr>
                <w:rFonts w:ascii="Times New Roman" w:hAnsi="Times New Roman"/>
              </w:rPr>
            </w:pPr>
            <w:r w:rsidRPr="00D705DD">
              <w:rPr>
                <w:rFonts w:ascii="Times New Roman" w:hAnsi="Times New Roman"/>
              </w:rPr>
              <w:t>Транспортная инфраструктура</w:t>
            </w:r>
          </w:p>
        </w:tc>
      </w:tr>
      <w:tr w:rsidR="00AD0F0F" w:rsidRPr="00D705DD" w:rsidTr="00AD0F0F">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hAnsi="Times New Roman"/>
              </w:rPr>
            </w:pPr>
            <w:r w:rsidRPr="00D705DD">
              <w:rPr>
                <w:rFonts w:ascii="Times New Roman" w:eastAsia="Calibri" w:hAnsi="Times New Roman"/>
              </w:rPr>
              <w:t>1</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hAnsi="Times New Roman"/>
              </w:rPr>
              <w:t>Строительство и реконструкция автомобильных дорог местного значения</w:t>
            </w:r>
          </w:p>
        </w:tc>
        <w:tc>
          <w:tcPr>
            <w:tcW w:w="1548" w:type="dxa"/>
            <w:tcBorders>
              <w:top w:val="single" w:sz="4" w:space="0" w:color="000000"/>
              <w:left w:val="single" w:sz="4" w:space="0" w:color="000000"/>
              <w:bottom w:val="single" w:sz="4" w:space="0" w:color="000000"/>
              <w:right w:val="nil"/>
            </w:tcBorders>
            <w:vAlign w:val="center"/>
            <w:hideMark/>
          </w:tcPr>
          <w:p w:rsidR="00AD0F0F" w:rsidRPr="00D705DD" w:rsidRDefault="00AD0F0F" w:rsidP="00AD0F0F">
            <w:pPr>
              <w:pStyle w:val="af3"/>
              <w:spacing w:after="120" w:line="276" w:lineRule="auto"/>
              <w:rPr>
                <w:rFonts w:ascii="Times New Roman" w:hAnsi="Times New Roman"/>
              </w:rPr>
            </w:pPr>
            <w:r w:rsidRPr="00D705DD">
              <w:rPr>
                <w:rFonts w:ascii="Times New Roman" w:eastAsia="Calibri" w:hAnsi="Times New Roman"/>
              </w:rPr>
              <w:t>км</w:t>
            </w:r>
          </w:p>
        </w:tc>
        <w:tc>
          <w:tcPr>
            <w:tcW w:w="1275" w:type="dxa"/>
            <w:tcBorders>
              <w:top w:val="single" w:sz="4" w:space="0" w:color="000000"/>
              <w:left w:val="single" w:sz="4" w:space="0" w:color="000000"/>
              <w:bottom w:val="single" w:sz="4" w:space="0" w:color="000000"/>
              <w:right w:val="nil"/>
            </w:tcBorders>
            <w:shd w:val="clear" w:color="auto" w:fill="auto"/>
            <w:vAlign w:val="center"/>
            <w:hideMark/>
          </w:tcPr>
          <w:p w:rsidR="00AD0F0F" w:rsidRPr="009E03A2" w:rsidRDefault="00AD0F0F" w:rsidP="00AD0F0F">
            <w:pPr>
              <w:pStyle w:val="af3"/>
              <w:spacing w:after="120" w:line="276" w:lineRule="auto"/>
              <w:rPr>
                <w:rFonts w:ascii="Times New Roman" w:eastAsia="Calibri" w:hAnsi="Times New Roman"/>
              </w:rPr>
            </w:pPr>
            <w:r>
              <w:rPr>
                <w:rFonts w:ascii="Times New Roman" w:eastAsia="Calibri" w:hAnsi="Times New Roman"/>
              </w:rPr>
              <w:t>0,5</w:t>
            </w: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line="276" w:lineRule="auto"/>
              <w:rPr>
                <w:rFonts w:ascii="Times New Roman" w:eastAsia="Calibri" w:hAnsi="Times New Roman"/>
              </w:rPr>
            </w:pPr>
            <w:r w:rsidRPr="00AB550B">
              <w:rPr>
                <w:rFonts w:ascii="Times New Roman" w:eastAsia="Calibri" w:hAnsi="Times New Roman"/>
              </w:rPr>
              <w:t>20</w:t>
            </w:r>
          </w:p>
        </w:tc>
      </w:tr>
      <w:tr w:rsidR="00AD0F0F" w:rsidRPr="00D705DD" w:rsidTr="00AD0F0F">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2</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Станция технического обслуживания</w:t>
            </w:r>
          </w:p>
        </w:tc>
        <w:tc>
          <w:tcPr>
            <w:tcW w:w="154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1</w:t>
            </w:r>
          </w:p>
        </w:tc>
        <w:tc>
          <w:tcPr>
            <w:tcW w:w="1486" w:type="dxa"/>
            <w:tcBorders>
              <w:top w:val="single" w:sz="4" w:space="0" w:color="000000"/>
              <w:left w:val="single" w:sz="4" w:space="0" w:color="000000"/>
              <w:bottom w:val="single" w:sz="4" w:space="0" w:color="000000"/>
              <w:right w:val="single" w:sz="4" w:space="0" w:color="000000"/>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7</w:t>
            </w:r>
          </w:p>
        </w:tc>
      </w:tr>
      <w:tr w:rsidR="00AD0F0F" w:rsidRPr="00D705DD" w:rsidTr="00AD0F0F">
        <w:trPr>
          <w:trHeight w:val="315"/>
        </w:trPr>
        <w:tc>
          <w:tcPr>
            <w:tcW w:w="709"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3</w:t>
            </w:r>
          </w:p>
        </w:tc>
        <w:tc>
          <w:tcPr>
            <w:tcW w:w="433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Автомойка</w:t>
            </w:r>
          </w:p>
        </w:tc>
        <w:tc>
          <w:tcPr>
            <w:tcW w:w="1548"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ед.</w:t>
            </w:r>
          </w:p>
        </w:tc>
        <w:tc>
          <w:tcPr>
            <w:tcW w:w="1275" w:type="dxa"/>
            <w:tcBorders>
              <w:top w:val="single" w:sz="4" w:space="0" w:color="000000"/>
              <w:left w:val="single" w:sz="4" w:space="0" w:color="000000"/>
              <w:bottom w:val="single" w:sz="4" w:space="0" w:color="000000"/>
              <w:right w:val="nil"/>
            </w:tcBorders>
            <w:hideMark/>
          </w:tcPr>
          <w:p w:rsidR="00AD0F0F" w:rsidRPr="00D705DD" w:rsidRDefault="00AD0F0F" w:rsidP="00AD0F0F">
            <w:pPr>
              <w:pStyle w:val="af3"/>
              <w:spacing w:after="120" w:line="276" w:lineRule="auto"/>
              <w:rPr>
                <w:rFonts w:ascii="Times New Roman" w:eastAsia="Calibri" w:hAnsi="Times New Roman"/>
              </w:rPr>
            </w:pPr>
            <w:r>
              <w:rPr>
                <w:rFonts w:ascii="Times New Roman" w:eastAsia="Calibri" w:hAnsi="Times New Roman"/>
              </w:rPr>
              <w:t>-</w:t>
            </w:r>
          </w:p>
        </w:tc>
        <w:tc>
          <w:tcPr>
            <w:tcW w:w="1486" w:type="dxa"/>
            <w:tcBorders>
              <w:top w:val="single" w:sz="4" w:space="0" w:color="000000"/>
              <w:left w:val="single" w:sz="4" w:space="0" w:color="000000"/>
              <w:bottom w:val="single" w:sz="4" w:space="0" w:color="000000"/>
              <w:right w:val="single" w:sz="4" w:space="0" w:color="000000"/>
            </w:tcBorders>
            <w:hideMark/>
          </w:tcPr>
          <w:p w:rsidR="00AD0F0F" w:rsidRPr="00D705DD" w:rsidRDefault="00AD0F0F" w:rsidP="00AD0F0F">
            <w:pPr>
              <w:pStyle w:val="af3"/>
              <w:spacing w:after="120" w:line="276" w:lineRule="auto"/>
              <w:rPr>
                <w:rFonts w:ascii="Times New Roman" w:eastAsia="Calibri" w:hAnsi="Times New Roman"/>
              </w:rPr>
            </w:pPr>
            <w:r w:rsidRPr="00D705DD">
              <w:rPr>
                <w:rFonts w:ascii="Times New Roman" w:eastAsia="Calibri" w:hAnsi="Times New Roman"/>
              </w:rPr>
              <w:t>1</w:t>
            </w:r>
          </w:p>
        </w:tc>
      </w:tr>
    </w:tbl>
    <w:p w:rsidR="00AD0F0F" w:rsidRDefault="00AD0F0F" w:rsidP="00AD0F0F">
      <w:pPr>
        <w:spacing w:after="120"/>
      </w:pP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AD0F0F" w:rsidRPr="009B3D51" w:rsidRDefault="00AD0F0F" w:rsidP="00AD0F0F">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lastRenderedPageBreak/>
        <w:t>Отремонтировано автомобильных дорог общего пользования муниципального значения, км;</w:t>
      </w:r>
    </w:p>
    <w:p w:rsidR="00AD0F0F" w:rsidRPr="009B3D51" w:rsidRDefault="00AD0F0F" w:rsidP="00AD0F0F">
      <w:pPr>
        <w:pStyle w:val="S5"/>
        <w:numPr>
          <w:ilvl w:val="0"/>
          <w:numId w:val="29"/>
        </w:numPr>
        <w:spacing w:line="240" w:lineRule="auto"/>
        <w:ind w:left="0" w:firstLine="426"/>
        <w:rPr>
          <w:rFonts w:ascii="Times New Roman" w:hAnsi="Times New Roman"/>
          <w:sz w:val="28"/>
          <w:szCs w:val="28"/>
        </w:rPr>
      </w:pPr>
      <w:r w:rsidRPr="009B3D51">
        <w:rPr>
          <w:rFonts w:ascii="Times New Roman" w:hAnsi="Times New Roman"/>
          <w:sz w:val="28"/>
          <w:szCs w:val="28"/>
        </w:rPr>
        <w:t>Доля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w:t>
      </w:r>
    </w:p>
    <w:p w:rsidR="00AD0F0F" w:rsidRPr="00EF48CD" w:rsidRDefault="00AD0F0F" w:rsidP="00AD0F0F">
      <w:pPr>
        <w:pStyle w:val="S5"/>
        <w:numPr>
          <w:ilvl w:val="0"/>
          <w:numId w:val="29"/>
        </w:numPr>
        <w:spacing w:line="240" w:lineRule="auto"/>
        <w:ind w:left="0" w:firstLine="426"/>
        <w:rPr>
          <w:rFonts w:ascii="Times New Roman" w:hAnsi="Times New Roman"/>
          <w:color w:val="000000"/>
          <w:sz w:val="28"/>
          <w:szCs w:val="28"/>
        </w:rPr>
      </w:pPr>
      <w:r w:rsidRPr="009B3D51">
        <w:rPr>
          <w:rFonts w:ascii="Times New Roman" w:hAnsi="Times New Roman"/>
          <w:sz w:val="28"/>
          <w:szCs w:val="28"/>
        </w:rPr>
        <w:t>Доля дорожно-транспортных происшествий (далее – ДТП), совершению которых сопутствовало наличие неудовлетворительных дорожных условий, в общем количестве ДТП, единицы на 1 тыс. автотранспортных средств.</w:t>
      </w:r>
    </w:p>
    <w:p w:rsidR="00AD0F0F" w:rsidRDefault="00AD0F0F" w:rsidP="00AD0F0F">
      <w:pPr>
        <w:pStyle w:val="S5"/>
        <w:spacing w:line="240" w:lineRule="auto"/>
        <w:ind w:firstLine="0"/>
        <w:rPr>
          <w:rFonts w:ascii="Times New Roman" w:hAnsi="Times New Roman"/>
          <w:sz w:val="28"/>
          <w:szCs w:val="28"/>
        </w:rPr>
      </w:pPr>
    </w:p>
    <w:p w:rsidR="00AD0F0F" w:rsidRPr="009B3D51" w:rsidRDefault="00AD0F0F" w:rsidP="00AD0F0F">
      <w:pPr>
        <w:pStyle w:val="S5"/>
        <w:spacing w:line="240" w:lineRule="auto"/>
        <w:ind w:left="1069" w:firstLine="0"/>
        <w:jc w:val="right"/>
        <w:rPr>
          <w:rFonts w:ascii="Times New Roman" w:hAnsi="Times New Roman"/>
          <w:sz w:val="28"/>
          <w:szCs w:val="28"/>
        </w:rPr>
      </w:pPr>
      <w:r w:rsidRPr="009B3D51">
        <w:rPr>
          <w:rFonts w:ascii="Times New Roman" w:hAnsi="Times New Roman"/>
          <w:sz w:val="28"/>
          <w:szCs w:val="28"/>
        </w:rPr>
        <w:t>Таблица 4.3</w:t>
      </w:r>
    </w:p>
    <w:tbl>
      <w:tblPr>
        <w:tblW w:w="4944" w:type="pct"/>
        <w:tblLayout w:type="fixed"/>
        <w:tblLook w:val="04A0"/>
      </w:tblPr>
      <w:tblGrid>
        <w:gridCol w:w="558"/>
        <w:gridCol w:w="4513"/>
        <w:gridCol w:w="1135"/>
        <w:gridCol w:w="567"/>
        <w:gridCol w:w="567"/>
        <w:gridCol w:w="567"/>
        <w:gridCol w:w="567"/>
        <w:gridCol w:w="567"/>
        <w:gridCol w:w="706"/>
      </w:tblGrid>
      <w:tr w:rsidR="00AD0F0F" w:rsidRPr="00BE6B32" w:rsidTr="00AD0F0F">
        <w:trPr>
          <w:cantSplit/>
          <w:trHeight w:val="1134"/>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 п/п</w:t>
            </w:r>
          </w:p>
        </w:tc>
        <w:tc>
          <w:tcPr>
            <w:tcW w:w="2315" w:type="pct"/>
            <w:tcBorders>
              <w:top w:val="single" w:sz="4" w:space="0" w:color="auto"/>
              <w:left w:val="nil"/>
              <w:bottom w:val="single" w:sz="4" w:space="0" w:color="auto"/>
              <w:right w:val="single" w:sz="4" w:space="0" w:color="auto"/>
            </w:tcBorders>
            <w:shd w:val="clear" w:color="auto" w:fill="auto"/>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Показатели</w:t>
            </w:r>
          </w:p>
        </w:tc>
        <w:tc>
          <w:tcPr>
            <w:tcW w:w="582" w:type="pct"/>
            <w:tcBorders>
              <w:top w:val="single" w:sz="4" w:space="0" w:color="auto"/>
              <w:left w:val="nil"/>
              <w:bottom w:val="single" w:sz="4" w:space="0" w:color="auto"/>
              <w:right w:val="single" w:sz="4" w:space="0" w:color="auto"/>
            </w:tcBorders>
            <w:shd w:val="clear" w:color="auto" w:fill="auto"/>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Единица измерения</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2016</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2017</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2018</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2019</w:t>
            </w:r>
          </w:p>
        </w:tc>
        <w:tc>
          <w:tcPr>
            <w:tcW w:w="291"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2020</w:t>
            </w:r>
          </w:p>
        </w:tc>
        <w:tc>
          <w:tcPr>
            <w:tcW w:w="363" w:type="pct"/>
            <w:tcBorders>
              <w:top w:val="single" w:sz="4" w:space="0" w:color="auto"/>
              <w:left w:val="nil"/>
              <w:bottom w:val="single" w:sz="4" w:space="0" w:color="auto"/>
              <w:right w:val="single" w:sz="4" w:space="0" w:color="auto"/>
            </w:tcBorders>
            <w:shd w:val="clear" w:color="auto" w:fill="auto"/>
            <w:textDirection w:val="btLr"/>
            <w:vAlign w:val="center"/>
            <w:hideMark/>
          </w:tcPr>
          <w:p w:rsidR="00AD0F0F" w:rsidRPr="00BE6B32" w:rsidRDefault="00AD0F0F" w:rsidP="00AD0F0F">
            <w:pPr>
              <w:pStyle w:val="af3"/>
              <w:rPr>
                <w:rFonts w:ascii="Times New Roman" w:hAnsi="Times New Roman"/>
              </w:rPr>
            </w:pPr>
            <w:r w:rsidRPr="00BE6B32">
              <w:rPr>
                <w:rFonts w:ascii="Times New Roman" w:hAnsi="Times New Roman"/>
              </w:rPr>
              <w:t>20</w:t>
            </w:r>
            <w:r>
              <w:rPr>
                <w:rFonts w:ascii="Times New Roman" w:hAnsi="Times New Roman"/>
              </w:rPr>
              <w:t>22</w:t>
            </w:r>
          </w:p>
        </w:tc>
      </w:tr>
      <w:tr w:rsidR="00AD0F0F" w:rsidRPr="00BE6B32" w:rsidTr="00AD0F0F">
        <w:trPr>
          <w:cantSplit/>
          <w:trHeight w:val="1134"/>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1)</w:t>
            </w:r>
          </w:p>
        </w:tc>
        <w:tc>
          <w:tcPr>
            <w:tcW w:w="2315"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Ремонт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км.</w:t>
            </w:r>
          </w:p>
        </w:tc>
        <w:tc>
          <w:tcPr>
            <w:tcW w:w="291" w:type="pct"/>
            <w:tcBorders>
              <w:top w:val="nil"/>
              <w:left w:val="nil"/>
              <w:bottom w:val="single" w:sz="4" w:space="0" w:color="auto"/>
              <w:right w:val="single" w:sz="4" w:space="0" w:color="auto"/>
            </w:tcBorders>
            <w:shd w:val="clear" w:color="auto" w:fill="auto"/>
            <w:textDirection w:val="btLr"/>
            <w:vAlign w:val="center"/>
          </w:tcPr>
          <w:p w:rsidR="00AD0F0F" w:rsidRPr="00BE6B32" w:rsidRDefault="00AD0F0F" w:rsidP="00AD0F0F">
            <w:pPr>
              <w:pStyle w:val="af3"/>
              <w:ind w:left="113" w:right="113"/>
              <w:rPr>
                <w:rFonts w:ascii="Times New Roman" w:hAnsi="Times New Roman"/>
              </w:rPr>
            </w:pPr>
            <w:r w:rsidRPr="00BE6B32">
              <w:rPr>
                <w:rFonts w:ascii="Times New Roman" w:hAnsi="Times New Roman"/>
              </w:rPr>
              <w:t>1,0</w:t>
            </w:r>
          </w:p>
        </w:tc>
        <w:tc>
          <w:tcPr>
            <w:tcW w:w="291" w:type="pct"/>
            <w:tcBorders>
              <w:top w:val="nil"/>
              <w:left w:val="nil"/>
              <w:bottom w:val="single" w:sz="4" w:space="0" w:color="auto"/>
              <w:right w:val="single" w:sz="4" w:space="0" w:color="auto"/>
            </w:tcBorders>
            <w:shd w:val="clear" w:color="000000" w:fill="FFFFFF"/>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textDirection w:val="btLr"/>
            <w:vAlign w:val="center"/>
          </w:tcPr>
          <w:p w:rsidR="00AD0F0F" w:rsidRPr="00BE6B32" w:rsidRDefault="00AD0F0F" w:rsidP="00AD0F0F">
            <w:pPr>
              <w:pStyle w:val="af3"/>
              <w:ind w:left="113" w:right="113"/>
              <w:rPr>
                <w:rFonts w:ascii="Times New Roman" w:hAnsi="Times New Roman"/>
              </w:rPr>
            </w:pPr>
            <w:r>
              <w:rPr>
                <w:rFonts w:ascii="Times New Roman" w:hAnsi="Times New Roman"/>
              </w:rPr>
              <w:t>2</w:t>
            </w: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Pr>
                <w:rFonts w:ascii="Times New Roman" w:hAnsi="Times New Roman"/>
              </w:rPr>
              <w:t>2,0</w:t>
            </w:r>
          </w:p>
        </w:tc>
      </w:tr>
      <w:tr w:rsidR="00AD0F0F" w:rsidRPr="00BE6B32" w:rsidTr="00AD0F0F">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2)</w:t>
            </w:r>
          </w:p>
        </w:tc>
        <w:tc>
          <w:tcPr>
            <w:tcW w:w="2315"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82"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363"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r>
      <w:tr w:rsidR="00AD0F0F" w:rsidRPr="00BE6B32" w:rsidTr="00AD0F0F">
        <w:trPr>
          <w:cantSplit/>
        </w:trPr>
        <w:tc>
          <w:tcPr>
            <w:tcW w:w="286" w:type="pct"/>
            <w:tcBorders>
              <w:top w:val="nil"/>
              <w:left w:val="single" w:sz="4" w:space="0" w:color="auto"/>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3)</w:t>
            </w:r>
          </w:p>
        </w:tc>
        <w:tc>
          <w:tcPr>
            <w:tcW w:w="2315"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Доля ДТП, совершению которых сопутствовало наличие неудовлетворительных дорожных условий, в общем количестве ДТП</w:t>
            </w:r>
          </w:p>
        </w:tc>
        <w:tc>
          <w:tcPr>
            <w:tcW w:w="582"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291"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c>
          <w:tcPr>
            <w:tcW w:w="363" w:type="pct"/>
            <w:tcBorders>
              <w:top w:val="nil"/>
              <w:left w:val="nil"/>
              <w:bottom w:val="single" w:sz="4" w:space="0" w:color="auto"/>
              <w:right w:val="single" w:sz="4" w:space="0" w:color="auto"/>
            </w:tcBorders>
            <w:shd w:val="clear" w:color="000000" w:fill="FFFFFF"/>
            <w:noWrap/>
            <w:vAlign w:val="center"/>
          </w:tcPr>
          <w:p w:rsidR="00AD0F0F" w:rsidRPr="00BE6B32" w:rsidRDefault="00AD0F0F" w:rsidP="00AD0F0F">
            <w:pPr>
              <w:pStyle w:val="af3"/>
              <w:rPr>
                <w:rFonts w:ascii="Times New Roman" w:hAnsi="Times New Roman"/>
              </w:rPr>
            </w:pPr>
            <w:r w:rsidRPr="00BE6B32">
              <w:rPr>
                <w:rFonts w:ascii="Times New Roman" w:hAnsi="Times New Roman"/>
              </w:rPr>
              <w:t>0</w:t>
            </w:r>
          </w:p>
        </w:tc>
      </w:tr>
    </w:tbl>
    <w:p w:rsidR="00AD0F0F" w:rsidRPr="00604E94" w:rsidRDefault="00AD0F0F" w:rsidP="00AD0F0F">
      <w:pPr>
        <w:pStyle w:val="S5"/>
        <w:spacing w:after="120"/>
        <w:rPr>
          <w:highlight w:val="yellow"/>
        </w:rPr>
      </w:pPr>
    </w:p>
    <w:p w:rsidR="00AD0F0F" w:rsidRDefault="00AD0F0F" w:rsidP="00AD0F0F">
      <w:pPr>
        <w:pStyle w:val="S5"/>
        <w:spacing w:line="240" w:lineRule="auto"/>
        <w:rPr>
          <w:rFonts w:ascii="Times New Roman" w:hAnsi="Times New Roman"/>
          <w:sz w:val="28"/>
          <w:szCs w:val="28"/>
        </w:rPr>
      </w:pPr>
      <w:r w:rsidRPr="008B5DB2">
        <w:rPr>
          <w:rFonts w:ascii="Times New Roman" w:hAnsi="Times New Roman"/>
          <w:sz w:val="28"/>
          <w:szCs w:val="28"/>
        </w:rPr>
        <w:t xml:space="preserve">Целевые показатели развития транспортной инфраструктуры </w:t>
      </w:r>
      <w:r>
        <w:rPr>
          <w:rFonts w:ascii="Times New Roman" w:hAnsi="Times New Roman"/>
          <w:sz w:val="28"/>
          <w:szCs w:val="28"/>
        </w:rPr>
        <w:t>Красноармейского</w:t>
      </w:r>
      <w:r w:rsidRPr="008B5DB2">
        <w:rPr>
          <w:rFonts w:ascii="Times New Roman" w:hAnsi="Times New Roman"/>
          <w:sz w:val="28"/>
          <w:szCs w:val="28"/>
        </w:rPr>
        <w:t xml:space="preserve"> сельского поселения представлены в таблице 4.4.</w:t>
      </w:r>
    </w:p>
    <w:p w:rsidR="00AD0F0F" w:rsidRPr="008B5DB2" w:rsidRDefault="00AD0F0F" w:rsidP="00AD0F0F">
      <w:pPr>
        <w:pStyle w:val="S5"/>
        <w:spacing w:line="240" w:lineRule="auto"/>
        <w:rPr>
          <w:rFonts w:ascii="Times New Roman" w:hAnsi="Times New Roman"/>
          <w:sz w:val="28"/>
          <w:szCs w:val="28"/>
        </w:rPr>
      </w:pPr>
    </w:p>
    <w:p w:rsidR="00AD0F0F" w:rsidRDefault="00AD0F0F" w:rsidP="00AD0F0F">
      <w:pPr>
        <w:pStyle w:val="S5"/>
        <w:spacing w:line="240" w:lineRule="auto"/>
        <w:jc w:val="right"/>
        <w:rPr>
          <w:rFonts w:ascii="Times New Roman" w:hAnsi="Times New Roman"/>
          <w:sz w:val="28"/>
          <w:szCs w:val="28"/>
        </w:rPr>
      </w:pPr>
      <w:r w:rsidRPr="008B5DB2">
        <w:rPr>
          <w:rFonts w:ascii="Times New Roman" w:hAnsi="Times New Roman"/>
          <w:sz w:val="28"/>
          <w:szCs w:val="28"/>
        </w:rPr>
        <w:t>Таблица 4.4</w:t>
      </w:r>
    </w:p>
    <w:p w:rsidR="00AD0F0F" w:rsidRPr="008B5DB2" w:rsidRDefault="00AD0F0F" w:rsidP="00AD0F0F">
      <w:pPr>
        <w:pStyle w:val="S5"/>
        <w:spacing w:line="240" w:lineRule="auto"/>
        <w:jc w:val="right"/>
        <w:rPr>
          <w:rFonts w:ascii="Times New Roman" w:hAnsi="Times New Roman"/>
          <w:sz w:val="28"/>
          <w:szCs w:val="28"/>
        </w:rPr>
      </w:pPr>
    </w:p>
    <w:p w:rsidR="00AD0F0F" w:rsidRDefault="00AD0F0F" w:rsidP="00AD0F0F">
      <w:pPr>
        <w:pStyle w:val="S5"/>
        <w:ind w:firstLine="0"/>
        <w:jc w:val="center"/>
        <w:rPr>
          <w:rFonts w:ascii="Times New Roman" w:hAnsi="Times New Roman"/>
          <w:sz w:val="28"/>
          <w:szCs w:val="28"/>
        </w:rPr>
      </w:pPr>
      <w:r w:rsidRPr="008B5DB2">
        <w:rPr>
          <w:rFonts w:ascii="Times New Roman" w:hAnsi="Times New Roman"/>
          <w:sz w:val="28"/>
          <w:szCs w:val="28"/>
        </w:rPr>
        <w:t>Целевые показатели развития транспортной инфраструктуры</w:t>
      </w:r>
    </w:p>
    <w:p w:rsidR="00AD0F0F" w:rsidRPr="008B5DB2" w:rsidRDefault="00AD0F0F" w:rsidP="00AD0F0F">
      <w:pPr>
        <w:pStyle w:val="S5"/>
        <w:ind w:firstLine="0"/>
        <w:jc w:val="center"/>
        <w:rPr>
          <w:rFonts w:ascii="Times New Roman" w:hAnsi="Times New Roman"/>
          <w:sz w:val="28"/>
          <w:szCs w:val="28"/>
        </w:rPr>
      </w:pPr>
    </w:p>
    <w:tbl>
      <w:tblPr>
        <w:tblW w:w="9795" w:type="dxa"/>
        <w:jc w:val="center"/>
        <w:tblLayout w:type="fixed"/>
        <w:tblLook w:val="04A0"/>
      </w:tblPr>
      <w:tblGrid>
        <w:gridCol w:w="841"/>
        <w:gridCol w:w="3838"/>
        <w:gridCol w:w="1920"/>
        <w:gridCol w:w="1701"/>
        <w:gridCol w:w="1495"/>
      </w:tblGrid>
      <w:tr w:rsidR="00AD0F0F" w:rsidRPr="008B5DB2" w:rsidTr="00AD0F0F">
        <w:trPr>
          <w:cantSplit/>
          <w:tblHeader/>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 п/п</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 xml:space="preserve">Наименование показателя </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Единица измерения</w:t>
            </w:r>
          </w:p>
        </w:tc>
        <w:tc>
          <w:tcPr>
            <w:tcW w:w="170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Современное состояние</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Расчетный срок</w:t>
            </w:r>
          </w:p>
        </w:tc>
      </w:tr>
      <w:tr w:rsidR="00AD0F0F" w:rsidRPr="008B5DB2" w:rsidTr="00AD0F0F">
        <w:trPr>
          <w:trHeight w:val="56"/>
          <w:jc w:val="center"/>
        </w:trPr>
        <w:tc>
          <w:tcPr>
            <w:tcW w:w="9795" w:type="dxa"/>
            <w:gridSpan w:val="5"/>
            <w:tcBorders>
              <w:top w:val="nil"/>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НАСЕЛЕНИЕ</w:t>
            </w:r>
          </w:p>
        </w:tc>
      </w:tr>
      <w:tr w:rsidR="00AD0F0F" w:rsidRPr="008B5DB2" w:rsidTr="00AD0F0F">
        <w:trPr>
          <w:trHeight w:val="56"/>
          <w:jc w:val="center"/>
        </w:trPr>
        <w:tc>
          <w:tcPr>
            <w:tcW w:w="841"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1</w:t>
            </w:r>
          </w:p>
        </w:tc>
        <w:tc>
          <w:tcPr>
            <w:tcW w:w="3838"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численность населения с учетом подчиненных административно-территориальных образований</w:t>
            </w:r>
          </w:p>
        </w:tc>
        <w:tc>
          <w:tcPr>
            <w:tcW w:w="1920"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чел.</w:t>
            </w:r>
          </w:p>
        </w:tc>
        <w:tc>
          <w:tcPr>
            <w:tcW w:w="1701" w:type="dxa"/>
            <w:tcBorders>
              <w:top w:val="nil"/>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2065</w:t>
            </w:r>
          </w:p>
        </w:tc>
        <w:tc>
          <w:tcPr>
            <w:tcW w:w="1495" w:type="dxa"/>
            <w:tcBorders>
              <w:top w:val="nil"/>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2900</w:t>
            </w:r>
          </w:p>
        </w:tc>
      </w:tr>
      <w:tr w:rsidR="00AD0F0F" w:rsidRPr="008B5DB2" w:rsidTr="00AD0F0F">
        <w:trPr>
          <w:trHeight w:val="255"/>
          <w:jc w:val="center"/>
        </w:trPr>
        <w:tc>
          <w:tcPr>
            <w:tcW w:w="9795" w:type="dxa"/>
            <w:gridSpan w:val="5"/>
            <w:tcBorders>
              <w:top w:val="single" w:sz="4" w:space="0" w:color="000000"/>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b/>
              </w:rPr>
            </w:pPr>
            <w:r w:rsidRPr="008B5DB2">
              <w:rPr>
                <w:rFonts w:ascii="Times New Roman" w:hAnsi="Times New Roman"/>
                <w:b/>
              </w:rPr>
              <w:t>ТРАНСПОРТНАЯ ИНФРАСТРУКТУРА</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2.1</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Протяженность линий общественного пассажирского транспорта</w:t>
            </w:r>
          </w:p>
        </w:tc>
        <w:tc>
          <w:tcPr>
            <w:tcW w:w="1920"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1701"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1495" w:type="dxa"/>
            <w:tcBorders>
              <w:top w:val="single" w:sz="4" w:space="0" w:color="000000"/>
              <w:left w:val="single" w:sz="4" w:space="0" w:color="000000"/>
              <w:bottom w:val="single" w:sz="4" w:space="0" w:color="000000"/>
              <w:right w:val="single" w:sz="4" w:space="0" w:color="000000"/>
            </w:tcBorders>
            <w:vAlign w:val="center"/>
          </w:tcPr>
          <w:p w:rsidR="00AD0F0F" w:rsidRPr="008B5DB2" w:rsidRDefault="00AD0F0F" w:rsidP="00AD0F0F">
            <w:pPr>
              <w:pStyle w:val="af3"/>
              <w:spacing w:after="120"/>
              <w:rPr>
                <w:rFonts w:ascii="Times New Roman" w:hAnsi="Times New Roman"/>
              </w:rPr>
            </w:pP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tcPr>
          <w:p w:rsidR="00AD0F0F" w:rsidRPr="008B5DB2" w:rsidRDefault="00AD0F0F" w:rsidP="00AD0F0F">
            <w:pPr>
              <w:pStyle w:val="af3"/>
              <w:spacing w:after="120"/>
              <w:rPr>
                <w:rFonts w:ascii="Times New Roman" w:hAnsi="Times New Roman"/>
              </w:rPr>
            </w:pP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-железная дорога</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 двойного пути</w:t>
            </w:r>
          </w:p>
        </w:tc>
        <w:tc>
          <w:tcPr>
            <w:tcW w:w="170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2.2</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Протяженность автомобильных дорог</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30,87</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30,87</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2.3</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 xml:space="preserve">Из общей протяженности автомобильных </w:t>
            </w:r>
            <w:r w:rsidRPr="008B5DB2">
              <w:rPr>
                <w:rFonts w:ascii="Times New Roman" w:hAnsi="Times New Roman"/>
              </w:rPr>
              <w:lastRenderedPageBreak/>
              <w:t>дорог улицы с капитальным типом покрытия</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lastRenderedPageBreak/>
              <w:t>км</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16</w:t>
            </w:r>
            <w:r>
              <w:rPr>
                <w:rFonts w:ascii="Times New Roman" w:hAnsi="Times New Roman"/>
              </w:rPr>
              <w:t>,85</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921D4A" w:rsidRDefault="00AD0F0F" w:rsidP="00AD0F0F">
            <w:pPr>
              <w:pStyle w:val="af3"/>
              <w:spacing w:after="120"/>
              <w:rPr>
                <w:rFonts w:ascii="Times New Roman" w:hAnsi="Times New Roman"/>
              </w:rPr>
            </w:pPr>
            <w:r w:rsidRPr="00921D4A">
              <w:rPr>
                <w:rFonts w:ascii="Times New Roman" w:hAnsi="Times New Roman"/>
              </w:rPr>
              <w:t>20</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lastRenderedPageBreak/>
              <w:t>2.4</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Обеспеченность населения индивидуальными легковыми автомобилями (на 1000 жителей)</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автомобилей</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AB550B" w:rsidRDefault="00AD0F0F" w:rsidP="00AD0F0F">
            <w:pPr>
              <w:pStyle w:val="af3"/>
              <w:spacing w:after="120"/>
              <w:rPr>
                <w:rFonts w:ascii="Times New Roman" w:hAnsi="Times New Roman"/>
              </w:rPr>
            </w:pPr>
            <w:r w:rsidRPr="00AB550B">
              <w:rPr>
                <w:rFonts w:ascii="Times New Roman" w:hAnsi="Times New Roman"/>
              </w:rPr>
              <w:t>948</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rPr>
                <w:rFonts w:ascii="Times New Roman" w:hAnsi="Times New Roman"/>
              </w:rPr>
            </w:pPr>
            <w:r w:rsidRPr="00AB550B">
              <w:rPr>
                <w:rFonts w:ascii="Times New Roman" w:hAnsi="Times New Roman"/>
              </w:rPr>
              <w:t>1524</w:t>
            </w:r>
          </w:p>
        </w:tc>
      </w:tr>
      <w:tr w:rsidR="00AD0F0F" w:rsidRPr="008B5DB2" w:rsidTr="00AD0F0F">
        <w:trPr>
          <w:trHeight w:val="747"/>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2.5</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автозаправочных станций</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1</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2.6</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станций технического обслуживания</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AB550B" w:rsidRDefault="00AD0F0F" w:rsidP="00AD0F0F">
            <w:pPr>
              <w:pStyle w:val="af3"/>
              <w:spacing w:after="120"/>
              <w:rPr>
                <w:rFonts w:ascii="Times New Roman" w:hAnsi="Times New Roman"/>
              </w:rPr>
            </w:pPr>
            <w:r>
              <w:rPr>
                <w:rFonts w:ascii="Times New Roman" w:hAnsi="Times New Roman"/>
              </w:rPr>
              <w:t>7</w:t>
            </w:r>
          </w:p>
        </w:tc>
      </w:tr>
      <w:tr w:rsidR="00AD0F0F" w:rsidRPr="008B5DB2" w:rsidTr="00AD0F0F">
        <w:trPr>
          <w:trHeight w:val="255"/>
          <w:jc w:val="center"/>
        </w:trPr>
        <w:tc>
          <w:tcPr>
            <w:tcW w:w="841"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2.7</w:t>
            </w:r>
          </w:p>
        </w:tc>
        <w:tc>
          <w:tcPr>
            <w:tcW w:w="3838"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Количество автодорожных мостов</w:t>
            </w:r>
          </w:p>
        </w:tc>
        <w:tc>
          <w:tcPr>
            <w:tcW w:w="1920" w:type="dxa"/>
            <w:tcBorders>
              <w:top w:val="single" w:sz="4" w:space="0" w:color="000000"/>
              <w:left w:val="single" w:sz="4" w:space="0" w:color="000000"/>
              <w:bottom w:val="single" w:sz="4" w:space="0" w:color="000000"/>
              <w:right w:val="nil"/>
            </w:tcBorders>
            <w:vAlign w:val="center"/>
            <w:hideMark/>
          </w:tcPr>
          <w:p w:rsidR="00AD0F0F" w:rsidRPr="008B5DB2" w:rsidRDefault="00AD0F0F" w:rsidP="00AD0F0F">
            <w:pPr>
              <w:pStyle w:val="af3"/>
              <w:spacing w:after="120"/>
              <w:rPr>
                <w:rFonts w:ascii="Times New Roman" w:hAnsi="Times New Roman"/>
              </w:rPr>
            </w:pPr>
            <w:r w:rsidRPr="008B5DB2">
              <w:rPr>
                <w:rFonts w:ascii="Times New Roman" w:hAnsi="Times New Roman"/>
              </w:rPr>
              <w:t>ед.</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c>
          <w:tcPr>
            <w:tcW w:w="149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0F0F" w:rsidRPr="008B5DB2" w:rsidRDefault="00AD0F0F" w:rsidP="00AD0F0F">
            <w:pPr>
              <w:pStyle w:val="af3"/>
              <w:spacing w:after="120"/>
              <w:rPr>
                <w:rFonts w:ascii="Times New Roman" w:hAnsi="Times New Roman"/>
              </w:rPr>
            </w:pPr>
            <w:r>
              <w:rPr>
                <w:rFonts w:ascii="Times New Roman" w:hAnsi="Times New Roman"/>
              </w:rPr>
              <w:t>-</w:t>
            </w:r>
          </w:p>
        </w:tc>
      </w:tr>
    </w:tbl>
    <w:p w:rsidR="00AD0F0F" w:rsidRDefault="00AD0F0F" w:rsidP="00AD0F0F">
      <w:pPr>
        <w:pStyle w:val="S5"/>
        <w:spacing w:line="240" w:lineRule="auto"/>
        <w:jc w:val="center"/>
        <w:rPr>
          <w:rFonts w:ascii="Times New Roman" w:hAnsi="Times New Roman"/>
          <w:b/>
          <w:sz w:val="28"/>
          <w:szCs w:val="28"/>
        </w:rPr>
      </w:pPr>
    </w:p>
    <w:p w:rsidR="00AD0F0F" w:rsidRDefault="00AD0F0F" w:rsidP="00AD0F0F">
      <w:pPr>
        <w:pStyle w:val="S5"/>
        <w:spacing w:line="240" w:lineRule="auto"/>
        <w:jc w:val="center"/>
        <w:rPr>
          <w:rFonts w:ascii="Times New Roman" w:hAnsi="Times New Roman"/>
          <w:b/>
          <w:sz w:val="28"/>
          <w:szCs w:val="28"/>
        </w:rPr>
      </w:pPr>
    </w:p>
    <w:p w:rsidR="00AD0F0F" w:rsidRDefault="00AD0F0F" w:rsidP="00AD0F0F">
      <w:pPr>
        <w:pStyle w:val="S5"/>
        <w:spacing w:line="240" w:lineRule="auto"/>
        <w:jc w:val="center"/>
        <w:rPr>
          <w:rFonts w:ascii="Times New Roman" w:hAnsi="Times New Roman"/>
          <w:b/>
          <w:sz w:val="28"/>
          <w:szCs w:val="28"/>
        </w:rPr>
      </w:pPr>
      <w:r>
        <w:rPr>
          <w:rFonts w:ascii="Times New Roman" w:hAnsi="Times New Roman"/>
          <w:b/>
          <w:sz w:val="28"/>
          <w:szCs w:val="28"/>
        </w:rPr>
        <w:t>Раздел 7.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Красноармейского сельского поселения Ейского района</w:t>
      </w:r>
    </w:p>
    <w:p w:rsidR="00AD0F0F" w:rsidRPr="00D51EDA" w:rsidRDefault="00AD0F0F" w:rsidP="00AD0F0F">
      <w:pPr>
        <w:pStyle w:val="S5"/>
        <w:spacing w:line="240" w:lineRule="auto"/>
        <w:jc w:val="center"/>
        <w:rPr>
          <w:rFonts w:ascii="Times New Roman" w:hAnsi="Times New Roman"/>
          <w:b/>
          <w:sz w:val="28"/>
          <w:szCs w:val="28"/>
        </w:rPr>
      </w:pP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Функциональный механизм реализации Программы включает следующие элементы:</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стратегическое планирование и прогнозирование (определение стратегических направлений, темпов, пропорций структурной политики развития хозяйственного комплекса сельского поселения в целом, его важнейших отраслевых и межотраслевых комплексов), трансформированное в систему программных мероприятий (проектов) и плановых показателей их результативности;</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xml:space="preserve">- переход к программно-целевому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(далее – функциональные программы) до конкретных мероприятий, исполнения бюджета Программы в разрезе муниципальных функциональных программ, а также региональных функциональных программ, содержащих мероприятия, реализуемые на территории </w:t>
      </w:r>
      <w:r>
        <w:rPr>
          <w:rFonts w:ascii="Times New Roman" w:hAnsi="Times New Roman"/>
          <w:sz w:val="28"/>
          <w:szCs w:val="28"/>
        </w:rPr>
        <w:t>Красноармейского</w:t>
      </w:r>
      <w:r w:rsidRPr="009B3D51">
        <w:rPr>
          <w:rFonts w:ascii="Times New Roman" w:hAnsi="Times New Roman"/>
          <w:sz w:val="28"/>
          <w:szCs w:val="28"/>
        </w:rPr>
        <w:t xml:space="preserve"> сельского поселения;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xml:space="preserve">- правовые рычаги влияния на экономическое развитие (совершенствование нормативной правовой базы и механизмов правоприменения на федеральном, региональном и муниципальном уровне, включая в том числе предложения по мерам совершенствования налогового и </w:t>
      </w:r>
      <w:r w:rsidRPr="009B3D51">
        <w:rPr>
          <w:rFonts w:ascii="Times New Roman" w:hAnsi="Times New Roman"/>
          <w:sz w:val="28"/>
          <w:szCs w:val="28"/>
        </w:rPr>
        <w:lastRenderedPageBreak/>
        <w:t>технического регулирования, совокупность нормативных правовых документов федерального, областного и муниципального уровня, способствующих деловой и инвестиционной активности, а также регулирующих отношения федеральных, областных и муниципальных органов, заказчиков и исполнителей в процессе реализации мероприятий и проектов Программы);</w:t>
      </w:r>
    </w:p>
    <w:p w:rsidR="00AD0F0F" w:rsidRPr="009B3D51" w:rsidRDefault="00AD0F0F" w:rsidP="00AD0F0F">
      <w:pPr>
        <w:spacing w:line="240" w:lineRule="auto"/>
        <w:rPr>
          <w:rFonts w:ascii="Times New Roman" w:hAnsi="Times New Roman"/>
          <w:sz w:val="28"/>
          <w:szCs w:val="28"/>
        </w:rPr>
      </w:pPr>
      <w:r w:rsidRPr="009B3D51">
        <w:rPr>
          <w:rFonts w:ascii="Times New Roman" w:hAnsi="Times New Roman"/>
          <w:sz w:val="28"/>
          <w:szCs w:val="28"/>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реализации Программы, необходимых и достаточных для достижения целей Программы;</w:t>
      </w:r>
    </w:p>
    <w:p w:rsidR="00AD0F0F" w:rsidRPr="00AD0F0F" w:rsidRDefault="00AD0F0F" w:rsidP="00AD0F0F">
      <w:pPr>
        <w:spacing w:line="240" w:lineRule="auto"/>
        <w:rPr>
          <w:rFonts w:ascii="Times New Roman" w:hAnsi="Times New Roman"/>
          <w:szCs w:val="24"/>
        </w:rPr>
        <w:sectPr w:rsidR="00AD0F0F" w:rsidRPr="00AD0F0F" w:rsidSect="005C5763">
          <w:headerReference w:type="default" r:id="rId10"/>
          <w:footerReference w:type="default" r:id="rId11"/>
          <w:type w:val="continuous"/>
          <w:pgSz w:w="11909" w:h="16834"/>
          <w:pgMar w:top="1134" w:right="567" w:bottom="1134" w:left="1701" w:header="720" w:footer="720" w:gutter="0"/>
          <w:cols w:space="60"/>
          <w:noEndnote/>
        </w:sectPr>
      </w:pPr>
      <w:r w:rsidRPr="009B3D51">
        <w:rPr>
          <w:rFonts w:ascii="Times New Roman" w:hAnsi="Times New Roman"/>
          <w:sz w:val="28"/>
          <w:szCs w:val="28"/>
        </w:rPr>
        <w:t>- регулярная оценка результативности и эффективности реализации Программы с возможностью корректировки действий участников реализации</w:t>
      </w:r>
    </w:p>
    <w:p w:rsidR="00C203A4" w:rsidRDefault="00C203A4" w:rsidP="00AD0F0F">
      <w:pPr>
        <w:ind w:firstLine="0"/>
        <w:rPr>
          <w:rFonts w:ascii="Times New Roman CYR" w:hAnsi="Times New Roman CYR" w:cs="Times New Roman CYR"/>
          <w:szCs w:val="24"/>
        </w:rPr>
        <w:sectPr w:rsidR="00C203A4" w:rsidSect="00AD0F0F">
          <w:pgSz w:w="11909" w:h="16834"/>
          <w:pgMar w:top="1134" w:right="1701" w:bottom="284" w:left="567" w:header="720" w:footer="720" w:gutter="0"/>
          <w:cols w:space="60"/>
          <w:noEndnote/>
          <w:docGrid w:linePitch="326"/>
        </w:sectPr>
      </w:pPr>
    </w:p>
    <w:p w:rsidR="005D3B90" w:rsidRDefault="005D3B90" w:rsidP="00AD0F0F">
      <w:pPr>
        <w:ind w:firstLine="0"/>
        <w:rPr>
          <w:b/>
          <w:sz w:val="28"/>
          <w:szCs w:val="28"/>
        </w:rPr>
        <w:sectPr w:rsidR="005D3B90" w:rsidSect="00AD0F0F">
          <w:pgSz w:w="11909" w:h="16834"/>
          <w:pgMar w:top="1134" w:right="1701" w:bottom="284" w:left="567" w:header="709" w:footer="709" w:gutter="0"/>
          <w:cols w:space="708"/>
          <w:docGrid w:linePitch="360"/>
        </w:sectPr>
      </w:pPr>
    </w:p>
    <w:p w:rsidR="00B20FC7" w:rsidRDefault="00B20FC7" w:rsidP="00AD0F0F">
      <w:pPr>
        <w:pStyle w:val="S5"/>
        <w:spacing w:line="240" w:lineRule="auto"/>
        <w:ind w:firstLine="0"/>
        <w:rPr>
          <w:rFonts w:ascii="Times New Roman" w:hAnsi="Times New Roman"/>
          <w:b/>
          <w:sz w:val="28"/>
          <w:szCs w:val="28"/>
        </w:rPr>
      </w:pPr>
    </w:p>
    <w:p w:rsidR="009B3D51" w:rsidRPr="009B3D51" w:rsidRDefault="009B3D51" w:rsidP="009B3D51">
      <w:pPr>
        <w:spacing w:line="240" w:lineRule="auto"/>
        <w:rPr>
          <w:rFonts w:ascii="Times New Roman" w:hAnsi="Times New Roman"/>
          <w:sz w:val="28"/>
          <w:szCs w:val="28"/>
        </w:rPr>
      </w:pPr>
      <w:r>
        <w:rPr>
          <w:rFonts w:ascii="Times New Roman" w:hAnsi="Times New Roman"/>
          <w:sz w:val="28"/>
          <w:szCs w:val="28"/>
        </w:rPr>
        <w:t>.</w:t>
      </w:r>
    </w:p>
    <w:p w:rsidR="007D6F58" w:rsidRDefault="007D6F58" w:rsidP="007D6F58">
      <w:pPr>
        <w:ind w:firstLine="709"/>
        <w:rPr>
          <w:sz w:val="28"/>
          <w:szCs w:val="28"/>
        </w:rPr>
      </w:pPr>
    </w:p>
    <w:p w:rsidR="005F0D76" w:rsidRDefault="005F0D76" w:rsidP="00D42FEC">
      <w:pPr>
        <w:pStyle w:val="S5"/>
        <w:spacing w:line="240" w:lineRule="auto"/>
        <w:rPr>
          <w:rFonts w:ascii="Times New Roman" w:hAnsi="Times New Roman"/>
          <w:sz w:val="28"/>
          <w:szCs w:val="28"/>
        </w:rPr>
      </w:pPr>
    </w:p>
    <w:p w:rsidR="005F0D76" w:rsidRDefault="005F0D76" w:rsidP="00C94BB6">
      <w:pPr>
        <w:pStyle w:val="S5"/>
        <w:spacing w:line="240" w:lineRule="auto"/>
        <w:ind w:firstLine="0"/>
        <w:rPr>
          <w:rFonts w:ascii="Times New Roman" w:hAnsi="Times New Roman"/>
          <w:sz w:val="28"/>
          <w:szCs w:val="28"/>
        </w:rPr>
      </w:pPr>
    </w:p>
    <w:p w:rsidR="008D0A9F" w:rsidRPr="008D0A9F" w:rsidRDefault="008D0A9F" w:rsidP="008D0A9F">
      <w:pPr>
        <w:ind w:firstLine="0"/>
        <w:rPr>
          <w:rFonts w:ascii="Times New Roman" w:hAnsi="Times New Roman"/>
          <w:sz w:val="28"/>
          <w:szCs w:val="28"/>
        </w:rPr>
      </w:pPr>
    </w:p>
    <w:sectPr w:rsidR="008D0A9F" w:rsidRPr="008D0A9F" w:rsidSect="005D3B90">
      <w:pgSz w:w="11909" w:h="16834"/>
      <w:pgMar w:top="28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090" w:rsidRDefault="005F4090" w:rsidP="00036DAF">
      <w:pPr>
        <w:spacing w:line="240" w:lineRule="auto"/>
      </w:pPr>
      <w:r>
        <w:separator/>
      </w:r>
    </w:p>
  </w:endnote>
  <w:endnote w:type="continuationSeparator" w:id="1">
    <w:p w:rsidR="005F4090" w:rsidRDefault="005F4090" w:rsidP="00036DA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Proxy 4">
    <w:altName w:val="Courier New"/>
    <w:charset w:val="CC"/>
    <w:family w:val="auto"/>
    <w:pitch w:val="variable"/>
    <w:sig w:usb0="A0002AA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0420346"/>
    </w:sdtPr>
    <w:sdtContent>
      <w:p w:rsidR="00AD0F0F" w:rsidRDefault="00AD0F0F">
        <w:pPr>
          <w:pStyle w:val="af8"/>
          <w:jc w:val="center"/>
        </w:pPr>
        <w:fldSimple w:instr="PAGE   \* MERGEFORMAT">
          <w:r w:rsidR="00502B9C">
            <w:rPr>
              <w:noProof/>
            </w:rPr>
            <w:t>2</w:t>
          </w:r>
        </w:fldSimple>
      </w:p>
    </w:sdtContent>
  </w:sdt>
  <w:p w:rsidR="00AD0F0F" w:rsidRPr="00884975" w:rsidRDefault="00AD0F0F" w:rsidP="00462FAC">
    <w:pPr>
      <w:pStyle w:val="af8"/>
      <w:ind w:right="22" w:firstLine="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090" w:rsidRDefault="005F4090" w:rsidP="00036DAF">
      <w:pPr>
        <w:spacing w:line="240" w:lineRule="auto"/>
      </w:pPr>
      <w:r>
        <w:separator/>
      </w:r>
    </w:p>
  </w:footnote>
  <w:footnote w:type="continuationSeparator" w:id="1">
    <w:p w:rsidR="005F4090" w:rsidRDefault="005F4090" w:rsidP="00036DA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2B9C" w:rsidRDefault="00502B9C" w:rsidP="00502B9C">
    <w:pPr>
      <w:pStyle w:val="aff0"/>
      <w:jc w:val="right"/>
    </w:pPr>
    <w: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2">
    <w:nsid w:val="00000003"/>
    <w:multiLevelType w:val="singleLevel"/>
    <w:tmpl w:val="00000003"/>
    <w:name w:val="WW8Num4"/>
    <w:lvl w:ilvl="0">
      <w:start w:val="1"/>
      <w:numFmt w:val="bullet"/>
      <w:lvlText w:val=""/>
      <w:lvlJc w:val="left"/>
      <w:pPr>
        <w:tabs>
          <w:tab w:val="num" w:pos="10142"/>
        </w:tabs>
        <w:ind w:left="10142" w:hanging="360"/>
      </w:pPr>
      <w:rPr>
        <w:rFonts w:ascii="Symbol" w:hAnsi="Symbol"/>
        <w:color w:val="auto"/>
      </w:rPr>
    </w:lvl>
  </w:abstractNum>
  <w:abstractNum w:abstractNumId="3">
    <w:nsid w:val="00000005"/>
    <w:multiLevelType w:val="singleLevel"/>
    <w:tmpl w:val="00000005"/>
    <w:name w:val="WW8Num18"/>
    <w:lvl w:ilvl="0">
      <w:start w:val="1"/>
      <w:numFmt w:val="decimal"/>
      <w:lvlText w:val="%1."/>
      <w:lvlJc w:val="left"/>
      <w:pPr>
        <w:tabs>
          <w:tab w:val="num" w:pos="1211"/>
        </w:tabs>
        <w:ind w:left="1211" w:hanging="360"/>
      </w:pPr>
    </w:lvl>
  </w:abstractNum>
  <w:abstractNum w:abstractNumId="4">
    <w:nsid w:val="00000007"/>
    <w:multiLevelType w:val="singleLevel"/>
    <w:tmpl w:val="00000007"/>
    <w:name w:val="WW8Num23"/>
    <w:lvl w:ilvl="0">
      <w:start w:val="4"/>
      <w:numFmt w:val="decimal"/>
      <w:lvlText w:val="%1."/>
      <w:lvlJc w:val="left"/>
      <w:pPr>
        <w:tabs>
          <w:tab w:val="num" w:pos="1211"/>
        </w:tabs>
        <w:ind w:left="1211" w:hanging="360"/>
      </w:pPr>
    </w:lvl>
  </w:abstractNum>
  <w:abstractNum w:abstractNumId="5">
    <w:nsid w:val="00000008"/>
    <w:multiLevelType w:val="multilevel"/>
    <w:tmpl w:val="CEDEC422"/>
    <w:name w:val="WW8Num20"/>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6">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7">
    <w:nsid w:val="0000000A"/>
    <w:multiLevelType w:val="singleLevel"/>
    <w:tmpl w:val="0000000A"/>
    <w:name w:val="WW8Num26"/>
    <w:lvl w:ilvl="0">
      <w:start w:val="1"/>
      <w:numFmt w:val="bullet"/>
      <w:lvlText w:val=""/>
      <w:lvlJc w:val="left"/>
      <w:pPr>
        <w:tabs>
          <w:tab w:val="num" w:pos="2858"/>
        </w:tabs>
        <w:ind w:left="2858"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9">
    <w:nsid w:val="0000000C"/>
    <w:multiLevelType w:val="singleLevel"/>
    <w:tmpl w:val="0000000C"/>
    <w:name w:val="WW8Num31"/>
    <w:lvl w:ilvl="0">
      <w:start w:val="1"/>
      <w:numFmt w:val="decimal"/>
      <w:lvlText w:val="%1."/>
      <w:lvlJc w:val="left"/>
      <w:pPr>
        <w:tabs>
          <w:tab w:val="num" w:pos="1211"/>
        </w:tabs>
        <w:ind w:left="1211" w:hanging="360"/>
      </w:pPr>
    </w:lvl>
  </w:abstractNum>
  <w:abstractNum w:abstractNumId="10">
    <w:nsid w:val="0000000D"/>
    <w:multiLevelType w:val="singleLevel"/>
    <w:tmpl w:val="0000000D"/>
    <w:name w:val="WW8Num33"/>
    <w:lvl w:ilvl="0">
      <w:start w:val="1"/>
      <w:numFmt w:val="decimal"/>
      <w:lvlText w:val="Рисунок %1"/>
      <w:lvlJc w:val="left"/>
      <w:pPr>
        <w:tabs>
          <w:tab w:val="num" w:pos="1080"/>
        </w:tabs>
        <w:ind w:left="1080" w:hanging="360"/>
      </w:pPr>
    </w:lvl>
  </w:abstractNum>
  <w:abstractNum w:abstractNumId="11">
    <w:nsid w:val="0000000E"/>
    <w:multiLevelType w:val="singleLevel"/>
    <w:tmpl w:val="0000000E"/>
    <w:name w:val="WW8Num37"/>
    <w:lvl w:ilvl="0">
      <w:start w:val="5"/>
      <w:numFmt w:val="decimal"/>
      <w:lvlText w:val="%1."/>
      <w:lvlJc w:val="left"/>
      <w:pPr>
        <w:tabs>
          <w:tab w:val="num" w:pos="3905"/>
        </w:tabs>
        <w:ind w:left="3905" w:hanging="360"/>
      </w:pPr>
    </w:lvl>
  </w:abstractNum>
  <w:abstractNum w:abstractNumId="12">
    <w:nsid w:val="0000000F"/>
    <w:multiLevelType w:val="singleLevel"/>
    <w:tmpl w:val="0000000F"/>
    <w:name w:val="WW8Num38"/>
    <w:lvl w:ilvl="0">
      <w:start w:val="1"/>
      <w:numFmt w:val="decimal"/>
      <w:lvlText w:val="%1."/>
      <w:lvlJc w:val="left"/>
      <w:pPr>
        <w:tabs>
          <w:tab w:val="num" w:pos="1211"/>
        </w:tabs>
        <w:ind w:left="1211" w:hanging="360"/>
      </w:pPr>
    </w:lvl>
  </w:abstractNum>
  <w:abstractNum w:abstractNumId="13">
    <w:nsid w:val="00000010"/>
    <w:multiLevelType w:val="singleLevel"/>
    <w:tmpl w:val="00000010"/>
    <w:name w:val="WW8Num41"/>
    <w:lvl w:ilvl="0">
      <w:start w:val="5"/>
      <w:numFmt w:val="decimal"/>
      <w:lvlText w:val="%1."/>
      <w:lvlJc w:val="left"/>
      <w:pPr>
        <w:tabs>
          <w:tab w:val="num" w:pos="1211"/>
        </w:tabs>
        <w:ind w:left="1211" w:hanging="360"/>
      </w:pPr>
    </w:lvl>
  </w:abstractNum>
  <w:abstractNum w:abstractNumId="14">
    <w:nsid w:val="00000011"/>
    <w:multiLevelType w:val="singleLevel"/>
    <w:tmpl w:val="00000011"/>
    <w:name w:val="WW8Num43"/>
    <w:lvl w:ilvl="0">
      <w:start w:val="5"/>
      <w:numFmt w:val="decimal"/>
      <w:lvlText w:val="%1."/>
      <w:lvlJc w:val="left"/>
      <w:pPr>
        <w:tabs>
          <w:tab w:val="num" w:pos="1211"/>
        </w:tabs>
        <w:ind w:left="1211" w:hanging="360"/>
      </w:pPr>
    </w:lvl>
  </w:abstractNum>
  <w:abstractNum w:abstractNumId="15">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16">
    <w:nsid w:val="01FF4FFD"/>
    <w:multiLevelType w:val="multilevel"/>
    <w:tmpl w:val="C424388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nsid w:val="03EC20E7"/>
    <w:multiLevelType w:val="multilevel"/>
    <w:tmpl w:val="90C8C9D4"/>
    <w:lvl w:ilvl="0">
      <w:start w:val="1"/>
      <w:numFmt w:val="decimal"/>
      <w:lvlText w:val="%1."/>
      <w:lvlJc w:val="left"/>
      <w:pPr>
        <w:ind w:left="1068" w:hanging="360"/>
      </w:p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05C80050"/>
    <w:multiLevelType w:val="hybridMultilevel"/>
    <w:tmpl w:val="6526F41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06C31C51"/>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08224267"/>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09407EB6"/>
    <w:multiLevelType w:val="hybridMultilevel"/>
    <w:tmpl w:val="C4FC8C0E"/>
    <w:lvl w:ilvl="0" w:tplc="FFFFFFFF">
      <w:start w:val="65535"/>
      <w:numFmt w:val="bullet"/>
      <w:lvlText w:val="–"/>
      <w:lvlJc w:val="left"/>
      <w:pPr>
        <w:ind w:left="4188"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DE42558"/>
    <w:multiLevelType w:val="multilevel"/>
    <w:tmpl w:val="1D6627C8"/>
    <w:lvl w:ilvl="0">
      <w:start w:val="4"/>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6">
    <w:nsid w:val="0FF71B7E"/>
    <w:multiLevelType w:val="hybridMultilevel"/>
    <w:tmpl w:val="B492BF40"/>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14274D54"/>
    <w:multiLevelType w:val="multilevel"/>
    <w:tmpl w:val="DCE49C78"/>
    <w:lvl w:ilvl="0">
      <w:start w:val="2"/>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481460B"/>
    <w:multiLevelType w:val="hybridMultilevel"/>
    <w:tmpl w:val="9EF46A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5076DC8"/>
    <w:multiLevelType w:val="hybridMultilevel"/>
    <w:tmpl w:val="B1B061B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1752634C"/>
    <w:multiLevelType w:val="hybridMultilevel"/>
    <w:tmpl w:val="5FCEDBAC"/>
    <w:lvl w:ilvl="0" w:tplc="FFFFFFFF">
      <w:start w:val="65535"/>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23011976"/>
    <w:multiLevelType w:val="hybridMultilevel"/>
    <w:tmpl w:val="E96EC7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35">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6">
    <w:nsid w:val="2DEA2E35"/>
    <w:multiLevelType w:val="hybridMultilevel"/>
    <w:tmpl w:val="24368F3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2F503E6C"/>
    <w:multiLevelType w:val="hybridMultilevel"/>
    <w:tmpl w:val="E304950C"/>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30CA6F94"/>
    <w:multiLevelType w:val="hybridMultilevel"/>
    <w:tmpl w:val="99168EC2"/>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38345307"/>
    <w:multiLevelType w:val="multilevel"/>
    <w:tmpl w:val="1D5803C2"/>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3A615450"/>
    <w:multiLevelType w:val="hybridMultilevel"/>
    <w:tmpl w:val="A740F442"/>
    <w:lvl w:ilvl="0" w:tplc="04190005">
      <w:start w:val="1"/>
      <w:numFmt w:val="bullet"/>
      <w:lvlText w:val=""/>
      <w:lvlJc w:val="left"/>
      <w:pPr>
        <w:ind w:left="3600" w:hanging="360"/>
      </w:pPr>
      <w:rPr>
        <w:rFonts w:ascii="Wingdings" w:hAnsi="Wingdings"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42">
    <w:nsid w:val="3C6D5D75"/>
    <w:multiLevelType w:val="multilevel"/>
    <w:tmpl w:val="BABC329A"/>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3">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4">
    <w:nsid w:val="3FCD6F18"/>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40B46E3A"/>
    <w:multiLevelType w:val="hybridMultilevel"/>
    <w:tmpl w:val="0802AC4E"/>
    <w:lvl w:ilvl="0" w:tplc="E1C499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47">
    <w:nsid w:val="42127636"/>
    <w:multiLevelType w:val="hybridMultilevel"/>
    <w:tmpl w:val="2102BCF2"/>
    <w:lvl w:ilvl="0" w:tplc="074C4F8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48261B94"/>
    <w:multiLevelType w:val="hybridMultilevel"/>
    <w:tmpl w:val="C4F09FFE"/>
    <w:lvl w:ilvl="0" w:tplc="00000002">
      <w:start w:val="1"/>
      <w:numFmt w:val="bullet"/>
      <w:lvlText w:val="-"/>
      <w:lvlJc w:val="left"/>
      <w:pPr>
        <w:ind w:left="1429" w:hanging="360"/>
      </w:pPr>
      <w:rPr>
        <w:rFonts w:ascii="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5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5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cs="Times New Roman"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3">
    <w:nsid w:val="5094085E"/>
    <w:multiLevelType w:val="hybridMultilevel"/>
    <w:tmpl w:val="2708E438"/>
    <w:lvl w:ilvl="0" w:tplc="AC082832">
      <w:start w:val="1"/>
      <w:numFmt w:val="russianLower"/>
      <w:pStyle w:val="a"/>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4">
    <w:nsid w:val="545F0202"/>
    <w:multiLevelType w:val="hybridMultilevel"/>
    <w:tmpl w:val="7842DCC0"/>
    <w:lvl w:ilvl="0" w:tplc="FFFFFFFF">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5160437"/>
    <w:multiLevelType w:val="hybridMultilevel"/>
    <w:tmpl w:val="D16246A8"/>
    <w:lvl w:ilvl="0" w:tplc="0419000F">
      <w:start w:val="1"/>
      <w:numFmt w:val="decimal"/>
      <w:lvlText w:val="%1."/>
      <w:lvlJc w:val="left"/>
      <w:pPr>
        <w:ind w:left="1149" w:hanging="360"/>
      </w:pPr>
    </w:lvl>
    <w:lvl w:ilvl="1" w:tplc="04190019" w:tentative="1">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56">
    <w:nsid w:val="5E511557"/>
    <w:multiLevelType w:val="multilevel"/>
    <w:tmpl w:val="C04A65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7">
    <w:nsid w:val="62CB64B2"/>
    <w:multiLevelType w:val="hybridMultilevel"/>
    <w:tmpl w:val="802C85C4"/>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4C64352"/>
    <w:multiLevelType w:val="hybridMultilevel"/>
    <w:tmpl w:val="D46A8030"/>
    <w:styleLink w:val="1111111"/>
    <w:lvl w:ilvl="0" w:tplc="FFFFFFFF">
      <w:start w:val="65535"/>
      <w:numFmt w:val="bullet"/>
      <w:pStyle w:val="20"/>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DF3576"/>
    <w:multiLevelType w:val="hybridMultilevel"/>
    <w:tmpl w:val="9426D974"/>
    <w:lvl w:ilvl="0" w:tplc="66123D94">
      <w:start w:val="3"/>
      <w:numFmt w:val="decimal"/>
      <w:lvlText w:val="%1."/>
      <w:lvlJc w:val="left"/>
      <w:pPr>
        <w:ind w:left="927" w:hanging="360"/>
      </w:pPr>
      <w:rPr>
        <w:rFonts w:hint="default"/>
      </w:rPr>
    </w:lvl>
    <w:lvl w:ilvl="1" w:tplc="3D100972">
      <w:start w:val="1"/>
      <w:numFmt w:val="decimal"/>
      <w:lvlText w:val="2.%2"/>
      <w:lvlJc w:val="left"/>
      <w:pPr>
        <w:ind w:left="1647" w:hanging="360"/>
      </w:pPr>
      <w:rPr>
        <w:rFonts w:hint="default"/>
      </w:rPr>
    </w:lvl>
    <w:lvl w:ilvl="2" w:tplc="993AACEC">
      <w:start w:val="1"/>
      <w:numFmt w:val="decimal"/>
      <w:lvlText w:val="2.1.%3"/>
      <w:lvlJc w:val="left"/>
      <w:pPr>
        <w:ind w:left="2367" w:hanging="180"/>
      </w:pPr>
      <w:rPr>
        <w:rFonts w:hint="default"/>
      </w:r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0">
    <w:nsid w:val="6F734BBB"/>
    <w:multiLevelType w:val="hybridMultilevel"/>
    <w:tmpl w:val="310ABEAE"/>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3303F10"/>
    <w:multiLevelType w:val="hybridMultilevel"/>
    <w:tmpl w:val="DA8229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73445A31"/>
    <w:multiLevelType w:val="hybridMultilevel"/>
    <w:tmpl w:val="B9B85C3A"/>
    <w:lvl w:ilvl="0" w:tplc="00000002">
      <w:start w:val="1"/>
      <w:numFmt w:val="bullet"/>
      <w:lvlText w:val="-"/>
      <w:lvlJc w:val="left"/>
      <w:pPr>
        <w:ind w:left="1287" w:hanging="360"/>
      </w:pPr>
      <w:rPr>
        <w:rFonts w:ascii="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64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4">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5">
    <w:nsid w:val="784954E4"/>
    <w:multiLevelType w:val="hybridMultilevel"/>
    <w:tmpl w:val="0CE277A0"/>
    <w:lvl w:ilvl="0" w:tplc="FFFFFFFF">
      <w:start w:val="65535"/>
      <w:numFmt w:val="bullet"/>
      <w:lvlText w:val="–"/>
      <w:lvlJc w:val="left"/>
      <w:pPr>
        <w:ind w:left="1127" w:hanging="360"/>
      </w:pPr>
      <w:rPr>
        <w:rFonts w:ascii="Times New Roman" w:hAnsi="Times New Roman" w:cs="Times New Roman" w:hint="default"/>
      </w:rPr>
    </w:lvl>
    <w:lvl w:ilvl="1" w:tplc="04190003" w:tentative="1">
      <w:start w:val="1"/>
      <w:numFmt w:val="bullet"/>
      <w:lvlText w:val="o"/>
      <w:lvlJc w:val="left"/>
      <w:pPr>
        <w:ind w:left="1847" w:hanging="360"/>
      </w:pPr>
      <w:rPr>
        <w:rFonts w:ascii="Courier New" w:hAnsi="Courier New" w:cs="Courier New" w:hint="default"/>
      </w:rPr>
    </w:lvl>
    <w:lvl w:ilvl="2" w:tplc="04190005" w:tentative="1">
      <w:start w:val="1"/>
      <w:numFmt w:val="bullet"/>
      <w:lvlText w:val=""/>
      <w:lvlJc w:val="left"/>
      <w:pPr>
        <w:ind w:left="2567" w:hanging="360"/>
      </w:pPr>
      <w:rPr>
        <w:rFonts w:ascii="Wingdings" w:hAnsi="Wingdings" w:hint="default"/>
      </w:rPr>
    </w:lvl>
    <w:lvl w:ilvl="3" w:tplc="04190001" w:tentative="1">
      <w:start w:val="1"/>
      <w:numFmt w:val="bullet"/>
      <w:lvlText w:val=""/>
      <w:lvlJc w:val="left"/>
      <w:pPr>
        <w:ind w:left="3287" w:hanging="360"/>
      </w:pPr>
      <w:rPr>
        <w:rFonts w:ascii="Symbol" w:hAnsi="Symbol" w:hint="default"/>
      </w:rPr>
    </w:lvl>
    <w:lvl w:ilvl="4" w:tplc="04190003" w:tentative="1">
      <w:start w:val="1"/>
      <w:numFmt w:val="bullet"/>
      <w:lvlText w:val="o"/>
      <w:lvlJc w:val="left"/>
      <w:pPr>
        <w:ind w:left="4007" w:hanging="360"/>
      </w:pPr>
      <w:rPr>
        <w:rFonts w:ascii="Courier New" w:hAnsi="Courier New" w:cs="Courier New" w:hint="default"/>
      </w:rPr>
    </w:lvl>
    <w:lvl w:ilvl="5" w:tplc="04190005" w:tentative="1">
      <w:start w:val="1"/>
      <w:numFmt w:val="bullet"/>
      <w:lvlText w:val=""/>
      <w:lvlJc w:val="left"/>
      <w:pPr>
        <w:ind w:left="4727" w:hanging="360"/>
      </w:pPr>
      <w:rPr>
        <w:rFonts w:ascii="Wingdings" w:hAnsi="Wingdings" w:hint="default"/>
      </w:rPr>
    </w:lvl>
    <w:lvl w:ilvl="6" w:tplc="04190001" w:tentative="1">
      <w:start w:val="1"/>
      <w:numFmt w:val="bullet"/>
      <w:lvlText w:val=""/>
      <w:lvlJc w:val="left"/>
      <w:pPr>
        <w:ind w:left="5447" w:hanging="360"/>
      </w:pPr>
      <w:rPr>
        <w:rFonts w:ascii="Symbol" w:hAnsi="Symbol" w:hint="default"/>
      </w:rPr>
    </w:lvl>
    <w:lvl w:ilvl="7" w:tplc="04190003" w:tentative="1">
      <w:start w:val="1"/>
      <w:numFmt w:val="bullet"/>
      <w:lvlText w:val="o"/>
      <w:lvlJc w:val="left"/>
      <w:pPr>
        <w:ind w:left="6167" w:hanging="360"/>
      </w:pPr>
      <w:rPr>
        <w:rFonts w:ascii="Courier New" w:hAnsi="Courier New" w:cs="Courier New" w:hint="default"/>
      </w:rPr>
    </w:lvl>
    <w:lvl w:ilvl="8" w:tplc="04190005" w:tentative="1">
      <w:start w:val="1"/>
      <w:numFmt w:val="bullet"/>
      <w:lvlText w:val=""/>
      <w:lvlJc w:val="left"/>
      <w:pPr>
        <w:ind w:left="6887" w:hanging="360"/>
      </w:pPr>
      <w:rPr>
        <w:rFonts w:ascii="Wingdings" w:hAnsi="Wingdings" w:hint="default"/>
      </w:rPr>
    </w:lvl>
  </w:abstractNum>
  <w:abstractNum w:abstractNumId="66">
    <w:nsid w:val="7C396157"/>
    <w:multiLevelType w:val="hybridMultilevel"/>
    <w:tmpl w:val="17404532"/>
    <w:lvl w:ilvl="0" w:tplc="FFFFFFFF">
      <w:start w:val="65535"/>
      <w:numFmt w:val="bullet"/>
      <w:lvlText w:val="–"/>
      <w:lvlJc w:val="left"/>
      <w:pPr>
        <w:ind w:left="1149" w:hanging="360"/>
      </w:pPr>
      <w:rPr>
        <w:rFonts w:ascii="Times New Roman" w:hAnsi="Times New Roman" w:cs="Times New Roman" w:hint="default"/>
      </w:rPr>
    </w:lvl>
    <w:lvl w:ilvl="1" w:tplc="04190003" w:tentative="1">
      <w:start w:val="1"/>
      <w:numFmt w:val="bullet"/>
      <w:lvlText w:val="o"/>
      <w:lvlJc w:val="left"/>
      <w:pPr>
        <w:ind w:left="1869" w:hanging="360"/>
      </w:pPr>
      <w:rPr>
        <w:rFonts w:ascii="Courier New" w:hAnsi="Courier New" w:cs="Courier New" w:hint="default"/>
      </w:rPr>
    </w:lvl>
    <w:lvl w:ilvl="2" w:tplc="04190005" w:tentative="1">
      <w:start w:val="1"/>
      <w:numFmt w:val="bullet"/>
      <w:lvlText w:val=""/>
      <w:lvlJc w:val="left"/>
      <w:pPr>
        <w:ind w:left="2589" w:hanging="360"/>
      </w:pPr>
      <w:rPr>
        <w:rFonts w:ascii="Wingdings" w:hAnsi="Wingdings" w:hint="default"/>
      </w:rPr>
    </w:lvl>
    <w:lvl w:ilvl="3" w:tplc="04190001" w:tentative="1">
      <w:start w:val="1"/>
      <w:numFmt w:val="bullet"/>
      <w:lvlText w:val=""/>
      <w:lvlJc w:val="left"/>
      <w:pPr>
        <w:ind w:left="3309" w:hanging="360"/>
      </w:pPr>
      <w:rPr>
        <w:rFonts w:ascii="Symbol" w:hAnsi="Symbol" w:hint="default"/>
      </w:rPr>
    </w:lvl>
    <w:lvl w:ilvl="4" w:tplc="04190003" w:tentative="1">
      <w:start w:val="1"/>
      <w:numFmt w:val="bullet"/>
      <w:lvlText w:val="o"/>
      <w:lvlJc w:val="left"/>
      <w:pPr>
        <w:ind w:left="4029" w:hanging="360"/>
      </w:pPr>
      <w:rPr>
        <w:rFonts w:ascii="Courier New" w:hAnsi="Courier New" w:cs="Courier New" w:hint="default"/>
      </w:rPr>
    </w:lvl>
    <w:lvl w:ilvl="5" w:tplc="04190005" w:tentative="1">
      <w:start w:val="1"/>
      <w:numFmt w:val="bullet"/>
      <w:lvlText w:val=""/>
      <w:lvlJc w:val="left"/>
      <w:pPr>
        <w:ind w:left="4749" w:hanging="360"/>
      </w:pPr>
      <w:rPr>
        <w:rFonts w:ascii="Wingdings" w:hAnsi="Wingdings" w:hint="default"/>
      </w:rPr>
    </w:lvl>
    <w:lvl w:ilvl="6" w:tplc="04190001" w:tentative="1">
      <w:start w:val="1"/>
      <w:numFmt w:val="bullet"/>
      <w:lvlText w:val=""/>
      <w:lvlJc w:val="left"/>
      <w:pPr>
        <w:ind w:left="5469" w:hanging="360"/>
      </w:pPr>
      <w:rPr>
        <w:rFonts w:ascii="Symbol" w:hAnsi="Symbol" w:hint="default"/>
      </w:rPr>
    </w:lvl>
    <w:lvl w:ilvl="7" w:tplc="04190003" w:tentative="1">
      <w:start w:val="1"/>
      <w:numFmt w:val="bullet"/>
      <w:lvlText w:val="o"/>
      <w:lvlJc w:val="left"/>
      <w:pPr>
        <w:ind w:left="6189" w:hanging="360"/>
      </w:pPr>
      <w:rPr>
        <w:rFonts w:ascii="Courier New" w:hAnsi="Courier New" w:cs="Courier New" w:hint="default"/>
      </w:rPr>
    </w:lvl>
    <w:lvl w:ilvl="8" w:tplc="04190005" w:tentative="1">
      <w:start w:val="1"/>
      <w:numFmt w:val="bullet"/>
      <w:lvlText w:val=""/>
      <w:lvlJc w:val="left"/>
      <w:pPr>
        <w:ind w:left="6909" w:hanging="360"/>
      </w:pPr>
      <w:rPr>
        <w:rFonts w:ascii="Wingdings" w:hAnsi="Wingdings" w:hint="default"/>
      </w:rPr>
    </w:lvl>
  </w:abstractNum>
  <w:abstractNum w:abstractNumId="67">
    <w:nsid w:val="7C4B0B05"/>
    <w:multiLevelType w:val="hybridMultilevel"/>
    <w:tmpl w:val="371813A8"/>
    <w:lvl w:ilvl="0" w:tplc="8B189E44">
      <w:start w:val="1"/>
      <w:numFmt w:val="bullet"/>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7C675F6A"/>
    <w:multiLevelType w:val="hybridMultilevel"/>
    <w:tmpl w:val="3BBE5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3"/>
  </w:num>
  <w:num w:numId="3">
    <w:abstractNumId w:val="60"/>
  </w:num>
  <w:num w:numId="4">
    <w:abstractNumId w:val="58"/>
  </w:num>
  <w:num w:numId="5">
    <w:abstractNumId w:val="57"/>
  </w:num>
  <w:num w:numId="6">
    <w:abstractNumId w:val="38"/>
  </w:num>
  <w:num w:numId="7">
    <w:abstractNumId w:val="42"/>
  </w:num>
  <w:num w:numId="8">
    <w:abstractNumId w:val="37"/>
  </w:num>
  <w:num w:numId="9">
    <w:abstractNumId w:val="36"/>
  </w:num>
  <w:num w:numId="10">
    <w:abstractNumId w:val="56"/>
  </w:num>
  <w:num w:numId="11">
    <w:abstractNumId w:val="53"/>
  </w:num>
  <w:num w:numId="12">
    <w:abstractNumId w:val="40"/>
  </w:num>
  <w:num w:numId="13">
    <w:abstractNumId w:val="50"/>
  </w:num>
  <w:num w:numId="14">
    <w:abstractNumId w:val="51"/>
  </w:num>
  <w:num w:numId="15">
    <w:abstractNumId w:val="18"/>
  </w:num>
  <w:num w:numId="16">
    <w:abstractNumId w:val="32"/>
  </w:num>
  <w:num w:numId="17">
    <w:abstractNumId w:val="46"/>
  </w:num>
  <w:num w:numId="18">
    <w:abstractNumId w:val="43"/>
  </w:num>
  <w:num w:numId="19">
    <w:abstractNumId w:val="39"/>
  </w:num>
  <w:num w:numId="20">
    <w:abstractNumId w:val="21"/>
  </w:num>
  <w:num w:numId="21">
    <w:abstractNumId w:val="35"/>
  </w:num>
  <w:num w:numId="22">
    <w:abstractNumId w:val="49"/>
  </w:num>
  <w:num w:numId="23">
    <w:abstractNumId w:val="31"/>
  </w:num>
  <w:num w:numId="24">
    <w:abstractNumId w:val="67"/>
  </w:num>
  <w:num w:numId="25">
    <w:abstractNumId w:val="48"/>
  </w:num>
  <w:num w:numId="26">
    <w:abstractNumId w:val="62"/>
  </w:num>
  <w:num w:numId="27">
    <w:abstractNumId w:val="52"/>
  </w:num>
  <w:num w:numId="28">
    <w:abstractNumId w:val="63"/>
  </w:num>
  <w:num w:numId="29">
    <w:abstractNumId w:val="24"/>
  </w:num>
  <w:num w:numId="30">
    <w:abstractNumId w:val="25"/>
  </w:num>
  <w:num w:numId="31">
    <w:abstractNumId w:val="34"/>
  </w:num>
  <w:num w:numId="32">
    <w:abstractNumId w:val="55"/>
  </w:num>
  <w:num w:numId="33">
    <w:abstractNumId w:val="54"/>
  </w:num>
  <w:num w:numId="34">
    <w:abstractNumId w:val="66"/>
  </w:num>
  <w:num w:numId="35">
    <w:abstractNumId w:val="59"/>
  </w:num>
  <w:num w:numId="36">
    <w:abstractNumId w:val="27"/>
  </w:num>
  <w:num w:numId="37">
    <w:abstractNumId w:val="28"/>
  </w:num>
  <w:num w:numId="38">
    <w:abstractNumId w:val="19"/>
  </w:num>
  <w:num w:numId="39">
    <w:abstractNumId w:val="61"/>
  </w:num>
  <w:num w:numId="40">
    <w:abstractNumId w:val="44"/>
  </w:num>
  <w:num w:numId="41">
    <w:abstractNumId w:val="29"/>
  </w:num>
  <w:num w:numId="42">
    <w:abstractNumId w:val="30"/>
  </w:num>
  <w:num w:numId="43">
    <w:abstractNumId w:val="23"/>
  </w:num>
  <w:num w:numId="44">
    <w:abstractNumId w:val="26"/>
  </w:num>
  <w:num w:numId="45">
    <w:abstractNumId w:val="65"/>
  </w:num>
  <w:num w:numId="46">
    <w:abstractNumId w:val="68"/>
  </w:num>
  <w:num w:numId="47">
    <w:abstractNumId w:val="45"/>
  </w:num>
  <w:num w:numId="48">
    <w:abstractNumId w:val="41"/>
  </w:num>
  <w:num w:numId="49">
    <w:abstractNumId w:val="17"/>
  </w:num>
  <w:num w:numId="50">
    <w:abstractNumId w:val="20"/>
  </w:num>
  <w:num w:numId="51">
    <w:abstractNumId w:val="47"/>
  </w:num>
  <w:num w:numId="52">
    <w:abstractNumId w:val="64"/>
  </w:num>
  <w:num w:numId="53">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F1ACE"/>
    <w:rsid w:val="000015C0"/>
    <w:rsid w:val="00001673"/>
    <w:rsid w:val="0000389E"/>
    <w:rsid w:val="00003EB9"/>
    <w:rsid w:val="00005AF3"/>
    <w:rsid w:val="00006552"/>
    <w:rsid w:val="000073B4"/>
    <w:rsid w:val="00014F40"/>
    <w:rsid w:val="00015071"/>
    <w:rsid w:val="00024BCC"/>
    <w:rsid w:val="00025744"/>
    <w:rsid w:val="000269F8"/>
    <w:rsid w:val="00026D1B"/>
    <w:rsid w:val="000317FC"/>
    <w:rsid w:val="00031D9A"/>
    <w:rsid w:val="00032149"/>
    <w:rsid w:val="000333FA"/>
    <w:rsid w:val="00033D83"/>
    <w:rsid w:val="00034C2F"/>
    <w:rsid w:val="0003569B"/>
    <w:rsid w:val="000368D1"/>
    <w:rsid w:val="00036DAF"/>
    <w:rsid w:val="00044F14"/>
    <w:rsid w:val="0004534F"/>
    <w:rsid w:val="00045A7A"/>
    <w:rsid w:val="00047FFE"/>
    <w:rsid w:val="00053C2E"/>
    <w:rsid w:val="00057EE3"/>
    <w:rsid w:val="000634C5"/>
    <w:rsid w:val="00065612"/>
    <w:rsid w:val="00066EA6"/>
    <w:rsid w:val="000678F1"/>
    <w:rsid w:val="00070679"/>
    <w:rsid w:val="00072CBC"/>
    <w:rsid w:val="00076130"/>
    <w:rsid w:val="00080838"/>
    <w:rsid w:val="00082C74"/>
    <w:rsid w:val="00086313"/>
    <w:rsid w:val="00090987"/>
    <w:rsid w:val="00094122"/>
    <w:rsid w:val="000A2F01"/>
    <w:rsid w:val="000A3FBD"/>
    <w:rsid w:val="000A5655"/>
    <w:rsid w:val="000B1931"/>
    <w:rsid w:val="000B75D0"/>
    <w:rsid w:val="000C0A52"/>
    <w:rsid w:val="000C40BD"/>
    <w:rsid w:val="000C5DFD"/>
    <w:rsid w:val="000C5F07"/>
    <w:rsid w:val="000C6570"/>
    <w:rsid w:val="000C7651"/>
    <w:rsid w:val="000D2143"/>
    <w:rsid w:val="000D40F0"/>
    <w:rsid w:val="000D5AA8"/>
    <w:rsid w:val="000D5C47"/>
    <w:rsid w:val="000D6627"/>
    <w:rsid w:val="000E25F5"/>
    <w:rsid w:val="000E34D7"/>
    <w:rsid w:val="000E3D97"/>
    <w:rsid w:val="000E51B1"/>
    <w:rsid w:val="000E5653"/>
    <w:rsid w:val="000E671E"/>
    <w:rsid w:val="000E7A96"/>
    <w:rsid w:val="000E7D72"/>
    <w:rsid w:val="000F13D4"/>
    <w:rsid w:val="000F145C"/>
    <w:rsid w:val="000F1B02"/>
    <w:rsid w:val="000F4C58"/>
    <w:rsid w:val="000F51C6"/>
    <w:rsid w:val="000F5B71"/>
    <w:rsid w:val="000F6727"/>
    <w:rsid w:val="000F7E2A"/>
    <w:rsid w:val="00101264"/>
    <w:rsid w:val="0010356A"/>
    <w:rsid w:val="00105582"/>
    <w:rsid w:val="001077E9"/>
    <w:rsid w:val="00122D41"/>
    <w:rsid w:val="00122DCD"/>
    <w:rsid w:val="00124C2A"/>
    <w:rsid w:val="0012730E"/>
    <w:rsid w:val="00131763"/>
    <w:rsid w:val="00133B44"/>
    <w:rsid w:val="00134D40"/>
    <w:rsid w:val="00142254"/>
    <w:rsid w:val="001453BF"/>
    <w:rsid w:val="001512DA"/>
    <w:rsid w:val="0015500D"/>
    <w:rsid w:val="00155992"/>
    <w:rsid w:val="0015635C"/>
    <w:rsid w:val="0015643F"/>
    <w:rsid w:val="00157426"/>
    <w:rsid w:val="00160FC9"/>
    <w:rsid w:val="00161577"/>
    <w:rsid w:val="00164A58"/>
    <w:rsid w:val="00165ED8"/>
    <w:rsid w:val="00171902"/>
    <w:rsid w:val="0017256B"/>
    <w:rsid w:val="00175329"/>
    <w:rsid w:val="00176D87"/>
    <w:rsid w:val="00182505"/>
    <w:rsid w:val="00185D93"/>
    <w:rsid w:val="001870DB"/>
    <w:rsid w:val="00190D7E"/>
    <w:rsid w:val="00192F4A"/>
    <w:rsid w:val="00196AB3"/>
    <w:rsid w:val="001A0BD5"/>
    <w:rsid w:val="001A3488"/>
    <w:rsid w:val="001A4DEE"/>
    <w:rsid w:val="001A51D6"/>
    <w:rsid w:val="001A5D65"/>
    <w:rsid w:val="001A7A62"/>
    <w:rsid w:val="001B0CFC"/>
    <w:rsid w:val="001B28B4"/>
    <w:rsid w:val="001B38ED"/>
    <w:rsid w:val="001B4B3E"/>
    <w:rsid w:val="001C1339"/>
    <w:rsid w:val="001C5A97"/>
    <w:rsid w:val="001D4CDB"/>
    <w:rsid w:val="001D4FA3"/>
    <w:rsid w:val="001D72CF"/>
    <w:rsid w:val="001E6DEE"/>
    <w:rsid w:val="001F0B39"/>
    <w:rsid w:val="001F1C38"/>
    <w:rsid w:val="001F3824"/>
    <w:rsid w:val="001F4BDD"/>
    <w:rsid w:val="001F78E1"/>
    <w:rsid w:val="00200789"/>
    <w:rsid w:val="00201C1A"/>
    <w:rsid w:val="0020402F"/>
    <w:rsid w:val="00207A1E"/>
    <w:rsid w:val="002124EA"/>
    <w:rsid w:val="00213137"/>
    <w:rsid w:val="00213C81"/>
    <w:rsid w:val="0022071A"/>
    <w:rsid w:val="002209AC"/>
    <w:rsid w:val="00220B50"/>
    <w:rsid w:val="00221060"/>
    <w:rsid w:val="00221813"/>
    <w:rsid w:val="002235B2"/>
    <w:rsid w:val="00224CAF"/>
    <w:rsid w:val="00225415"/>
    <w:rsid w:val="002261C3"/>
    <w:rsid w:val="00230DE3"/>
    <w:rsid w:val="00234C9F"/>
    <w:rsid w:val="00235929"/>
    <w:rsid w:val="00236558"/>
    <w:rsid w:val="00240A0F"/>
    <w:rsid w:val="00241A0A"/>
    <w:rsid w:val="00243805"/>
    <w:rsid w:val="00243AAF"/>
    <w:rsid w:val="00246532"/>
    <w:rsid w:val="00246DAE"/>
    <w:rsid w:val="00247C56"/>
    <w:rsid w:val="002501E6"/>
    <w:rsid w:val="00257CC2"/>
    <w:rsid w:val="002616CE"/>
    <w:rsid w:val="00262D52"/>
    <w:rsid w:val="00270583"/>
    <w:rsid w:val="00270773"/>
    <w:rsid w:val="00270904"/>
    <w:rsid w:val="00270CC1"/>
    <w:rsid w:val="00271A14"/>
    <w:rsid w:val="00272B6A"/>
    <w:rsid w:val="00275A5E"/>
    <w:rsid w:val="002804F2"/>
    <w:rsid w:val="002810A8"/>
    <w:rsid w:val="00282892"/>
    <w:rsid w:val="00285B2C"/>
    <w:rsid w:val="0028689F"/>
    <w:rsid w:val="002870ED"/>
    <w:rsid w:val="00287BC3"/>
    <w:rsid w:val="00287F8A"/>
    <w:rsid w:val="00290002"/>
    <w:rsid w:val="00294D5C"/>
    <w:rsid w:val="002A030D"/>
    <w:rsid w:val="002A1B0D"/>
    <w:rsid w:val="002A244A"/>
    <w:rsid w:val="002A336A"/>
    <w:rsid w:val="002A472C"/>
    <w:rsid w:val="002A5881"/>
    <w:rsid w:val="002A5D3A"/>
    <w:rsid w:val="002B2CDD"/>
    <w:rsid w:val="002B2D19"/>
    <w:rsid w:val="002B442C"/>
    <w:rsid w:val="002B7AB6"/>
    <w:rsid w:val="002B7F5D"/>
    <w:rsid w:val="002C1F00"/>
    <w:rsid w:val="002C4EDE"/>
    <w:rsid w:val="002D08FF"/>
    <w:rsid w:val="002D21C7"/>
    <w:rsid w:val="002D391D"/>
    <w:rsid w:val="002D437B"/>
    <w:rsid w:val="002D4B3A"/>
    <w:rsid w:val="002D5823"/>
    <w:rsid w:val="002D58FD"/>
    <w:rsid w:val="002D64FF"/>
    <w:rsid w:val="002E1ADF"/>
    <w:rsid w:val="002E5E09"/>
    <w:rsid w:val="002E6043"/>
    <w:rsid w:val="002E6148"/>
    <w:rsid w:val="002E70DE"/>
    <w:rsid w:val="002F1E0F"/>
    <w:rsid w:val="002F46A6"/>
    <w:rsid w:val="00300AFF"/>
    <w:rsid w:val="00301CD8"/>
    <w:rsid w:val="00303838"/>
    <w:rsid w:val="003040F0"/>
    <w:rsid w:val="003050FC"/>
    <w:rsid w:val="00305B95"/>
    <w:rsid w:val="00320C94"/>
    <w:rsid w:val="00321521"/>
    <w:rsid w:val="0032208B"/>
    <w:rsid w:val="00323D9F"/>
    <w:rsid w:val="00323F4F"/>
    <w:rsid w:val="00324C78"/>
    <w:rsid w:val="0032573D"/>
    <w:rsid w:val="00326197"/>
    <w:rsid w:val="0032709E"/>
    <w:rsid w:val="003333ED"/>
    <w:rsid w:val="00333B56"/>
    <w:rsid w:val="00337217"/>
    <w:rsid w:val="00345848"/>
    <w:rsid w:val="003468F5"/>
    <w:rsid w:val="00346FEA"/>
    <w:rsid w:val="00347BC3"/>
    <w:rsid w:val="00350666"/>
    <w:rsid w:val="0035604B"/>
    <w:rsid w:val="003605F8"/>
    <w:rsid w:val="00360C36"/>
    <w:rsid w:val="00364D32"/>
    <w:rsid w:val="00367D29"/>
    <w:rsid w:val="00371F65"/>
    <w:rsid w:val="003727EE"/>
    <w:rsid w:val="00373A59"/>
    <w:rsid w:val="00375B6B"/>
    <w:rsid w:val="00381235"/>
    <w:rsid w:val="00390E34"/>
    <w:rsid w:val="0039516E"/>
    <w:rsid w:val="003A0200"/>
    <w:rsid w:val="003A1E1E"/>
    <w:rsid w:val="003A1E92"/>
    <w:rsid w:val="003A24A0"/>
    <w:rsid w:val="003A2868"/>
    <w:rsid w:val="003A28E6"/>
    <w:rsid w:val="003A2C0E"/>
    <w:rsid w:val="003B1BEE"/>
    <w:rsid w:val="003B2EE1"/>
    <w:rsid w:val="003B5442"/>
    <w:rsid w:val="003C2BC3"/>
    <w:rsid w:val="003C51C6"/>
    <w:rsid w:val="003D0BCA"/>
    <w:rsid w:val="003D3156"/>
    <w:rsid w:val="003D5FFE"/>
    <w:rsid w:val="003D6D6A"/>
    <w:rsid w:val="003E019E"/>
    <w:rsid w:val="003E3846"/>
    <w:rsid w:val="003E435C"/>
    <w:rsid w:val="003E55D7"/>
    <w:rsid w:val="003E56DE"/>
    <w:rsid w:val="003E5847"/>
    <w:rsid w:val="003E7962"/>
    <w:rsid w:val="003F122F"/>
    <w:rsid w:val="003F243F"/>
    <w:rsid w:val="003F39CD"/>
    <w:rsid w:val="00401A74"/>
    <w:rsid w:val="004079EF"/>
    <w:rsid w:val="00412500"/>
    <w:rsid w:val="004139F1"/>
    <w:rsid w:val="00414278"/>
    <w:rsid w:val="0041460B"/>
    <w:rsid w:val="004174AA"/>
    <w:rsid w:val="00421ADD"/>
    <w:rsid w:val="0042337F"/>
    <w:rsid w:val="004236C2"/>
    <w:rsid w:val="00423A02"/>
    <w:rsid w:val="00423C3E"/>
    <w:rsid w:val="00430671"/>
    <w:rsid w:val="004334F7"/>
    <w:rsid w:val="0043368E"/>
    <w:rsid w:val="00433D6D"/>
    <w:rsid w:val="00436DDD"/>
    <w:rsid w:val="00440255"/>
    <w:rsid w:val="00442B1A"/>
    <w:rsid w:val="00443077"/>
    <w:rsid w:val="00447E02"/>
    <w:rsid w:val="004500C3"/>
    <w:rsid w:val="00451551"/>
    <w:rsid w:val="00452E5A"/>
    <w:rsid w:val="004563A2"/>
    <w:rsid w:val="00457EF8"/>
    <w:rsid w:val="00460E77"/>
    <w:rsid w:val="004623A4"/>
    <w:rsid w:val="00462FAC"/>
    <w:rsid w:val="00467328"/>
    <w:rsid w:val="00467360"/>
    <w:rsid w:val="00467B7B"/>
    <w:rsid w:val="00471D64"/>
    <w:rsid w:val="00473602"/>
    <w:rsid w:val="0048171B"/>
    <w:rsid w:val="00484870"/>
    <w:rsid w:val="004879D0"/>
    <w:rsid w:val="004924A1"/>
    <w:rsid w:val="004957CB"/>
    <w:rsid w:val="004960E8"/>
    <w:rsid w:val="004A5171"/>
    <w:rsid w:val="004A5834"/>
    <w:rsid w:val="004A62BB"/>
    <w:rsid w:val="004A7271"/>
    <w:rsid w:val="004B6C2E"/>
    <w:rsid w:val="004B783C"/>
    <w:rsid w:val="004B7E75"/>
    <w:rsid w:val="004C03DD"/>
    <w:rsid w:val="004C0E8A"/>
    <w:rsid w:val="004C3F37"/>
    <w:rsid w:val="004D09DA"/>
    <w:rsid w:val="004D4445"/>
    <w:rsid w:val="004D58FF"/>
    <w:rsid w:val="004D64E7"/>
    <w:rsid w:val="004E0BF9"/>
    <w:rsid w:val="004E3EF2"/>
    <w:rsid w:val="004E546F"/>
    <w:rsid w:val="004E662D"/>
    <w:rsid w:val="004F5AA4"/>
    <w:rsid w:val="004F63CE"/>
    <w:rsid w:val="004F6491"/>
    <w:rsid w:val="004F7303"/>
    <w:rsid w:val="00502B9C"/>
    <w:rsid w:val="0050729A"/>
    <w:rsid w:val="0051042F"/>
    <w:rsid w:val="005130C9"/>
    <w:rsid w:val="00514EE7"/>
    <w:rsid w:val="00515C8D"/>
    <w:rsid w:val="0051737F"/>
    <w:rsid w:val="00517AB0"/>
    <w:rsid w:val="00523AF5"/>
    <w:rsid w:val="00530D44"/>
    <w:rsid w:val="005313ED"/>
    <w:rsid w:val="005316C8"/>
    <w:rsid w:val="00536052"/>
    <w:rsid w:val="0053694A"/>
    <w:rsid w:val="0053733E"/>
    <w:rsid w:val="005379DD"/>
    <w:rsid w:val="00542685"/>
    <w:rsid w:val="00542E6E"/>
    <w:rsid w:val="00544479"/>
    <w:rsid w:val="005449E1"/>
    <w:rsid w:val="00545D2C"/>
    <w:rsid w:val="00545D44"/>
    <w:rsid w:val="0054616B"/>
    <w:rsid w:val="00547A4B"/>
    <w:rsid w:val="0055052F"/>
    <w:rsid w:val="00554D1F"/>
    <w:rsid w:val="00560329"/>
    <w:rsid w:val="005637F8"/>
    <w:rsid w:val="005664FA"/>
    <w:rsid w:val="00567404"/>
    <w:rsid w:val="00573E84"/>
    <w:rsid w:val="005741B7"/>
    <w:rsid w:val="00574E57"/>
    <w:rsid w:val="00581286"/>
    <w:rsid w:val="0058226F"/>
    <w:rsid w:val="00582889"/>
    <w:rsid w:val="0058348B"/>
    <w:rsid w:val="00583F96"/>
    <w:rsid w:val="00584942"/>
    <w:rsid w:val="005851BB"/>
    <w:rsid w:val="00586074"/>
    <w:rsid w:val="0059251E"/>
    <w:rsid w:val="00592BCE"/>
    <w:rsid w:val="00594268"/>
    <w:rsid w:val="0059717A"/>
    <w:rsid w:val="005A1CEE"/>
    <w:rsid w:val="005A24B2"/>
    <w:rsid w:val="005A2CAA"/>
    <w:rsid w:val="005A7F3A"/>
    <w:rsid w:val="005B1FFB"/>
    <w:rsid w:val="005B49FF"/>
    <w:rsid w:val="005B6480"/>
    <w:rsid w:val="005C26EE"/>
    <w:rsid w:val="005C5763"/>
    <w:rsid w:val="005D1B01"/>
    <w:rsid w:val="005D3B90"/>
    <w:rsid w:val="005D5182"/>
    <w:rsid w:val="005E4399"/>
    <w:rsid w:val="005E55E9"/>
    <w:rsid w:val="005F0D76"/>
    <w:rsid w:val="005F1ACE"/>
    <w:rsid w:val="005F4090"/>
    <w:rsid w:val="00600B26"/>
    <w:rsid w:val="00604E94"/>
    <w:rsid w:val="0060502E"/>
    <w:rsid w:val="00607417"/>
    <w:rsid w:val="00610107"/>
    <w:rsid w:val="0061027F"/>
    <w:rsid w:val="0061172B"/>
    <w:rsid w:val="006153B0"/>
    <w:rsid w:val="00617557"/>
    <w:rsid w:val="00621EBE"/>
    <w:rsid w:val="00626984"/>
    <w:rsid w:val="0063023B"/>
    <w:rsid w:val="00632684"/>
    <w:rsid w:val="00633CB7"/>
    <w:rsid w:val="00634EB2"/>
    <w:rsid w:val="00635339"/>
    <w:rsid w:val="00637AAE"/>
    <w:rsid w:val="00642E7E"/>
    <w:rsid w:val="006455C1"/>
    <w:rsid w:val="0064564C"/>
    <w:rsid w:val="00650834"/>
    <w:rsid w:val="00651D3E"/>
    <w:rsid w:val="006545A8"/>
    <w:rsid w:val="006545C2"/>
    <w:rsid w:val="00657010"/>
    <w:rsid w:val="00662286"/>
    <w:rsid w:val="00666969"/>
    <w:rsid w:val="00667081"/>
    <w:rsid w:val="006707D9"/>
    <w:rsid w:val="00673745"/>
    <w:rsid w:val="00673B96"/>
    <w:rsid w:val="006747E6"/>
    <w:rsid w:val="00675AD5"/>
    <w:rsid w:val="006776B3"/>
    <w:rsid w:val="006777F5"/>
    <w:rsid w:val="006816F8"/>
    <w:rsid w:val="00685C81"/>
    <w:rsid w:val="0068622D"/>
    <w:rsid w:val="00686E4D"/>
    <w:rsid w:val="00687478"/>
    <w:rsid w:val="00690E95"/>
    <w:rsid w:val="00691800"/>
    <w:rsid w:val="00697BC8"/>
    <w:rsid w:val="006A0A9B"/>
    <w:rsid w:val="006A762F"/>
    <w:rsid w:val="006B3999"/>
    <w:rsid w:val="006B4719"/>
    <w:rsid w:val="006B4D32"/>
    <w:rsid w:val="006B5105"/>
    <w:rsid w:val="006B7DFF"/>
    <w:rsid w:val="006C1A40"/>
    <w:rsid w:val="006C2760"/>
    <w:rsid w:val="006C2D8B"/>
    <w:rsid w:val="006C300F"/>
    <w:rsid w:val="006C4BFB"/>
    <w:rsid w:val="006C68A4"/>
    <w:rsid w:val="006D06EF"/>
    <w:rsid w:val="006D25B9"/>
    <w:rsid w:val="006D52C9"/>
    <w:rsid w:val="006D5601"/>
    <w:rsid w:val="006D7E5E"/>
    <w:rsid w:val="006E4725"/>
    <w:rsid w:val="006E51A8"/>
    <w:rsid w:val="006E5390"/>
    <w:rsid w:val="006E69CF"/>
    <w:rsid w:val="006E6D6B"/>
    <w:rsid w:val="006E7672"/>
    <w:rsid w:val="006E7F5F"/>
    <w:rsid w:val="006F023E"/>
    <w:rsid w:val="006F3BF1"/>
    <w:rsid w:val="006F6535"/>
    <w:rsid w:val="00703F1C"/>
    <w:rsid w:val="0071361A"/>
    <w:rsid w:val="00714B34"/>
    <w:rsid w:val="00716AE3"/>
    <w:rsid w:val="0072388D"/>
    <w:rsid w:val="00723A01"/>
    <w:rsid w:val="0073269C"/>
    <w:rsid w:val="00733311"/>
    <w:rsid w:val="00733EFA"/>
    <w:rsid w:val="00740678"/>
    <w:rsid w:val="00740A39"/>
    <w:rsid w:val="007413BC"/>
    <w:rsid w:val="00742728"/>
    <w:rsid w:val="00742DB3"/>
    <w:rsid w:val="00742E2B"/>
    <w:rsid w:val="00747763"/>
    <w:rsid w:val="00750C6C"/>
    <w:rsid w:val="00750CFB"/>
    <w:rsid w:val="00751749"/>
    <w:rsid w:val="00752CA1"/>
    <w:rsid w:val="00753922"/>
    <w:rsid w:val="00757970"/>
    <w:rsid w:val="00764016"/>
    <w:rsid w:val="007645E7"/>
    <w:rsid w:val="00764DF2"/>
    <w:rsid w:val="00767DFC"/>
    <w:rsid w:val="007724F4"/>
    <w:rsid w:val="007728B8"/>
    <w:rsid w:val="0077354B"/>
    <w:rsid w:val="00774DCD"/>
    <w:rsid w:val="0077516E"/>
    <w:rsid w:val="00776064"/>
    <w:rsid w:val="00786261"/>
    <w:rsid w:val="00793C01"/>
    <w:rsid w:val="007A09D9"/>
    <w:rsid w:val="007A0C4E"/>
    <w:rsid w:val="007A1EB8"/>
    <w:rsid w:val="007A2784"/>
    <w:rsid w:val="007A278F"/>
    <w:rsid w:val="007A27FF"/>
    <w:rsid w:val="007B0D04"/>
    <w:rsid w:val="007B0EB6"/>
    <w:rsid w:val="007B21AA"/>
    <w:rsid w:val="007C0D03"/>
    <w:rsid w:val="007C1F0E"/>
    <w:rsid w:val="007C6EB8"/>
    <w:rsid w:val="007C71DC"/>
    <w:rsid w:val="007D5932"/>
    <w:rsid w:val="007D69B8"/>
    <w:rsid w:val="007D6AEA"/>
    <w:rsid w:val="007D6F58"/>
    <w:rsid w:val="007E0A2D"/>
    <w:rsid w:val="007E0E33"/>
    <w:rsid w:val="007E1065"/>
    <w:rsid w:val="007E26DE"/>
    <w:rsid w:val="007E3745"/>
    <w:rsid w:val="007E52C4"/>
    <w:rsid w:val="007E5834"/>
    <w:rsid w:val="007F19E8"/>
    <w:rsid w:val="007F2407"/>
    <w:rsid w:val="007F2454"/>
    <w:rsid w:val="007F26D1"/>
    <w:rsid w:val="007F4736"/>
    <w:rsid w:val="007F4DE0"/>
    <w:rsid w:val="00803D15"/>
    <w:rsid w:val="00804725"/>
    <w:rsid w:val="0080510F"/>
    <w:rsid w:val="008072E7"/>
    <w:rsid w:val="008134EA"/>
    <w:rsid w:val="00815087"/>
    <w:rsid w:val="00817E65"/>
    <w:rsid w:val="008229B1"/>
    <w:rsid w:val="0082322C"/>
    <w:rsid w:val="00827A97"/>
    <w:rsid w:val="00836BCA"/>
    <w:rsid w:val="008401D3"/>
    <w:rsid w:val="008412D5"/>
    <w:rsid w:val="00842327"/>
    <w:rsid w:val="0084278B"/>
    <w:rsid w:val="0084470D"/>
    <w:rsid w:val="008454E2"/>
    <w:rsid w:val="00851ED7"/>
    <w:rsid w:val="00852825"/>
    <w:rsid w:val="00852B29"/>
    <w:rsid w:val="00854CF2"/>
    <w:rsid w:val="00865DF3"/>
    <w:rsid w:val="00867476"/>
    <w:rsid w:val="008719D2"/>
    <w:rsid w:val="00871C22"/>
    <w:rsid w:val="00873BBA"/>
    <w:rsid w:val="00873DDE"/>
    <w:rsid w:val="00874296"/>
    <w:rsid w:val="0087532B"/>
    <w:rsid w:val="00876C19"/>
    <w:rsid w:val="008872F5"/>
    <w:rsid w:val="00887F84"/>
    <w:rsid w:val="008920BB"/>
    <w:rsid w:val="008950DC"/>
    <w:rsid w:val="00896565"/>
    <w:rsid w:val="00897DB6"/>
    <w:rsid w:val="008A00F1"/>
    <w:rsid w:val="008A0F21"/>
    <w:rsid w:val="008A10B3"/>
    <w:rsid w:val="008A1A83"/>
    <w:rsid w:val="008A2604"/>
    <w:rsid w:val="008A7515"/>
    <w:rsid w:val="008B1C62"/>
    <w:rsid w:val="008B5B54"/>
    <w:rsid w:val="008B5DB2"/>
    <w:rsid w:val="008B5FFD"/>
    <w:rsid w:val="008B61EA"/>
    <w:rsid w:val="008B63BD"/>
    <w:rsid w:val="008B7434"/>
    <w:rsid w:val="008C1C2F"/>
    <w:rsid w:val="008C62B2"/>
    <w:rsid w:val="008C6378"/>
    <w:rsid w:val="008C75FC"/>
    <w:rsid w:val="008D0A9F"/>
    <w:rsid w:val="008D359B"/>
    <w:rsid w:val="008D3848"/>
    <w:rsid w:val="008D701A"/>
    <w:rsid w:val="008E2756"/>
    <w:rsid w:val="008E50D5"/>
    <w:rsid w:val="008E7798"/>
    <w:rsid w:val="008E7A00"/>
    <w:rsid w:val="008E7D72"/>
    <w:rsid w:val="008F1A36"/>
    <w:rsid w:val="008F3173"/>
    <w:rsid w:val="008F604D"/>
    <w:rsid w:val="008F6236"/>
    <w:rsid w:val="008F6826"/>
    <w:rsid w:val="0090009B"/>
    <w:rsid w:val="0090407D"/>
    <w:rsid w:val="00915AB8"/>
    <w:rsid w:val="00917769"/>
    <w:rsid w:val="0092004B"/>
    <w:rsid w:val="00921847"/>
    <w:rsid w:val="00921A55"/>
    <w:rsid w:val="00921D4A"/>
    <w:rsid w:val="00924D31"/>
    <w:rsid w:val="00926F0F"/>
    <w:rsid w:val="009304DA"/>
    <w:rsid w:val="00932D18"/>
    <w:rsid w:val="00941A2D"/>
    <w:rsid w:val="009445DF"/>
    <w:rsid w:val="00944CB3"/>
    <w:rsid w:val="00945A4D"/>
    <w:rsid w:val="00945B8B"/>
    <w:rsid w:val="009509E3"/>
    <w:rsid w:val="0095275B"/>
    <w:rsid w:val="009527D5"/>
    <w:rsid w:val="00953536"/>
    <w:rsid w:val="0095358B"/>
    <w:rsid w:val="00954AF8"/>
    <w:rsid w:val="00960F72"/>
    <w:rsid w:val="00963A2D"/>
    <w:rsid w:val="00963E11"/>
    <w:rsid w:val="0096520C"/>
    <w:rsid w:val="009741D8"/>
    <w:rsid w:val="00980995"/>
    <w:rsid w:val="00980E1E"/>
    <w:rsid w:val="0099263A"/>
    <w:rsid w:val="009A2B3E"/>
    <w:rsid w:val="009A440D"/>
    <w:rsid w:val="009A560B"/>
    <w:rsid w:val="009A7278"/>
    <w:rsid w:val="009B03A2"/>
    <w:rsid w:val="009B06BC"/>
    <w:rsid w:val="009B2845"/>
    <w:rsid w:val="009B2A78"/>
    <w:rsid w:val="009B314B"/>
    <w:rsid w:val="009B3D51"/>
    <w:rsid w:val="009B3F83"/>
    <w:rsid w:val="009B7A4B"/>
    <w:rsid w:val="009C1510"/>
    <w:rsid w:val="009C4971"/>
    <w:rsid w:val="009C705B"/>
    <w:rsid w:val="009D208B"/>
    <w:rsid w:val="009D2897"/>
    <w:rsid w:val="009D3449"/>
    <w:rsid w:val="009D4B96"/>
    <w:rsid w:val="009D52DA"/>
    <w:rsid w:val="009D76DB"/>
    <w:rsid w:val="009D7D25"/>
    <w:rsid w:val="009E03A2"/>
    <w:rsid w:val="009E0511"/>
    <w:rsid w:val="009E1995"/>
    <w:rsid w:val="009E1E29"/>
    <w:rsid w:val="009E1F25"/>
    <w:rsid w:val="009E3788"/>
    <w:rsid w:val="009E38BA"/>
    <w:rsid w:val="009E4235"/>
    <w:rsid w:val="009E50D6"/>
    <w:rsid w:val="009E516B"/>
    <w:rsid w:val="009F37DD"/>
    <w:rsid w:val="009F3DDC"/>
    <w:rsid w:val="009F423F"/>
    <w:rsid w:val="009F50CC"/>
    <w:rsid w:val="009F576C"/>
    <w:rsid w:val="009F6AF9"/>
    <w:rsid w:val="00A00BD8"/>
    <w:rsid w:val="00A01390"/>
    <w:rsid w:val="00A02F7F"/>
    <w:rsid w:val="00A048EC"/>
    <w:rsid w:val="00A04A2C"/>
    <w:rsid w:val="00A04EF0"/>
    <w:rsid w:val="00A05983"/>
    <w:rsid w:val="00A06721"/>
    <w:rsid w:val="00A10777"/>
    <w:rsid w:val="00A12838"/>
    <w:rsid w:val="00A160C1"/>
    <w:rsid w:val="00A16A7D"/>
    <w:rsid w:val="00A22EB8"/>
    <w:rsid w:val="00A2451E"/>
    <w:rsid w:val="00A26041"/>
    <w:rsid w:val="00A27163"/>
    <w:rsid w:val="00A3421E"/>
    <w:rsid w:val="00A36458"/>
    <w:rsid w:val="00A371C2"/>
    <w:rsid w:val="00A37326"/>
    <w:rsid w:val="00A40900"/>
    <w:rsid w:val="00A40F8B"/>
    <w:rsid w:val="00A4372F"/>
    <w:rsid w:val="00A44801"/>
    <w:rsid w:val="00A458B3"/>
    <w:rsid w:val="00A4640B"/>
    <w:rsid w:val="00A47CFA"/>
    <w:rsid w:val="00A535AE"/>
    <w:rsid w:val="00A54DEE"/>
    <w:rsid w:val="00A55645"/>
    <w:rsid w:val="00A57965"/>
    <w:rsid w:val="00A6186A"/>
    <w:rsid w:val="00A628EF"/>
    <w:rsid w:val="00A62B00"/>
    <w:rsid w:val="00A66787"/>
    <w:rsid w:val="00A72822"/>
    <w:rsid w:val="00A7437B"/>
    <w:rsid w:val="00A74882"/>
    <w:rsid w:val="00A76265"/>
    <w:rsid w:val="00A77712"/>
    <w:rsid w:val="00A81050"/>
    <w:rsid w:val="00A81E42"/>
    <w:rsid w:val="00A82406"/>
    <w:rsid w:val="00A84C2A"/>
    <w:rsid w:val="00A91301"/>
    <w:rsid w:val="00A9635E"/>
    <w:rsid w:val="00AA43C1"/>
    <w:rsid w:val="00AA4BD6"/>
    <w:rsid w:val="00AA682F"/>
    <w:rsid w:val="00AA6E2B"/>
    <w:rsid w:val="00AB0E0E"/>
    <w:rsid w:val="00AB3323"/>
    <w:rsid w:val="00AB550B"/>
    <w:rsid w:val="00AB5C1E"/>
    <w:rsid w:val="00AC19AD"/>
    <w:rsid w:val="00AC1E20"/>
    <w:rsid w:val="00AC4422"/>
    <w:rsid w:val="00AC7C32"/>
    <w:rsid w:val="00AD0F0F"/>
    <w:rsid w:val="00AD2959"/>
    <w:rsid w:val="00AD2A93"/>
    <w:rsid w:val="00AD4D9E"/>
    <w:rsid w:val="00AD4F6D"/>
    <w:rsid w:val="00AD5F98"/>
    <w:rsid w:val="00AE29E4"/>
    <w:rsid w:val="00AE6282"/>
    <w:rsid w:val="00AF305B"/>
    <w:rsid w:val="00B01294"/>
    <w:rsid w:val="00B01F12"/>
    <w:rsid w:val="00B0467F"/>
    <w:rsid w:val="00B06D4C"/>
    <w:rsid w:val="00B06EDA"/>
    <w:rsid w:val="00B1070C"/>
    <w:rsid w:val="00B11E8E"/>
    <w:rsid w:val="00B12312"/>
    <w:rsid w:val="00B12B22"/>
    <w:rsid w:val="00B13006"/>
    <w:rsid w:val="00B140D1"/>
    <w:rsid w:val="00B142A4"/>
    <w:rsid w:val="00B20FC7"/>
    <w:rsid w:val="00B225F1"/>
    <w:rsid w:val="00B22CDA"/>
    <w:rsid w:val="00B23730"/>
    <w:rsid w:val="00B2413D"/>
    <w:rsid w:val="00B249EF"/>
    <w:rsid w:val="00B251AB"/>
    <w:rsid w:val="00B2555A"/>
    <w:rsid w:val="00B2587E"/>
    <w:rsid w:val="00B25B33"/>
    <w:rsid w:val="00B27BB4"/>
    <w:rsid w:val="00B320E8"/>
    <w:rsid w:val="00B36DDE"/>
    <w:rsid w:val="00B3733E"/>
    <w:rsid w:val="00B37505"/>
    <w:rsid w:val="00B40031"/>
    <w:rsid w:val="00B40656"/>
    <w:rsid w:val="00B41D62"/>
    <w:rsid w:val="00B47E4C"/>
    <w:rsid w:val="00B51189"/>
    <w:rsid w:val="00B57093"/>
    <w:rsid w:val="00B60BB1"/>
    <w:rsid w:val="00B613E1"/>
    <w:rsid w:val="00B61F84"/>
    <w:rsid w:val="00B7523F"/>
    <w:rsid w:val="00B7550D"/>
    <w:rsid w:val="00B75982"/>
    <w:rsid w:val="00B7608E"/>
    <w:rsid w:val="00B77315"/>
    <w:rsid w:val="00B839C0"/>
    <w:rsid w:val="00B83EF7"/>
    <w:rsid w:val="00B86424"/>
    <w:rsid w:val="00B87000"/>
    <w:rsid w:val="00B87311"/>
    <w:rsid w:val="00B92AB5"/>
    <w:rsid w:val="00B948BA"/>
    <w:rsid w:val="00BA01C6"/>
    <w:rsid w:val="00BA03EE"/>
    <w:rsid w:val="00BA07CE"/>
    <w:rsid w:val="00BA40D2"/>
    <w:rsid w:val="00BA4165"/>
    <w:rsid w:val="00BB0D82"/>
    <w:rsid w:val="00BB1832"/>
    <w:rsid w:val="00BB2C2D"/>
    <w:rsid w:val="00BB2ED6"/>
    <w:rsid w:val="00BB6088"/>
    <w:rsid w:val="00BC5642"/>
    <w:rsid w:val="00BD117E"/>
    <w:rsid w:val="00BD4AE6"/>
    <w:rsid w:val="00BD746D"/>
    <w:rsid w:val="00BE0002"/>
    <w:rsid w:val="00BE05E9"/>
    <w:rsid w:val="00BE58C5"/>
    <w:rsid w:val="00BE6B32"/>
    <w:rsid w:val="00BE6EE6"/>
    <w:rsid w:val="00BE7754"/>
    <w:rsid w:val="00BF68F1"/>
    <w:rsid w:val="00BF69B7"/>
    <w:rsid w:val="00C02D53"/>
    <w:rsid w:val="00C03A3B"/>
    <w:rsid w:val="00C05D04"/>
    <w:rsid w:val="00C06055"/>
    <w:rsid w:val="00C07FDC"/>
    <w:rsid w:val="00C11980"/>
    <w:rsid w:val="00C11997"/>
    <w:rsid w:val="00C1269B"/>
    <w:rsid w:val="00C131FF"/>
    <w:rsid w:val="00C203A4"/>
    <w:rsid w:val="00C20538"/>
    <w:rsid w:val="00C21514"/>
    <w:rsid w:val="00C216E6"/>
    <w:rsid w:val="00C2324D"/>
    <w:rsid w:val="00C254A1"/>
    <w:rsid w:val="00C332F1"/>
    <w:rsid w:val="00C33ECE"/>
    <w:rsid w:val="00C352A1"/>
    <w:rsid w:val="00C376BE"/>
    <w:rsid w:val="00C40E4E"/>
    <w:rsid w:val="00C41C7B"/>
    <w:rsid w:val="00C53D57"/>
    <w:rsid w:val="00C5487F"/>
    <w:rsid w:val="00C5553F"/>
    <w:rsid w:val="00C55B05"/>
    <w:rsid w:val="00C63072"/>
    <w:rsid w:val="00C641D7"/>
    <w:rsid w:val="00C66FFA"/>
    <w:rsid w:val="00C67AE4"/>
    <w:rsid w:val="00C71901"/>
    <w:rsid w:val="00C72ACF"/>
    <w:rsid w:val="00C73A78"/>
    <w:rsid w:val="00C74097"/>
    <w:rsid w:val="00C77058"/>
    <w:rsid w:val="00C80859"/>
    <w:rsid w:val="00C8245F"/>
    <w:rsid w:val="00C82A5F"/>
    <w:rsid w:val="00C8374B"/>
    <w:rsid w:val="00C84A36"/>
    <w:rsid w:val="00C84D4F"/>
    <w:rsid w:val="00C902A4"/>
    <w:rsid w:val="00C91ABE"/>
    <w:rsid w:val="00C92F72"/>
    <w:rsid w:val="00C94BB6"/>
    <w:rsid w:val="00CA0BAB"/>
    <w:rsid w:val="00CA3FCD"/>
    <w:rsid w:val="00CA5FE3"/>
    <w:rsid w:val="00CA6129"/>
    <w:rsid w:val="00CA757F"/>
    <w:rsid w:val="00CB2F77"/>
    <w:rsid w:val="00CB37CD"/>
    <w:rsid w:val="00CB5CDC"/>
    <w:rsid w:val="00CC04AD"/>
    <w:rsid w:val="00CC13BF"/>
    <w:rsid w:val="00CC52B1"/>
    <w:rsid w:val="00CC6830"/>
    <w:rsid w:val="00CD0A56"/>
    <w:rsid w:val="00CD63D1"/>
    <w:rsid w:val="00CD69C3"/>
    <w:rsid w:val="00CE03A4"/>
    <w:rsid w:val="00CE282F"/>
    <w:rsid w:val="00CE4431"/>
    <w:rsid w:val="00CE5961"/>
    <w:rsid w:val="00CF0768"/>
    <w:rsid w:val="00CF3432"/>
    <w:rsid w:val="00CF481D"/>
    <w:rsid w:val="00CF740E"/>
    <w:rsid w:val="00D025BE"/>
    <w:rsid w:val="00D0311C"/>
    <w:rsid w:val="00D05262"/>
    <w:rsid w:val="00D052F9"/>
    <w:rsid w:val="00D05B5A"/>
    <w:rsid w:val="00D060ED"/>
    <w:rsid w:val="00D109C9"/>
    <w:rsid w:val="00D14898"/>
    <w:rsid w:val="00D14A9F"/>
    <w:rsid w:val="00D168BE"/>
    <w:rsid w:val="00D20418"/>
    <w:rsid w:val="00D20656"/>
    <w:rsid w:val="00D20D31"/>
    <w:rsid w:val="00D267F8"/>
    <w:rsid w:val="00D27138"/>
    <w:rsid w:val="00D30926"/>
    <w:rsid w:val="00D30E0E"/>
    <w:rsid w:val="00D32F10"/>
    <w:rsid w:val="00D373E5"/>
    <w:rsid w:val="00D41A3C"/>
    <w:rsid w:val="00D42FEC"/>
    <w:rsid w:val="00D43AB4"/>
    <w:rsid w:val="00D45854"/>
    <w:rsid w:val="00D51EDA"/>
    <w:rsid w:val="00D52165"/>
    <w:rsid w:val="00D5511C"/>
    <w:rsid w:val="00D561DD"/>
    <w:rsid w:val="00D6024D"/>
    <w:rsid w:val="00D60912"/>
    <w:rsid w:val="00D64870"/>
    <w:rsid w:val="00D705DD"/>
    <w:rsid w:val="00D7573C"/>
    <w:rsid w:val="00D778CE"/>
    <w:rsid w:val="00D87062"/>
    <w:rsid w:val="00D87813"/>
    <w:rsid w:val="00D94B31"/>
    <w:rsid w:val="00D96DE1"/>
    <w:rsid w:val="00D976D1"/>
    <w:rsid w:val="00DA3DA2"/>
    <w:rsid w:val="00DA50CF"/>
    <w:rsid w:val="00DB0270"/>
    <w:rsid w:val="00DB39AB"/>
    <w:rsid w:val="00DB3F09"/>
    <w:rsid w:val="00DB45A6"/>
    <w:rsid w:val="00DB45C1"/>
    <w:rsid w:val="00DB6BCB"/>
    <w:rsid w:val="00DC2717"/>
    <w:rsid w:val="00DC3A43"/>
    <w:rsid w:val="00DC5FDE"/>
    <w:rsid w:val="00DC655F"/>
    <w:rsid w:val="00DC6F72"/>
    <w:rsid w:val="00DC6F95"/>
    <w:rsid w:val="00DD0E0D"/>
    <w:rsid w:val="00DD1A52"/>
    <w:rsid w:val="00DD1F42"/>
    <w:rsid w:val="00DD3568"/>
    <w:rsid w:val="00DD41F5"/>
    <w:rsid w:val="00DD4330"/>
    <w:rsid w:val="00DD4E7B"/>
    <w:rsid w:val="00DD6A0B"/>
    <w:rsid w:val="00DE3138"/>
    <w:rsid w:val="00DE4546"/>
    <w:rsid w:val="00DE7867"/>
    <w:rsid w:val="00DF201B"/>
    <w:rsid w:val="00DF3ECE"/>
    <w:rsid w:val="00DF4D2C"/>
    <w:rsid w:val="00DF5659"/>
    <w:rsid w:val="00DF5E72"/>
    <w:rsid w:val="00DF6CE9"/>
    <w:rsid w:val="00DF78B3"/>
    <w:rsid w:val="00E01739"/>
    <w:rsid w:val="00E01BF8"/>
    <w:rsid w:val="00E05420"/>
    <w:rsid w:val="00E05CC7"/>
    <w:rsid w:val="00E07625"/>
    <w:rsid w:val="00E07979"/>
    <w:rsid w:val="00E1067F"/>
    <w:rsid w:val="00E14C19"/>
    <w:rsid w:val="00E14DF5"/>
    <w:rsid w:val="00E163CE"/>
    <w:rsid w:val="00E16C86"/>
    <w:rsid w:val="00E1749F"/>
    <w:rsid w:val="00E21526"/>
    <w:rsid w:val="00E2175B"/>
    <w:rsid w:val="00E21DBF"/>
    <w:rsid w:val="00E23A5B"/>
    <w:rsid w:val="00E2610E"/>
    <w:rsid w:val="00E2715D"/>
    <w:rsid w:val="00E335C3"/>
    <w:rsid w:val="00E36A82"/>
    <w:rsid w:val="00E36CC9"/>
    <w:rsid w:val="00E47250"/>
    <w:rsid w:val="00E5091B"/>
    <w:rsid w:val="00E55ACD"/>
    <w:rsid w:val="00E618A6"/>
    <w:rsid w:val="00E62040"/>
    <w:rsid w:val="00E700C0"/>
    <w:rsid w:val="00E7100C"/>
    <w:rsid w:val="00E730CD"/>
    <w:rsid w:val="00E80CE8"/>
    <w:rsid w:val="00E8197A"/>
    <w:rsid w:val="00E84FE8"/>
    <w:rsid w:val="00E8592C"/>
    <w:rsid w:val="00E877B0"/>
    <w:rsid w:val="00E911AC"/>
    <w:rsid w:val="00E9163C"/>
    <w:rsid w:val="00E9333E"/>
    <w:rsid w:val="00E944F7"/>
    <w:rsid w:val="00E95835"/>
    <w:rsid w:val="00E9667C"/>
    <w:rsid w:val="00E97D31"/>
    <w:rsid w:val="00EA00FD"/>
    <w:rsid w:val="00EA0146"/>
    <w:rsid w:val="00EB4124"/>
    <w:rsid w:val="00EB66B1"/>
    <w:rsid w:val="00EB7950"/>
    <w:rsid w:val="00EB7A87"/>
    <w:rsid w:val="00EC21B4"/>
    <w:rsid w:val="00EC65B7"/>
    <w:rsid w:val="00ED4C58"/>
    <w:rsid w:val="00ED5016"/>
    <w:rsid w:val="00ED5AFD"/>
    <w:rsid w:val="00EE09A1"/>
    <w:rsid w:val="00EE1F57"/>
    <w:rsid w:val="00EE21B6"/>
    <w:rsid w:val="00EF48CD"/>
    <w:rsid w:val="00F010CC"/>
    <w:rsid w:val="00F06AE8"/>
    <w:rsid w:val="00F11B7B"/>
    <w:rsid w:val="00F12670"/>
    <w:rsid w:val="00F220C2"/>
    <w:rsid w:val="00F3107E"/>
    <w:rsid w:val="00F325DD"/>
    <w:rsid w:val="00F329C0"/>
    <w:rsid w:val="00F33774"/>
    <w:rsid w:val="00F33CAE"/>
    <w:rsid w:val="00F37C45"/>
    <w:rsid w:val="00F40E65"/>
    <w:rsid w:val="00F45F98"/>
    <w:rsid w:val="00F45FF7"/>
    <w:rsid w:val="00F47CAB"/>
    <w:rsid w:val="00F50FB5"/>
    <w:rsid w:val="00F533BA"/>
    <w:rsid w:val="00F54984"/>
    <w:rsid w:val="00F55D9F"/>
    <w:rsid w:val="00F620AC"/>
    <w:rsid w:val="00F62105"/>
    <w:rsid w:val="00F62BBA"/>
    <w:rsid w:val="00F63CF2"/>
    <w:rsid w:val="00F6435A"/>
    <w:rsid w:val="00F64B5E"/>
    <w:rsid w:val="00F73038"/>
    <w:rsid w:val="00F74EAA"/>
    <w:rsid w:val="00F75D49"/>
    <w:rsid w:val="00F8138C"/>
    <w:rsid w:val="00F81640"/>
    <w:rsid w:val="00F81C98"/>
    <w:rsid w:val="00F8284E"/>
    <w:rsid w:val="00F86181"/>
    <w:rsid w:val="00F86A8D"/>
    <w:rsid w:val="00F86E89"/>
    <w:rsid w:val="00F9062C"/>
    <w:rsid w:val="00F922CD"/>
    <w:rsid w:val="00F93069"/>
    <w:rsid w:val="00F9439F"/>
    <w:rsid w:val="00F968DA"/>
    <w:rsid w:val="00FA03DA"/>
    <w:rsid w:val="00FA144A"/>
    <w:rsid w:val="00FA4E8F"/>
    <w:rsid w:val="00FA4EBC"/>
    <w:rsid w:val="00FA70E7"/>
    <w:rsid w:val="00FB04F4"/>
    <w:rsid w:val="00FB184E"/>
    <w:rsid w:val="00FB49BD"/>
    <w:rsid w:val="00FB6C60"/>
    <w:rsid w:val="00FC4B39"/>
    <w:rsid w:val="00FC7E3D"/>
    <w:rsid w:val="00FD0D98"/>
    <w:rsid w:val="00FD2092"/>
    <w:rsid w:val="00FD411E"/>
    <w:rsid w:val="00FD457D"/>
    <w:rsid w:val="00FD4695"/>
    <w:rsid w:val="00FD719B"/>
    <w:rsid w:val="00FE22C8"/>
    <w:rsid w:val="00FF1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endnote reference"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45E7"/>
    <w:pPr>
      <w:spacing w:after="0" w:line="276" w:lineRule="auto"/>
      <w:ind w:firstLine="567"/>
      <w:jc w:val="both"/>
    </w:pPr>
    <w:rPr>
      <w:rFonts w:ascii="Bookman Old Style" w:eastAsia="Calibri" w:hAnsi="Bookman Old Style" w:cs="Times New Roman"/>
      <w:sz w:val="24"/>
    </w:rPr>
  </w:style>
  <w:style w:type="paragraph" w:styleId="12">
    <w:name w:val="heading 1"/>
    <w:aliases w:val="Заголовок 1 Знак Знак,Заголовок 1 Знак Знак Знак"/>
    <w:basedOn w:val="a0"/>
    <w:next w:val="a0"/>
    <w:link w:val="13"/>
    <w:qFormat/>
    <w:rsid w:val="007645E7"/>
    <w:pPr>
      <w:keepNext/>
      <w:keepLines/>
      <w:outlineLvl w:val="0"/>
    </w:pPr>
    <w:rPr>
      <w:rFonts w:eastAsiaTheme="majorEastAsia" w:cstheme="majorBidi"/>
      <w:b/>
      <w:bCs/>
      <w:szCs w:val="28"/>
    </w:rPr>
  </w:style>
  <w:style w:type="paragraph" w:styleId="21">
    <w:name w:val="heading 2"/>
    <w:aliases w:val=" Знак2, Знак2 Знак Знак Знак, Знак2 Знак1,Знак2 Знак"/>
    <w:basedOn w:val="a0"/>
    <w:next w:val="a0"/>
    <w:link w:val="22"/>
    <w:unhideWhenUsed/>
    <w:rsid w:val="007C6EB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 Знак, Знак3, Знак3 Знак Знак Знак,Знак3 Знак"/>
    <w:basedOn w:val="21"/>
    <w:next w:val="a0"/>
    <w:link w:val="30"/>
    <w:rsid w:val="00915AB8"/>
    <w:pPr>
      <w:keepNext w:val="0"/>
      <w:keepLines w:val="0"/>
      <w:spacing w:before="0" w:line="360" w:lineRule="auto"/>
      <w:ind w:firstLine="709"/>
      <w:jc w:val="left"/>
      <w:outlineLvl w:val="2"/>
    </w:pPr>
    <w:rPr>
      <w:rFonts w:ascii="Times New Roman" w:eastAsia="Times New Roman" w:hAnsi="Times New Roman" w:cs="Times New Roman"/>
      <w:color w:val="auto"/>
      <w:sz w:val="24"/>
      <w:szCs w:val="24"/>
      <w:u w:val="single"/>
      <w:lang w:eastAsia="ru-RU"/>
    </w:rPr>
  </w:style>
  <w:style w:type="paragraph" w:styleId="4">
    <w:name w:val="heading 4"/>
    <w:basedOn w:val="a0"/>
    <w:next w:val="a0"/>
    <w:link w:val="40"/>
    <w:qFormat/>
    <w:rsid w:val="00915AB8"/>
    <w:pPr>
      <w:keepNext/>
      <w:tabs>
        <w:tab w:val="num" w:pos="864"/>
      </w:tabs>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qFormat/>
    <w:rsid w:val="00915AB8"/>
    <w:pPr>
      <w:tabs>
        <w:tab w:val="num" w:pos="1152"/>
      </w:tabs>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qFormat/>
    <w:rsid w:val="00915AB8"/>
    <w:pPr>
      <w:tabs>
        <w:tab w:val="num" w:pos="2005"/>
      </w:tabs>
      <w:spacing w:line="360" w:lineRule="auto"/>
      <w:ind w:left="2005" w:hanging="1296"/>
      <w:outlineLvl w:val="6"/>
    </w:pPr>
    <w:rPr>
      <w:rFonts w:ascii="Times New Roman" w:eastAsia="Times New Roman" w:hAnsi="Times New Roman"/>
      <w:sz w:val="20"/>
      <w:szCs w:val="20"/>
      <w:lang w:eastAsia="ru-RU"/>
    </w:rPr>
  </w:style>
  <w:style w:type="paragraph" w:styleId="8">
    <w:name w:val="heading 8"/>
    <w:basedOn w:val="a0"/>
    <w:next w:val="a0"/>
    <w:link w:val="80"/>
    <w:qFormat/>
    <w:rsid w:val="00915AB8"/>
    <w:pPr>
      <w:tabs>
        <w:tab w:val="num" w:pos="2149"/>
      </w:tabs>
      <w:spacing w:before="240" w:after="60" w:line="360" w:lineRule="auto"/>
      <w:ind w:left="2149" w:hanging="1440"/>
      <w:outlineLvl w:val="7"/>
    </w:pPr>
    <w:rPr>
      <w:rFonts w:ascii="Times New Roman" w:eastAsia="Times New Roman" w:hAnsi="Times New Roman"/>
      <w:i/>
      <w:iCs/>
      <w:sz w:val="28"/>
      <w:szCs w:val="28"/>
      <w:lang w:eastAsia="ru-RU"/>
    </w:rPr>
  </w:style>
  <w:style w:type="paragraph" w:styleId="9">
    <w:name w:val="heading 9"/>
    <w:basedOn w:val="a0"/>
    <w:next w:val="a"/>
    <w:link w:val="90"/>
    <w:qFormat/>
    <w:rsid w:val="00915AB8"/>
    <w:pPr>
      <w:tabs>
        <w:tab w:val="num" w:pos="2293"/>
      </w:tabs>
      <w:spacing w:line="360" w:lineRule="auto"/>
      <w:ind w:left="2293" w:hanging="158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basedOn w:val="a1"/>
    <w:link w:val="12"/>
    <w:rsid w:val="007645E7"/>
    <w:rPr>
      <w:rFonts w:ascii="Bookman Old Style" w:eastAsiaTheme="majorEastAsia" w:hAnsi="Bookman Old Style" w:cstheme="majorBidi"/>
      <w:b/>
      <w:bCs/>
      <w:sz w:val="24"/>
      <w:szCs w:val="28"/>
    </w:rPr>
  </w:style>
  <w:style w:type="paragraph" w:styleId="a4">
    <w:name w:val="No Spacing"/>
    <w:basedOn w:val="a0"/>
    <w:link w:val="a5"/>
    <w:qFormat/>
    <w:rsid w:val="00326197"/>
    <w:pPr>
      <w:spacing w:line="240" w:lineRule="auto"/>
      <w:ind w:firstLine="0"/>
      <w:jc w:val="left"/>
    </w:pPr>
    <w:rPr>
      <w:rFonts w:ascii="Calibri" w:eastAsia="Times New Roman" w:hAnsi="Calibri"/>
      <w:szCs w:val="32"/>
      <w:lang w:val="en-US" w:bidi="en-US"/>
    </w:rPr>
  </w:style>
  <w:style w:type="paragraph" w:styleId="a6">
    <w:name w:val="TOC Heading"/>
    <w:basedOn w:val="12"/>
    <w:next w:val="a0"/>
    <w:uiPriority w:val="39"/>
    <w:unhideWhenUsed/>
    <w:qFormat/>
    <w:rsid w:val="007645E7"/>
    <w:pPr>
      <w:spacing w:before="240" w:line="259" w:lineRule="auto"/>
      <w:ind w:firstLine="0"/>
      <w:jc w:val="left"/>
      <w:outlineLvl w:val="9"/>
    </w:pPr>
    <w:rPr>
      <w:rFonts w:asciiTheme="majorHAnsi" w:hAnsiTheme="majorHAnsi"/>
      <w:b w:val="0"/>
      <w:bCs w:val="0"/>
      <w:color w:val="2E74B5" w:themeColor="accent1" w:themeShade="BF"/>
      <w:sz w:val="32"/>
      <w:szCs w:val="32"/>
      <w:lang w:eastAsia="ru-RU"/>
    </w:rPr>
  </w:style>
  <w:style w:type="paragraph" w:styleId="23">
    <w:name w:val="toc 2"/>
    <w:basedOn w:val="a0"/>
    <w:next w:val="a0"/>
    <w:autoRedefine/>
    <w:uiPriority w:val="39"/>
    <w:unhideWhenUsed/>
    <w:qFormat/>
    <w:rsid w:val="007645E7"/>
    <w:pPr>
      <w:spacing w:after="100" w:line="259" w:lineRule="auto"/>
      <w:ind w:left="220" w:firstLine="0"/>
      <w:jc w:val="left"/>
    </w:pPr>
    <w:rPr>
      <w:rFonts w:asciiTheme="minorHAnsi" w:eastAsiaTheme="minorEastAsia" w:hAnsiTheme="minorHAnsi"/>
      <w:sz w:val="22"/>
      <w:lang w:eastAsia="ru-RU"/>
    </w:rPr>
  </w:style>
  <w:style w:type="paragraph" w:styleId="14">
    <w:name w:val="toc 1"/>
    <w:basedOn w:val="a0"/>
    <w:next w:val="a0"/>
    <w:autoRedefine/>
    <w:uiPriority w:val="39"/>
    <w:unhideWhenUsed/>
    <w:qFormat/>
    <w:rsid w:val="00D025BE"/>
    <w:pPr>
      <w:tabs>
        <w:tab w:val="left" w:pos="840"/>
        <w:tab w:val="right" w:leader="dot" w:pos="9356"/>
      </w:tabs>
      <w:spacing w:after="100" w:line="259" w:lineRule="auto"/>
      <w:ind w:firstLine="0"/>
      <w:jc w:val="left"/>
    </w:pPr>
    <w:rPr>
      <w:rFonts w:asciiTheme="minorHAnsi" w:eastAsiaTheme="minorEastAsia" w:hAnsiTheme="minorHAnsi"/>
      <w:sz w:val="22"/>
      <w:lang w:eastAsia="ru-RU"/>
    </w:rPr>
  </w:style>
  <w:style w:type="paragraph" w:styleId="31">
    <w:name w:val="toc 3"/>
    <w:basedOn w:val="a0"/>
    <w:next w:val="a0"/>
    <w:autoRedefine/>
    <w:uiPriority w:val="39"/>
    <w:unhideWhenUsed/>
    <w:qFormat/>
    <w:rsid w:val="007645E7"/>
    <w:pPr>
      <w:spacing w:after="100" w:line="259" w:lineRule="auto"/>
      <w:ind w:left="440" w:firstLine="0"/>
      <w:jc w:val="left"/>
    </w:pPr>
    <w:rPr>
      <w:rFonts w:asciiTheme="minorHAnsi" w:eastAsiaTheme="minorEastAsia" w:hAnsiTheme="minorHAnsi"/>
      <w:sz w:val="22"/>
      <w:lang w:eastAsia="ru-RU"/>
    </w:rPr>
  </w:style>
  <w:style w:type="character" w:styleId="a7">
    <w:name w:val="Hyperlink"/>
    <w:basedOn w:val="a1"/>
    <w:uiPriority w:val="99"/>
    <w:unhideWhenUsed/>
    <w:rsid w:val="007645E7"/>
    <w:rPr>
      <w:color w:val="0563C1" w:themeColor="hyperlink"/>
      <w:u w:val="single"/>
    </w:rPr>
  </w:style>
  <w:style w:type="paragraph" w:customStyle="1" w:styleId="a8">
    <w:name w:val="Текст записки"/>
    <w:basedOn w:val="a0"/>
    <w:qFormat/>
    <w:rsid w:val="00047FFE"/>
    <w:pPr>
      <w:autoSpaceDE w:val="0"/>
      <w:autoSpaceDN w:val="0"/>
      <w:adjustRightInd w:val="0"/>
      <w:spacing w:after="200"/>
    </w:pPr>
    <w:rPr>
      <w:rFonts w:ascii="Times New Roman" w:hAnsi="Times New Roman"/>
      <w:szCs w:val="28"/>
    </w:rPr>
  </w:style>
  <w:style w:type="paragraph" w:styleId="a9">
    <w:name w:val="List Paragraph"/>
    <w:basedOn w:val="a0"/>
    <w:link w:val="aa"/>
    <w:uiPriority w:val="34"/>
    <w:qFormat/>
    <w:rsid w:val="00176D87"/>
    <w:pPr>
      <w:ind w:left="720"/>
      <w:contextualSpacing/>
    </w:pPr>
  </w:style>
  <w:style w:type="paragraph" w:customStyle="1" w:styleId="S5">
    <w:name w:val="S_Обычный"/>
    <w:basedOn w:val="a0"/>
    <w:link w:val="S6"/>
    <w:qFormat/>
    <w:rsid w:val="00175329"/>
    <w:rPr>
      <w:rFonts w:eastAsia="Times New Roman"/>
      <w:szCs w:val="24"/>
      <w:lang w:eastAsia="ru-RU"/>
    </w:rPr>
  </w:style>
  <w:style w:type="character" w:customStyle="1" w:styleId="S6">
    <w:name w:val="S_Обычный Знак"/>
    <w:basedOn w:val="a1"/>
    <w:link w:val="S5"/>
    <w:rsid w:val="00175329"/>
    <w:rPr>
      <w:rFonts w:ascii="Bookman Old Style" w:eastAsia="Times New Roman" w:hAnsi="Bookman Old Style" w:cs="Times New Roman"/>
      <w:sz w:val="24"/>
      <w:szCs w:val="24"/>
      <w:lang w:eastAsia="ru-RU"/>
    </w:rPr>
  </w:style>
  <w:style w:type="paragraph" w:customStyle="1" w:styleId="S7">
    <w:name w:val="S_Маркированный"/>
    <w:basedOn w:val="a0"/>
    <w:link w:val="S8"/>
    <w:autoRedefine/>
    <w:qFormat/>
    <w:rsid w:val="001A4DE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0"/>
    <w:link w:val="Sa"/>
    <w:rsid w:val="001A4DEE"/>
    <w:pPr>
      <w:spacing w:line="240" w:lineRule="auto"/>
      <w:ind w:firstLine="709"/>
      <w:jc w:val="center"/>
    </w:pPr>
    <w:rPr>
      <w:rFonts w:ascii="Times New Roman" w:eastAsia="Times New Roman" w:hAnsi="Times New Roman"/>
      <w:szCs w:val="24"/>
      <w:u w:val="single"/>
      <w:lang w:eastAsia="ru-RU"/>
    </w:rPr>
  </w:style>
  <w:style w:type="paragraph" w:customStyle="1" w:styleId="Sb">
    <w:name w:val="S_Таблица"/>
    <w:basedOn w:val="a0"/>
    <w:link w:val="S10"/>
    <w:autoRedefine/>
    <w:qFormat/>
    <w:rsid w:val="00C84D4F"/>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b"/>
    <w:rsid w:val="00C84D4F"/>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uiPriority w:val="99"/>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b">
    <w:name w:val="Содержимое таблицы"/>
    <w:basedOn w:val="a0"/>
    <w:rsid w:val="00876C19"/>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rsid w:val="00876C19"/>
    <w:pPr>
      <w:jc w:val="center"/>
    </w:pPr>
    <w:rPr>
      <w:b/>
      <w:bCs/>
      <w:i/>
      <w:iCs/>
    </w:rPr>
  </w:style>
  <w:style w:type="paragraph" w:customStyle="1" w:styleId="ad">
    <w:name w:val="+Таб"/>
    <w:basedOn w:val="a0"/>
    <w:link w:val="ae"/>
    <w:rsid w:val="006E69CF"/>
    <w:pPr>
      <w:spacing w:line="240" w:lineRule="auto"/>
      <w:ind w:firstLine="0"/>
      <w:jc w:val="center"/>
    </w:pPr>
    <w:rPr>
      <w:rFonts w:ascii="Times New Roman" w:hAnsi="Times New Roman"/>
      <w:sz w:val="20"/>
      <w:szCs w:val="20"/>
    </w:rPr>
  </w:style>
  <w:style w:type="character" w:customStyle="1" w:styleId="ae">
    <w:name w:val="+Таб Знак"/>
    <w:link w:val="ad"/>
    <w:rsid w:val="006E69CF"/>
    <w:rPr>
      <w:rFonts w:ascii="Times New Roman" w:eastAsia="Calibri" w:hAnsi="Times New Roman" w:cs="Times New Roman"/>
      <w:sz w:val="20"/>
      <w:szCs w:val="20"/>
    </w:rPr>
  </w:style>
  <w:style w:type="paragraph" w:styleId="af">
    <w:name w:val="caption"/>
    <w:aliases w:val="+Название объекта"/>
    <w:basedOn w:val="a0"/>
    <w:next w:val="a0"/>
    <w:qFormat/>
    <w:rsid w:val="0096520C"/>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59"/>
    <w:rsid w:val="00460E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f1">
    <w:name w:val="Текст новый"/>
    <w:basedOn w:val="a0"/>
    <w:rsid w:val="008D3848"/>
    <w:pPr>
      <w:spacing w:after="200"/>
      <w:ind w:firstLine="709"/>
    </w:pPr>
    <w:rPr>
      <w:rFonts w:eastAsia="Times New Roman"/>
      <w:szCs w:val="24"/>
      <w:lang w:eastAsia="ru-RU"/>
    </w:rPr>
  </w:style>
  <w:style w:type="character" w:customStyle="1" w:styleId="22">
    <w:name w:val="Заголовок 2 Знак"/>
    <w:aliases w:val=" Знак2 Знак, Знак2 Знак Знак Знак Знак, Знак2 Знак1 Знак,Знак2 Знак Знак1"/>
    <w:basedOn w:val="a1"/>
    <w:link w:val="21"/>
    <w:rsid w:val="007C6EB8"/>
    <w:rPr>
      <w:rFonts w:asciiTheme="majorHAnsi" w:eastAsiaTheme="majorEastAsia" w:hAnsiTheme="majorHAnsi" w:cstheme="majorBidi"/>
      <w:color w:val="2E74B5" w:themeColor="accent1" w:themeShade="BF"/>
      <w:sz w:val="26"/>
      <w:szCs w:val="26"/>
    </w:rPr>
  </w:style>
  <w:style w:type="paragraph" w:customStyle="1" w:styleId="Sc">
    <w:name w:val="S_Обычный с подчеркиванием"/>
    <w:basedOn w:val="a0"/>
    <w:link w:val="Sd"/>
    <w:rsid w:val="00560329"/>
    <w:pPr>
      <w:spacing w:line="360" w:lineRule="auto"/>
      <w:ind w:firstLine="709"/>
    </w:pPr>
    <w:rPr>
      <w:rFonts w:ascii="Times New Roman" w:eastAsia="Times New Roman" w:hAnsi="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a">
    <w:name w:val="Абзац списка Знак"/>
    <w:link w:val="a9"/>
    <w:uiPriority w:val="34"/>
    <w:locked/>
    <w:rsid w:val="00122DCD"/>
    <w:rPr>
      <w:rFonts w:ascii="Bookman Old Style" w:eastAsia="Calibri" w:hAnsi="Bookman Old Style" w:cs="Times New Roman"/>
      <w:sz w:val="24"/>
    </w:rPr>
  </w:style>
  <w:style w:type="paragraph" w:styleId="a">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0"/>
    <w:link w:val="af2"/>
    <w:rsid w:val="00D6024D"/>
    <w:pPr>
      <w:numPr>
        <w:numId w:val="11"/>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1"/>
    <w:link w:val="a"/>
    <w:rsid w:val="00D6024D"/>
    <w:rPr>
      <w:rFonts w:ascii="Times New Roman" w:eastAsia="Times New Roman" w:hAnsi="Times New Roman" w:cs="Times New Roman"/>
      <w:sz w:val="24"/>
      <w:szCs w:val="24"/>
    </w:rPr>
  </w:style>
  <w:style w:type="paragraph" w:customStyle="1" w:styleId="-S">
    <w:name w:val="- S_Маркированный"/>
    <w:basedOn w:val="a0"/>
    <w:autoRedefine/>
    <w:rsid w:val="00440255"/>
    <w:pPr>
      <w:numPr>
        <w:numId w:val="12"/>
      </w:numPr>
      <w:spacing w:line="360" w:lineRule="auto"/>
    </w:pPr>
    <w:rPr>
      <w:rFonts w:eastAsia="Times New Roman"/>
      <w:szCs w:val="24"/>
      <w:lang w:eastAsia="ar-SA"/>
    </w:rPr>
  </w:style>
  <w:style w:type="paragraph" w:customStyle="1" w:styleId="Se">
    <w:name w:val="S_Обычный Знак Знак"/>
    <w:basedOn w:val="a0"/>
    <w:link w:val="Sf"/>
    <w:locked/>
    <w:rsid w:val="00DD1A52"/>
    <w:pPr>
      <w:spacing w:line="360" w:lineRule="auto"/>
      <w:ind w:firstLine="709"/>
    </w:pPr>
    <w:rPr>
      <w:rFonts w:ascii="Times New Roman" w:eastAsia="Times New Roman" w:hAnsi="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3">
    <w:name w:val="+таб"/>
    <w:basedOn w:val="a0"/>
    <w:link w:val="af4"/>
    <w:qFormat/>
    <w:rsid w:val="005C26EE"/>
    <w:pPr>
      <w:spacing w:line="240" w:lineRule="auto"/>
      <w:ind w:firstLine="0"/>
      <w:jc w:val="center"/>
    </w:pPr>
    <w:rPr>
      <w:rFonts w:eastAsia="Times New Roman"/>
      <w:sz w:val="20"/>
      <w:szCs w:val="20"/>
      <w:lang w:eastAsia="ru-RU"/>
    </w:rPr>
  </w:style>
  <w:style w:type="character" w:customStyle="1" w:styleId="af4">
    <w:name w:val="+таб Знак"/>
    <w:basedOn w:val="a1"/>
    <w:link w:val="af3"/>
    <w:rsid w:val="005C26EE"/>
    <w:rPr>
      <w:rFonts w:ascii="Bookman Old Style" w:eastAsia="Times New Roman" w:hAnsi="Bookman Old Style" w:cs="Times New Roman"/>
      <w:sz w:val="20"/>
      <w:szCs w:val="20"/>
      <w:lang w:eastAsia="ru-RU"/>
    </w:rPr>
  </w:style>
  <w:style w:type="paragraph" w:customStyle="1" w:styleId="af5">
    <w:name w:val="Абзац"/>
    <w:basedOn w:val="a0"/>
    <w:link w:val="af6"/>
    <w:rsid w:val="00C11997"/>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rsid w:val="00C11997"/>
    <w:rPr>
      <w:rFonts w:ascii="Times New Roman" w:eastAsia="Times New Roman" w:hAnsi="Times New Roman" w:cs="Times New Roman"/>
      <w:sz w:val="24"/>
      <w:szCs w:val="24"/>
      <w:lang w:eastAsia="ru-RU"/>
    </w:rPr>
  </w:style>
  <w:style w:type="paragraph" w:styleId="32">
    <w:name w:val="Body Text Indent 3"/>
    <w:basedOn w:val="a0"/>
    <w:link w:val="33"/>
    <w:unhideWhenUsed/>
    <w:rsid w:val="00C11997"/>
    <w:pPr>
      <w:spacing w:after="120"/>
      <w:ind w:left="283"/>
    </w:pPr>
    <w:rPr>
      <w:rFonts w:ascii="Times New Roman" w:eastAsiaTheme="minorHAnsi" w:hAnsi="Times New Roman" w:cstheme="minorBidi"/>
      <w:sz w:val="16"/>
      <w:szCs w:val="16"/>
    </w:rPr>
  </w:style>
  <w:style w:type="character" w:customStyle="1" w:styleId="33">
    <w:name w:val="Основной текст с отступом 3 Знак"/>
    <w:basedOn w:val="a1"/>
    <w:link w:val="32"/>
    <w:rsid w:val="00C11997"/>
    <w:rPr>
      <w:rFonts w:ascii="Times New Roman" w:hAnsi="Times New Roman"/>
      <w:sz w:val="16"/>
      <w:szCs w:val="16"/>
    </w:rPr>
  </w:style>
  <w:style w:type="character" w:customStyle="1" w:styleId="Sf0">
    <w:name w:val="S_Маркированный Знак Знак"/>
    <w:basedOn w:val="a1"/>
    <w:rsid w:val="00F93069"/>
    <w:rPr>
      <w:sz w:val="24"/>
      <w:szCs w:val="24"/>
      <w:lang w:val="ru-RU" w:eastAsia="ru-RU" w:bidi="ar-SA"/>
    </w:rPr>
  </w:style>
  <w:style w:type="character" w:customStyle="1" w:styleId="af7">
    <w:name w:val="Нижний колонтитул Знак"/>
    <w:aliases w:val=" Знак6 Знак"/>
    <w:basedOn w:val="a1"/>
    <w:link w:val="af8"/>
    <w:rsid w:val="00BB2C2D"/>
    <w:rPr>
      <w:rFonts w:ascii="Times New Roman" w:hAnsi="Times New Roman"/>
      <w:sz w:val="24"/>
    </w:rPr>
  </w:style>
  <w:style w:type="paragraph" w:styleId="af8">
    <w:name w:val="footer"/>
    <w:aliases w:val=" Знак6"/>
    <w:basedOn w:val="a0"/>
    <w:link w:val="af7"/>
    <w:unhideWhenUsed/>
    <w:rsid w:val="00BB2C2D"/>
    <w:pPr>
      <w:tabs>
        <w:tab w:val="center" w:pos="4677"/>
        <w:tab w:val="right" w:pos="9355"/>
      </w:tabs>
      <w:spacing w:line="240" w:lineRule="auto"/>
    </w:pPr>
    <w:rPr>
      <w:rFonts w:ascii="Times New Roman" w:eastAsiaTheme="minorHAnsi" w:hAnsi="Times New Roman" w:cstheme="minorBidi"/>
    </w:rPr>
  </w:style>
  <w:style w:type="character" w:customStyle="1" w:styleId="15">
    <w:name w:val="Нижний колонтитул Знак1"/>
    <w:basedOn w:val="a1"/>
    <w:semiHidden/>
    <w:rsid w:val="00BB2C2D"/>
    <w:rPr>
      <w:rFonts w:ascii="Bookman Old Style" w:eastAsia="Calibri" w:hAnsi="Bookman Old Style" w:cs="Times New Roman"/>
      <w:sz w:val="24"/>
    </w:rPr>
  </w:style>
  <w:style w:type="paragraph" w:customStyle="1" w:styleId="S0">
    <w:name w:val="S_рисунок"/>
    <w:basedOn w:val="a0"/>
    <w:autoRedefine/>
    <w:rsid w:val="00733311"/>
    <w:pPr>
      <w:keepNext/>
      <w:keepLines/>
      <w:numPr>
        <w:numId w:val="13"/>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1">
    <w:name w:val="S_Таблица Знак Знак"/>
    <w:rsid w:val="00F6435A"/>
    <w:rPr>
      <w:sz w:val="24"/>
      <w:szCs w:val="24"/>
    </w:rPr>
  </w:style>
  <w:style w:type="character" w:customStyle="1" w:styleId="af9">
    <w:name w:val="Основной текст с отступом Знак"/>
    <w:basedOn w:val="a1"/>
    <w:link w:val="afa"/>
    <w:rsid w:val="00B2555A"/>
    <w:rPr>
      <w:rFonts w:ascii="Times New Roman" w:hAnsi="Times New Roman"/>
      <w:sz w:val="24"/>
    </w:rPr>
  </w:style>
  <w:style w:type="paragraph" w:styleId="afa">
    <w:name w:val="Body Text Indent"/>
    <w:basedOn w:val="a0"/>
    <w:link w:val="af9"/>
    <w:unhideWhenUsed/>
    <w:rsid w:val="00B2555A"/>
    <w:pPr>
      <w:spacing w:after="120"/>
      <w:ind w:left="283"/>
    </w:pPr>
    <w:rPr>
      <w:rFonts w:ascii="Times New Roman" w:eastAsiaTheme="minorHAnsi" w:hAnsi="Times New Roman" w:cstheme="minorBidi"/>
    </w:rPr>
  </w:style>
  <w:style w:type="character" w:customStyle="1" w:styleId="16">
    <w:name w:val="Основной текст с отступом Знак1"/>
    <w:basedOn w:val="a1"/>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semiHidden/>
    <w:rsid w:val="005A7F3A"/>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1"/>
    <w:link w:val="afb"/>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0F7E2A"/>
  </w:style>
  <w:style w:type="paragraph" w:styleId="afd">
    <w:name w:val="Normal (Web)"/>
    <w:basedOn w:val="a0"/>
    <w:rsid w:val="00A36458"/>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rsid w:val="000C0A52"/>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semiHidden/>
    <w:rsid w:val="00036DAF"/>
    <w:rPr>
      <w:vertAlign w:val="superscript"/>
    </w:rPr>
  </w:style>
  <w:style w:type="paragraph" w:styleId="24">
    <w:name w:val="Body Text 2"/>
    <w:basedOn w:val="a0"/>
    <w:link w:val="25"/>
    <w:semiHidden/>
    <w:unhideWhenUsed/>
    <w:rsid w:val="003B2EE1"/>
    <w:pPr>
      <w:spacing w:after="120" w:line="480" w:lineRule="auto"/>
    </w:pPr>
  </w:style>
  <w:style w:type="character" w:customStyle="1" w:styleId="25">
    <w:name w:val="Основной текст 2 Знак"/>
    <w:basedOn w:val="a1"/>
    <w:link w:val="24"/>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0"/>
    <w:rsid w:val="00CB2F77"/>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character" w:customStyle="1" w:styleId="50">
    <w:name w:val="Заголовок 5 Знак"/>
    <w:basedOn w:val="a1"/>
    <w:link w:val="5"/>
    <w:rsid w:val="00592BCE"/>
    <w:rPr>
      <w:rFonts w:asciiTheme="majorHAnsi" w:eastAsiaTheme="majorEastAsia" w:hAnsiTheme="majorHAnsi" w:cstheme="majorBidi"/>
      <w:color w:val="2E74B5" w:themeColor="accent1" w:themeShade="BF"/>
      <w:sz w:val="24"/>
    </w:rPr>
  </w:style>
  <w:style w:type="paragraph" w:styleId="17">
    <w:name w:val="index 1"/>
    <w:basedOn w:val="a0"/>
    <w:next w:val="a0"/>
    <w:autoRedefine/>
    <w:uiPriority w:val="99"/>
    <w:semiHidden/>
    <w:unhideWhenUsed/>
    <w:rsid w:val="00F54984"/>
    <w:pPr>
      <w:spacing w:line="240" w:lineRule="auto"/>
      <w:ind w:left="240" w:hanging="240"/>
    </w:pPr>
  </w:style>
  <w:style w:type="paragraph" w:styleId="aff">
    <w:name w:val="index heading"/>
    <w:basedOn w:val="a0"/>
    <w:next w:val="17"/>
    <w:semiHidden/>
    <w:rsid w:val="00F54984"/>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rsid w:val="002F46A6"/>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rsid w:val="002E6148"/>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basedOn w:val="a1"/>
    <w:link w:val="aff0"/>
    <w:rsid w:val="002E6148"/>
    <w:rPr>
      <w:rFonts w:ascii="Times New Roman" w:eastAsia="Times New Roman" w:hAnsi="Times New Roman" w:cs="Times New Roman"/>
      <w:sz w:val="24"/>
      <w:szCs w:val="24"/>
      <w:lang w:eastAsia="ru-RU"/>
    </w:rPr>
  </w:style>
  <w:style w:type="character" w:styleId="aff2">
    <w:name w:val="page number"/>
    <w:basedOn w:val="a1"/>
    <w:semiHidden/>
    <w:rsid w:val="002E6148"/>
  </w:style>
  <w:style w:type="character" w:customStyle="1" w:styleId="30">
    <w:name w:val="Заголовок 3 Знак"/>
    <w:aliases w:val=" Знак Знак, Знак3 Знак, Знак3 Знак Знак Знак Знак,Знак3 Знак Знак1"/>
    <w:basedOn w:val="a1"/>
    <w:link w:val="3"/>
    <w:rsid w:val="00915AB8"/>
    <w:rPr>
      <w:rFonts w:ascii="Times New Roman" w:eastAsia="Times New Roman" w:hAnsi="Times New Roman" w:cs="Times New Roman"/>
      <w:sz w:val="24"/>
      <w:szCs w:val="24"/>
      <w:u w:val="single"/>
      <w:lang w:eastAsia="ru-RU"/>
    </w:rPr>
  </w:style>
  <w:style w:type="character" w:customStyle="1" w:styleId="40">
    <w:name w:val="Заголовок 4 Знак"/>
    <w:basedOn w:val="a1"/>
    <w:link w:val="4"/>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1"/>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1"/>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1"/>
    <w:link w:val="9"/>
    <w:rsid w:val="00915AB8"/>
    <w:rPr>
      <w:rFonts w:ascii="Times New Roman" w:eastAsia="Times New Roman" w:hAnsi="Times New Roman" w:cs="Times New Roman"/>
      <w:sz w:val="18"/>
      <w:szCs w:val="18"/>
      <w:lang w:eastAsia="ru-RU"/>
    </w:rPr>
  </w:style>
  <w:style w:type="paragraph" w:customStyle="1" w:styleId="xl22">
    <w:name w:val="xl22"/>
    <w:basedOn w:val="a0"/>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8">
    <w:name w:val="Заголовок 1 Знак Знак Знак Знак"/>
    <w:rsid w:val="00915AB8"/>
    <w:rPr>
      <w:bCs/>
      <w:sz w:val="28"/>
      <w:szCs w:val="28"/>
      <w:lang w:val="ru-RU" w:eastAsia="ru-RU" w:bidi="ar-SA"/>
    </w:rPr>
  </w:style>
  <w:style w:type="paragraph" w:styleId="aff3">
    <w:name w:val="Block Text"/>
    <w:basedOn w:val="a0"/>
    <w:semiHidden/>
    <w:rsid w:val="00915AB8"/>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semiHidden/>
    <w:rsid w:val="00915AB8"/>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basedOn w:val="a1"/>
    <w:link w:val="26"/>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0"/>
    <w:link w:val="Sf3"/>
    <w:locked/>
    <w:rsid w:val="00915AB8"/>
    <w:pPr>
      <w:spacing w:line="360" w:lineRule="auto"/>
      <w:ind w:firstLine="0"/>
      <w:jc w:val="center"/>
    </w:pPr>
    <w:rPr>
      <w:rFonts w:ascii="Times New Roman" w:eastAsia="Times New Roman" w:hAnsi="Times New Roman"/>
      <w:szCs w:val="24"/>
      <w:lang w:eastAsia="ru-RU"/>
    </w:rPr>
  </w:style>
  <w:style w:type="paragraph" w:customStyle="1" w:styleId="aff4">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5">
    <w:name w:val="Заглавие раздела"/>
    <w:basedOn w:val="21"/>
    <w:rsid w:val="00915AB8"/>
    <w:pPr>
      <w:keepNext w:val="0"/>
      <w:keepLines w:val="0"/>
      <w:tabs>
        <w:tab w:val="num" w:pos="555"/>
        <w:tab w:val="num" w:pos="1789"/>
      </w:tabs>
      <w:spacing w:before="0" w:after="240" w:line="360" w:lineRule="auto"/>
      <w:ind w:left="1789" w:hanging="360"/>
      <w:jc w:val="center"/>
    </w:pPr>
    <w:rPr>
      <w:rFonts w:ascii="Times New Roman" w:eastAsia="Times New Roman" w:hAnsi="Times New Roman" w:cs="Times New Roman"/>
      <w:b/>
      <w:i/>
      <w:iCs/>
      <w:color w:val="auto"/>
      <w:sz w:val="24"/>
      <w:szCs w:val="24"/>
      <w:lang w:eastAsia="ru-RU"/>
    </w:rPr>
  </w:style>
  <w:style w:type="paragraph" w:styleId="34">
    <w:name w:val="Body Text 3"/>
    <w:basedOn w:val="a0"/>
    <w:link w:val="35"/>
    <w:semiHidden/>
    <w:rsid w:val="00915AB8"/>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basedOn w:val="a1"/>
    <w:link w:val="34"/>
    <w:rsid w:val="00915AB8"/>
    <w:rPr>
      <w:rFonts w:ascii="Times New Roman" w:eastAsia="Times New Roman" w:hAnsi="Times New Roman" w:cs="Times New Roman"/>
      <w:sz w:val="16"/>
      <w:szCs w:val="16"/>
      <w:lang w:eastAsia="ru-RU"/>
    </w:rPr>
  </w:style>
  <w:style w:type="paragraph" w:customStyle="1" w:styleId="19">
    <w:name w:val="Заголовок_1 Знак"/>
    <w:basedOn w:val="a0"/>
    <w:link w:val="1a"/>
    <w:rsid w:val="00915AB8"/>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semiHidden/>
    <w:rsid w:val="00915AB8"/>
    <w:rPr>
      <w:rFonts w:ascii="Times New Roman" w:eastAsia="Times New Roman" w:hAnsi="Times New Roman" w:cs="Times New Roman"/>
      <w:b/>
      <w:caps/>
      <w:sz w:val="24"/>
      <w:szCs w:val="24"/>
      <w:lang w:eastAsia="ru-RU"/>
    </w:rPr>
  </w:style>
  <w:style w:type="character" w:styleId="aff6">
    <w:name w:val="FollowedHyperlink"/>
    <w:semiHidden/>
    <w:rsid w:val="00915AB8"/>
    <w:rPr>
      <w:color w:val="800080"/>
      <w:u w:val="single"/>
    </w:rPr>
  </w:style>
  <w:style w:type="paragraph" w:customStyle="1" w:styleId="ConsNonformat">
    <w:name w:val="ConsNonformat Знак"/>
    <w:link w:val="ConsNonformat0"/>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7">
    <w:name w:val="Неразрывный основной текст"/>
    <w:basedOn w:val="a"/>
    <w:rsid w:val="00915AB8"/>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rsid w:val="00915AB8"/>
    <w:rPr>
      <w:rFonts w:ascii="Courier New" w:eastAsia="Times New Roman" w:hAnsi="Courier New" w:cs="Courier New"/>
      <w:sz w:val="20"/>
      <w:szCs w:val="20"/>
      <w:lang w:eastAsia="ru-RU"/>
    </w:rPr>
  </w:style>
  <w:style w:type="paragraph" w:customStyle="1" w:styleId="aff9">
    <w:name w:val="Название части"/>
    <w:basedOn w:val="a0"/>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rsid w:val="00915AB8"/>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915AB8"/>
    <w:rPr>
      <w:b/>
      <w:sz w:val="24"/>
      <w:szCs w:val="24"/>
    </w:rPr>
  </w:style>
  <w:style w:type="paragraph" w:customStyle="1" w:styleId="affc">
    <w:name w:val="Текст таблицы"/>
    <w:basedOn w:val="a0"/>
    <w:rsid w:val="00915AB8"/>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rsid w:val="00915AB8"/>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semiHidden/>
    <w:rsid w:val="00915AB8"/>
    <w:rPr>
      <w:rFonts w:ascii="Times New Roman" w:eastAsia="Times New Roman" w:hAnsi="Times New Roman" w:cs="Times New Roman"/>
      <w:sz w:val="24"/>
      <w:szCs w:val="24"/>
      <w:u w:val="single"/>
      <w:lang w:eastAsia="ru-RU"/>
    </w:rPr>
  </w:style>
  <w:style w:type="paragraph" w:customStyle="1" w:styleId="afff">
    <w:name w:val="Название документа"/>
    <w:basedOn w:val="a0"/>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semiHidden/>
    <w:rsid w:val="00915AB8"/>
    <w:rPr>
      <w:sz w:val="18"/>
      <w:szCs w:val="18"/>
    </w:rPr>
  </w:style>
  <w:style w:type="paragraph" w:styleId="afff4">
    <w:name w:val="List"/>
    <w:basedOn w:val="a"/>
    <w:semiHidden/>
    <w:rsid w:val="00915AB8"/>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semiHidden/>
    <w:rsid w:val="00915AB8"/>
    <w:pPr>
      <w:ind w:left="1800"/>
    </w:pPr>
  </w:style>
  <w:style w:type="paragraph" w:styleId="36">
    <w:name w:val="List 3"/>
    <w:basedOn w:val="afff4"/>
    <w:semiHidden/>
    <w:rsid w:val="00915AB8"/>
    <w:pPr>
      <w:ind w:left="2160"/>
    </w:pPr>
  </w:style>
  <w:style w:type="paragraph" w:styleId="41">
    <w:name w:val="List 4"/>
    <w:basedOn w:val="afff4"/>
    <w:semiHidden/>
    <w:rsid w:val="00915AB8"/>
    <w:pPr>
      <w:ind w:left="2520"/>
    </w:pPr>
  </w:style>
  <w:style w:type="paragraph" w:styleId="51">
    <w:name w:val="List 5"/>
    <w:basedOn w:val="afff4"/>
    <w:semiHidden/>
    <w:rsid w:val="00915AB8"/>
    <w:pPr>
      <w:ind w:left="2880"/>
    </w:pPr>
  </w:style>
  <w:style w:type="paragraph" w:styleId="29">
    <w:name w:val="List Bullet 2"/>
    <w:basedOn w:val="a0"/>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semiHidden/>
    <w:rsid w:val="00915AB8"/>
    <w:pPr>
      <w:ind w:firstLine="0"/>
    </w:pPr>
  </w:style>
  <w:style w:type="paragraph" w:styleId="2a">
    <w:name w:val="List Continue 2"/>
    <w:basedOn w:val="afff5"/>
    <w:semiHidden/>
    <w:rsid w:val="00915AB8"/>
    <w:pPr>
      <w:ind w:left="2160"/>
    </w:pPr>
  </w:style>
  <w:style w:type="paragraph" w:styleId="38">
    <w:name w:val="List Continue 3"/>
    <w:basedOn w:val="afff5"/>
    <w:semiHidden/>
    <w:rsid w:val="00915AB8"/>
    <w:pPr>
      <w:ind w:left="2520"/>
    </w:pPr>
  </w:style>
  <w:style w:type="paragraph" w:styleId="43">
    <w:name w:val="List Continue 4"/>
    <w:basedOn w:val="afff5"/>
    <w:semiHidden/>
    <w:rsid w:val="00915AB8"/>
    <w:pPr>
      <w:ind w:left="2880"/>
    </w:pPr>
  </w:style>
  <w:style w:type="paragraph" w:styleId="53">
    <w:name w:val="List Continue 5"/>
    <w:basedOn w:val="afff5"/>
    <w:semiHidden/>
    <w:rsid w:val="00915AB8"/>
    <w:pPr>
      <w:ind w:left="3240"/>
    </w:pPr>
  </w:style>
  <w:style w:type="paragraph" w:styleId="afff6">
    <w:name w:val="List Number"/>
    <w:basedOn w:val="a0"/>
    <w:semiHidden/>
    <w:rsid w:val="00915AB8"/>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semiHidden/>
    <w:rsid w:val="00915AB8"/>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rsid w:val="00915AB8"/>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rsid w:val="00915AB8"/>
    <w:rPr>
      <w:b/>
      <w:bCs/>
      <w:vertAlign w:val="superscript"/>
    </w:rPr>
  </w:style>
  <w:style w:type="character" w:styleId="HTML">
    <w:name w:val="HTML Sample"/>
    <w:semiHidden/>
    <w:rsid w:val="00915AB8"/>
    <w:rPr>
      <w:rFonts w:ascii="Courier New" w:hAnsi="Courier New" w:cs="Courier New"/>
      <w:lang w:val="ru-RU"/>
    </w:rPr>
  </w:style>
  <w:style w:type="paragraph" w:styleId="2c">
    <w:name w:val="envelope return"/>
    <w:basedOn w:val="a0"/>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rPr>
  </w:style>
  <w:style w:type="character" w:styleId="HTML1">
    <w:name w:val="HTML Variable"/>
    <w:semiHidden/>
    <w:rsid w:val="00915AB8"/>
    <w:rPr>
      <w:i/>
      <w:iCs/>
      <w:lang w:val="ru-RU"/>
    </w:rPr>
  </w:style>
  <w:style w:type="character" w:styleId="HTML2">
    <w:name w:val="HTML Typewriter"/>
    <w:semiHidden/>
    <w:rsid w:val="00915AB8"/>
    <w:rPr>
      <w:rFonts w:ascii="Courier New" w:hAnsi="Courier New" w:cs="Courier New"/>
      <w:sz w:val="20"/>
      <w:szCs w:val="20"/>
      <w:lang w:val="ru-RU"/>
    </w:rPr>
  </w:style>
  <w:style w:type="paragraph" w:styleId="afffd">
    <w:name w:val="Signature"/>
    <w:basedOn w:val="a0"/>
    <w:link w:val="afffe"/>
    <w:semiHidden/>
    <w:rsid w:val="00915AB8"/>
    <w:pPr>
      <w:spacing w:line="360" w:lineRule="auto"/>
      <w:ind w:left="4252" w:firstLine="709"/>
    </w:pPr>
    <w:rPr>
      <w:rFonts w:ascii="Arial" w:eastAsia="Times New Roman" w:hAnsi="Arial" w:cs="Arial"/>
      <w:spacing w:val="-5"/>
      <w:sz w:val="20"/>
      <w:szCs w:val="20"/>
    </w:rPr>
  </w:style>
  <w:style w:type="character" w:customStyle="1" w:styleId="afffe">
    <w:name w:val="Подпись Знак"/>
    <w:basedOn w:val="a1"/>
    <w:link w:val="afffd"/>
    <w:semiHidden/>
    <w:rsid w:val="00915AB8"/>
    <w:rPr>
      <w:rFonts w:ascii="Arial" w:eastAsia="Times New Roman" w:hAnsi="Arial" w:cs="Arial"/>
      <w:spacing w:val="-5"/>
      <w:sz w:val="20"/>
      <w:szCs w:val="20"/>
    </w:rPr>
  </w:style>
  <w:style w:type="paragraph" w:styleId="affff">
    <w:name w:val="Salutation"/>
    <w:basedOn w:val="a0"/>
    <w:next w:val="a0"/>
    <w:link w:val="affff0"/>
    <w:semiHidden/>
    <w:rsid w:val="00915AB8"/>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basedOn w:val="a1"/>
    <w:link w:val="affff"/>
    <w:rsid w:val="00915AB8"/>
    <w:rPr>
      <w:rFonts w:ascii="Arial" w:eastAsia="Times New Roman" w:hAnsi="Arial" w:cs="Arial"/>
      <w:spacing w:val="-5"/>
      <w:sz w:val="20"/>
      <w:szCs w:val="20"/>
    </w:rPr>
  </w:style>
  <w:style w:type="paragraph" w:styleId="affff1">
    <w:name w:val="Closing"/>
    <w:basedOn w:val="a0"/>
    <w:link w:val="affff2"/>
    <w:semiHidden/>
    <w:rsid w:val="00915AB8"/>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basedOn w:val="a1"/>
    <w:link w:val="affff1"/>
    <w:rsid w:val="00915AB8"/>
    <w:rPr>
      <w:rFonts w:ascii="Arial" w:eastAsia="Times New Roman" w:hAnsi="Arial" w:cs="Arial"/>
      <w:spacing w:val="-5"/>
      <w:sz w:val="20"/>
      <w:szCs w:val="20"/>
    </w:rPr>
  </w:style>
  <w:style w:type="paragraph" w:styleId="HTML3">
    <w:name w:val="HTML Preformatted"/>
    <w:basedOn w:val="a0"/>
    <w:link w:val="HTML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1"/>
    <w:link w:val="HTML3"/>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3">
    <w:name w:val="Plain Text"/>
    <w:basedOn w:val="a0"/>
    <w:link w:val="affff4"/>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basedOn w:val="a1"/>
    <w:link w:val="affff3"/>
    <w:rsid w:val="00915AB8"/>
    <w:rPr>
      <w:rFonts w:ascii="Courier New" w:eastAsia="Times New Roman" w:hAnsi="Courier New" w:cs="Courier New"/>
      <w:spacing w:val="-5"/>
      <w:sz w:val="20"/>
      <w:szCs w:val="20"/>
    </w:rPr>
  </w:style>
  <w:style w:type="paragraph" w:styleId="affff5">
    <w:name w:val="E-mail Signature"/>
    <w:basedOn w:val="a0"/>
    <w:link w:val="affff6"/>
    <w:semiHidden/>
    <w:rsid w:val="00915AB8"/>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basedOn w:val="a1"/>
    <w:link w:val="affff5"/>
    <w:semiHidden/>
    <w:rsid w:val="00915AB8"/>
    <w:rPr>
      <w:rFonts w:ascii="Arial" w:eastAsia="Times New Roman" w:hAnsi="Arial" w:cs="Arial"/>
      <w:spacing w:val="-5"/>
      <w:sz w:val="20"/>
      <w:szCs w:val="20"/>
    </w:rPr>
  </w:style>
  <w:style w:type="paragraph" w:customStyle="1" w:styleId="affff7">
    <w:name w:val="Обычный в таблице"/>
    <w:basedOn w:val="a0"/>
    <w:link w:val="affff8"/>
    <w:rsid w:val="00915AB8"/>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rsid w:val="00915AB8"/>
    <w:rPr>
      <w:b/>
      <w:caps/>
      <w:sz w:val="24"/>
      <w:szCs w:val="24"/>
      <w:lang w:val="ru-RU" w:eastAsia="ru-RU" w:bidi="ar-SA"/>
    </w:rPr>
  </w:style>
  <w:style w:type="paragraph" w:customStyle="1" w:styleId="ConsTitle">
    <w:name w:val="ConsTitle"/>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c">
    <w:name w:val="Стиль1"/>
    <w:basedOn w:val="a0"/>
    <w:rsid w:val="00915AB8"/>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rsid w:val="00915AB8"/>
    <w:pPr>
      <w:spacing w:line="360" w:lineRule="auto"/>
      <w:ind w:right="-8" w:firstLine="720"/>
      <w:jc w:val="center"/>
    </w:pPr>
    <w:rPr>
      <w:rFonts w:ascii="Times New Roman" w:eastAsia="Times New Roman" w:hAnsi="Times New Roman"/>
      <w:b/>
      <w:caps/>
      <w:szCs w:val="24"/>
      <w:lang w:eastAsia="ru-RU"/>
    </w:rPr>
  </w:style>
  <w:style w:type="numbering" w:styleId="111111">
    <w:name w:val="Outline List 2"/>
    <w:basedOn w:val="a3"/>
    <w:semiHidden/>
    <w:rsid w:val="00915AB8"/>
    <w:pPr>
      <w:numPr>
        <w:numId w:val="2"/>
      </w:numPr>
    </w:pPr>
  </w:style>
  <w:style w:type="numbering" w:styleId="1ai">
    <w:name w:val="Outline List 1"/>
    <w:basedOn w:val="a3"/>
    <w:semiHidden/>
    <w:rsid w:val="00915AB8"/>
    <w:pPr>
      <w:numPr>
        <w:numId w:val="22"/>
      </w:numPr>
    </w:pPr>
  </w:style>
  <w:style w:type="character" w:styleId="affff9">
    <w:name w:val="annotation reference"/>
    <w:semiHidden/>
    <w:rsid w:val="00915AB8"/>
    <w:rPr>
      <w:sz w:val="16"/>
      <w:szCs w:val="16"/>
    </w:rPr>
  </w:style>
  <w:style w:type="paragraph" w:styleId="affffa">
    <w:name w:val="annotation text"/>
    <w:basedOn w:val="a0"/>
    <w:link w:val="affffb"/>
    <w:uiPriority w:val="99"/>
    <w:semiHidden/>
    <w:rsid w:val="00915AB8"/>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basedOn w:val="a1"/>
    <w:link w:val="affffa"/>
    <w:uiPriority w:val="99"/>
    <w:semiHidden/>
    <w:rsid w:val="00915AB8"/>
    <w:rPr>
      <w:rFonts w:ascii="Times New Roman" w:eastAsia="Times New Roman" w:hAnsi="Times New Roman" w:cs="Times New Roman"/>
      <w:sz w:val="20"/>
      <w:szCs w:val="20"/>
      <w:lang w:eastAsia="ru-RU"/>
    </w:rPr>
  </w:style>
  <w:style w:type="paragraph" w:styleId="affffc">
    <w:name w:val="annotation subject"/>
    <w:basedOn w:val="affffa"/>
    <w:next w:val="affffa"/>
    <w:link w:val="affffd"/>
    <w:semiHidden/>
    <w:rsid w:val="00915AB8"/>
    <w:rPr>
      <w:b/>
      <w:bCs/>
    </w:rPr>
  </w:style>
  <w:style w:type="character" w:customStyle="1" w:styleId="affffd">
    <w:name w:val="Тема примечания Знак"/>
    <w:basedOn w:val="affffb"/>
    <w:link w:val="affffc"/>
    <w:rsid w:val="00915AB8"/>
    <w:rPr>
      <w:rFonts w:ascii="Times New Roman" w:eastAsia="Times New Roman" w:hAnsi="Times New Roman" w:cs="Times New Roman"/>
      <w:b/>
      <w:bCs/>
      <w:sz w:val="20"/>
      <w:szCs w:val="20"/>
      <w:lang w:eastAsia="ru-RU"/>
    </w:rPr>
  </w:style>
  <w:style w:type="paragraph" w:styleId="affffe">
    <w:name w:val="Balloon Text"/>
    <w:basedOn w:val="a0"/>
    <w:link w:val="afffff"/>
    <w:semiHidden/>
    <w:rsid w:val="00915AB8"/>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basedOn w:val="a1"/>
    <w:link w:val="affffe"/>
    <w:semiHidden/>
    <w:rsid w:val="00915AB8"/>
    <w:rPr>
      <w:rFonts w:ascii="Tahoma" w:eastAsia="Times New Roman" w:hAnsi="Tahoma" w:cs="Tahoma"/>
      <w:sz w:val="16"/>
      <w:szCs w:val="16"/>
      <w:lang w:eastAsia="ru-RU"/>
    </w:rPr>
  </w:style>
  <w:style w:type="paragraph" w:customStyle="1" w:styleId="1d">
    <w:name w:val="Заголовок1"/>
    <w:basedOn w:val="a0"/>
    <w:rsid w:val="00915AB8"/>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basedOn w:val="a1"/>
    <w:link w:val="afffff0"/>
    <w:uiPriority w:val="99"/>
    <w:semiHidden/>
    <w:rsid w:val="00915AB8"/>
    <w:rPr>
      <w:rFonts w:ascii="Tahoma" w:eastAsia="Times New Roman" w:hAnsi="Tahoma" w:cs="Tahoma"/>
      <w:sz w:val="28"/>
      <w:szCs w:val="28"/>
      <w:shd w:val="clear" w:color="auto" w:fill="000080"/>
      <w:lang w:eastAsia="ru-RU"/>
    </w:rPr>
  </w:style>
  <w:style w:type="paragraph" w:customStyle="1" w:styleId="afffff2">
    <w:name w:val="База заголовка"/>
    <w:basedOn w:val="a0"/>
    <w:next w:val="a"/>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rsid w:val="00915AB8"/>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rsid w:val="00915AB8"/>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locked/>
    <w:rsid w:val="00915AB8"/>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rsid w:val="00915AB8"/>
    <w:pPr>
      <w:spacing w:line="240" w:lineRule="atLeast"/>
      <w:ind w:left="360" w:hanging="360"/>
    </w:pPr>
    <w:rPr>
      <w:rFonts w:ascii="Arial" w:eastAsia="Times New Roman" w:hAnsi="Arial" w:cs="Arial"/>
      <w:spacing w:val="-5"/>
      <w:sz w:val="18"/>
      <w:szCs w:val="18"/>
    </w:rPr>
  </w:style>
  <w:style w:type="character" w:customStyle="1" w:styleId="afffffd">
    <w:name w:val="Вступление"/>
    <w:rsid w:val="00915AB8"/>
    <w:rPr>
      <w:rFonts w:ascii="Arial Black" w:hAnsi="Arial Black" w:cs="Arial Black"/>
      <w:spacing w:val="-4"/>
      <w:sz w:val="18"/>
      <w:szCs w:val="18"/>
    </w:rPr>
  </w:style>
  <w:style w:type="character" w:customStyle="1" w:styleId="120">
    <w:name w:val="Маркированный_1 Знак Знак2"/>
    <w:link w:val="1e"/>
    <w:semiHidden/>
    <w:rsid w:val="00915AB8"/>
    <w:rPr>
      <w:rFonts w:ascii="Times New Roman" w:eastAsia="Times New Roman" w:hAnsi="Times New Roman" w:cs="Times New Roman"/>
      <w:sz w:val="24"/>
      <w:szCs w:val="24"/>
      <w:lang w:eastAsia="ru-RU"/>
    </w:rPr>
  </w:style>
  <w:style w:type="paragraph" w:styleId="afffffe">
    <w:name w:val="Message Header"/>
    <w:basedOn w:val="a"/>
    <w:link w:val="affffff"/>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basedOn w:val="a1"/>
    <w:link w:val="afffffe"/>
    <w:rsid w:val="00915AB8"/>
    <w:rPr>
      <w:rFonts w:ascii="Arial" w:eastAsia="Times New Roman" w:hAnsi="Arial" w:cs="Arial"/>
    </w:rPr>
  </w:style>
  <w:style w:type="character" w:customStyle="1" w:styleId="affffff0">
    <w:name w:val="Девиз"/>
    <w:rsid w:val="00915AB8"/>
    <w:rPr>
      <w:i/>
      <w:iCs/>
      <w:spacing w:val="-6"/>
      <w:sz w:val="24"/>
      <w:szCs w:val="24"/>
      <w:lang w:val="ru-RU"/>
    </w:rPr>
  </w:style>
  <w:style w:type="paragraph" w:customStyle="1" w:styleId="affffff1">
    <w:name w:val="База оглавления"/>
    <w:basedOn w:val="a0"/>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1"/>
    <w:link w:val="HTML5"/>
    <w:semiHidden/>
    <w:rsid w:val="00915AB8"/>
    <w:rPr>
      <w:rFonts w:ascii="Arial" w:eastAsia="Times New Roman" w:hAnsi="Arial" w:cs="Arial"/>
      <w:i/>
      <w:iCs/>
      <w:spacing w:val="-5"/>
      <w:sz w:val="20"/>
      <w:szCs w:val="20"/>
    </w:rPr>
  </w:style>
  <w:style w:type="paragraph" w:styleId="affffff2">
    <w:name w:val="envelope address"/>
    <w:basedOn w:val="a0"/>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rPr>
  </w:style>
  <w:style w:type="paragraph" w:styleId="affffff3">
    <w:name w:val="Date"/>
    <w:basedOn w:val="a0"/>
    <w:next w:val="a0"/>
    <w:link w:val="affffff4"/>
    <w:semiHidden/>
    <w:rsid w:val="00915AB8"/>
    <w:pPr>
      <w:spacing w:line="360" w:lineRule="auto"/>
      <w:ind w:left="1080" w:firstLine="709"/>
    </w:pPr>
    <w:rPr>
      <w:rFonts w:ascii="Arial" w:eastAsia="Times New Roman" w:hAnsi="Arial" w:cs="Arial"/>
      <w:spacing w:val="-5"/>
      <w:sz w:val="20"/>
      <w:szCs w:val="20"/>
    </w:rPr>
  </w:style>
  <w:style w:type="character" w:customStyle="1" w:styleId="affffff4">
    <w:name w:val="Дата Знак"/>
    <w:basedOn w:val="a1"/>
    <w:link w:val="affffff3"/>
    <w:rsid w:val="00915AB8"/>
    <w:rPr>
      <w:rFonts w:ascii="Arial" w:eastAsia="Times New Roman" w:hAnsi="Arial" w:cs="Arial"/>
      <w:spacing w:val="-5"/>
      <w:sz w:val="20"/>
      <w:szCs w:val="20"/>
    </w:rPr>
  </w:style>
  <w:style w:type="paragraph" w:styleId="affffff5">
    <w:name w:val="Note Heading"/>
    <w:basedOn w:val="a0"/>
    <w:next w:val="a0"/>
    <w:link w:val="affffff6"/>
    <w:semiHidden/>
    <w:rsid w:val="00915AB8"/>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basedOn w:val="a1"/>
    <w:link w:val="affffff5"/>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rPr>
  </w:style>
  <w:style w:type="character" w:styleId="HTML9">
    <w:name w:val="HTML Code"/>
    <w:semiHidden/>
    <w:rsid w:val="00915AB8"/>
    <w:rPr>
      <w:rFonts w:ascii="Courier New" w:hAnsi="Courier New" w:cs="Courier New"/>
      <w:sz w:val="20"/>
      <w:szCs w:val="20"/>
      <w:lang w:val="ru-RU"/>
    </w:rPr>
  </w:style>
  <w:style w:type="paragraph" w:styleId="affffff7">
    <w:name w:val="Body Text First Indent"/>
    <w:basedOn w:val="a"/>
    <w:link w:val="affffff8"/>
    <w:semiHidden/>
    <w:rsid w:val="00915AB8"/>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basedOn w:val="af2"/>
    <w:link w:val="affffff7"/>
    <w:rsid w:val="00915AB8"/>
    <w:rPr>
      <w:rFonts w:ascii="Arial" w:eastAsia="Times New Roman" w:hAnsi="Arial" w:cs="Arial"/>
      <w:spacing w:val="-5"/>
      <w:sz w:val="20"/>
      <w:szCs w:val="20"/>
    </w:rPr>
  </w:style>
  <w:style w:type="paragraph" w:styleId="2e">
    <w:name w:val="Body Text First Indent 2"/>
    <w:basedOn w:val="afa"/>
    <w:link w:val="2f"/>
    <w:semiHidden/>
    <w:rsid w:val="00915AB8"/>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basedOn w:val="af9"/>
    <w:link w:val="2e"/>
    <w:rsid w:val="00915AB8"/>
    <w:rPr>
      <w:rFonts w:ascii="Arial" w:eastAsia="Times New Roman" w:hAnsi="Arial" w:cs="Arial"/>
      <w:spacing w:val="-5"/>
      <w:sz w:val="20"/>
      <w:szCs w:val="20"/>
    </w:rPr>
  </w:style>
  <w:style w:type="character" w:styleId="HTMLa">
    <w:name w:val="HTML Cite"/>
    <w:semiHidden/>
    <w:rsid w:val="00915AB8"/>
    <w:rPr>
      <w:i/>
      <w:iCs/>
      <w:lang w:val="ru-RU"/>
    </w:rPr>
  </w:style>
  <w:style w:type="paragraph" w:customStyle="1" w:styleId="1f">
    <w:name w:val="Название объекта1"/>
    <w:basedOn w:val="a0"/>
    <w:rsid w:val="00915AB8"/>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semiHidden/>
    <w:rsid w:val="00915AB8"/>
    <w:rPr>
      <w:rFonts w:ascii="Arial" w:hAnsi="Arial" w:cs="Arial"/>
      <w:b/>
      <w:bCs/>
      <w:i/>
      <w:iCs/>
      <w:sz w:val="28"/>
      <w:szCs w:val="28"/>
      <w:lang w:val="ru-RU" w:eastAsia="ru-RU" w:bidi="ar-SA"/>
    </w:rPr>
  </w:style>
  <w:style w:type="paragraph" w:styleId="46">
    <w:name w:val="toc 4"/>
    <w:basedOn w:val="a0"/>
    <w:next w:val="a0"/>
    <w:autoRedefine/>
    <w:uiPriority w:val="39"/>
    <w:rsid w:val="00915AB8"/>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39"/>
    <w:rsid w:val="00915AB8"/>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39"/>
    <w:rsid w:val="00915AB8"/>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39"/>
    <w:rsid w:val="00915AB8"/>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39"/>
    <w:rsid w:val="00915AB8"/>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39"/>
    <w:rsid w:val="00915AB8"/>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rsid w:val="00915AB8"/>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rsid w:val="00915AB8"/>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rsid w:val="00915AB8"/>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2"/>
    <w:semiHidden/>
    <w:rsid w:val="00915AB8"/>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9">
    <w:name w:val="Table Elegant"/>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2"/>
    <w:semiHidden/>
    <w:rsid w:val="00915AB8"/>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6">
    <w:name w:val="Table 3D effects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Simple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2"/>
    <w:semiHidden/>
    <w:rsid w:val="00915AB8"/>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a">
    <w:name w:val="Table Contemporary"/>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c">
    <w:name w:val="Outline List 3"/>
    <w:basedOn w:val="a3"/>
    <w:semiHidden/>
    <w:rsid w:val="00915AB8"/>
  </w:style>
  <w:style w:type="table" w:styleId="1f9">
    <w:name w:val="Table Columns 1"/>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2"/>
    <w:semiHidden/>
    <w:rsid w:val="00915AB8"/>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2"/>
    <w:semiHidden/>
    <w:rsid w:val="00915AB8"/>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2"/>
    <w:semiHidden/>
    <w:rsid w:val="00915AB8"/>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d">
    <w:name w:val="Table Theme"/>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semiHidden/>
    <w:rsid w:val="00915AB8"/>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2"/>
    <w:semiHidden/>
    <w:rsid w:val="00915AB8"/>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e">
    <w:name w:val="Таблица"/>
    <w:basedOn w:val="a0"/>
    <w:rsid w:val="00915AB8"/>
    <w:pPr>
      <w:spacing w:line="240" w:lineRule="auto"/>
      <w:ind w:firstLine="0"/>
    </w:pPr>
    <w:rPr>
      <w:rFonts w:ascii="Times New Roman" w:eastAsia="Times New Roman" w:hAnsi="Times New Roman"/>
      <w:szCs w:val="24"/>
      <w:lang w:eastAsia="ru-RU"/>
    </w:rPr>
  </w:style>
  <w:style w:type="character" w:customStyle="1" w:styleId="1fb">
    <w:name w:val="Заголовок_1"/>
    <w:semiHidden/>
    <w:rsid w:val="00915AB8"/>
    <w:rPr>
      <w:caps/>
    </w:rPr>
  </w:style>
  <w:style w:type="character" w:customStyle="1" w:styleId="1fc">
    <w:name w:val="Маркированный_1 Знак Знак"/>
    <w:rsid w:val="00915AB8"/>
    <w:rPr>
      <w:sz w:val="24"/>
      <w:szCs w:val="24"/>
      <w:lang w:val="ru-RU" w:eastAsia="ru-RU" w:bidi="ar-SA"/>
    </w:rPr>
  </w:style>
  <w:style w:type="character" w:customStyle="1" w:styleId="afffffff">
    <w:name w:val="Подчеркнутый Знак Знак"/>
    <w:rsid w:val="00915AB8"/>
    <w:rPr>
      <w:sz w:val="24"/>
      <w:szCs w:val="24"/>
      <w:u w:val="single"/>
      <w:lang w:val="ru-RU" w:eastAsia="ru-RU" w:bidi="ar-SA"/>
    </w:rPr>
  </w:style>
  <w:style w:type="paragraph" w:customStyle="1" w:styleId="afffffff0">
    <w:name w:val="Статья"/>
    <w:basedOn w:val="a0"/>
    <w:rsid w:val="00915AB8"/>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rsid w:val="00915AB8"/>
    <w:pPr>
      <w:spacing w:line="240" w:lineRule="auto"/>
      <w:ind w:firstLine="540"/>
    </w:pPr>
    <w:rPr>
      <w:rFonts w:ascii="Times New Roman" w:eastAsia="Times New Roman" w:hAnsi="Times New Roman"/>
      <w:sz w:val="20"/>
      <w:szCs w:val="24"/>
      <w:lang w:eastAsia="ru-RU"/>
    </w:rPr>
  </w:style>
  <w:style w:type="paragraph" w:customStyle="1" w:styleId="afffffff1">
    <w:name w:val="Заголовок таблици"/>
    <w:basedOn w:val="1fd"/>
    <w:rsid w:val="00915AB8"/>
    <w:rPr>
      <w:sz w:val="22"/>
    </w:rPr>
  </w:style>
  <w:style w:type="paragraph" w:customStyle="1" w:styleId="afffffff2">
    <w:name w:val="Номер таблици"/>
    <w:basedOn w:val="a0"/>
    <w:next w:val="a0"/>
    <w:rsid w:val="00915AB8"/>
    <w:pPr>
      <w:spacing w:line="240" w:lineRule="auto"/>
      <w:ind w:firstLine="0"/>
      <w:jc w:val="right"/>
    </w:pPr>
    <w:rPr>
      <w:rFonts w:ascii="Times New Roman" w:eastAsia="Times New Roman" w:hAnsi="Times New Roman"/>
      <w:b/>
      <w:sz w:val="20"/>
      <w:szCs w:val="24"/>
      <w:lang w:eastAsia="ru-RU"/>
    </w:rPr>
  </w:style>
  <w:style w:type="paragraph" w:customStyle="1" w:styleId="afffffff3">
    <w:name w:val="Приложение"/>
    <w:basedOn w:val="a0"/>
    <w:next w:val="a0"/>
    <w:rsid w:val="00915AB8"/>
    <w:pPr>
      <w:spacing w:line="240" w:lineRule="auto"/>
      <w:ind w:firstLine="0"/>
      <w:jc w:val="right"/>
    </w:pPr>
    <w:rPr>
      <w:rFonts w:ascii="Times New Roman" w:eastAsia="Times New Roman" w:hAnsi="Times New Roman"/>
      <w:sz w:val="20"/>
      <w:szCs w:val="24"/>
      <w:lang w:eastAsia="ru-RU"/>
    </w:rPr>
  </w:style>
  <w:style w:type="paragraph" w:customStyle="1" w:styleId="afffffff4">
    <w:name w:val="Обычный по таблице"/>
    <w:basedOn w:val="a0"/>
    <w:rsid w:val="00915AB8"/>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rsid w:val="00915AB8"/>
    <w:rPr>
      <w:rFonts w:ascii="Times New Roman" w:eastAsia="Times New Roman" w:hAnsi="Times New Roman" w:cs="Times New Roman"/>
      <w:sz w:val="28"/>
      <w:szCs w:val="28"/>
      <w:lang w:eastAsia="ru-RU"/>
    </w:rPr>
  </w:style>
  <w:style w:type="paragraph" w:customStyle="1" w:styleId="font5">
    <w:name w:val="font5"/>
    <w:basedOn w:val="a0"/>
    <w:semiHidden/>
    <w:rsid w:val="00915AB8"/>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semiHidden/>
    <w:rsid w:val="00915AB8"/>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numbering" w:customStyle="1" w:styleId="1fe">
    <w:name w:val="Нет списка1"/>
    <w:next w:val="a3"/>
    <w:semiHidden/>
    <w:rsid w:val="00915AB8"/>
  </w:style>
  <w:style w:type="character" w:customStyle="1" w:styleId="1ff">
    <w:name w:val="Знак Знак1"/>
    <w:semiHidden/>
    <w:rsid w:val="00915AB8"/>
    <w:rPr>
      <w:sz w:val="24"/>
      <w:szCs w:val="24"/>
      <w:u w:val="single"/>
      <w:lang w:val="ru-RU" w:eastAsia="ru-RU" w:bidi="ar-SA"/>
    </w:rPr>
  </w:style>
  <w:style w:type="character" w:customStyle="1" w:styleId="1ff0">
    <w:name w:val="Маркированный_1 Знак Знак Знак"/>
    <w:rsid w:val="00915AB8"/>
    <w:rPr>
      <w:sz w:val="24"/>
      <w:szCs w:val="24"/>
      <w:lang w:val="ru-RU" w:eastAsia="ru-RU" w:bidi="ar-SA"/>
    </w:rPr>
  </w:style>
  <w:style w:type="paragraph" w:customStyle="1" w:styleId="xl38">
    <w:name w:val="xl38"/>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rsid w:val="00915AB8"/>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rsid w:val="00915AB8"/>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5">
    <w:name w:val="Знак Знак Знак Знак"/>
    <w:semiHidden/>
    <w:rsid w:val="00915AB8"/>
    <w:rPr>
      <w:sz w:val="24"/>
      <w:szCs w:val="24"/>
      <w:lang w:val="ru-RU" w:eastAsia="ru-RU" w:bidi="ar-SA"/>
    </w:rPr>
  </w:style>
  <w:style w:type="character" w:customStyle="1" w:styleId="afffffff6">
    <w:name w:val="Знак"/>
    <w:rsid w:val="00915AB8"/>
    <w:rPr>
      <w:sz w:val="24"/>
      <w:szCs w:val="24"/>
      <w:lang w:val="ru-RU" w:eastAsia="ru-RU" w:bidi="ar-SA"/>
    </w:rPr>
  </w:style>
  <w:style w:type="paragraph" w:customStyle="1" w:styleId="xl23">
    <w:name w:val="xl23"/>
    <w:basedOn w:val="a0"/>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numbering" w:customStyle="1" w:styleId="1111111">
    <w:name w:val="1 / 1.1 / 1.1.11"/>
    <w:basedOn w:val="a3"/>
    <w:next w:val="111111"/>
    <w:semiHidden/>
    <w:rsid w:val="00915AB8"/>
    <w:pPr>
      <w:numPr>
        <w:numId w:val="4"/>
      </w:numPr>
    </w:pPr>
  </w:style>
  <w:style w:type="numbering" w:customStyle="1" w:styleId="1ai1">
    <w:name w:val="1 / a / i1"/>
    <w:basedOn w:val="a3"/>
    <w:next w:val="1ai"/>
    <w:semiHidden/>
    <w:rsid w:val="00915AB8"/>
    <w:pPr>
      <w:numPr>
        <w:numId w:val="17"/>
      </w:numPr>
    </w:pPr>
  </w:style>
  <w:style w:type="numbering" w:customStyle="1" w:styleId="11">
    <w:name w:val="Статья / Раздел1"/>
    <w:basedOn w:val="a3"/>
    <w:next w:val="affffffc"/>
    <w:semiHidden/>
    <w:rsid w:val="00915AB8"/>
    <w:pPr>
      <w:numPr>
        <w:numId w:val="18"/>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7">
    <w:name w:val="Подчеркнутый Знак Знак Знак"/>
    <w:rsid w:val="00915AB8"/>
    <w:rPr>
      <w:sz w:val="24"/>
      <w:szCs w:val="24"/>
      <w:u w:val="single"/>
      <w:lang w:val="ru-RU" w:eastAsia="ru-RU" w:bidi="ar-SA"/>
    </w:rPr>
  </w:style>
  <w:style w:type="character" w:customStyle="1" w:styleId="1ff1">
    <w:name w:val="Маркированный_1 Знак Знак Знак Знак"/>
    <w:rsid w:val="00915AB8"/>
    <w:rPr>
      <w:sz w:val="24"/>
      <w:szCs w:val="24"/>
      <w:lang w:val="ru-RU" w:eastAsia="ru-RU" w:bidi="ar-SA"/>
    </w:rPr>
  </w:style>
  <w:style w:type="character" w:customStyle="1" w:styleId="2f7">
    <w:name w:val="Знак2 Знак Знак"/>
    <w:semiHidden/>
    <w:rsid w:val="00915AB8"/>
    <w:rPr>
      <w:b/>
      <w:bCs/>
      <w:sz w:val="24"/>
      <w:szCs w:val="24"/>
      <w:lang w:val="ru-RU" w:eastAsia="ru-RU" w:bidi="ar-SA"/>
    </w:rPr>
  </w:style>
  <w:style w:type="character" w:customStyle="1" w:styleId="1ff2">
    <w:name w:val="Подчеркнутый Знак Знак1"/>
    <w:rsid w:val="00915AB8"/>
    <w:rPr>
      <w:sz w:val="24"/>
      <w:szCs w:val="24"/>
      <w:u w:val="single"/>
      <w:lang w:val="ru-RU" w:eastAsia="ru-RU" w:bidi="ar-SA"/>
    </w:rPr>
  </w:style>
  <w:style w:type="character" w:customStyle="1" w:styleId="1ff3">
    <w:name w:val="Знак1 Знак Знак"/>
    <w:semiHidden/>
    <w:rsid w:val="00915AB8"/>
    <w:rPr>
      <w:sz w:val="24"/>
      <w:szCs w:val="24"/>
      <w:lang w:val="ru-RU" w:eastAsia="ru-RU" w:bidi="ar-SA"/>
    </w:rPr>
  </w:style>
  <w:style w:type="character" w:customStyle="1" w:styleId="2f8">
    <w:name w:val="Знак2"/>
    <w:rsid w:val="00915AB8"/>
    <w:rPr>
      <w:b/>
      <w:bCs/>
      <w:sz w:val="24"/>
      <w:szCs w:val="24"/>
      <w:lang w:val="ru-RU" w:eastAsia="ru-RU" w:bidi="ar-SA"/>
    </w:rPr>
  </w:style>
  <w:style w:type="numbering" w:customStyle="1" w:styleId="2f9">
    <w:name w:val="Нет списка2"/>
    <w:next w:val="a3"/>
    <w:semiHidden/>
    <w:rsid w:val="00915AB8"/>
  </w:style>
  <w:style w:type="numbering" w:customStyle="1" w:styleId="1111112">
    <w:name w:val="1 / 1.1 / 1.1.12"/>
    <w:basedOn w:val="a3"/>
    <w:next w:val="111111"/>
    <w:semiHidden/>
    <w:rsid w:val="00915AB8"/>
    <w:pPr>
      <w:numPr>
        <w:numId w:val="14"/>
      </w:numPr>
    </w:pPr>
  </w:style>
  <w:style w:type="numbering" w:customStyle="1" w:styleId="1ai2">
    <w:name w:val="1 / a / i2"/>
    <w:basedOn w:val="a3"/>
    <w:next w:val="1ai"/>
    <w:semiHidden/>
    <w:rsid w:val="00915AB8"/>
    <w:pPr>
      <w:numPr>
        <w:numId w:val="15"/>
      </w:numPr>
    </w:pPr>
  </w:style>
  <w:style w:type="numbering" w:customStyle="1" w:styleId="2">
    <w:name w:val="Статья / Раздел2"/>
    <w:basedOn w:val="a3"/>
    <w:next w:val="affffffc"/>
    <w:semiHidden/>
    <w:rsid w:val="00915AB8"/>
    <w:pPr>
      <w:numPr>
        <w:numId w:val="16"/>
      </w:numPr>
    </w:pPr>
  </w:style>
  <w:style w:type="paragraph" w:customStyle="1" w:styleId="S1">
    <w:name w:val="S_Заголовок 1"/>
    <w:basedOn w:val="19"/>
    <w:rsid w:val="00915AB8"/>
    <w:pPr>
      <w:numPr>
        <w:numId w:val="19"/>
      </w:numPr>
      <w:tabs>
        <w:tab w:val="clear" w:pos="1778"/>
      </w:tabs>
      <w:spacing w:line="240" w:lineRule="auto"/>
      <w:ind w:left="927"/>
    </w:pPr>
  </w:style>
  <w:style w:type="paragraph" w:customStyle="1" w:styleId="S2">
    <w:name w:val="S_Заголовок 2"/>
    <w:basedOn w:val="21"/>
    <w:link w:val="S20"/>
    <w:autoRedefine/>
    <w:qFormat/>
    <w:rsid w:val="00915AB8"/>
    <w:pPr>
      <w:keepLines w:val="0"/>
      <w:numPr>
        <w:ilvl w:val="1"/>
        <w:numId w:val="19"/>
      </w:numPr>
      <w:spacing w:before="120" w:after="120" w:line="240" w:lineRule="auto"/>
      <w:ind w:left="1208" w:hanging="357"/>
    </w:pPr>
    <w:rPr>
      <w:rFonts w:asciiTheme="minorHAnsi" w:eastAsiaTheme="minorHAnsi" w:hAnsiTheme="minorHAnsi" w:cstheme="minorBidi"/>
      <w:b/>
      <w:color w:val="auto"/>
      <w:sz w:val="24"/>
      <w:szCs w:val="24"/>
    </w:rPr>
  </w:style>
  <w:style w:type="paragraph" w:customStyle="1" w:styleId="S3">
    <w:name w:val="S_Заголовок 3"/>
    <w:basedOn w:val="3"/>
    <w:link w:val="S30"/>
    <w:rsid w:val="00915AB8"/>
    <w:pPr>
      <w:numPr>
        <w:ilvl w:val="2"/>
        <w:numId w:val="19"/>
      </w:numPr>
      <w:spacing w:before="120"/>
    </w:pPr>
  </w:style>
  <w:style w:type="paragraph" w:customStyle="1" w:styleId="S4">
    <w:name w:val="S_Заголовок 4"/>
    <w:basedOn w:val="4"/>
    <w:link w:val="S40"/>
    <w:rsid w:val="00915AB8"/>
    <w:pPr>
      <w:keepNext w:val="0"/>
      <w:numPr>
        <w:ilvl w:val="3"/>
        <w:numId w:val="19"/>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8">
    <w:name w:val="Статья Знак"/>
    <w:basedOn w:val="a0"/>
    <w:link w:val="afffffff9"/>
    <w:rsid w:val="00915AB8"/>
    <w:pPr>
      <w:spacing w:line="240" w:lineRule="auto"/>
      <w:ind w:firstLine="0"/>
    </w:pPr>
    <w:rPr>
      <w:rFonts w:ascii="Times New Roman" w:eastAsia="Times New Roman" w:hAnsi="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a">
    <w:name w:val="List Bullet"/>
    <w:aliases w:val="Маркированный"/>
    <w:basedOn w:val="a0"/>
    <w:rsid w:val="00915AB8"/>
    <w:pPr>
      <w:spacing w:line="360" w:lineRule="auto"/>
      <w:ind w:left="1069" w:hanging="360"/>
      <w:contextualSpacing/>
    </w:pPr>
    <w:rPr>
      <w:rFonts w:ascii="Times New Roman" w:eastAsia="Times New Roman" w:hAnsi="Times New Roman"/>
      <w:szCs w:val="24"/>
      <w:lang w:eastAsia="ru-RU"/>
    </w:rPr>
  </w:style>
  <w:style w:type="paragraph" w:customStyle="1" w:styleId="Sf5">
    <w:name w:val="S_Обычный в таблице"/>
    <w:basedOn w:val="a0"/>
    <w:rsid w:val="00915AB8"/>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basedOn w:val="30"/>
    <w:link w:val="S3"/>
    <w:rsid w:val="00915AB8"/>
    <w:rPr>
      <w:rFonts w:ascii="Times New Roman" w:eastAsia="Times New Roman" w:hAnsi="Times New Roman" w:cs="Times New Roman"/>
      <w:sz w:val="24"/>
      <w:szCs w:val="24"/>
      <w:u w:val="single"/>
      <w:lang w:eastAsia="ru-RU"/>
    </w:rPr>
  </w:style>
  <w:style w:type="character" w:customStyle="1" w:styleId="1ff4">
    <w:name w:val="Заголовок_1 Знак Знак Знак Знак"/>
    <w:rsid w:val="00915AB8"/>
    <w:rPr>
      <w:b/>
      <w:caps/>
      <w:sz w:val="24"/>
      <w:szCs w:val="24"/>
      <w:lang w:val="ru-RU" w:eastAsia="ru-RU" w:bidi="ar-SA"/>
    </w:rPr>
  </w:style>
  <w:style w:type="paragraph" w:customStyle="1" w:styleId="10">
    <w:name w:val="Таблица 1 + Обычный"/>
    <w:basedOn w:val="a0"/>
    <w:autoRedefine/>
    <w:rsid w:val="00915AB8"/>
    <w:pPr>
      <w:numPr>
        <w:numId w:val="21"/>
      </w:numPr>
      <w:spacing w:line="360" w:lineRule="auto"/>
      <w:jc w:val="right"/>
    </w:pPr>
    <w:rPr>
      <w:rFonts w:ascii="Times New Roman" w:eastAsia="Times New Roman" w:hAnsi="Times New Roman"/>
      <w:spacing w:val="2"/>
      <w:szCs w:val="24"/>
      <w:lang w:eastAsia="ru-RU"/>
    </w:rPr>
  </w:style>
  <w:style w:type="paragraph" w:customStyle="1" w:styleId="1ff5">
    <w:name w:val="Маркированный_1"/>
    <w:basedOn w:val="a0"/>
    <w:rsid w:val="00915AB8"/>
    <w:pPr>
      <w:tabs>
        <w:tab w:val="num" w:pos="2858"/>
      </w:tabs>
      <w:spacing w:line="360" w:lineRule="auto"/>
      <w:ind w:left="2858" w:hanging="360"/>
    </w:pPr>
    <w:rPr>
      <w:rFonts w:ascii="Times New Roman" w:eastAsia="Times New Roman" w:hAnsi="Times New Roman"/>
      <w:szCs w:val="24"/>
      <w:lang w:eastAsia="ru-RU"/>
    </w:rPr>
  </w:style>
  <w:style w:type="character" w:styleId="afffffffb">
    <w:name w:val="Emphasis"/>
    <w:qFormat/>
    <w:rsid w:val="00915AB8"/>
    <w:rPr>
      <w:i/>
      <w:iCs/>
    </w:rPr>
  </w:style>
  <w:style w:type="paragraph" w:customStyle="1" w:styleId="1">
    <w:name w:val="Рисунок 1 + Обычный"/>
    <w:basedOn w:val="a0"/>
    <w:autoRedefine/>
    <w:rsid w:val="00915AB8"/>
    <w:pPr>
      <w:numPr>
        <w:numId w:val="20"/>
      </w:numPr>
      <w:spacing w:line="360" w:lineRule="auto"/>
      <w:jc w:val="right"/>
    </w:pPr>
    <w:rPr>
      <w:rFonts w:ascii="Times New Roman" w:eastAsia="Times New Roman" w:hAnsi="Times New Roman"/>
      <w:szCs w:val="24"/>
      <w:lang w:eastAsia="ru-RU"/>
    </w:rPr>
  </w:style>
  <w:style w:type="character" w:customStyle="1" w:styleId="afffffffc">
    <w:name w:val="Подчеркнутый Знак Знак Знак Знак"/>
    <w:rsid w:val="00915AB8"/>
    <w:rPr>
      <w:sz w:val="24"/>
      <w:szCs w:val="24"/>
      <w:u w:val="single"/>
      <w:lang w:val="ru-RU" w:eastAsia="ru-RU" w:bidi="ar-SA"/>
    </w:rPr>
  </w:style>
  <w:style w:type="character" w:customStyle="1" w:styleId="1ff6">
    <w:name w:val="Маркированный_1 Знак Знак Знак Знак Знак"/>
    <w:rsid w:val="00915AB8"/>
    <w:rPr>
      <w:sz w:val="24"/>
      <w:szCs w:val="24"/>
      <w:lang w:val="ru-RU" w:eastAsia="ru-RU" w:bidi="ar-SA"/>
    </w:rPr>
  </w:style>
  <w:style w:type="character" w:customStyle="1" w:styleId="1ff7">
    <w:name w:val="Заголовок_1 Знак Знак Знак Знак Знак"/>
    <w:rsid w:val="00915AB8"/>
    <w:rPr>
      <w:b/>
      <w:caps/>
      <w:sz w:val="24"/>
      <w:szCs w:val="24"/>
      <w:lang w:val="ru-RU" w:eastAsia="ru-RU" w:bidi="ar-SA"/>
    </w:rPr>
  </w:style>
  <w:style w:type="character" w:customStyle="1" w:styleId="110">
    <w:name w:val="Маркированный_1 Знак Знак1"/>
    <w:rsid w:val="00915AB8"/>
    <w:rPr>
      <w:sz w:val="24"/>
      <w:szCs w:val="24"/>
      <w:lang w:val="ru-RU" w:eastAsia="ru-RU" w:bidi="ar-SA"/>
    </w:rPr>
  </w:style>
  <w:style w:type="numbering" w:customStyle="1" w:styleId="3f1">
    <w:name w:val="Нет списка3"/>
    <w:next w:val="a3"/>
    <w:semiHidden/>
    <w:rsid w:val="00915AB8"/>
  </w:style>
  <w:style w:type="character" w:customStyle="1" w:styleId="111">
    <w:name w:val="Маркированный_1 Знак1"/>
    <w:basedOn w:val="a1"/>
    <w:rsid w:val="00915AB8"/>
  </w:style>
  <w:style w:type="paragraph" w:customStyle="1" w:styleId="-21">
    <w:name w:val="УГТП-Заголовок 2"/>
    <w:basedOn w:val="a0"/>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9">
    <w:name w:val="Статья Знак Знак"/>
    <w:link w:val="afffffff8"/>
    <w:rsid w:val="00915AB8"/>
    <w:rPr>
      <w:rFonts w:ascii="Times New Roman" w:eastAsia="Times New Roman" w:hAnsi="Times New Roman" w:cs="Times New Roman"/>
      <w:sz w:val="24"/>
      <w:szCs w:val="24"/>
      <w:lang w:eastAsia="ru-RU"/>
    </w:rPr>
  </w:style>
  <w:style w:type="character" w:customStyle="1" w:styleId="121">
    <w:name w:val="Заголовок_12"/>
    <w:rsid w:val="00915AB8"/>
    <w:rPr>
      <w:b/>
    </w:rPr>
  </w:style>
  <w:style w:type="numbering" w:customStyle="1" w:styleId="112">
    <w:name w:val="Нет списка11"/>
    <w:next w:val="a3"/>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0"/>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numbering" w:customStyle="1" w:styleId="4a">
    <w:name w:val="Нет списка4"/>
    <w:next w:val="a3"/>
    <w:semiHidden/>
    <w:unhideWhenUsed/>
    <w:rsid w:val="00915AB8"/>
  </w:style>
  <w:style w:type="paragraph" w:customStyle="1" w:styleId="afffffffd">
    <w:name w:val="Т"/>
    <w:basedOn w:val="a0"/>
    <w:autoRedefine/>
    <w:rsid w:val="00915AB8"/>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7">
    <w:name w:val="S_Отступ"/>
    <w:basedOn w:val="a0"/>
    <w:qFormat/>
    <w:rsid w:val="00915AB8"/>
    <w:pPr>
      <w:spacing w:line="360" w:lineRule="auto"/>
      <w:ind w:firstLine="709"/>
    </w:pPr>
    <w:rPr>
      <w:rFonts w:ascii="Times New Roman" w:eastAsia="Times New Roman" w:hAnsi="Times New Roman"/>
      <w:bCs/>
      <w:szCs w:val="32"/>
      <w:lang w:eastAsia="ar-SA"/>
    </w:rPr>
  </w:style>
  <w:style w:type="paragraph" w:customStyle="1" w:styleId="afffffffe">
    <w:name w:val="Название таблицы"/>
    <w:basedOn w:val="af"/>
    <w:rsid w:val="00915AB8"/>
    <w:pPr>
      <w:keepLines w:val="0"/>
      <w:spacing w:before="120" w:after="0"/>
      <w:jc w:val="left"/>
    </w:pPr>
    <w:rPr>
      <w:b/>
      <w:sz w:val="22"/>
      <w:szCs w:val="22"/>
      <w:lang w:eastAsia="ru-RU"/>
    </w:rPr>
  </w:style>
  <w:style w:type="paragraph" w:customStyle="1" w:styleId="affffffff">
    <w:name w:val="Табличный_заголовки"/>
    <w:basedOn w:val="a0"/>
    <w:rsid w:val="00915AB8"/>
    <w:pPr>
      <w:keepNext/>
      <w:keepLines/>
      <w:spacing w:line="240" w:lineRule="auto"/>
      <w:ind w:firstLine="0"/>
      <w:jc w:val="center"/>
    </w:pPr>
    <w:rPr>
      <w:rFonts w:ascii="Times New Roman" w:eastAsia="Times New Roman" w:hAnsi="Times New Roman"/>
      <w:b/>
      <w:sz w:val="22"/>
      <w:lang w:eastAsia="ru-RU"/>
    </w:rPr>
  </w:style>
  <w:style w:type="paragraph" w:customStyle="1" w:styleId="affffffff0">
    <w:name w:val="Табличный_центр"/>
    <w:basedOn w:val="a0"/>
    <w:rsid w:val="00915AB8"/>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rsid w:val="00915AB8"/>
    <w:rPr>
      <w:sz w:val="24"/>
      <w:szCs w:val="24"/>
    </w:rPr>
  </w:style>
  <w:style w:type="paragraph" w:customStyle="1" w:styleId="affffffff1">
    <w:name w:val="ГРАД Основной текст"/>
    <w:basedOn w:val="a0"/>
    <w:link w:val="affffffff2"/>
    <w:autoRedefine/>
    <w:rsid w:val="00915AB8"/>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2">
    <w:name w:val="ГРАД Основной текст Знак Знак"/>
    <w:link w:val="affffffff1"/>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23"/>
      </w:numPr>
      <w:tabs>
        <w:tab w:val="left" w:pos="992"/>
      </w:tabs>
      <w:spacing w:line="360" w:lineRule="auto"/>
    </w:pPr>
  </w:style>
  <w:style w:type="character" w:customStyle="1" w:styleId="a5">
    <w:name w:val="Без интервала Знак"/>
    <w:link w:val="a4"/>
    <w:uiPriority w:val="1"/>
    <w:rsid w:val="00915AB8"/>
    <w:rPr>
      <w:rFonts w:ascii="Calibri" w:eastAsia="Times New Roman" w:hAnsi="Calibri" w:cs="Times New Roman"/>
      <w:sz w:val="24"/>
      <w:szCs w:val="32"/>
      <w:lang w:val="en-US" w:bidi="en-US"/>
    </w:rPr>
  </w:style>
  <w:style w:type="paragraph" w:styleId="affffffff3">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paragraph" w:customStyle="1" w:styleId="tekstob">
    <w:name w:val="tekstob"/>
    <w:basedOn w:val="a0"/>
    <w:rsid w:val="00C8374B"/>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basedOn w:val="a1"/>
    <w:rsid w:val="007413BC"/>
  </w:style>
  <w:style w:type="paragraph" w:customStyle="1" w:styleId="consplusnormal0">
    <w:name w:val="consplusnormal"/>
    <w:basedOn w:val="a0"/>
    <w:rsid w:val="0082322C"/>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4">
    <w:name w:val="endnote text"/>
    <w:basedOn w:val="a0"/>
    <w:link w:val="1ff8"/>
    <w:semiHidden/>
    <w:unhideWhenUsed/>
    <w:rsid w:val="00DD4E7B"/>
    <w:pPr>
      <w:spacing w:line="360" w:lineRule="auto"/>
      <w:ind w:firstLine="680"/>
    </w:pPr>
    <w:rPr>
      <w:rFonts w:ascii="Times New Roman" w:eastAsia="Times New Roman" w:hAnsi="Times New Roman"/>
      <w:sz w:val="20"/>
      <w:szCs w:val="20"/>
      <w:lang w:eastAsia="ar-SA"/>
    </w:rPr>
  </w:style>
  <w:style w:type="character" w:customStyle="1" w:styleId="affffffff5">
    <w:name w:val="Текст концевой сноски Знак"/>
    <w:basedOn w:val="a1"/>
    <w:semiHidden/>
    <w:rsid w:val="00DD4E7B"/>
    <w:rPr>
      <w:rFonts w:ascii="Bookman Old Style" w:eastAsia="Calibri" w:hAnsi="Bookman Old Style" w:cs="Times New Roman"/>
      <w:sz w:val="20"/>
      <w:szCs w:val="20"/>
    </w:rPr>
  </w:style>
  <w:style w:type="paragraph" w:styleId="affffffff6">
    <w:name w:val="Subtitle"/>
    <w:basedOn w:val="affffffff7"/>
    <w:next w:val="a"/>
    <w:link w:val="1ff9"/>
    <w:qFormat/>
    <w:rsid w:val="00DD4E7B"/>
    <w:pPr>
      <w:keepNext/>
      <w:keepLines/>
      <w:spacing w:before="60" w:after="120" w:line="340" w:lineRule="atLeast"/>
      <w:jc w:val="left"/>
    </w:pPr>
    <w:rPr>
      <w:rFonts w:ascii="Arial" w:hAnsi="Arial" w:cs="Arial"/>
      <w:b w:val="0"/>
      <w:bCs w:val="0"/>
      <w:spacing w:val="-16"/>
      <w:kern w:val="2"/>
      <w:sz w:val="32"/>
      <w:szCs w:val="32"/>
    </w:rPr>
  </w:style>
  <w:style w:type="character" w:customStyle="1" w:styleId="affffffff8">
    <w:name w:val="Подзаголовок Знак"/>
    <w:basedOn w:val="a1"/>
    <w:rsid w:val="00DD4E7B"/>
    <w:rPr>
      <w:rFonts w:eastAsiaTheme="minorEastAsia"/>
      <w:color w:val="5A5A5A" w:themeColor="text1" w:themeTint="A5"/>
      <w:spacing w:val="15"/>
    </w:rPr>
  </w:style>
  <w:style w:type="paragraph" w:styleId="affffffff7">
    <w:name w:val="Title"/>
    <w:basedOn w:val="a0"/>
    <w:next w:val="affffffff6"/>
    <w:link w:val="1ffa"/>
    <w:qFormat/>
    <w:rsid w:val="00DD4E7B"/>
    <w:pPr>
      <w:spacing w:line="360" w:lineRule="auto"/>
      <w:ind w:firstLine="709"/>
      <w:jc w:val="center"/>
    </w:pPr>
    <w:rPr>
      <w:rFonts w:ascii="Times New Roman" w:eastAsia="Times New Roman" w:hAnsi="Times New Roman"/>
      <w:b/>
      <w:bCs/>
      <w:sz w:val="28"/>
      <w:szCs w:val="28"/>
      <w:lang w:eastAsia="ar-SA"/>
    </w:rPr>
  </w:style>
  <w:style w:type="character" w:customStyle="1" w:styleId="affffffff9">
    <w:name w:val="Название Знак"/>
    <w:basedOn w:val="a1"/>
    <w:rsid w:val="00DD4E7B"/>
    <w:rPr>
      <w:rFonts w:asciiTheme="majorHAnsi" w:eastAsiaTheme="majorEastAsia" w:hAnsiTheme="majorHAnsi" w:cstheme="majorBidi"/>
      <w:spacing w:val="-10"/>
      <w:kern w:val="28"/>
      <w:sz w:val="56"/>
      <w:szCs w:val="56"/>
    </w:rPr>
  </w:style>
  <w:style w:type="paragraph" w:customStyle="1" w:styleId="affffffffa">
    <w:name w:val="Заголовок"/>
    <w:basedOn w:val="a0"/>
    <w:next w:val="a"/>
    <w:rsid w:val="00DD4E7B"/>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3">
    <w:name w:val="Название11"/>
    <w:basedOn w:val="a0"/>
    <w:rsid w:val="00DD4E7B"/>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4">
    <w:name w:val="Указатель11"/>
    <w:basedOn w:val="a0"/>
    <w:rsid w:val="00DD4E7B"/>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rsid w:val="00DD4E7B"/>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rsid w:val="00DD4E7B"/>
    <w:pPr>
      <w:spacing w:after="120" w:line="480" w:lineRule="auto"/>
      <w:ind w:left="283" w:firstLine="680"/>
    </w:pPr>
    <w:rPr>
      <w:rFonts w:ascii="Times New Roman" w:eastAsia="Times New Roman" w:hAnsi="Times New Roman"/>
      <w:szCs w:val="24"/>
      <w:lang w:eastAsia="ar-SA"/>
    </w:rPr>
  </w:style>
  <w:style w:type="paragraph" w:customStyle="1" w:styleId="2fa">
    <w:name w:val="Название объекта2"/>
    <w:basedOn w:val="a0"/>
    <w:next w:val="a0"/>
    <w:rsid w:val="00DD4E7B"/>
    <w:pPr>
      <w:spacing w:line="360" w:lineRule="auto"/>
      <w:ind w:firstLine="680"/>
    </w:pPr>
    <w:rPr>
      <w:rFonts w:ascii="Times New Roman" w:eastAsia="Times New Roman" w:hAnsi="Times New Roman"/>
      <w:b/>
      <w:bCs/>
      <w:sz w:val="20"/>
      <w:szCs w:val="20"/>
      <w:lang w:eastAsia="ar-SA"/>
    </w:rPr>
  </w:style>
  <w:style w:type="paragraph" w:customStyle="1" w:styleId="2fb">
    <w:name w:val="Текст примечания2"/>
    <w:basedOn w:val="a0"/>
    <w:rsid w:val="00DD4E7B"/>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rsid w:val="00DD4E7B"/>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rsid w:val="00DD4E7B"/>
    <w:pPr>
      <w:spacing w:line="360" w:lineRule="auto"/>
      <w:ind w:left="708" w:firstLine="709"/>
    </w:pPr>
    <w:rPr>
      <w:rFonts w:ascii="Times New Roman" w:eastAsia="Times New Roman" w:hAnsi="Times New Roman"/>
      <w:sz w:val="28"/>
      <w:szCs w:val="28"/>
      <w:lang w:eastAsia="ar-SA"/>
    </w:rPr>
  </w:style>
  <w:style w:type="paragraph" w:customStyle="1" w:styleId="2fc">
    <w:name w:val="Цитата2"/>
    <w:basedOn w:val="a0"/>
    <w:rsid w:val="00DD4E7B"/>
    <w:pPr>
      <w:spacing w:line="360" w:lineRule="auto"/>
      <w:ind w:left="526" w:right="43" w:firstLine="709"/>
    </w:pPr>
    <w:rPr>
      <w:rFonts w:ascii="Times New Roman" w:eastAsia="Times New Roman" w:hAnsi="Times New Roman"/>
      <w:sz w:val="28"/>
      <w:szCs w:val="28"/>
      <w:lang w:eastAsia="ar-SA"/>
    </w:rPr>
  </w:style>
  <w:style w:type="paragraph" w:customStyle="1" w:styleId="2fd">
    <w:name w:val="Схема документа2"/>
    <w:basedOn w:val="a0"/>
    <w:rsid w:val="00DD4E7B"/>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rsid w:val="00DD4E7B"/>
    <w:pPr>
      <w:ind w:left="1800"/>
    </w:pPr>
    <w:rPr>
      <w:lang w:eastAsia="ar-SA"/>
    </w:rPr>
  </w:style>
  <w:style w:type="paragraph" w:customStyle="1" w:styleId="322">
    <w:name w:val="Список 32"/>
    <w:basedOn w:val="afff4"/>
    <w:rsid w:val="00DD4E7B"/>
    <w:pPr>
      <w:ind w:left="2160"/>
    </w:pPr>
    <w:rPr>
      <w:lang w:eastAsia="ar-SA"/>
    </w:rPr>
  </w:style>
  <w:style w:type="paragraph" w:customStyle="1" w:styleId="420">
    <w:name w:val="Список 42"/>
    <w:basedOn w:val="afff4"/>
    <w:rsid w:val="00DD4E7B"/>
    <w:pPr>
      <w:ind w:left="2520"/>
    </w:pPr>
    <w:rPr>
      <w:lang w:eastAsia="ar-SA"/>
    </w:rPr>
  </w:style>
  <w:style w:type="paragraph" w:customStyle="1" w:styleId="520">
    <w:name w:val="Список 52"/>
    <w:basedOn w:val="afff4"/>
    <w:rsid w:val="00DD4E7B"/>
    <w:pPr>
      <w:ind w:left="2880"/>
    </w:pPr>
    <w:rPr>
      <w:lang w:eastAsia="ar-SA"/>
    </w:rPr>
  </w:style>
  <w:style w:type="paragraph" w:customStyle="1" w:styleId="20">
    <w:name w:val="Маркированный список2"/>
    <w:basedOn w:val="1e"/>
    <w:rsid w:val="00DD4E7B"/>
    <w:pPr>
      <w:numPr>
        <w:numId w:val="4"/>
      </w:numPr>
      <w:tabs>
        <w:tab w:val="left" w:pos="1026"/>
      </w:tabs>
      <w:ind w:left="0" w:firstLine="741"/>
    </w:pPr>
    <w:rPr>
      <w:lang w:eastAsia="ar-SA"/>
    </w:rPr>
  </w:style>
  <w:style w:type="paragraph" w:customStyle="1" w:styleId="223">
    <w:name w:val="Маркированный список 22"/>
    <w:basedOn w:val="20"/>
    <w:rsid w:val="00DD4E7B"/>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rsid w:val="00DD4E7B"/>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rsid w:val="00DD4E7B"/>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rsid w:val="00DD4E7B"/>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e">
    <w:name w:val="Продолжение списка2"/>
    <w:basedOn w:val="afff4"/>
    <w:rsid w:val="00DD4E7B"/>
    <w:pPr>
      <w:ind w:firstLine="0"/>
    </w:pPr>
    <w:rPr>
      <w:lang w:eastAsia="ar-SA"/>
    </w:rPr>
  </w:style>
  <w:style w:type="paragraph" w:customStyle="1" w:styleId="224">
    <w:name w:val="Продолжение списка 22"/>
    <w:basedOn w:val="2fe"/>
    <w:rsid w:val="00DD4E7B"/>
    <w:pPr>
      <w:ind w:left="2160"/>
    </w:pPr>
  </w:style>
  <w:style w:type="paragraph" w:customStyle="1" w:styleId="324">
    <w:name w:val="Продолжение списка 32"/>
    <w:basedOn w:val="2fe"/>
    <w:rsid w:val="00DD4E7B"/>
    <w:pPr>
      <w:ind w:left="2520"/>
    </w:pPr>
  </w:style>
  <w:style w:type="paragraph" w:customStyle="1" w:styleId="422">
    <w:name w:val="Продолжение списка 42"/>
    <w:basedOn w:val="2fe"/>
    <w:rsid w:val="00DD4E7B"/>
    <w:pPr>
      <w:ind w:left="2880"/>
    </w:pPr>
  </w:style>
  <w:style w:type="paragraph" w:customStyle="1" w:styleId="522">
    <w:name w:val="Продолжение списка 52"/>
    <w:basedOn w:val="2fe"/>
    <w:rsid w:val="00DD4E7B"/>
    <w:pPr>
      <w:ind w:left="3240"/>
    </w:pPr>
  </w:style>
  <w:style w:type="paragraph" w:customStyle="1" w:styleId="2ff">
    <w:name w:val="Нумерованный список2"/>
    <w:basedOn w:val="a0"/>
    <w:rsid w:val="00DD4E7B"/>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f"/>
    <w:rsid w:val="00DD4E7B"/>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f"/>
    <w:rsid w:val="00DD4E7B"/>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f"/>
    <w:rsid w:val="00DD4E7B"/>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f"/>
    <w:rsid w:val="00DD4E7B"/>
    <w:pPr>
      <w:spacing w:before="0" w:after="240" w:line="240" w:lineRule="atLeast"/>
      <w:ind w:left="2880" w:hanging="360"/>
    </w:pPr>
    <w:rPr>
      <w:rFonts w:ascii="Arial" w:hAnsi="Arial" w:cs="Arial"/>
      <w:spacing w:val="-5"/>
      <w:sz w:val="20"/>
      <w:szCs w:val="20"/>
    </w:rPr>
  </w:style>
  <w:style w:type="paragraph" w:customStyle="1" w:styleId="2ff0">
    <w:name w:val="Шапка2"/>
    <w:basedOn w:val="a"/>
    <w:rsid w:val="00DD4E7B"/>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1">
    <w:name w:val="Обычный отступ2"/>
    <w:basedOn w:val="a0"/>
    <w:rsid w:val="00DD4E7B"/>
    <w:pPr>
      <w:spacing w:line="360" w:lineRule="auto"/>
      <w:ind w:left="1440" w:firstLine="709"/>
    </w:pPr>
    <w:rPr>
      <w:rFonts w:ascii="Arial" w:eastAsia="Times New Roman" w:hAnsi="Arial" w:cs="Arial"/>
      <w:spacing w:val="-5"/>
      <w:sz w:val="20"/>
      <w:szCs w:val="20"/>
      <w:lang w:eastAsia="ar-SA"/>
    </w:rPr>
  </w:style>
  <w:style w:type="paragraph" w:customStyle="1" w:styleId="2ff2">
    <w:name w:val="Дата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3">
    <w:name w:val="Заголовок записки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4">
    <w:name w:val="Красная строка2"/>
    <w:basedOn w:val="a"/>
    <w:rsid w:val="00DD4E7B"/>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rsid w:val="00DD4E7B"/>
    <w:pPr>
      <w:spacing w:line="360" w:lineRule="auto"/>
      <w:ind w:firstLine="210"/>
      <w:jc w:val="left"/>
    </w:pPr>
    <w:rPr>
      <w:rFonts w:ascii="Arial" w:eastAsia="Times New Roman" w:hAnsi="Arial" w:cs="Arial"/>
      <w:spacing w:val="-5"/>
      <w:sz w:val="20"/>
      <w:szCs w:val="20"/>
      <w:lang w:eastAsia="ar-SA"/>
    </w:rPr>
  </w:style>
  <w:style w:type="paragraph" w:customStyle="1" w:styleId="2ff5">
    <w:name w:val="Приветствие2"/>
    <w:basedOn w:val="a0"/>
    <w:next w:val="a0"/>
    <w:rsid w:val="00DD4E7B"/>
    <w:pPr>
      <w:spacing w:line="360" w:lineRule="auto"/>
      <w:ind w:left="1080" w:firstLine="709"/>
    </w:pPr>
    <w:rPr>
      <w:rFonts w:ascii="Arial" w:eastAsia="Times New Roman" w:hAnsi="Arial" w:cs="Arial"/>
      <w:spacing w:val="-5"/>
      <w:sz w:val="20"/>
      <w:szCs w:val="20"/>
      <w:lang w:eastAsia="ar-SA"/>
    </w:rPr>
  </w:style>
  <w:style w:type="paragraph" w:customStyle="1" w:styleId="2ff6">
    <w:name w:val="Прощание2"/>
    <w:basedOn w:val="a0"/>
    <w:rsid w:val="00DD4E7B"/>
    <w:pPr>
      <w:spacing w:line="360" w:lineRule="auto"/>
      <w:ind w:left="4252" w:firstLine="709"/>
    </w:pPr>
    <w:rPr>
      <w:rFonts w:ascii="Arial" w:eastAsia="Times New Roman" w:hAnsi="Arial" w:cs="Arial"/>
      <w:spacing w:val="-5"/>
      <w:sz w:val="20"/>
      <w:szCs w:val="20"/>
      <w:lang w:eastAsia="ar-SA"/>
    </w:rPr>
  </w:style>
  <w:style w:type="paragraph" w:customStyle="1" w:styleId="2ff7">
    <w:name w:val="Текст2"/>
    <w:basedOn w:val="a0"/>
    <w:rsid w:val="00DD4E7B"/>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b">
    <w:name w:val="Обычный в таблице Знак Знак"/>
    <w:basedOn w:val="a0"/>
    <w:rsid w:val="00DD4E7B"/>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rsid w:val="00DD4E7B"/>
    <w:pPr>
      <w:spacing w:line="360" w:lineRule="auto"/>
      <w:ind w:firstLine="0"/>
    </w:pPr>
    <w:rPr>
      <w:rFonts w:ascii="Times New Roman" w:eastAsia="Times New Roman" w:hAnsi="Times New Roman"/>
      <w:szCs w:val="24"/>
      <w:lang w:eastAsia="ar-SA"/>
    </w:rPr>
  </w:style>
  <w:style w:type="paragraph" w:customStyle="1" w:styleId="xl56">
    <w:name w:val="xl5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rsid w:val="00DD4E7B"/>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rsid w:val="00DD4E7B"/>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rsid w:val="00DD4E7B"/>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rsid w:val="00DD4E7B"/>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rsid w:val="00DD4E7B"/>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rsid w:val="00DD4E7B"/>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rsid w:val="00DD4E7B"/>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rsid w:val="00DD4E7B"/>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rsid w:val="00DD4E7B"/>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rsid w:val="00DD4E7B"/>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rsid w:val="00DD4E7B"/>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rsid w:val="00DD4E7B"/>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rsid w:val="00DD4E7B"/>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rsid w:val="00DD4E7B"/>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rsid w:val="00DD4E7B"/>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c">
    <w:name w:val="Заголовок таблицы + Обычный Знак"/>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b">
    <w:name w:val="Рисунок 1"/>
    <w:basedOn w:val="a0"/>
    <w:rsid w:val="00DD4E7B"/>
    <w:pPr>
      <w:spacing w:line="360" w:lineRule="auto"/>
      <w:ind w:left="1069" w:firstLine="0"/>
      <w:jc w:val="right"/>
    </w:pPr>
    <w:rPr>
      <w:rFonts w:ascii="Times New Roman" w:eastAsia="Times New Roman" w:hAnsi="Times New Roman"/>
      <w:szCs w:val="24"/>
      <w:lang w:eastAsia="ar-SA"/>
    </w:rPr>
  </w:style>
  <w:style w:type="paragraph" w:customStyle="1" w:styleId="4b">
    <w:name w:val="Стиль4"/>
    <w:basedOn w:val="a0"/>
    <w:rsid w:val="00DD4E7B"/>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rsid w:val="00DD4E7B"/>
    <w:pPr>
      <w:keepLines w:val="0"/>
      <w:spacing w:before="240" w:after="60" w:line="360" w:lineRule="auto"/>
      <w:ind w:firstLine="0"/>
    </w:pPr>
    <w:rPr>
      <w:rFonts w:ascii="Times New Roman" w:eastAsia="Times New Roman" w:hAnsi="Times New Roman" w:cs="Times New Roman"/>
      <w:color w:val="auto"/>
      <w:sz w:val="24"/>
      <w:szCs w:val="20"/>
      <w:lang w:eastAsia="ar-SA"/>
    </w:rPr>
  </w:style>
  <w:style w:type="paragraph" w:customStyle="1" w:styleId="S2254">
    <w:name w:val="Стиль S_Заголовок 2 + Слева:  254 см"/>
    <w:basedOn w:val="a0"/>
    <w:rsid w:val="00DD4E7B"/>
    <w:pPr>
      <w:spacing w:line="360" w:lineRule="auto"/>
      <w:ind w:firstLine="0"/>
    </w:pPr>
    <w:rPr>
      <w:rFonts w:ascii="Times New Roman" w:eastAsia="Times New Roman" w:hAnsi="Times New Roman"/>
      <w:szCs w:val="20"/>
      <w:lang w:eastAsia="ar-SA"/>
    </w:rPr>
  </w:style>
  <w:style w:type="paragraph" w:customStyle="1" w:styleId="58">
    <w:name w:val="Стиль5"/>
    <w:basedOn w:val="S2254"/>
    <w:rsid w:val="00DD4E7B"/>
  </w:style>
  <w:style w:type="paragraph" w:customStyle="1" w:styleId="63">
    <w:name w:val="Стиль6"/>
    <w:basedOn w:val="a0"/>
    <w:rsid w:val="00DD4E7B"/>
    <w:pPr>
      <w:spacing w:line="360" w:lineRule="auto"/>
      <w:ind w:firstLine="0"/>
    </w:pPr>
    <w:rPr>
      <w:rFonts w:ascii="Times New Roman" w:eastAsia="Times New Roman" w:hAnsi="Times New Roman"/>
      <w:szCs w:val="24"/>
      <w:lang w:eastAsia="ar-SA"/>
    </w:rPr>
  </w:style>
  <w:style w:type="paragraph" w:customStyle="1" w:styleId="73">
    <w:name w:val="Стиль7"/>
    <w:basedOn w:val="a0"/>
    <w:rsid w:val="00DD4E7B"/>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d">
    <w:name w:val="Список маркир Знак"/>
    <w:basedOn w:val="a0"/>
    <w:rsid w:val="00DD4E7B"/>
    <w:pPr>
      <w:spacing w:line="360" w:lineRule="auto"/>
      <w:ind w:firstLine="540"/>
    </w:pPr>
    <w:rPr>
      <w:rFonts w:ascii="Times New Roman" w:eastAsia="Times New Roman" w:hAnsi="Times New Roman"/>
      <w:szCs w:val="24"/>
      <w:lang w:eastAsia="ar-SA"/>
    </w:rPr>
  </w:style>
  <w:style w:type="paragraph" w:customStyle="1" w:styleId="affffffffe">
    <w:name w:val="Список нумерованный Знак"/>
    <w:basedOn w:val="a0"/>
    <w:rsid w:val="00DD4E7B"/>
    <w:pPr>
      <w:tabs>
        <w:tab w:val="left" w:pos="1260"/>
      </w:tabs>
      <w:spacing w:line="360" w:lineRule="auto"/>
      <w:ind w:firstLine="0"/>
    </w:pPr>
    <w:rPr>
      <w:rFonts w:ascii="Times New Roman" w:eastAsia="Times New Roman" w:hAnsi="Times New Roman"/>
      <w:szCs w:val="24"/>
      <w:lang w:eastAsia="ar-SA"/>
    </w:rPr>
  </w:style>
  <w:style w:type="paragraph" w:customStyle="1" w:styleId="afffffffff">
    <w:name w:val="Список нумерованный"/>
    <w:basedOn w:val="a0"/>
    <w:rsid w:val="00DD4E7B"/>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5">
    <w:name w:val="Заголовок 1.1"/>
    <w:basedOn w:val="a0"/>
    <w:rsid w:val="00DD4E7B"/>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f0">
    <w:name w:val="том"/>
    <w:basedOn w:val="ConsNonformat"/>
    <w:rsid w:val="00DD4E7B"/>
    <w:pPr>
      <w:widowControl/>
      <w:suppressAutoHyphens/>
      <w:autoSpaceDN/>
      <w:adjustRightInd/>
      <w:spacing w:line="360" w:lineRule="auto"/>
      <w:ind w:firstLine="720"/>
      <w:jc w:val="both"/>
    </w:pPr>
    <w:rPr>
      <w:rFonts w:ascii="Times New Roman" w:eastAsia="Arial" w:hAnsi="Times New Roman" w:cs="Times New Roman"/>
      <w:b/>
      <w:sz w:val="28"/>
      <w:szCs w:val="24"/>
      <w:lang w:eastAsia="ar-SA"/>
    </w:rPr>
  </w:style>
  <w:style w:type="paragraph" w:customStyle="1" w:styleId="afffffffff1">
    <w:name w:val="В таблице"/>
    <w:basedOn w:val="a0"/>
    <w:rsid w:val="00DD4E7B"/>
    <w:pPr>
      <w:spacing w:line="360" w:lineRule="auto"/>
      <w:ind w:firstLine="0"/>
      <w:jc w:val="center"/>
    </w:pPr>
    <w:rPr>
      <w:rFonts w:ascii="Times New Roman" w:eastAsia="Times New Roman" w:hAnsi="Times New Roman"/>
      <w:szCs w:val="24"/>
      <w:lang w:eastAsia="ar-SA"/>
    </w:rPr>
  </w:style>
  <w:style w:type="paragraph" w:customStyle="1" w:styleId="afffffffff2">
    <w:name w:val="Отступ"/>
    <w:basedOn w:val="a0"/>
    <w:rsid w:val="00DD4E7B"/>
    <w:pPr>
      <w:tabs>
        <w:tab w:val="left" w:pos="2563"/>
      </w:tabs>
      <w:spacing w:line="240" w:lineRule="auto"/>
      <w:ind w:left="1134" w:firstLine="0"/>
    </w:pPr>
    <w:rPr>
      <w:rFonts w:ascii="Arial" w:eastAsia="Times New Roman" w:hAnsi="Arial" w:cs="Arial"/>
      <w:szCs w:val="24"/>
      <w:lang w:eastAsia="ar-SA"/>
    </w:rPr>
  </w:style>
  <w:style w:type="paragraph" w:customStyle="1" w:styleId="Sf8">
    <w:name w:val="S_Маркированный список"/>
    <w:basedOn w:val="20"/>
    <w:rsid w:val="00DD4E7B"/>
    <w:pPr>
      <w:numPr>
        <w:numId w:val="0"/>
      </w:numPr>
      <w:tabs>
        <w:tab w:val="left" w:pos="1247"/>
        <w:tab w:val="left" w:pos="3346"/>
      </w:tabs>
      <w:ind w:firstLine="680"/>
    </w:pPr>
  </w:style>
  <w:style w:type="paragraph" w:customStyle="1" w:styleId="afffffffff3">
    <w:name w:val="таблица"/>
    <w:basedOn w:val="a0"/>
    <w:rsid w:val="00DD4E7B"/>
    <w:pPr>
      <w:spacing w:line="240" w:lineRule="auto"/>
      <w:ind w:firstLine="0"/>
      <w:jc w:val="center"/>
    </w:pPr>
    <w:rPr>
      <w:rFonts w:ascii="Arial Narrow" w:eastAsia="Times New Roman" w:hAnsi="Arial Narrow"/>
      <w:szCs w:val="24"/>
      <w:lang w:eastAsia="ar-SA"/>
    </w:rPr>
  </w:style>
  <w:style w:type="paragraph" w:customStyle="1" w:styleId="afffffffff4">
    <w:name w:val="Табл"/>
    <w:basedOn w:val="a0"/>
    <w:rsid w:val="00DD4E7B"/>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rsid w:val="00DD4E7B"/>
    <w:pPr>
      <w:spacing w:line="360" w:lineRule="auto"/>
      <w:ind w:firstLine="0"/>
    </w:pPr>
    <w:rPr>
      <w:rFonts w:ascii="Times New Roman" w:eastAsia="Times New Roman" w:hAnsi="Times New Roman"/>
      <w:w w:val="109"/>
      <w:szCs w:val="20"/>
      <w:lang w:eastAsia="ar-SA"/>
    </w:rPr>
  </w:style>
  <w:style w:type="paragraph" w:customStyle="1" w:styleId="afffffffff5">
    <w:name w:val="Заголовок таблицы + Обычный"/>
    <w:basedOn w:val="a0"/>
    <w:rsid w:val="00DD4E7B"/>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6">
    <w:name w:val="Рисунок 1+1"/>
    <w:basedOn w:val="a0"/>
    <w:next w:val="a0"/>
    <w:rsid w:val="00DD4E7B"/>
    <w:pPr>
      <w:spacing w:line="360" w:lineRule="auto"/>
      <w:ind w:right="71" w:firstLine="0"/>
      <w:jc w:val="right"/>
    </w:pPr>
    <w:rPr>
      <w:rFonts w:ascii="Times New Roman" w:eastAsia="Times New Roman" w:hAnsi="Times New Roman"/>
      <w:szCs w:val="24"/>
      <w:lang w:eastAsia="ar-SA"/>
    </w:rPr>
  </w:style>
  <w:style w:type="paragraph" w:customStyle="1" w:styleId="1ffc">
    <w:name w:val="Перечисление 1"/>
    <w:basedOn w:val="a0"/>
    <w:rsid w:val="00DD4E7B"/>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6">
    <w:name w:val="Маркированный текст"/>
    <w:basedOn w:val="a0"/>
    <w:rsid w:val="00DD4E7B"/>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7">
    <w:name w:val="Второстепенный текст"/>
    <w:basedOn w:val="a0"/>
    <w:rsid w:val="00DD4E7B"/>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5"/>
    <w:rsid w:val="00DD4E7B"/>
    <w:pPr>
      <w:spacing w:line="240" w:lineRule="auto"/>
      <w:ind w:firstLine="709"/>
    </w:pPr>
    <w:rPr>
      <w:rFonts w:ascii="Times New Roman" w:eastAsia="Calibri" w:hAnsi="Times New Roman"/>
      <w:lang w:eastAsia="ar-SA"/>
    </w:rPr>
  </w:style>
  <w:style w:type="paragraph" w:customStyle="1" w:styleId="100">
    <w:name w:val="Название10"/>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4c">
    <w:name w:val="Название4"/>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d">
    <w:name w:val="Указатель4"/>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3f2">
    <w:name w:val="Название3"/>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3">
    <w:name w:val="Указатель3"/>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ff8">
    <w:name w:val="Название2"/>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9">
    <w:name w:val="Указатель2"/>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1ffd">
    <w:name w:val="Название1"/>
    <w:basedOn w:val="a0"/>
    <w:rsid w:val="00DD4E7B"/>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e">
    <w:name w:val="Указатель1"/>
    <w:basedOn w:val="a0"/>
    <w:rsid w:val="00DD4E7B"/>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rsid w:val="00DD4E7B"/>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rsid w:val="00DD4E7B"/>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rsid w:val="00DD4E7B"/>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rsid w:val="00DD4E7B"/>
    <w:pPr>
      <w:suppressAutoHyphens/>
      <w:ind w:left="1800"/>
    </w:pPr>
    <w:rPr>
      <w:lang w:eastAsia="ar-SA"/>
    </w:rPr>
  </w:style>
  <w:style w:type="paragraph" w:customStyle="1" w:styleId="312">
    <w:name w:val="Список 31"/>
    <w:basedOn w:val="afff4"/>
    <w:rsid w:val="00DD4E7B"/>
    <w:pPr>
      <w:suppressAutoHyphens/>
      <w:ind w:left="2160"/>
    </w:pPr>
    <w:rPr>
      <w:lang w:eastAsia="ar-SA"/>
    </w:rPr>
  </w:style>
  <w:style w:type="paragraph" w:customStyle="1" w:styleId="410">
    <w:name w:val="Список 41"/>
    <w:basedOn w:val="afff4"/>
    <w:rsid w:val="00DD4E7B"/>
    <w:pPr>
      <w:suppressAutoHyphens/>
      <w:ind w:left="2520"/>
    </w:pPr>
    <w:rPr>
      <w:lang w:eastAsia="ar-SA"/>
    </w:rPr>
  </w:style>
  <w:style w:type="paragraph" w:customStyle="1" w:styleId="510">
    <w:name w:val="Список 51"/>
    <w:basedOn w:val="afff4"/>
    <w:rsid w:val="00DD4E7B"/>
    <w:pPr>
      <w:suppressAutoHyphens/>
      <w:ind w:left="2880"/>
    </w:pPr>
    <w:rPr>
      <w:lang w:eastAsia="ar-SA"/>
    </w:rPr>
  </w:style>
  <w:style w:type="paragraph" w:customStyle="1" w:styleId="213">
    <w:name w:val="Маркированный список 21"/>
    <w:basedOn w:val="a0"/>
    <w:rsid w:val="00DD4E7B"/>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rsid w:val="00DD4E7B"/>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rsid w:val="00DD4E7B"/>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rsid w:val="00DD4E7B"/>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f">
    <w:name w:val="Продолжение списка1"/>
    <w:basedOn w:val="afff4"/>
    <w:rsid w:val="00DD4E7B"/>
    <w:pPr>
      <w:suppressAutoHyphens/>
      <w:ind w:firstLine="0"/>
    </w:pPr>
    <w:rPr>
      <w:lang w:eastAsia="ar-SA"/>
    </w:rPr>
  </w:style>
  <w:style w:type="paragraph" w:customStyle="1" w:styleId="214">
    <w:name w:val="Продолжение списка 21"/>
    <w:basedOn w:val="1fff"/>
    <w:rsid w:val="00DD4E7B"/>
    <w:pPr>
      <w:ind w:left="2160"/>
    </w:pPr>
  </w:style>
  <w:style w:type="paragraph" w:customStyle="1" w:styleId="314">
    <w:name w:val="Продолжение списка 31"/>
    <w:basedOn w:val="1fff"/>
    <w:rsid w:val="00DD4E7B"/>
    <w:pPr>
      <w:ind w:left="2520"/>
    </w:pPr>
  </w:style>
  <w:style w:type="paragraph" w:customStyle="1" w:styleId="412">
    <w:name w:val="Продолжение списка 41"/>
    <w:basedOn w:val="1fff"/>
    <w:rsid w:val="00DD4E7B"/>
    <w:pPr>
      <w:ind w:left="2880"/>
    </w:pPr>
  </w:style>
  <w:style w:type="paragraph" w:customStyle="1" w:styleId="512">
    <w:name w:val="Продолжение списка 51"/>
    <w:basedOn w:val="1fff"/>
    <w:rsid w:val="00DD4E7B"/>
    <w:pPr>
      <w:ind w:left="3240"/>
    </w:pPr>
  </w:style>
  <w:style w:type="paragraph" w:customStyle="1" w:styleId="215">
    <w:name w:val="Нумерованный список 21"/>
    <w:basedOn w:val="1f3"/>
    <w:rsid w:val="00DD4E7B"/>
    <w:pPr>
      <w:suppressAutoHyphens/>
      <w:spacing w:before="0" w:beforeAutospacing="0" w:after="240" w:afterAutospacing="0" w:line="240" w:lineRule="atLeast"/>
      <w:ind w:left="1800" w:hanging="360"/>
    </w:pPr>
    <w:rPr>
      <w:rFonts w:ascii="Arial" w:hAnsi="Arial" w:cs="Arial"/>
      <w:spacing w:val="-5"/>
      <w:sz w:val="20"/>
      <w:szCs w:val="20"/>
      <w:lang w:eastAsia="ar-SA"/>
    </w:rPr>
  </w:style>
  <w:style w:type="paragraph" w:customStyle="1" w:styleId="315">
    <w:name w:val="Нумерованный список 31"/>
    <w:basedOn w:val="1f3"/>
    <w:rsid w:val="00DD4E7B"/>
    <w:pPr>
      <w:tabs>
        <w:tab w:val="left" w:pos="5040"/>
      </w:tabs>
      <w:suppressAutoHyphens/>
      <w:spacing w:before="0" w:beforeAutospacing="0" w:after="240" w:afterAutospacing="0" w:line="240" w:lineRule="atLeast"/>
      <w:ind w:left="2160" w:hanging="360"/>
    </w:pPr>
    <w:rPr>
      <w:rFonts w:ascii="Arial" w:hAnsi="Arial" w:cs="Arial"/>
      <w:spacing w:val="-5"/>
      <w:sz w:val="20"/>
      <w:szCs w:val="20"/>
      <w:lang w:eastAsia="ar-SA"/>
    </w:rPr>
  </w:style>
  <w:style w:type="paragraph" w:customStyle="1" w:styleId="413">
    <w:name w:val="Нумерованный список 41"/>
    <w:basedOn w:val="1f3"/>
    <w:rsid w:val="00DD4E7B"/>
    <w:pPr>
      <w:suppressAutoHyphens/>
      <w:spacing w:before="0" w:beforeAutospacing="0" w:after="240" w:afterAutospacing="0" w:line="240" w:lineRule="atLeast"/>
      <w:ind w:left="2520" w:hanging="360"/>
    </w:pPr>
    <w:rPr>
      <w:rFonts w:ascii="Arial" w:hAnsi="Arial" w:cs="Arial"/>
      <w:spacing w:val="-5"/>
      <w:sz w:val="20"/>
      <w:szCs w:val="20"/>
      <w:lang w:eastAsia="ar-SA"/>
    </w:rPr>
  </w:style>
  <w:style w:type="paragraph" w:customStyle="1" w:styleId="513">
    <w:name w:val="Нумерованный список 51"/>
    <w:basedOn w:val="1f3"/>
    <w:rsid w:val="00DD4E7B"/>
    <w:pPr>
      <w:suppressAutoHyphens/>
      <w:spacing w:before="0" w:beforeAutospacing="0" w:after="240" w:afterAutospacing="0" w:line="240" w:lineRule="atLeast"/>
      <w:ind w:left="2880" w:hanging="360"/>
    </w:pPr>
    <w:rPr>
      <w:rFonts w:ascii="Arial" w:hAnsi="Arial" w:cs="Arial"/>
      <w:spacing w:val="-5"/>
      <w:sz w:val="20"/>
      <w:szCs w:val="20"/>
      <w:lang w:eastAsia="ar-SA"/>
    </w:rPr>
  </w:style>
  <w:style w:type="paragraph" w:customStyle="1" w:styleId="1fff0">
    <w:name w:val="Обычный отступ1"/>
    <w:basedOn w:val="a0"/>
    <w:rsid w:val="00DD4E7B"/>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1">
    <w:name w:val="Приветствие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2">
    <w:name w:val="Прощание1"/>
    <w:basedOn w:val="a0"/>
    <w:rsid w:val="00DD4E7B"/>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3">
    <w:name w:val="Текст1"/>
    <w:basedOn w:val="a0"/>
    <w:rsid w:val="00DD4E7B"/>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4">
    <w:name w:val="Текст примечания1"/>
    <w:basedOn w:val="a0"/>
    <w:rsid w:val="00DD4E7B"/>
    <w:pPr>
      <w:suppressAutoHyphens/>
      <w:spacing w:line="360" w:lineRule="auto"/>
      <w:ind w:firstLine="680"/>
    </w:pPr>
    <w:rPr>
      <w:rFonts w:ascii="Times New Roman" w:eastAsia="Times New Roman" w:hAnsi="Times New Roman"/>
      <w:sz w:val="20"/>
      <w:szCs w:val="20"/>
      <w:lang w:eastAsia="ar-SA"/>
    </w:rPr>
  </w:style>
  <w:style w:type="paragraph" w:customStyle="1" w:styleId="1fff5">
    <w:name w:val="Схема документа1"/>
    <w:basedOn w:val="a0"/>
    <w:rsid w:val="00DD4E7B"/>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6">
    <w:name w:val="Шапка1"/>
    <w:basedOn w:val="a"/>
    <w:rsid w:val="00DD4E7B"/>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7">
    <w:name w:val="Дата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Заголовок записки1"/>
    <w:basedOn w:val="a0"/>
    <w:next w:val="a0"/>
    <w:rsid w:val="00DD4E7B"/>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9">
    <w:name w:val="Красная строка1"/>
    <w:basedOn w:val="a"/>
    <w:rsid w:val="00DD4E7B"/>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rsid w:val="00DD4E7B"/>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4"/>
    <w:rsid w:val="00DD4E7B"/>
    <w:pPr>
      <w:tabs>
        <w:tab w:val="right" w:leader="dot" w:pos="9637"/>
      </w:tabs>
      <w:ind w:left="2547" w:firstLine="0"/>
    </w:pPr>
  </w:style>
  <w:style w:type="paragraph" w:customStyle="1" w:styleId="afffffffff8">
    <w:name w:val="Содержимое врезки"/>
    <w:basedOn w:val="a"/>
    <w:rsid w:val="00DD4E7B"/>
    <w:pPr>
      <w:numPr>
        <w:numId w:val="0"/>
      </w:numPr>
      <w:spacing w:before="0" w:line="360" w:lineRule="auto"/>
      <w:ind w:firstLine="684"/>
    </w:pPr>
    <w:rPr>
      <w:lang w:eastAsia="ar-SA"/>
    </w:rPr>
  </w:style>
  <w:style w:type="character" w:customStyle="1" w:styleId="WW8Num1z0">
    <w:name w:val="WW8Num1z0"/>
    <w:rsid w:val="00DD4E7B"/>
    <w:rPr>
      <w:rFonts w:ascii="Symbol" w:hAnsi="Symbol" w:hint="default"/>
    </w:rPr>
  </w:style>
  <w:style w:type="character" w:customStyle="1" w:styleId="WW8Num2z0">
    <w:name w:val="WW8Num2z0"/>
    <w:rsid w:val="00DD4E7B"/>
    <w:rPr>
      <w:rFonts w:ascii="Symbol" w:hAnsi="Symbol" w:hint="default"/>
      <w:color w:val="auto"/>
    </w:rPr>
  </w:style>
  <w:style w:type="character" w:customStyle="1" w:styleId="WW8Num3z0">
    <w:name w:val="WW8Num3z0"/>
    <w:rsid w:val="00DD4E7B"/>
    <w:rPr>
      <w:rFonts w:ascii="Symbol" w:hAnsi="Symbol" w:hint="default"/>
    </w:rPr>
  </w:style>
  <w:style w:type="character" w:customStyle="1" w:styleId="WW8Num4z0">
    <w:name w:val="WW8Num4z0"/>
    <w:rsid w:val="00DD4E7B"/>
    <w:rPr>
      <w:color w:val="auto"/>
    </w:rPr>
  </w:style>
  <w:style w:type="character" w:customStyle="1" w:styleId="WW8Num5z0">
    <w:name w:val="WW8Num5z0"/>
    <w:rsid w:val="00DD4E7B"/>
    <w:rPr>
      <w:rFonts w:ascii="Symbol" w:hAnsi="Symbol" w:hint="default"/>
    </w:rPr>
  </w:style>
  <w:style w:type="character" w:customStyle="1" w:styleId="WW8Num6z0">
    <w:name w:val="WW8Num6z0"/>
    <w:rsid w:val="00DD4E7B"/>
    <w:rPr>
      <w:rFonts w:ascii="Symbol" w:hAnsi="Symbol" w:hint="default"/>
    </w:rPr>
  </w:style>
  <w:style w:type="character" w:customStyle="1" w:styleId="WW8Num6z1">
    <w:name w:val="WW8Num6z1"/>
    <w:rsid w:val="00DD4E7B"/>
    <w:rPr>
      <w:b/>
      <w:bCs w:val="0"/>
    </w:rPr>
  </w:style>
  <w:style w:type="character" w:customStyle="1" w:styleId="WW8Num7z0">
    <w:name w:val="WW8Num7z0"/>
    <w:rsid w:val="00DD4E7B"/>
    <w:rPr>
      <w:rFonts w:ascii="Symbol" w:hAnsi="Symbol" w:hint="default"/>
    </w:rPr>
  </w:style>
  <w:style w:type="character" w:customStyle="1" w:styleId="WW8Num13z0">
    <w:name w:val="WW8Num13z0"/>
    <w:rsid w:val="00DD4E7B"/>
    <w:rPr>
      <w:rFonts w:ascii="Symbol" w:hAnsi="Symbol" w:hint="default"/>
    </w:rPr>
  </w:style>
  <w:style w:type="character" w:customStyle="1" w:styleId="WW8Num13z1">
    <w:name w:val="WW8Num13z1"/>
    <w:rsid w:val="00DD4E7B"/>
    <w:rPr>
      <w:rFonts w:ascii="Courier New" w:hAnsi="Courier New" w:cs="Courier New" w:hint="default"/>
    </w:rPr>
  </w:style>
  <w:style w:type="character" w:customStyle="1" w:styleId="WW8Num16z0">
    <w:name w:val="WW8Num16z0"/>
    <w:rsid w:val="00DD4E7B"/>
    <w:rPr>
      <w:rFonts w:ascii="Symbol" w:hAnsi="Symbol" w:hint="default"/>
    </w:rPr>
  </w:style>
  <w:style w:type="character" w:customStyle="1" w:styleId="WW8Num22z0">
    <w:name w:val="WW8Num22z0"/>
    <w:rsid w:val="00DD4E7B"/>
    <w:rPr>
      <w:rFonts w:ascii="Times New Roman" w:hAnsi="Times New Roman" w:cs="Times New Roman" w:hint="default"/>
    </w:rPr>
  </w:style>
  <w:style w:type="character" w:customStyle="1" w:styleId="WW8Num22z1">
    <w:name w:val="WW8Num22z1"/>
    <w:rsid w:val="00DD4E7B"/>
    <w:rPr>
      <w:rFonts w:ascii="Courier New" w:hAnsi="Courier New" w:cs="Courier New" w:hint="default"/>
    </w:rPr>
  </w:style>
  <w:style w:type="character" w:customStyle="1" w:styleId="WW8Num22z2">
    <w:name w:val="WW8Num22z2"/>
    <w:rsid w:val="00DD4E7B"/>
    <w:rPr>
      <w:rFonts w:ascii="Wingdings" w:hAnsi="Wingdings" w:hint="default"/>
    </w:rPr>
  </w:style>
  <w:style w:type="character" w:customStyle="1" w:styleId="WW8Num22z3">
    <w:name w:val="WW8Num22z3"/>
    <w:rsid w:val="00DD4E7B"/>
    <w:rPr>
      <w:rFonts w:ascii="Symbol" w:hAnsi="Symbol" w:hint="default"/>
    </w:rPr>
  </w:style>
  <w:style w:type="character" w:customStyle="1" w:styleId="WW8Num24z0">
    <w:name w:val="WW8Num24z0"/>
    <w:rsid w:val="00DD4E7B"/>
    <w:rPr>
      <w:b/>
      <w:bCs w:val="0"/>
    </w:rPr>
  </w:style>
  <w:style w:type="character" w:customStyle="1" w:styleId="WW8Num25z0">
    <w:name w:val="WW8Num25z0"/>
    <w:rsid w:val="00DD4E7B"/>
    <w:rPr>
      <w:rFonts w:ascii="Times New Roman" w:hAnsi="Times New Roman" w:cs="Times New Roman" w:hint="default"/>
      <w:color w:val="auto"/>
    </w:rPr>
  </w:style>
  <w:style w:type="character" w:customStyle="1" w:styleId="WW8Num25z1">
    <w:name w:val="WW8Num25z1"/>
    <w:rsid w:val="00DD4E7B"/>
    <w:rPr>
      <w:rFonts w:ascii="Courier New" w:hAnsi="Courier New" w:cs="Courier New" w:hint="default"/>
    </w:rPr>
  </w:style>
  <w:style w:type="character" w:customStyle="1" w:styleId="WW8Num25z2">
    <w:name w:val="WW8Num25z2"/>
    <w:rsid w:val="00DD4E7B"/>
    <w:rPr>
      <w:rFonts w:ascii="Wingdings" w:hAnsi="Wingdings" w:hint="default"/>
    </w:rPr>
  </w:style>
  <w:style w:type="character" w:customStyle="1" w:styleId="WW8Num25z3">
    <w:name w:val="WW8Num25z3"/>
    <w:rsid w:val="00DD4E7B"/>
    <w:rPr>
      <w:rFonts w:ascii="Symbol" w:hAnsi="Symbol" w:hint="default"/>
    </w:rPr>
  </w:style>
  <w:style w:type="character" w:customStyle="1" w:styleId="WW8Num26z0">
    <w:name w:val="WW8Num26z0"/>
    <w:rsid w:val="00DD4E7B"/>
    <w:rPr>
      <w:rFonts w:ascii="Symbol" w:hAnsi="Symbol" w:hint="default"/>
    </w:rPr>
  </w:style>
  <w:style w:type="character" w:customStyle="1" w:styleId="WW8Num26z1">
    <w:name w:val="WW8Num26z1"/>
    <w:rsid w:val="00DD4E7B"/>
    <w:rPr>
      <w:rFonts w:ascii="Courier New" w:hAnsi="Courier New" w:cs="Courier New" w:hint="default"/>
    </w:rPr>
  </w:style>
  <w:style w:type="character" w:customStyle="1" w:styleId="WW8Num26z2">
    <w:name w:val="WW8Num26z2"/>
    <w:rsid w:val="00DD4E7B"/>
    <w:rPr>
      <w:rFonts w:ascii="Wingdings" w:hAnsi="Wingdings" w:hint="default"/>
    </w:rPr>
  </w:style>
  <w:style w:type="character" w:customStyle="1" w:styleId="WW8Num26z3">
    <w:name w:val="WW8Num26z3"/>
    <w:rsid w:val="00DD4E7B"/>
    <w:rPr>
      <w:rFonts w:ascii="Symbol" w:hAnsi="Symbol" w:hint="default"/>
    </w:rPr>
  </w:style>
  <w:style w:type="character" w:customStyle="1" w:styleId="WW8Num27z0">
    <w:name w:val="WW8Num27z0"/>
    <w:rsid w:val="00DD4E7B"/>
    <w:rPr>
      <w:rFonts w:ascii="Symbol" w:hAnsi="Symbol" w:hint="default"/>
      <w:color w:val="auto"/>
    </w:rPr>
  </w:style>
  <w:style w:type="character" w:customStyle="1" w:styleId="WW8Num27z1">
    <w:name w:val="WW8Num27z1"/>
    <w:rsid w:val="00DD4E7B"/>
    <w:rPr>
      <w:rFonts w:ascii="Times New Roman" w:hAnsi="Times New Roman" w:cs="Times New Roman" w:hint="default"/>
      <w:b w:val="0"/>
      <w:bCs w:val="0"/>
      <w:i w:val="0"/>
      <w:iCs w:val="0"/>
      <w:sz w:val="24"/>
      <w:szCs w:val="24"/>
    </w:rPr>
  </w:style>
  <w:style w:type="character" w:customStyle="1" w:styleId="WW8Num29z0">
    <w:name w:val="WW8Num29z0"/>
    <w:rsid w:val="00DD4E7B"/>
    <w:rPr>
      <w:rFonts w:ascii="Symbol" w:hAnsi="Symbol" w:hint="default"/>
    </w:rPr>
  </w:style>
  <w:style w:type="character" w:customStyle="1" w:styleId="WW8Num29z1">
    <w:name w:val="WW8Num29z1"/>
    <w:rsid w:val="00DD4E7B"/>
    <w:rPr>
      <w:rFonts w:ascii="Courier New" w:hAnsi="Courier New" w:cs="Courier New" w:hint="default"/>
    </w:rPr>
  </w:style>
  <w:style w:type="character" w:customStyle="1" w:styleId="WW8Num29z2">
    <w:name w:val="WW8Num29z2"/>
    <w:rsid w:val="00DD4E7B"/>
    <w:rPr>
      <w:rFonts w:ascii="Wingdings" w:hAnsi="Wingdings" w:hint="default"/>
    </w:rPr>
  </w:style>
  <w:style w:type="character" w:customStyle="1" w:styleId="WW8Num30z0">
    <w:name w:val="WW8Num30z0"/>
    <w:rsid w:val="00DD4E7B"/>
    <w:rPr>
      <w:rFonts w:ascii="Times New Roman" w:hAnsi="Times New Roman" w:cs="Times New Roman" w:hint="default"/>
    </w:rPr>
  </w:style>
  <w:style w:type="character" w:customStyle="1" w:styleId="WW8Num30z1">
    <w:name w:val="WW8Num30z1"/>
    <w:rsid w:val="00DD4E7B"/>
    <w:rPr>
      <w:rFonts w:ascii="Courier New" w:hAnsi="Courier New" w:cs="Courier New" w:hint="default"/>
    </w:rPr>
  </w:style>
  <w:style w:type="character" w:customStyle="1" w:styleId="WW8Num30z2">
    <w:name w:val="WW8Num30z2"/>
    <w:rsid w:val="00DD4E7B"/>
    <w:rPr>
      <w:rFonts w:ascii="Wingdings" w:hAnsi="Wingdings" w:hint="default"/>
    </w:rPr>
  </w:style>
  <w:style w:type="character" w:customStyle="1" w:styleId="WW8Num30z3">
    <w:name w:val="WW8Num30z3"/>
    <w:rsid w:val="00DD4E7B"/>
    <w:rPr>
      <w:rFonts w:ascii="Symbol" w:hAnsi="Symbol" w:hint="default"/>
    </w:rPr>
  </w:style>
  <w:style w:type="character" w:customStyle="1" w:styleId="WW8Num34z0">
    <w:name w:val="WW8Num34z0"/>
    <w:rsid w:val="00DD4E7B"/>
    <w:rPr>
      <w:position w:val="0"/>
      <w:sz w:val="20"/>
      <w:vertAlign w:val="baseline"/>
    </w:rPr>
  </w:style>
  <w:style w:type="character" w:customStyle="1" w:styleId="WW8Num39z0">
    <w:name w:val="WW8Num39z0"/>
    <w:rsid w:val="00DD4E7B"/>
    <w:rPr>
      <w:rFonts w:ascii="Symbol" w:hAnsi="Symbol" w:hint="default"/>
      <w:b w:val="0"/>
      <w:bCs w:val="0"/>
      <w:i w:val="0"/>
      <w:iCs w:val="0"/>
      <w:color w:val="auto"/>
      <w:spacing w:val="0"/>
    </w:rPr>
  </w:style>
  <w:style w:type="character" w:customStyle="1" w:styleId="WW8Num40z0">
    <w:name w:val="WW8Num40z0"/>
    <w:rsid w:val="00DD4E7B"/>
    <w:rPr>
      <w:rFonts w:ascii="Symbol" w:hAnsi="Symbol" w:hint="default"/>
      <w:color w:val="auto"/>
    </w:rPr>
  </w:style>
  <w:style w:type="character" w:customStyle="1" w:styleId="WW8Num40z2">
    <w:name w:val="WW8Num40z2"/>
    <w:rsid w:val="00DD4E7B"/>
    <w:rPr>
      <w:rFonts w:ascii="Wingdings" w:hAnsi="Wingdings" w:hint="default"/>
    </w:rPr>
  </w:style>
  <w:style w:type="character" w:customStyle="1" w:styleId="WW8Num40z3">
    <w:name w:val="WW8Num40z3"/>
    <w:rsid w:val="00DD4E7B"/>
    <w:rPr>
      <w:rFonts w:ascii="Symbol" w:hAnsi="Symbol" w:hint="default"/>
    </w:rPr>
  </w:style>
  <w:style w:type="character" w:customStyle="1" w:styleId="WW8Num40z4">
    <w:name w:val="WW8Num40z4"/>
    <w:rsid w:val="00DD4E7B"/>
    <w:rPr>
      <w:rFonts w:ascii="Courier New" w:hAnsi="Courier New" w:cs="Courier New" w:hint="default"/>
    </w:rPr>
  </w:style>
  <w:style w:type="character" w:customStyle="1" w:styleId="WW8Num45z0">
    <w:name w:val="WW8Num45z0"/>
    <w:rsid w:val="00DD4E7B"/>
    <w:rPr>
      <w:rFonts w:ascii="Wingdings" w:hAnsi="Wingdings" w:hint="default"/>
    </w:rPr>
  </w:style>
  <w:style w:type="character" w:customStyle="1" w:styleId="WW8Num45z1">
    <w:name w:val="WW8Num45z1"/>
    <w:rsid w:val="00DD4E7B"/>
    <w:rPr>
      <w:rFonts w:ascii="Courier New" w:hAnsi="Courier New" w:cs="Courier New" w:hint="default"/>
    </w:rPr>
  </w:style>
  <w:style w:type="character" w:customStyle="1" w:styleId="WW8Num45z3">
    <w:name w:val="WW8Num45z3"/>
    <w:rsid w:val="00DD4E7B"/>
    <w:rPr>
      <w:rFonts w:ascii="Symbol" w:hAnsi="Symbol" w:hint="default"/>
    </w:rPr>
  </w:style>
  <w:style w:type="character" w:customStyle="1" w:styleId="WW8Num47z0">
    <w:name w:val="WW8Num47z0"/>
    <w:rsid w:val="00DD4E7B"/>
    <w:rPr>
      <w:rFonts w:ascii="Times New Roman" w:hAnsi="Times New Roman" w:cs="Times New Roman" w:hint="default"/>
    </w:rPr>
  </w:style>
  <w:style w:type="character" w:customStyle="1" w:styleId="WW8Num47z1">
    <w:name w:val="WW8Num47z1"/>
    <w:rsid w:val="00DD4E7B"/>
    <w:rPr>
      <w:rFonts w:ascii="Courier New" w:hAnsi="Courier New" w:cs="Courier New" w:hint="default"/>
    </w:rPr>
  </w:style>
  <w:style w:type="character" w:customStyle="1" w:styleId="WW8Num47z2">
    <w:name w:val="WW8Num47z2"/>
    <w:rsid w:val="00DD4E7B"/>
    <w:rPr>
      <w:rFonts w:ascii="Wingdings" w:hAnsi="Wingdings" w:hint="default"/>
    </w:rPr>
  </w:style>
  <w:style w:type="character" w:customStyle="1" w:styleId="WW8Num47z3">
    <w:name w:val="WW8Num47z3"/>
    <w:rsid w:val="00DD4E7B"/>
    <w:rPr>
      <w:rFonts w:ascii="Symbol" w:hAnsi="Symbol" w:hint="default"/>
    </w:rPr>
  </w:style>
  <w:style w:type="character" w:customStyle="1" w:styleId="WW8Num48z1">
    <w:name w:val="WW8Num48z1"/>
    <w:rsid w:val="00DD4E7B"/>
    <w:rPr>
      <w:sz w:val="24"/>
      <w:lang w:val="ru-RU" w:eastAsia="ar-SA" w:bidi="ar-SA"/>
    </w:rPr>
  </w:style>
  <w:style w:type="character" w:customStyle="1" w:styleId="WW8NumSt7z0">
    <w:name w:val="WW8NumSt7z0"/>
    <w:rsid w:val="00DD4E7B"/>
    <w:rPr>
      <w:rFonts w:ascii="Symbol" w:hAnsi="Symbol" w:hint="default"/>
      <w:color w:val="auto"/>
    </w:rPr>
  </w:style>
  <w:style w:type="character" w:customStyle="1" w:styleId="117">
    <w:name w:val="Основной шрифт абзаца11"/>
    <w:rsid w:val="00DD4E7B"/>
  </w:style>
  <w:style w:type="character" w:customStyle="1" w:styleId="2ffa">
    <w:name w:val="Знак примечания2"/>
    <w:basedOn w:val="117"/>
    <w:rsid w:val="00DD4E7B"/>
    <w:rPr>
      <w:sz w:val="16"/>
      <w:szCs w:val="16"/>
    </w:rPr>
  </w:style>
  <w:style w:type="character" w:customStyle="1" w:styleId="WW-">
    <w:name w:val="WW-Подчеркнутый Знак Знак"/>
    <w:basedOn w:val="117"/>
    <w:rsid w:val="00DD4E7B"/>
    <w:rPr>
      <w:sz w:val="24"/>
      <w:szCs w:val="24"/>
      <w:u w:val="single"/>
      <w:lang w:val="ru-RU" w:eastAsia="ar-SA" w:bidi="ar-SA"/>
    </w:rPr>
  </w:style>
  <w:style w:type="character" w:customStyle="1" w:styleId="WW-1">
    <w:name w:val="WW-Маркированный_1 Знак Знак Знак"/>
    <w:basedOn w:val="117"/>
    <w:rsid w:val="00DD4E7B"/>
    <w:rPr>
      <w:sz w:val="24"/>
      <w:szCs w:val="24"/>
      <w:lang w:val="ru-RU" w:eastAsia="ar-SA" w:bidi="ar-SA"/>
    </w:rPr>
  </w:style>
  <w:style w:type="character" w:customStyle="1" w:styleId="afffffffff9">
    <w:name w:val="Знак Знак"/>
    <w:basedOn w:val="117"/>
    <w:rsid w:val="00DD4E7B"/>
    <w:rPr>
      <w:sz w:val="24"/>
      <w:szCs w:val="24"/>
      <w:lang w:val="ru-RU" w:eastAsia="ar-SA" w:bidi="ar-SA"/>
    </w:rPr>
  </w:style>
  <w:style w:type="character" w:customStyle="1" w:styleId="afffffffffa">
    <w:name w:val="Обычный в таблице Знак Знак Знак"/>
    <w:basedOn w:val="117"/>
    <w:rsid w:val="00DD4E7B"/>
    <w:rPr>
      <w:sz w:val="24"/>
      <w:szCs w:val="24"/>
      <w:lang w:val="ru-RU" w:eastAsia="ar-SA" w:bidi="ar-SA"/>
    </w:rPr>
  </w:style>
  <w:style w:type="character" w:customStyle="1" w:styleId="Sf9">
    <w:name w:val="S_Заголовок таблицы Знак Знак"/>
    <w:basedOn w:val="117"/>
    <w:rsid w:val="00DD4E7B"/>
    <w:rPr>
      <w:sz w:val="24"/>
      <w:szCs w:val="24"/>
      <w:u w:val="single"/>
      <w:lang w:val="ru-RU" w:eastAsia="ar-SA" w:bidi="ar-SA"/>
    </w:rPr>
  </w:style>
  <w:style w:type="character" w:customStyle="1" w:styleId="S32">
    <w:name w:val="S_Заголовок 3 Знак Знак"/>
    <w:basedOn w:val="117"/>
    <w:rsid w:val="00DD4E7B"/>
    <w:rPr>
      <w:sz w:val="24"/>
      <w:szCs w:val="24"/>
      <w:u w:val="single"/>
    </w:rPr>
  </w:style>
  <w:style w:type="character" w:customStyle="1" w:styleId="WW-10">
    <w:name w:val="WW-Заголовок_1 Знак Знак Знак"/>
    <w:basedOn w:val="117"/>
    <w:rsid w:val="00DD4E7B"/>
    <w:rPr>
      <w:b/>
      <w:bCs w:val="0"/>
      <w:caps/>
      <w:sz w:val="24"/>
      <w:szCs w:val="24"/>
      <w:lang w:val="ru-RU" w:eastAsia="ar-SA" w:bidi="ar-SA"/>
    </w:rPr>
  </w:style>
  <w:style w:type="character" w:customStyle="1" w:styleId="S41">
    <w:name w:val="S_Заголовок 4 Знак Знак"/>
    <w:basedOn w:val="117"/>
    <w:rsid w:val="00DD4E7B"/>
    <w:rPr>
      <w:i/>
      <w:iCs w:val="0"/>
      <w:sz w:val="24"/>
      <w:szCs w:val="24"/>
    </w:rPr>
  </w:style>
  <w:style w:type="character" w:customStyle="1" w:styleId="afffffffffb">
    <w:name w:val="Заголовок таблицы + Обычный Знак Знак"/>
    <w:basedOn w:val="117"/>
    <w:rsid w:val="00DD4E7B"/>
    <w:rPr>
      <w:spacing w:val="2"/>
      <w:sz w:val="24"/>
      <w:szCs w:val="24"/>
      <w:u w:val="single"/>
      <w:shd w:val="clear" w:color="auto" w:fill="FFFFFF"/>
    </w:rPr>
  </w:style>
  <w:style w:type="character" w:customStyle="1" w:styleId="WW-S3">
    <w:name w:val="WW-S_Заголовок 3 Знак Знак"/>
    <w:basedOn w:val="117"/>
    <w:rsid w:val="00DD4E7B"/>
    <w:rPr>
      <w:color w:val="000000"/>
      <w:sz w:val="24"/>
      <w:szCs w:val="24"/>
      <w:u w:val="single"/>
      <w:lang w:val="ru-RU" w:eastAsia="ar-SA" w:bidi="ar-SA"/>
    </w:rPr>
  </w:style>
  <w:style w:type="character" w:customStyle="1" w:styleId="afffffffffc">
    <w:name w:val="Список маркир Знак Знак"/>
    <w:basedOn w:val="117"/>
    <w:rsid w:val="00DD4E7B"/>
    <w:rPr>
      <w:sz w:val="24"/>
      <w:szCs w:val="24"/>
      <w:lang w:val="ru-RU" w:eastAsia="ar-SA" w:bidi="ar-SA"/>
    </w:rPr>
  </w:style>
  <w:style w:type="character" w:customStyle="1" w:styleId="afffffffffd">
    <w:name w:val="Символ сноски"/>
    <w:basedOn w:val="117"/>
    <w:rsid w:val="00DD4E7B"/>
    <w:rPr>
      <w:vertAlign w:val="superscript"/>
    </w:rPr>
  </w:style>
  <w:style w:type="character" w:customStyle="1" w:styleId="Sfa">
    <w:name w:val="S_Маркированный список Знак"/>
    <w:basedOn w:val="117"/>
    <w:rsid w:val="00DD4E7B"/>
    <w:rPr>
      <w:sz w:val="24"/>
      <w:szCs w:val="24"/>
      <w:lang w:val="ru-RU" w:eastAsia="ar-SA" w:bidi="ar-SA"/>
    </w:rPr>
  </w:style>
  <w:style w:type="character" w:customStyle="1" w:styleId="S21">
    <w:name w:val="S_Маркированный Знак Знак2"/>
    <w:basedOn w:val="117"/>
    <w:rsid w:val="00DD4E7B"/>
    <w:rPr>
      <w:rFonts w:ascii="Times New Roman" w:eastAsia="Times New Roman" w:hAnsi="Times New Roman" w:cs="Times New Roman" w:hint="default"/>
      <w:sz w:val="24"/>
      <w:szCs w:val="24"/>
    </w:rPr>
  </w:style>
  <w:style w:type="character" w:customStyle="1" w:styleId="S310">
    <w:name w:val="S_Нумерованный_3.1 Знак Знак"/>
    <w:basedOn w:val="S6"/>
    <w:rsid w:val="00DD4E7B"/>
    <w:rPr>
      <w:rFonts w:ascii="Calibri" w:eastAsia="Calibri" w:hAnsi="Calibri" w:cs="Times New Roman" w:hint="default"/>
      <w:sz w:val="24"/>
      <w:szCs w:val="24"/>
      <w:lang w:eastAsia="ru-RU"/>
    </w:rPr>
  </w:style>
  <w:style w:type="character" w:customStyle="1" w:styleId="afffffffffe">
    <w:name w:val="Символы концевой сноски"/>
    <w:basedOn w:val="117"/>
    <w:rsid w:val="00DD4E7B"/>
    <w:rPr>
      <w:vertAlign w:val="superscript"/>
    </w:rPr>
  </w:style>
  <w:style w:type="character" w:customStyle="1" w:styleId="WW8Num8z0">
    <w:name w:val="WW8Num8z0"/>
    <w:rsid w:val="00DD4E7B"/>
    <w:rPr>
      <w:rFonts w:ascii="Symbol" w:hAnsi="Symbol" w:hint="default"/>
    </w:rPr>
  </w:style>
  <w:style w:type="character" w:customStyle="1" w:styleId="WW8Num9z0">
    <w:name w:val="WW8Num9z0"/>
    <w:rsid w:val="00DD4E7B"/>
    <w:rPr>
      <w:rFonts w:ascii="Symbol" w:hAnsi="Symbol" w:hint="default"/>
    </w:rPr>
  </w:style>
  <w:style w:type="character" w:customStyle="1" w:styleId="WW8Num9z1">
    <w:name w:val="WW8Num9z1"/>
    <w:rsid w:val="00DD4E7B"/>
    <w:rPr>
      <w:b/>
      <w:bCs w:val="0"/>
    </w:rPr>
  </w:style>
  <w:style w:type="character" w:customStyle="1" w:styleId="WW8Num10z0">
    <w:name w:val="WW8Num10z0"/>
    <w:rsid w:val="00DD4E7B"/>
    <w:rPr>
      <w:rFonts w:ascii="Symbol" w:hAnsi="Symbol" w:hint="default"/>
    </w:rPr>
  </w:style>
  <w:style w:type="character" w:customStyle="1" w:styleId="WW8Num11z0">
    <w:name w:val="WW8Num11z0"/>
    <w:rsid w:val="00DD4E7B"/>
    <w:rPr>
      <w:b/>
      <w:bCs w:val="0"/>
    </w:rPr>
  </w:style>
  <w:style w:type="character" w:customStyle="1" w:styleId="WW8Num11z1">
    <w:name w:val="WW8Num11z1"/>
    <w:rsid w:val="00DD4E7B"/>
    <w:rPr>
      <w:b/>
      <w:bCs w:val="0"/>
    </w:rPr>
  </w:style>
  <w:style w:type="character" w:customStyle="1" w:styleId="103">
    <w:name w:val="Основной шрифт абзаца10"/>
    <w:rsid w:val="00DD4E7B"/>
  </w:style>
  <w:style w:type="character" w:customStyle="1" w:styleId="WW-Absatz-Standardschriftart">
    <w:name w:val="WW-Absatz-Standardschriftart"/>
    <w:rsid w:val="00DD4E7B"/>
  </w:style>
  <w:style w:type="character" w:customStyle="1" w:styleId="94">
    <w:name w:val="Основной шрифт абзаца9"/>
    <w:rsid w:val="00DD4E7B"/>
  </w:style>
  <w:style w:type="character" w:customStyle="1" w:styleId="WW-Absatz-Standardschriftart1">
    <w:name w:val="WW-Absatz-Standardschriftart1"/>
    <w:rsid w:val="00DD4E7B"/>
  </w:style>
  <w:style w:type="character" w:customStyle="1" w:styleId="WW-Absatz-Standardschriftart11">
    <w:name w:val="WW-Absatz-Standardschriftart11"/>
    <w:rsid w:val="00DD4E7B"/>
  </w:style>
  <w:style w:type="character" w:customStyle="1" w:styleId="WW8Num3z1">
    <w:name w:val="WW8Num3z1"/>
    <w:rsid w:val="00DD4E7B"/>
    <w:rPr>
      <w:rFonts w:ascii="Symbol" w:hAnsi="Symbol" w:hint="default"/>
    </w:rPr>
  </w:style>
  <w:style w:type="character" w:customStyle="1" w:styleId="85">
    <w:name w:val="Основной шрифт абзаца8"/>
    <w:rsid w:val="00DD4E7B"/>
  </w:style>
  <w:style w:type="character" w:customStyle="1" w:styleId="WW8Num4z1">
    <w:name w:val="WW8Num4z1"/>
    <w:rsid w:val="00DD4E7B"/>
    <w:rPr>
      <w:rFonts w:ascii="Symbol" w:hAnsi="Symbol" w:hint="default"/>
    </w:rPr>
  </w:style>
  <w:style w:type="character" w:customStyle="1" w:styleId="76">
    <w:name w:val="Основной шрифт абзаца7"/>
    <w:rsid w:val="00DD4E7B"/>
  </w:style>
  <w:style w:type="character" w:customStyle="1" w:styleId="WW8Num10z1">
    <w:name w:val="WW8Num10z1"/>
    <w:rsid w:val="00DD4E7B"/>
    <w:rPr>
      <w:rFonts w:ascii="Courier New" w:hAnsi="Courier New" w:cs="Courier New" w:hint="default"/>
    </w:rPr>
  </w:style>
  <w:style w:type="character" w:customStyle="1" w:styleId="66">
    <w:name w:val="Основной шрифт абзаца6"/>
    <w:rsid w:val="00DD4E7B"/>
  </w:style>
  <w:style w:type="character" w:customStyle="1" w:styleId="5b">
    <w:name w:val="Основной шрифт абзаца5"/>
    <w:rsid w:val="00DD4E7B"/>
  </w:style>
  <w:style w:type="character" w:customStyle="1" w:styleId="WW8Num7z1">
    <w:name w:val="WW8Num7z1"/>
    <w:rsid w:val="00DD4E7B"/>
    <w:rPr>
      <w:rFonts w:ascii="Courier New" w:hAnsi="Courier New" w:cs="Courier New" w:hint="default"/>
    </w:rPr>
  </w:style>
  <w:style w:type="character" w:customStyle="1" w:styleId="WW-Absatz-Standardschriftart111">
    <w:name w:val="WW-Absatz-Standardschriftart111"/>
    <w:rsid w:val="00DD4E7B"/>
  </w:style>
  <w:style w:type="character" w:customStyle="1" w:styleId="WW-Absatz-Standardschriftart1111">
    <w:name w:val="WW-Absatz-Standardschriftart1111"/>
    <w:rsid w:val="00DD4E7B"/>
  </w:style>
  <w:style w:type="character" w:customStyle="1" w:styleId="WW8Num12z0">
    <w:name w:val="WW8Num12z0"/>
    <w:rsid w:val="00DD4E7B"/>
    <w:rPr>
      <w:rFonts w:ascii="Symbol" w:hAnsi="Symbol" w:hint="default"/>
    </w:rPr>
  </w:style>
  <w:style w:type="character" w:customStyle="1" w:styleId="WW8Num14z0">
    <w:name w:val="WW8Num14z0"/>
    <w:rsid w:val="00DD4E7B"/>
    <w:rPr>
      <w:b/>
      <w:bCs w:val="0"/>
    </w:rPr>
  </w:style>
  <w:style w:type="character" w:customStyle="1" w:styleId="WW8Num14z1">
    <w:name w:val="WW8Num14z1"/>
    <w:rsid w:val="00DD4E7B"/>
    <w:rPr>
      <w:rFonts w:ascii="Courier New" w:hAnsi="Courier New" w:cs="Courier New" w:hint="default"/>
    </w:rPr>
  </w:style>
  <w:style w:type="character" w:customStyle="1" w:styleId="WW8Num14z2">
    <w:name w:val="WW8Num14z2"/>
    <w:rsid w:val="00DD4E7B"/>
    <w:rPr>
      <w:rFonts w:ascii="Wingdings" w:hAnsi="Wingdings" w:hint="default"/>
    </w:rPr>
  </w:style>
  <w:style w:type="character" w:customStyle="1" w:styleId="4e">
    <w:name w:val="Основной шрифт абзаца4"/>
    <w:rsid w:val="00DD4E7B"/>
  </w:style>
  <w:style w:type="character" w:customStyle="1" w:styleId="WW-Absatz-Standardschriftart11111">
    <w:name w:val="WW-Absatz-Standardschriftart11111"/>
    <w:rsid w:val="00DD4E7B"/>
  </w:style>
  <w:style w:type="character" w:customStyle="1" w:styleId="3f4">
    <w:name w:val="Основной шрифт абзаца3"/>
    <w:rsid w:val="00DD4E7B"/>
  </w:style>
  <w:style w:type="character" w:customStyle="1" w:styleId="WW8Num15z0">
    <w:name w:val="WW8Num15z0"/>
    <w:rsid w:val="00DD4E7B"/>
    <w:rPr>
      <w:rFonts w:ascii="Symbol" w:hAnsi="Symbol" w:hint="default"/>
    </w:rPr>
  </w:style>
  <w:style w:type="character" w:customStyle="1" w:styleId="WW8Num17z0">
    <w:name w:val="WW8Num17z0"/>
    <w:rsid w:val="00DD4E7B"/>
    <w:rPr>
      <w:rFonts w:ascii="Symbol" w:hAnsi="Symbol" w:hint="default"/>
    </w:rPr>
  </w:style>
  <w:style w:type="character" w:customStyle="1" w:styleId="WW8Num18z0">
    <w:name w:val="WW8Num18z0"/>
    <w:rsid w:val="00DD4E7B"/>
    <w:rPr>
      <w:rFonts w:ascii="Symbol" w:hAnsi="Symbol" w:hint="default"/>
    </w:rPr>
  </w:style>
  <w:style w:type="character" w:customStyle="1" w:styleId="2ffb">
    <w:name w:val="Основной шрифт абзаца2"/>
    <w:rsid w:val="00DD4E7B"/>
  </w:style>
  <w:style w:type="character" w:customStyle="1" w:styleId="WW8Num1z1">
    <w:name w:val="WW8Num1z1"/>
    <w:rsid w:val="00DD4E7B"/>
    <w:rPr>
      <w:rFonts w:ascii="Courier New" w:hAnsi="Courier New" w:cs="Courier New" w:hint="default"/>
    </w:rPr>
  </w:style>
  <w:style w:type="character" w:customStyle="1" w:styleId="WW8Num1z2">
    <w:name w:val="WW8Num1z2"/>
    <w:rsid w:val="00DD4E7B"/>
    <w:rPr>
      <w:rFonts w:ascii="Wingdings" w:hAnsi="Wingdings" w:hint="default"/>
    </w:rPr>
  </w:style>
  <w:style w:type="character" w:customStyle="1" w:styleId="WW8Num2z1">
    <w:name w:val="WW8Num2z1"/>
    <w:rsid w:val="00DD4E7B"/>
    <w:rPr>
      <w:rFonts w:ascii="Courier New" w:hAnsi="Courier New" w:cs="Courier New" w:hint="default"/>
    </w:rPr>
  </w:style>
  <w:style w:type="character" w:customStyle="1" w:styleId="WW8Num2z2">
    <w:name w:val="WW8Num2z2"/>
    <w:rsid w:val="00DD4E7B"/>
    <w:rPr>
      <w:rFonts w:ascii="Wingdings" w:hAnsi="Wingdings" w:hint="default"/>
    </w:rPr>
  </w:style>
  <w:style w:type="character" w:customStyle="1" w:styleId="WW8Num2z3">
    <w:name w:val="WW8Num2z3"/>
    <w:rsid w:val="00DD4E7B"/>
    <w:rPr>
      <w:rFonts w:ascii="Symbol" w:hAnsi="Symbol" w:hint="default"/>
    </w:rPr>
  </w:style>
  <w:style w:type="character" w:customStyle="1" w:styleId="WW8Num5z1">
    <w:name w:val="WW8Num5z1"/>
    <w:rsid w:val="00DD4E7B"/>
    <w:rPr>
      <w:rFonts w:ascii="Courier New" w:hAnsi="Courier New" w:cs="Courier New" w:hint="default"/>
    </w:rPr>
  </w:style>
  <w:style w:type="character" w:customStyle="1" w:styleId="WW8Num5z2">
    <w:name w:val="WW8Num5z2"/>
    <w:rsid w:val="00DD4E7B"/>
    <w:rPr>
      <w:rFonts w:ascii="Wingdings" w:hAnsi="Wingdings" w:hint="default"/>
    </w:rPr>
  </w:style>
  <w:style w:type="character" w:customStyle="1" w:styleId="WW8Num7z2">
    <w:name w:val="WW8Num7z2"/>
    <w:rsid w:val="00DD4E7B"/>
    <w:rPr>
      <w:rFonts w:ascii="Wingdings" w:hAnsi="Wingdings" w:hint="default"/>
    </w:rPr>
  </w:style>
  <w:style w:type="character" w:customStyle="1" w:styleId="WW8Num8z1">
    <w:name w:val="WW8Num8z1"/>
    <w:rsid w:val="00DD4E7B"/>
    <w:rPr>
      <w:rFonts w:ascii="Courier New" w:hAnsi="Courier New" w:cs="Courier New" w:hint="default"/>
    </w:rPr>
  </w:style>
  <w:style w:type="character" w:customStyle="1" w:styleId="WW8Num8z2">
    <w:name w:val="WW8Num8z2"/>
    <w:rsid w:val="00DD4E7B"/>
    <w:rPr>
      <w:rFonts w:ascii="Wingdings" w:hAnsi="Wingdings" w:hint="default"/>
    </w:rPr>
  </w:style>
  <w:style w:type="character" w:customStyle="1" w:styleId="WW8Num12z1">
    <w:name w:val="WW8Num12z1"/>
    <w:rsid w:val="00DD4E7B"/>
    <w:rPr>
      <w:rFonts w:ascii="Courier New" w:hAnsi="Courier New" w:cs="Courier New" w:hint="default"/>
    </w:rPr>
  </w:style>
  <w:style w:type="character" w:customStyle="1" w:styleId="WW8Num12z2">
    <w:name w:val="WW8Num12z2"/>
    <w:rsid w:val="00DD4E7B"/>
    <w:rPr>
      <w:rFonts w:ascii="Wingdings" w:hAnsi="Wingdings" w:hint="default"/>
    </w:rPr>
  </w:style>
  <w:style w:type="character" w:customStyle="1" w:styleId="WW8Num13z2">
    <w:name w:val="WW8Num13z2"/>
    <w:rsid w:val="00DD4E7B"/>
    <w:rPr>
      <w:rFonts w:ascii="Wingdings" w:hAnsi="Wingdings" w:hint="default"/>
    </w:rPr>
  </w:style>
  <w:style w:type="character" w:customStyle="1" w:styleId="WW8Num16z1">
    <w:name w:val="WW8Num16z1"/>
    <w:rsid w:val="00DD4E7B"/>
    <w:rPr>
      <w:rFonts w:ascii="Courier New" w:hAnsi="Courier New" w:cs="Courier New" w:hint="default"/>
    </w:rPr>
  </w:style>
  <w:style w:type="character" w:customStyle="1" w:styleId="WW8Num16z2">
    <w:name w:val="WW8Num16z2"/>
    <w:rsid w:val="00DD4E7B"/>
    <w:rPr>
      <w:rFonts w:ascii="Wingdings" w:hAnsi="Wingdings" w:hint="default"/>
    </w:rPr>
  </w:style>
  <w:style w:type="character" w:customStyle="1" w:styleId="WW8Num18z1">
    <w:name w:val="WW8Num18z1"/>
    <w:rsid w:val="00DD4E7B"/>
    <w:rPr>
      <w:rFonts w:ascii="Courier New" w:hAnsi="Courier New" w:cs="Courier New" w:hint="default"/>
    </w:rPr>
  </w:style>
  <w:style w:type="character" w:customStyle="1" w:styleId="WW8Num18z2">
    <w:name w:val="WW8Num18z2"/>
    <w:rsid w:val="00DD4E7B"/>
    <w:rPr>
      <w:rFonts w:ascii="Wingdings" w:hAnsi="Wingdings" w:hint="default"/>
    </w:rPr>
  </w:style>
  <w:style w:type="character" w:customStyle="1" w:styleId="WW8Num19z0">
    <w:name w:val="WW8Num19z0"/>
    <w:rsid w:val="00DD4E7B"/>
    <w:rPr>
      <w:rFonts w:ascii="Symbol" w:hAnsi="Symbol" w:hint="default"/>
    </w:rPr>
  </w:style>
  <w:style w:type="character" w:customStyle="1" w:styleId="WW8Num19z1">
    <w:name w:val="WW8Num19z1"/>
    <w:rsid w:val="00DD4E7B"/>
    <w:rPr>
      <w:rFonts w:ascii="Courier New" w:hAnsi="Courier New" w:cs="Courier New" w:hint="default"/>
    </w:rPr>
  </w:style>
  <w:style w:type="character" w:customStyle="1" w:styleId="WW8Num19z2">
    <w:name w:val="WW8Num19z2"/>
    <w:rsid w:val="00DD4E7B"/>
    <w:rPr>
      <w:rFonts w:ascii="Wingdings" w:hAnsi="Wingdings" w:hint="default"/>
    </w:rPr>
  </w:style>
  <w:style w:type="character" w:customStyle="1" w:styleId="WW8Num20z0">
    <w:name w:val="WW8Num20z0"/>
    <w:rsid w:val="00DD4E7B"/>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2"/>
      <w:position w:val="0"/>
      <w:sz w:val="24"/>
      <w:szCs w:val="24"/>
      <w:u w:val="none"/>
      <w:effect w:val="none"/>
      <w:vertAlign w:val="baseline"/>
      <w:em w:val="none"/>
      <w:specVanish w:val="0"/>
    </w:rPr>
  </w:style>
  <w:style w:type="character" w:customStyle="1" w:styleId="WW8Num27z2">
    <w:name w:val="WW8Num27z2"/>
    <w:rsid w:val="00DD4E7B"/>
    <w:rPr>
      <w:rFonts w:ascii="Wingdings" w:hAnsi="Wingdings" w:hint="default"/>
    </w:rPr>
  </w:style>
  <w:style w:type="character" w:customStyle="1" w:styleId="WW8Num27z3">
    <w:name w:val="WW8Num27z3"/>
    <w:rsid w:val="00DD4E7B"/>
    <w:rPr>
      <w:rFonts w:ascii="Symbol" w:hAnsi="Symbol" w:hint="default"/>
    </w:rPr>
  </w:style>
  <w:style w:type="character" w:customStyle="1" w:styleId="WW8Num27z4">
    <w:name w:val="WW8Num27z4"/>
    <w:rsid w:val="00DD4E7B"/>
    <w:rPr>
      <w:rFonts w:ascii="Courier New" w:hAnsi="Courier New" w:cs="Courier New" w:hint="default"/>
    </w:rPr>
  </w:style>
  <w:style w:type="character" w:customStyle="1" w:styleId="WW8Num31z0">
    <w:name w:val="WW8Num31z0"/>
    <w:rsid w:val="00DD4E7B"/>
    <w:rPr>
      <w:rFonts w:ascii="Symbol" w:hAnsi="Symbol" w:hint="default"/>
    </w:rPr>
  </w:style>
  <w:style w:type="character" w:customStyle="1" w:styleId="WW8Num31z1">
    <w:name w:val="WW8Num31z1"/>
    <w:rsid w:val="00DD4E7B"/>
    <w:rPr>
      <w:rFonts w:ascii="Courier New" w:hAnsi="Courier New" w:cs="Courier New" w:hint="default"/>
    </w:rPr>
  </w:style>
  <w:style w:type="character" w:customStyle="1" w:styleId="WW8Num31z2">
    <w:name w:val="WW8Num31z2"/>
    <w:rsid w:val="00DD4E7B"/>
    <w:rPr>
      <w:rFonts w:ascii="Wingdings" w:hAnsi="Wingdings" w:hint="default"/>
    </w:rPr>
  </w:style>
  <w:style w:type="character" w:customStyle="1" w:styleId="1fffa">
    <w:name w:val="Основной шрифт абзаца1"/>
    <w:rsid w:val="00DD4E7B"/>
  </w:style>
  <w:style w:type="character" w:customStyle="1" w:styleId="1fffb">
    <w:name w:val="Знак примечания1"/>
    <w:basedOn w:val="1fffa"/>
    <w:rsid w:val="00DD4E7B"/>
    <w:rPr>
      <w:sz w:val="16"/>
      <w:szCs w:val="16"/>
    </w:rPr>
  </w:style>
  <w:style w:type="character" w:customStyle="1" w:styleId="affffffffff">
    <w:name w:val="Символ нумерации"/>
    <w:rsid w:val="00DD4E7B"/>
  </w:style>
  <w:style w:type="character" w:customStyle="1" w:styleId="affffffffff0">
    <w:name w:val="Маркеры списка"/>
    <w:rsid w:val="00DD4E7B"/>
    <w:rPr>
      <w:rFonts w:ascii="StarSymbol" w:eastAsia="StarSymbol" w:hAnsi="StarSymbol" w:cs="StarSymbol" w:hint="eastAsia"/>
      <w:sz w:val="18"/>
      <w:szCs w:val="18"/>
    </w:rPr>
  </w:style>
  <w:style w:type="character" w:customStyle="1" w:styleId="1fffc">
    <w:name w:val="Основной текст Знак1"/>
    <w:basedOn w:val="a1"/>
    <w:semiHidden/>
    <w:locked/>
    <w:rsid w:val="00DD4E7B"/>
    <w:rPr>
      <w:rFonts w:ascii="Times New Roman" w:eastAsia="Times New Roman" w:hAnsi="Times New Roman" w:cs="Times New Roman"/>
      <w:sz w:val="24"/>
      <w:szCs w:val="24"/>
      <w:lang w:eastAsia="ar-SA"/>
    </w:rPr>
  </w:style>
  <w:style w:type="character" w:customStyle="1" w:styleId="1fffd">
    <w:name w:val="Верхний колонтитул Знак1"/>
    <w:basedOn w:val="a1"/>
    <w:semiHidden/>
    <w:locked/>
    <w:rsid w:val="00DD4E7B"/>
    <w:rPr>
      <w:rFonts w:ascii="Times New Roman" w:eastAsia="Times New Roman" w:hAnsi="Times New Roman" w:cs="Times New Roman"/>
      <w:sz w:val="24"/>
      <w:szCs w:val="24"/>
      <w:lang w:val="en-US" w:eastAsia="ar-SA"/>
    </w:rPr>
  </w:style>
  <w:style w:type="character" w:customStyle="1" w:styleId="1fffe">
    <w:name w:val="Текст примечания Знак1"/>
    <w:basedOn w:val="a1"/>
    <w:uiPriority w:val="99"/>
    <w:semiHidden/>
    <w:locked/>
    <w:rsid w:val="00DD4E7B"/>
    <w:rPr>
      <w:rFonts w:ascii="Times New Roman" w:eastAsia="Times New Roman" w:hAnsi="Times New Roman" w:cs="Times New Roman"/>
      <w:sz w:val="20"/>
      <w:szCs w:val="20"/>
      <w:lang w:eastAsia="ar-SA"/>
    </w:rPr>
  </w:style>
  <w:style w:type="character" w:customStyle="1" w:styleId="1ffff">
    <w:name w:val="Тема примечания Знак1"/>
    <w:basedOn w:val="affffb"/>
    <w:semiHidden/>
    <w:rsid w:val="00DD4E7B"/>
    <w:rPr>
      <w:rFonts w:ascii="Times New Roman" w:eastAsia="Times New Roman" w:hAnsi="Times New Roman" w:cs="Times New Roman"/>
      <w:b/>
      <w:bCs/>
      <w:sz w:val="20"/>
      <w:szCs w:val="20"/>
      <w:lang w:eastAsia="ar-SA"/>
    </w:rPr>
  </w:style>
  <w:style w:type="character" w:customStyle="1" w:styleId="1ffff0">
    <w:name w:val="Текст выноски Знак1"/>
    <w:basedOn w:val="a1"/>
    <w:semiHidden/>
    <w:locked/>
    <w:rsid w:val="00DD4E7B"/>
    <w:rPr>
      <w:rFonts w:ascii="Tahoma" w:eastAsia="Times New Roman" w:hAnsi="Tahoma" w:cs="Tahoma"/>
      <w:sz w:val="16"/>
      <w:szCs w:val="16"/>
      <w:lang w:eastAsia="ar-SA"/>
    </w:rPr>
  </w:style>
  <w:style w:type="character" w:customStyle="1" w:styleId="1ffa">
    <w:name w:val="Название Знак1"/>
    <w:basedOn w:val="a1"/>
    <w:link w:val="affffffff7"/>
    <w:locked/>
    <w:rsid w:val="00DD4E7B"/>
    <w:rPr>
      <w:rFonts w:ascii="Times New Roman" w:eastAsia="Times New Roman" w:hAnsi="Times New Roman" w:cs="Times New Roman"/>
      <w:b/>
      <w:bCs/>
      <w:sz w:val="28"/>
      <w:szCs w:val="28"/>
      <w:lang w:eastAsia="ar-SA"/>
    </w:rPr>
  </w:style>
  <w:style w:type="character" w:customStyle="1" w:styleId="1ff9">
    <w:name w:val="Подзаголовок Знак1"/>
    <w:basedOn w:val="a1"/>
    <w:link w:val="affffffff6"/>
    <w:locked/>
    <w:rsid w:val="00DD4E7B"/>
    <w:rPr>
      <w:rFonts w:ascii="Arial" w:eastAsia="Times New Roman" w:hAnsi="Arial" w:cs="Arial"/>
      <w:spacing w:val="-16"/>
      <w:kern w:val="2"/>
      <w:sz w:val="32"/>
      <w:szCs w:val="32"/>
      <w:lang w:eastAsia="ar-SA"/>
    </w:rPr>
  </w:style>
  <w:style w:type="character" w:customStyle="1" w:styleId="HTML10">
    <w:name w:val="Адрес HTML Знак1"/>
    <w:basedOn w:val="a1"/>
    <w:semiHidden/>
    <w:locked/>
    <w:rsid w:val="00DD4E7B"/>
    <w:rPr>
      <w:rFonts w:ascii="Arial" w:eastAsia="Times New Roman" w:hAnsi="Arial" w:cs="Arial"/>
      <w:i/>
      <w:iCs/>
      <w:spacing w:val="-5"/>
      <w:sz w:val="20"/>
      <w:szCs w:val="20"/>
      <w:lang w:eastAsia="ar-SA"/>
    </w:rPr>
  </w:style>
  <w:style w:type="character" w:customStyle="1" w:styleId="1ffff1">
    <w:name w:val="Подпись Знак1"/>
    <w:basedOn w:val="a1"/>
    <w:semiHidden/>
    <w:locked/>
    <w:rsid w:val="00DD4E7B"/>
    <w:rPr>
      <w:rFonts w:ascii="Arial" w:eastAsia="Times New Roman" w:hAnsi="Arial" w:cs="Arial"/>
      <w:spacing w:val="-5"/>
      <w:sz w:val="20"/>
      <w:szCs w:val="20"/>
      <w:lang w:eastAsia="ar-SA"/>
    </w:rPr>
  </w:style>
  <w:style w:type="character" w:customStyle="1" w:styleId="HTML11">
    <w:name w:val="Стандартный HTML Знак1"/>
    <w:basedOn w:val="a1"/>
    <w:semiHidden/>
    <w:locked/>
    <w:rsid w:val="00DD4E7B"/>
    <w:rPr>
      <w:rFonts w:ascii="Courier New" w:eastAsia="Times New Roman" w:hAnsi="Courier New" w:cs="Courier New"/>
      <w:spacing w:val="-5"/>
      <w:sz w:val="20"/>
      <w:szCs w:val="20"/>
      <w:lang w:eastAsia="ar-SA"/>
    </w:rPr>
  </w:style>
  <w:style w:type="character" w:customStyle="1" w:styleId="1ffff2">
    <w:name w:val="Электронная подпись Знак1"/>
    <w:basedOn w:val="a1"/>
    <w:semiHidden/>
    <w:locked/>
    <w:rsid w:val="00DD4E7B"/>
    <w:rPr>
      <w:rFonts w:ascii="Arial" w:eastAsia="Times New Roman" w:hAnsi="Arial" w:cs="Arial"/>
      <w:spacing w:val="-5"/>
      <w:sz w:val="20"/>
      <w:szCs w:val="20"/>
      <w:lang w:eastAsia="ar-SA"/>
    </w:rPr>
  </w:style>
  <w:style w:type="character" w:customStyle="1" w:styleId="1ff8">
    <w:name w:val="Текст концевой сноски Знак1"/>
    <w:basedOn w:val="a1"/>
    <w:link w:val="affffffff4"/>
    <w:semiHidden/>
    <w:locked/>
    <w:rsid w:val="00DD4E7B"/>
    <w:rPr>
      <w:rFonts w:ascii="Times New Roman" w:eastAsia="Times New Roman" w:hAnsi="Times New Roman" w:cs="Times New Roman"/>
      <w:sz w:val="20"/>
      <w:szCs w:val="20"/>
      <w:lang w:eastAsia="ar-SA"/>
    </w:rPr>
  </w:style>
  <w:style w:type="character" w:customStyle="1" w:styleId="1ffff3">
    <w:name w:val="Схема документа Знак1"/>
    <w:basedOn w:val="a1"/>
    <w:uiPriority w:val="99"/>
    <w:semiHidden/>
    <w:locked/>
    <w:rsid w:val="00DD4E7B"/>
    <w:rPr>
      <w:rFonts w:ascii="Tahoma" w:eastAsia="Times New Roman" w:hAnsi="Tahoma" w:cs="Tahoma"/>
      <w:sz w:val="16"/>
      <w:szCs w:val="16"/>
      <w:lang w:eastAsia="ar-SA"/>
    </w:rPr>
  </w:style>
  <w:style w:type="character" w:styleId="affffffffff1">
    <w:name w:val="Strong"/>
    <w:basedOn w:val="117"/>
    <w:qFormat/>
    <w:rsid w:val="00DD4E7B"/>
    <w:rPr>
      <w:b/>
      <w:bCs/>
      <w:lang w:val="ru-RU"/>
    </w:rPr>
  </w:style>
</w:styles>
</file>

<file path=word/webSettings.xml><?xml version="1.0" encoding="utf-8"?>
<w:webSettings xmlns:r="http://schemas.openxmlformats.org/officeDocument/2006/relationships" xmlns:w="http://schemas.openxmlformats.org/wordprocessingml/2006/main">
  <w:divs>
    <w:div w:id="17632759">
      <w:bodyDiv w:val="1"/>
      <w:marLeft w:val="0"/>
      <w:marRight w:val="0"/>
      <w:marTop w:val="0"/>
      <w:marBottom w:val="0"/>
      <w:divBdr>
        <w:top w:val="none" w:sz="0" w:space="0" w:color="auto"/>
        <w:left w:val="none" w:sz="0" w:space="0" w:color="auto"/>
        <w:bottom w:val="none" w:sz="0" w:space="0" w:color="auto"/>
        <w:right w:val="none" w:sz="0" w:space="0" w:color="auto"/>
      </w:divBdr>
    </w:div>
    <w:div w:id="89355601">
      <w:bodyDiv w:val="1"/>
      <w:marLeft w:val="0"/>
      <w:marRight w:val="0"/>
      <w:marTop w:val="0"/>
      <w:marBottom w:val="0"/>
      <w:divBdr>
        <w:top w:val="none" w:sz="0" w:space="0" w:color="auto"/>
        <w:left w:val="none" w:sz="0" w:space="0" w:color="auto"/>
        <w:bottom w:val="none" w:sz="0" w:space="0" w:color="auto"/>
        <w:right w:val="none" w:sz="0" w:space="0" w:color="auto"/>
      </w:divBdr>
    </w:div>
    <w:div w:id="156384006">
      <w:bodyDiv w:val="1"/>
      <w:marLeft w:val="0"/>
      <w:marRight w:val="0"/>
      <w:marTop w:val="0"/>
      <w:marBottom w:val="0"/>
      <w:divBdr>
        <w:top w:val="none" w:sz="0" w:space="0" w:color="auto"/>
        <w:left w:val="none" w:sz="0" w:space="0" w:color="auto"/>
        <w:bottom w:val="none" w:sz="0" w:space="0" w:color="auto"/>
        <w:right w:val="none" w:sz="0" w:space="0" w:color="auto"/>
      </w:divBdr>
    </w:div>
    <w:div w:id="180050295">
      <w:bodyDiv w:val="1"/>
      <w:marLeft w:val="0"/>
      <w:marRight w:val="0"/>
      <w:marTop w:val="0"/>
      <w:marBottom w:val="0"/>
      <w:divBdr>
        <w:top w:val="none" w:sz="0" w:space="0" w:color="auto"/>
        <w:left w:val="none" w:sz="0" w:space="0" w:color="auto"/>
        <w:bottom w:val="none" w:sz="0" w:space="0" w:color="auto"/>
        <w:right w:val="none" w:sz="0" w:space="0" w:color="auto"/>
      </w:divBdr>
    </w:div>
    <w:div w:id="258952720">
      <w:bodyDiv w:val="1"/>
      <w:marLeft w:val="0"/>
      <w:marRight w:val="0"/>
      <w:marTop w:val="0"/>
      <w:marBottom w:val="0"/>
      <w:divBdr>
        <w:top w:val="none" w:sz="0" w:space="0" w:color="auto"/>
        <w:left w:val="none" w:sz="0" w:space="0" w:color="auto"/>
        <w:bottom w:val="none" w:sz="0" w:space="0" w:color="auto"/>
        <w:right w:val="none" w:sz="0" w:space="0" w:color="auto"/>
      </w:divBdr>
    </w:div>
    <w:div w:id="311716061">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0905921">
      <w:bodyDiv w:val="1"/>
      <w:marLeft w:val="0"/>
      <w:marRight w:val="0"/>
      <w:marTop w:val="0"/>
      <w:marBottom w:val="0"/>
      <w:divBdr>
        <w:top w:val="none" w:sz="0" w:space="0" w:color="auto"/>
        <w:left w:val="none" w:sz="0" w:space="0" w:color="auto"/>
        <w:bottom w:val="none" w:sz="0" w:space="0" w:color="auto"/>
        <w:right w:val="none" w:sz="0" w:space="0" w:color="auto"/>
      </w:divBdr>
    </w:div>
    <w:div w:id="402487583">
      <w:bodyDiv w:val="1"/>
      <w:marLeft w:val="0"/>
      <w:marRight w:val="0"/>
      <w:marTop w:val="0"/>
      <w:marBottom w:val="0"/>
      <w:divBdr>
        <w:top w:val="none" w:sz="0" w:space="0" w:color="auto"/>
        <w:left w:val="none" w:sz="0" w:space="0" w:color="auto"/>
        <w:bottom w:val="none" w:sz="0" w:space="0" w:color="auto"/>
        <w:right w:val="none" w:sz="0" w:space="0" w:color="auto"/>
      </w:divBdr>
    </w:div>
    <w:div w:id="444231926">
      <w:bodyDiv w:val="1"/>
      <w:marLeft w:val="0"/>
      <w:marRight w:val="0"/>
      <w:marTop w:val="0"/>
      <w:marBottom w:val="0"/>
      <w:divBdr>
        <w:top w:val="none" w:sz="0" w:space="0" w:color="auto"/>
        <w:left w:val="none" w:sz="0" w:space="0" w:color="auto"/>
        <w:bottom w:val="none" w:sz="0" w:space="0" w:color="auto"/>
        <w:right w:val="none" w:sz="0" w:space="0" w:color="auto"/>
      </w:divBdr>
    </w:div>
    <w:div w:id="513955018">
      <w:bodyDiv w:val="1"/>
      <w:marLeft w:val="0"/>
      <w:marRight w:val="0"/>
      <w:marTop w:val="0"/>
      <w:marBottom w:val="0"/>
      <w:divBdr>
        <w:top w:val="none" w:sz="0" w:space="0" w:color="auto"/>
        <w:left w:val="none" w:sz="0" w:space="0" w:color="auto"/>
        <w:bottom w:val="none" w:sz="0" w:space="0" w:color="auto"/>
        <w:right w:val="none" w:sz="0" w:space="0" w:color="auto"/>
      </w:divBdr>
    </w:div>
    <w:div w:id="525559812">
      <w:bodyDiv w:val="1"/>
      <w:marLeft w:val="0"/>
      <w:marRight w:val="0"/>
      <w:marTop w:val="0"/>
      <w:marBottom w:val="0"/>
      <w:divBdr>
        <w:top w:val="none" w:sz="0" w:space="0" w:color="auto"/>
        <w:left w:val="none" w:sz="0" w:space="0" w:color="auto"/>
        <w:bottom w:val="none" w:sz="0" w:space="0" w:color="auto"/>
        <w:right w:val="none" w:sz="0" w:space="0" w:color="auto"/>
      </w:divBdr>
    </w:div>
    <w:div w:id="539441165">
      <w:bodyDiv w:val="1"/>
      <w:marLeft w:val="0"/>
      <w:marRight w:val="0"/>
      <w:marTop w:val="0"/>
      <w:marBottom w:val="0"/>
      <w:divBdr>
        <w:top w:val="none" w:sz="0" w:space="0" w:color="auto"/>
        <w:left w:val="none" w:sz="0" w:space="0" w:color="auto"/>
        <w:bottom w:val="none" w:sz="0" w:space="0" w:color="auto"/>
        <w:right w:val="none" w:sz="0" w:space="0" w:color="auto"/>
      </w:divBdr>
    </w:div>
    <w:div w:id="597446662">
      <w:bodyDiv w:val="1"/>
      <w:marLeft w:val="0"/>
      <w:marRight w:val="0"/>
      <w:marTop w:val="0"/>
      <w:marBottom w:val="0"/>
      <w:divBdr>
        <w:top w:val="none" w:sz="0" w:space="0" w:color="auto"/>
        <w:left w:val="none" w:sz="0" w:space="0" w:color="auto"/>
        <w:bottom w:val="none" w:sz="0" w:space="0" w:color="auto"/>
        <w:right w:val="none" w:sz="0" w:space="0" w:color="auto"/>
      </w:divBdr>
    </w:div>
    <w:div w:id="700713958">
      <w:bodyDiv w:val="1"/>
      <w:marLeft w:val="0"/>
      <w:marRight w:val="0"/>
      <w:marTop w:val="0"/>
      <w:marBottom w:val="0"/>
      <w:divBdr>
        <w:top w:val="none" w:sz="0" w:space="0" w:color="auto"/>
        <w:left w:val="none" w:sz="0" w:space="0" w:color="auto"/>
        <w:bottom w:val="none" w:sz="0" w:space="0" w:color="auto"/>
        <w:right w:val="none" w:sz="0" w:space="0" w:color="auto"/>
      </w:divBdr>
    </w:div>
    <w:div w:id="880677040">
      <w:bodyDiv w:val="1"/>
      <w:marLeft w:val="0"/>
      <w:marRight w:val="0"/>
      <w:marTop w:val="0"/>
      <w:marBottom w:val="0"/>
      <w:divBdr>
        <w:top w:val="none" w:sz="0" w:space="0" w:color="auto"/>
        <w:left w:val="none" w:sz="0" w:space="0" w:color="auto"/>
        <w:bottom w:val="none" w:sz="0" w:space="0" w:color="auto"/>
        <w:right w:val="none" w:sz="0" w:space="0" w:color="auto"/>
      </w:divBdr>
    </w:div>
    <w:div w:id="941497297">
      <w:bodyDiv w:val="1"/>
      <w:marLeft w:val="0"/>
      <w:marRight w:val="0"/>
      <w:marTop w:val="0"/>
      <w:marBottom w:val="0"/>
      <w:divBdr>
        <w:top w:val="none" w:sz="0" w:space="0" w:color="auto"/>
        <w:left w:val="none" w:sz="0" w:space="0" w:color="auto"/>
        <w:bottom w:val="none" w:sz="0" w:space="0" w:color="auto"/>
        <w:right w:val="none" w:sz="0" w:space="0" w:color="auto"/>
      </w:divBdr>
    </w:div>
    <w:div w:id="955790012">
      <w:bodyDiv w:val="1"/>
      <w:marLeft w:val="0"/>
      <w:marRight w:val="0"/>
      <w:marTop w:val="0"/>
      <w:marBottom w:val="0"/>
      <w:divBdr>
        <w:top w:val="none" w:sz="0" w:space="0" w:color="auto"/>
        <w:left w:val="none" w:sz="0" w:space="0" w:color="auto"/>
        <w:bottom w:val="none" w:sz="0" w:space="0" w:color="auto"/>
        <w:right w:val="none" w:sz="0" w:space="0" w:color="auto"/>
      </w:divBdr>
    </w:div>
    <w:div w:id="1096093635">
      <w:bodyDiv w:val="1"/>
      <w:marLeft w:val="0"/>
      <w:marRight w:val="0"/>
      <w:marTop w:val="0"/>
      <w:marBottom w:val="0"/>
      <w:divBdr>
        <w:top w:val="none" w:sz="0" w:space="0" w:color="auto"/>
        <w:left w:val="none" w:sz="0" w:space="0" w:color="auto"/>
        <w:bottom w:val="none" w:sz="0" w:space="0" w:color="auto"/>
        <w:right w:val="none" w:sz="0" w:space="0" w:color="auto"/>
      </w:divBdr>
    </w:div>
    <w:div w:id="1109277763">
      <w:bodyDiv w:val="1"/>
      <w:marLeft w:val="0"/>
      <w:marRight w:val="0"/>
      <w:marTop w:val="0"/>
      <w:marBottom w:val="0"/>
      <w:divBdr>
        <w:top w:val="none" w:sz="0" w:space="0" w:color="auto"/>
        <w:left w:val="none" w:sz="0" w:space="0" w:color="auto"/>
        <w:bottom w:val="none" w:sz="0" w:space="0" w:color="auto"/>
        <w:right w:val="none" w:sz="0" w:space="0" w:color="auto"/>
      </w:divBdr>
    </w:div>
    <w:div w:id="1123617046">
      <w:bodyDiv w:val="1"/>
      <w:marLeft w:val="0"/>
      <w:marRight w:val="0"/>
      <w:marTop w:val="0"/>
      <w:marBottom w:val="0"/>
      <w:divBdr>
        <w:top w:val="none" w:sz="0" w:space="0" w:color="auto"/>
        <w:left w:val="none" w:sz="0" w:space="0" w:color="auto"/>
        <w:bottom w:val="none" w:sz="0" w:space="0" w:color="auto"/>
        <w:right w:val="none" w:sz="0" w:space="0" w:color="auto"/>
      </w:divBdr>
    </w:div>
    <w:div w:id="1181431472">
      <w:bodyDiv w:val="1"/>
      <w:marLeft w:val="0"/>
      <w:marRight w:val="0"/>
      <w:marTop w:val="0"/>
      <w:marBottom w:val="0"/>
      <w:divBdr>
        <w:top w:val="none" w:sz="0" w:space="0" w:color="auto"/>
        <w:left w:val="none" w:sz="0" w:space="0" w:color="auto"/>
        <w:bottom w:val="none" w:sz="0" w:space="0" w:color="auto"/>
        <w:right w:val="none" w:sz="0" w:space="0" w:color="auto"/>
      </w:divBdr>
    </w:div>
    <w:div w:id="1260866548">
      <w:bodyDiv w:val="1"/>
      <w:marLeft w:val="0"/>
      <w:marRight w:val="0"/>
      <w:marTop w:val="0"/>
      <w:marBottom w:val="0"/>
      <w:divBdr>
        <w:top w:val="none" w:sz="0" w:space="0" w:color="auto"/>
        <w:left w:val="none" w:sz="0" w:space="0" w:color="auto"/>
        <w:bottom w:val="none" w:sz="0" w:space="0" w:color="auto"/>
        <w:right w:val="none" w:sz="0" w:space="0" w:color="auto"/>
      </w:divBdr>
    </w:div>
    <w:div w:id="1294213746">
      <w:bodyDiv w:val="1"/>
      <w:marLeft w:val="0"/>
      <w:marRight w:val="0"/>
      <w:marTop w:val="0"/>
      <w:marBottom w:val="0"/>
      <w:divBdr>
        <w:top w:val="none" w:sz="0" w:space="0" w:color="auto"/>
        <w:left w:val="none" w:sz="0" w:space="0" w:color="auto"/>
        <w:bottom w:val="none" w:sz="0" w:space="0" w:color="auto"/>
        <w:right w:val="none" w:sz="0" w:space="0" w:color="auto"/>
      </w:divBdr>
    </w:div>
    <w:div w:id="1325204024">
      <w:bodyDiv w:val="1"/>
      <w:marLeft w:val="0"/>
      <w:marRight w:val="0"/>
      <w:marTop w:val="0"/>
      <w:marBottom w:val="0"/>
      <w:divBdr>
        <w:top w:val="none" w:sz="0" w:space="0" w:color="auto"/>
        <w:left w:val="none" w:sz="0" w:space="0" w:color="auto"/>
        <w:bottom w:val="none" w:sz="0" w:space="0" w:color="auto"/>
        <w:right w:val="none" w:sz="0" w:space="0" w:color="auto"/>
      </w:divBdr>
    </w:div>
    <w:div w:id="1420567423">
      <w:bodyDiv w:val="1"/>
      <w:marLeft w:val="0"/>
      <w:marRight w:val="0"/>
      <w:marTop w:val="0"/>
      <w:marBottom w:val="0"/>
      <w:divBdr>
        <w:top w:val="none" w:sz="0" w:space="0" w:color="auto"/>
        <w:left w:val="none" w:sz="0" w:space="0" w:color="auto"/>
        <w:bottom w:val="none" w:sz="0" w:space="0" w:color="auto"/>
        <w:right w:val="none" w:sz="0" w:space="0" w:color="auto"/>
      </w:divBdr>
    </w:div>
    <w:div w:id="1429081236">
      <w:bodyDiv w:val="1"/>
      <w:marLeft w:val="0"/>
      <w:marRight w:val="0"/>
      <w:marTop w:val="0"/>
      <w:marBottom w:val="0"/>
      <w:divBdr>
        <w:top w:val="none" w:sz="0" w:space="0" w:color="auto"/>
        <w:left w:val="none" w:sz="0" w:space="0" w:color="auto"/>
        <w:bottom w:val="none" w:sz="0" w:space="0" w:color="auto"/>
        <w:right w:val="none" w:sz="0" w:space="0" w:color="auto"/>
      </w:divBdr>
    </w:div>
    <w:div w:id="1455173350">
      <w:bodyDiv w:val="1"/>
      <w:marLeft w:val="0"/>
      <w:marRight w:val="0"/>
      <w:marTop w:val="0"/>
      <w:marBottom w:val="0"/>
      <w:divBdr>
        <w:top w:val="none" w:sz="0" w:space="0" w:color="auto"/>
        <w:left w:val="none" w:sz="0" w:space="0" w:color="auto"/>
        <w:bottom w:val="none" w:sz="0" w:space="0" w:color="auto"/>
        <w:right w:val="none" w:sz="0" w:space="0" w:color="auto"/>
      </w:divBdr>
    </w:div>
    <w:div w:id="1492213403">
      <w:bodyDiv w:val="1"/>
      <w:marLeft w:val="0"/>
      <w:marRight w:val="0"/>
      <w:marTop w:val="0"/>
      <w:marBottom w:val="0"/>
      <w:divBdr>
        <w:top w:val="none" w:sz="0" w:space="0" w:color="auto"/>
        <w:left w:val="none" w:sz="0" w:space="0" w:color="auto"/>
        <w:bottom w:val="none" w:sz="0" w:space="0" w:color="auto"/>
        <w:right w:val="none" w:sz="0" w:space="0" w:color="auto"/>
      </w:divBdr>
    </w:div>
    <w:div w:id="1505775825">
      <w:bodyDiv w:val="1"/>
      <w:marLeft w:val="0"/>
      <w:marRight w:val="0"/>
      <w:marTop w:val="0"/>
      <w:marBottom w:val="0"/>
      <w:divBdr>
        <w:top w:val="none" w:sz="0" w:space="0" w:color="auto"/>
        <w:left w:val="none" w:sz="0" w:space="0" w:color="auto"/>
        <w:bottom w:val="none" w:sz="0" w:space="0" w:color="auto"/>
        <w:right w:val="none" w:sz="0" w:space="0" w:color="auto"/>
      </w:divBdr>
    </w:div>
    <w:div w:id="1507094989">
      <w:bodyDiv w:val="1"/>
      <w:marLeft w:val="0"/>
      <w:marRight w:val="0"/>
      <w:marTop w:val="0"/>
      <w:marBottom w:val="0"/>
      <w:divBdr>
        <w:top w:val="none" w:sz="0" w:space="0" w:color="auto"/>
        <w:left w:val="none" w:sz="0" w:space="0" w:color="auto"/>
        <w:bottom w:val="none" w:sz="0" w:space="0" w:color="auto"/>
        <w:right w:val="none" w:sz="0" w:space="0" w:color="auto"/>
      </w:divBdr>
    </w:div>
    <w:div w:id="1529754459">
      <w:bodyDiv w:val="1"/>
      <w:marLeft w:val="0"/>
      <w:marRight w:val="0"/>
      <w:marTop w:val="0"/>
      <w:marBottom w:val="0"/>
      <w:divBdr>
        <w:top w:val="none" w:sz="0" w:space="0" w:color="auto"/>
        <w:left w:val="none" w:sz="0" w:space="0" w:color="auto"/>
        <w:bottom w:val="none" w:sz="0" w:space="0" w:color="auto"/>
        <w:right w:val="none" w:sz="0" w:space="0" w:color="auto"/>
      </w:divBdr>
    </w:div>
    <w:div w:id="1776318370">
      <w:bodyDiv w:val="1"/>
      <w:marLeft w:val="0"/>
      <w:marRight w:val="0"/>
      <w:marTop w:val="0"/>
      <w:marBottom w:val="0"/>
      <w:divBdr>
        <w:top w:val="none" w:sz="0" w:space="0" w:color="auto"/>
        <w:left w:val="none" w:sz="0" w:space="0" w:color="auto"/>
        <w:bottom w:val="none" w:sz="0" w:space="0" w:color="auto"/>
        <w:right w:val="none" w:sz="0" w:space="0" w:color="auto"/>
      </w:divBdr>
    </w:div>
    <w:div w:id="1800105442">
      <w:bodyDiv w:val="1"/>
      <w:marLeft w:val="0"/>
      <w:marRight w:val="0"/>
      <w:marTop w:val="0"/>
      <w:marBottom w:val="0"/>
      <w:divBdr>
        <w:top w:val="none" w:sz="0" w:space="0" w:color="auto"/>
        <w:left w:val="none" w:sz="0" w:space="0" w:color="auto"/>
        <w:bottom w:val="none" w:sz="0" w:space="0" w:color="auto"/>
        <w:right w:val="none" w:sz="0" w:space="0" w:color="auto"/>
      </w:divBdr>
    </w:div>
    <w:div w:id="1880702073">
      <w:bodyDiv w:val="1"/>
      <w:marLeft w:val="0"/>
      <w:marRight w:val="0"/>
      <w:marTop w:val="0"/>
      <w:marBottom w:val="0"/>
      <w:divBdr>
        <w:top w:val="none" w:sz="0" w:space="0" w:color="auto"/>
        <w:left w:val="none" w:sz="0" w:space="0" w:color="auto"/>
        <w:bottom w:val="none" w:sz="0" w:space="0" w:color="auto"/>
        <w:right w:val="none" w:sz="0" w:space="0" w:color="auto"/>
      </w:divBdr>
    </w:div>
    <w:div w:id="1908372885">
      <w:bodyDiv w:val="1"/>
      <w:marLeft w:val="0"/>
      <w:marRight w:val="0"/>
      <w:marTop w:val="0"/>
      <w:marBottom w:val="0"/>
      <w:divBdr>
        <w:top w:val="none" w:sz="0" w:space="0" w:color="auto"/>
        <w:left w:val="none" w:sz="0" w:space="0" w:color="auto"/>
        <w:bottom w:val="none" w:sz="0" w:space="0" w:color="auto"/>
        <w:right w:val="none" w:sz="0" w:space="0" w:color="auto"/>
      </w:divBdr>
    </w:div>
    <w:div w:id="1947426299">
      <w:bodyDiv w:val="1"/>
      <w:marLeft w:val="0"/>
      <w:marRight w:val="0"/>
      <w:marTop w:val="0"/>
      <w:marBottom w:val="0"/>
      <w:divBdr>
        <w:top w:val="none" w:sz="0" w:space="0" w:color="auto"/>
        <w:left w:val="none" w:sz="0" w:space="0" w:color="auto"/>
        <w:bottom w:val="none" w:sz="0" w:space="0" w:color="auto"/>
        <w:right w:val="none" w:sz="0" w:space="0" w:color="auto"/>
      </w:divBdr>
    </w:div>
    <w:div w:id="1953438702">
      <w:bodyDiv w:val="1"/>
      <w:marLeft w:val="0"/>
      <w:marRight w:val="0"/>
      <w:marTop w:val="0"/>
      <w:marBottom w:val="0"/>
      <w:divBdr>
        <w:top w:val="none" w:sz="0" w:space="0" w:color="auto"/>
        <w:left w:val="none" w:sz="0" w:space="0" w:color="auto"/>
        <w:bottom w:val="none" w:sz="0" w:space="0" w:color="auto"/>
        <w:right w:val="none" w:sz="0" w:space="0" w:color="auto"/>
      </w:divBdr>
    </w:div>
    <w:div w:id="2013289991">
      <w:bodyDiv w:val="1"/>
      <w:marLeft w:val="0"/>
      <w:marRight w:val="0"/>
      <w:marTop w:val="0"/>
      <w:marBottom w:val="0"/>
      <w:divBdr>
        <w:top w:val="none" w:sz="0" w:space="0" w:color="auto"/>
        <w:left w:val="none" w:sz="0" w:space="0" w:color="auto"/>
        <w:bottom w:val="none" w:sz="0" w:space="0" w:color="auto"/>
        <w:right w:val="none" w:sz="0" w:space="0" w:color="auto"/>
      </w:divBdr>
    </w:div>
    <w:div w:id="2031687722">
      <w:bodyDiv w:val="1"/>
      <w:marLeft w:val="0"/>
      <w:marRight w:val="0"/>
      <w:marTop w:val="0"/>
      <w:marBottom w:val="0"/>
      <w:divBdr>
        <w:top w:val="none" w:sz="0" w:space="0" w:color="auto"/>
        <w:left w:val="none" w:sz="0" w:space="0" w:color="auto"/>
        <w:bottom w:val="none" w:sz="0" w:space="0" w:color="auto"/>
        <w:right w:val="none" w:sz="0" w:space="0" w:color="auto"/>
      </w:divBdr>
    </w:div>
    <w:div w:id="2073120285">
      <w:bodyDiv w:val="1"/>
      <w:marLeft w:val="0"/>
      <w:marRight w:val="0"/>
      <w:marTop w:val="0"/>
      <w:marBottom w:val="0"/>
      <w:divBdr>
        <w:top w:val="none" w:sz="0" w:space="0" w:color="auto"/>
        <w:left w:val="none" w:sz="0" w:space="0" w:color="auto"/>
        <w:bottom w:val="none" w:sz="0" w:space="0" w:color="auto"/>
        <w:right w:val="none" w:sz="0" w:space="0" w:color="auto"/>
      </w:divBdr>
    </w:div>
    <w:div w:id="2073654726">
      <w:bodyDiv w:val="1"/>
      <w:marLeft w:val="0"/>
      <w:marRight w:val="0"/>
      <w:marTop w:val="0"/>
      <w:marBottom w:val="0"/>
      <w:divBdr>
        <w:top w:val="none" w:sz="0" w:space="0" w:color="auto"/>
        <w:left w:val="none" w:sz="0" w:space="0" w:color="auto"/>
        <w:bottom w:val="none" w:sz="0" w:space="0" w:color="auto"/>
        <w:right w:val="none" w:sz="0" w:space="0" w:color="auto"/>
      </w:divBdr>
    </w:div>
    <w:div w:id="214172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icial.academic.ru/23018/%D0%A1%D0%B8%D1%81%D1%82%D0%B5%D0%BC%D0%B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fficial.academic.ru/23891/%D0%A1%D0%BE%D0%BE%D1%80%D1%83%D0%B6%D0%B5%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1018A-EED3-4BAE-9A2C-DF8C9EB8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1</Pages>
  <Words>11154</Words>
  <Characters>63581</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Говорухин</dc:creator>
  <cp:lastModifiedBy>Комсомолец</cp:lastModifiedBy>
  <cp:revision>12</cp:revision>
  <cp:lastPrinted>2016-04-07T07:09:00Z</cp:lastPrinted>
  <dcterms:created xsi:type="dcterms:W3CDTF">2016-08-15T13:59:00Z</dcterms:created>
  <dcterms:modified xsi:type="dcterms:W3CDTF">2017-08-10T13:19:00Z</dcterms:modified>
</cp:coreProperties>
</file>