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29" w:rsidRDefault="00380529" w:rsidP="00F77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56" w:rsidRDefault="00F77556" w:rsidP="00F77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Красноармейского сельского поселения!</w:t>
      </w:r>
    </w:p>
    <w:p w:rsidR="00F77556" w:rsidRDefault="00F77556" w:rsidP="00B43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6B7" w:rsidRDefault="00CB63CA" w:rsidP="00B4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2B">
        <w:rPr>
          <w:rFonts w:ascii="Times New Roman" w:hAnsi="Times New Roman" w:cs="Times New Roman"/>
          <w:b/>
          <w:sz w:val="28"/>
          <w:szCs w:val="28"/>
        </w:rPr>
        <w:t>В целях предупреждения чрезвычайных ситуаций, связанных с природными пожарами</w:t>
      </w:r>
      <w:r w:rsidR="0073242B">
        <w:rPr>
          <w:rFonts w:ascii="Times New Roman" w:hAnsi="Times New Roman" w:cs="Times New Roman"/>
          <w:sz w:val="28"/>
          <w:szCs w:val="28"/>
        </w:rPr>
        <w:t xml:space="preserve">, </w:t>
      </w:r>
      <w:r w:rsidR="00F77556">
        <w:rPr>
          <w:rFonts w:ascii="Times New Roman" w:hAnsi="Times New Roman" w:cs="Times New Roman"/>
          <w:sz w:val="28"/>
          <w:szCs w:val="28"/>
        </w:rPr>
        <w:t>а так же в соответствии со статьей 4 и статьей 9 закона Краснодарского края «Об охране атмосферного воздуха на территории Краснодарского края» (с внесенными изменениями)</w:t>
      </w:r>
      <w:r w:rsidR="00732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5D">
        <w:rPr>
          <w:rFonts w:ascii="Times New Roman" w:hAnsi="Times New Roman" w:cs="Times New Roman"/>
          <w:sz w:val="28"/>
          <w:szCs w:val="28"/>
        </w:rPr>
        <w:t xml:space="preserve">установлено: </w:t>
      </w:r>
      <w:r w:rsidR="00E7055D" w:rsidRPr="00E7055D">
        <w:rPr>
          <w:rFonts w:ascii="Times New Roman" w:hAnsi="Times New Roman" w:cs="Times New Roman"/>
          <w:b/>
          <w:sz w:val="28"/>
          <w:szCs w:val="28"/>
          <w:u w:val="single"/>
        </w:rPr>
        <w:t>«С</w:t>
      </w:r>
      <w:r w:rsidR="00E7055D">
        <w:rPr>
          <w:rFonts w:ascii="Times New Roman" w:hAnsi="Times New Roman" w:cs="Times New Roman"/>
          <w:b/>
          <w:sz w:val="28"/>
          <w:szCs w:val="28"/>
          <w:u w:val="single"/>
        </w:rPr>
        <w:t>жигание сухой растительности, послеуборочных остатков сельскохозяйственных культур, а также травы и опавшей листвы на территории Краснодарского края запрещается»</w:t>
      </w:r>
      <w:r w:rsidR="0091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5D" w:rsidRDefault="00E7055D" w:rsidP="00B43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5653" w:rsidRPr="00E7055D" w:rsidRDefault="00E7055D" w:rsidP="00B43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7055D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B436B7" w:rsidRPr="00E7055D">
        <w:rPr>
          <w:rFonts w:ascii="Times New Roman" w:hAnsi="Times New Roman" w:cs="Times New Roman"/>
          <w:b/>
          <w:i/>
          <w:sz w:val="32"/>
          <w:szCs w:val="32"/>
        </w:rPr>
        <w:t>арушение пр</w:t>
      </w:r>
      <w:r w:rsidRPr="00E7055D">
        <w:rPr>
          <w:rFonts w:ascii="Times New Roman" w:hAnsi="Times New Roman" w:cs="Times New Roman"/>
          <w:b/>
          <w:i/>
          <w:sz w:val="32"/>
          <w:szCs w:val="32"/>
        </w:rPr>
        <w:t>авил пожарной безопасности</w:t>
      </w:r>
      <w:r w:rsidR="00B436B7" w:rsidRPr="00E7055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7055D">
        <w:rPr>
          <w:rFonts w:ascii="Times New Roman" w:hAnsi="Times New Roman" w:cs="Times New Roman"/>
          <w:b/>
          <w:i/>
          <w:sz w:val="32"/>
          <w:szCs w:val="32"/>
        </w:rPr>
        <w:t>влечет</w:t>
      </w:r>
      <w:r w:rsidR="00B436B7" w:rsidRPr="00E7055D">
        <w:rPr>
          <w:rFonts w:ascii="Times New Roman" w:hAnsi="Times New Roman" w:cs="Times New Roman"/>
          <w:b/>
          <w:i/>
          <w:sz w:val="32"/>
          <w:szCs w:val="32"/>
        </w:rPr>
        <w:t xml:space="preserve"> к административной ответственности!</w:t>
      </w:r>
      <w:r w:rsidR="00915177" w:rsidRPr="00E7055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405653" w:rsidRPr="00E7055D" w:rsidSect="00B436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77"/>
    <w:rsid w:val="00380529"/>
    <w:rsid w:val="00405653"/>
    <w:rsid w:val="006C567B"/>
    <w:rsid w:val="0073242B"/>
    <w:rsid w:val="00915177"/>
    <w:rsid w:val="009F23B3"/>
    <w:rsid w:val="00B436B7"/>
    <w:rsid w:val="00CA33FD"/>
    <w:rsid w:val="00CB63CA"/>
    <w:rsid w:val="00E7055D"/>
    <w:rsid w:val="00F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2016-05-26T07:06:00Z</cp:lastPrinted>
  <dcterms:created xsi:type="dcterms:W3CDTF">2016-05-30T14:07:00Z</dcterms:created>
  <dcterms:modified xsi:type="dcterms:W3CDTF">2016-05-30T14:07:00Z</dcterms:modified>
</cp:coreProperties>
</file>