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0052" w:rsidRDefault="00950D21" w:rsidP="006E5634">
      <w:pPr>
        <w:jc w:val="center"/>
        <w:rPr>
          <w:b/>
          <w:bCs/>
          <w:sz w:val="28"/>
          <w:szCs w:val="28"/>
        </w:rPr>
      </w:pPr>
      <w:r>
        <w:rPr>
          <w:b/>
          <w:bCs/>
          <w:noProof/>
          <w:sz w:val="28"/>
          <w:szCs w:val="28"/>
          <w:lang w:eastAsia="ru-RU"/>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sidR="00556513">
        <w:rPr>
          <w:b/>
          <w:bCs/>
          <w:sz w:val="28"/>
          <w:szCs w:val="28"/>
        </w:rPr>
        <w:t xml:space="preserve">                                                                                                                           </w:t>
      </w:r>
      <w:r w:rsidR="00B72CFE">
        <w:rPr>
          <w:b/>
          <w:bCs/>
          <w:sz w:val="28"/>
          <w:szCs w:val="28"/>
        </w:rPr>
        <w:t xml:space="preserve"> </w:t>
      </w:r>
    </w:p>
    <w:p w:rsidR="006E5634" w:rsidRPr="007B271D" w:rsidRDefault="00B72CFE" w:rsidP="006E5634">
      <w:pPr>
        <w:jc w:val="center"/>
        <w:rPr>
          <w:b/>
          <w:bCs/>
          <w:sz w:val="28"/>
          <w:szCs w:val="28"/>
        </w:rPr>
      </w:pPr>
      <w:r>
        <w:rPr>
          <w:b/>
          <w:bCs/>
          <w:sz w:val="28"/>
          <w:szCs w:val="28"/>
        </w:rPr>
        <w:t xml:space="preserve">  </w:t>
      </w:r>
      <w:r w:rsidR="006E5634" w:rsidRPr="007B271D">
        <w:rPr>
          <w:b/>
          <w:bCs/>
          <w:sz w:val="28"/>
          <w:szCs w:val="28"/>
        </w:rPr>
        <w:t>Совет  Красноармейского сельского поселения</w:t>
      </w:r>
    </w:p>
    <w:p w:rsidR="006E5634" w:rsidRDefault="006E5634" w:rsidP="006E5634">
      <w:pPr>
        <w:jc w:val="center"/>
        <w:rPr>
          <w:b/>
          <w:bCs/>
          <w:sz w:val="28"/>
          <w:szCs w:val="28"/>
        </w:rPr>
      </w:pPr>
      <w:r w:rsidRPr="007B271D">
        <w:rPr>
          <w:b/>
          <w:bCs/>
          <w:sz w:val="28"/>
          <w:szCs w:val="28"/>
        </w:rPr>
        <w:t>Ейского района</w:t>
      </w:r>
    </w:p>
    <w:p w:rsidR="00854C46" w:rsidRPr="007B271D" w:rsidRDefault="00854C46" w:rsidP="006E5634">
      <w:pPr>
        <w:jc w:val="center"/>
        <w:rPr>
          <w:b/>
          <w:bCs/>
          <w:sz w:val="28"/>
          <w:szCs w:val="28"/>
        </w:rPr>
      </w:pPr>
    </w:p>
    <w:p w:rsidR="006E5634" w:rsidRDefault="006E5634" w:rsidP="006E5634">
      <w:pPr>
        <w:jc w:val="center"/>
        <w:rPr>
          <w:b/>
          <w:bCs/>
          <w:sz w:val="36"/>
          <w:szCs w:val="36"/>
        </w:rPr>
      </w:pPr>
      <w:r w:rsidRPr="007B271D">
        <w:rPr>
          <w:b/>
          <w:bCs/>
          <w:sz w:val="36"/>
          <w:szCs w:val="36"/>
        </w:rPr>
        <w:t>РЕШЕНИЕ</w:t>
      </w:r>
    </w:p>
    <w:p w:rsidR="00854C46" w:rsidRPr="007B271D" w:rsidRDefault="00854C46" w:rsidP="006E5634">
      <w:pPr>
        <w:jc w:val="center"/>
        <w:rPr>
          <w:b/>
          <w:bCs/>
          <w:sz w:val="36"/>
          <w:szCs w:val="36"/>
        </w:rPr>
      </w:pPr>
    </w:p>
    <w:p w:rsidR="006E5634" w:rsidRPr="00ED07A3" w:rsidRDefault="006E5634" w:rsidP="006E5634">
      <w:pPr>
        <w:rPr>
          <w:sz w:val="28"/>
          <w:szCs w:val="28"/>
          <w:u w:val="single"/>
        </w:rPr>
      </w:pPr>
      <w:r w:rsidRPr="007B271D">
        <w:rPr>
          <w:sz w:val="28"/>
          <w:szCs w:val="28"/>
        </w:rPr>
        <w:t xml:space="preserve">от </w:t>
      </w:r>
      <w:r>
        <w:rPr>
          <w:sz w:val="28"/>
          <w:szCs w:val="28"/>
        </w:rPr>
        <w:t xml:space="preserve"> </w:t>
      </w:r>
      <w:r w:rsidR="007A2BE5">
        <w:rPr>
          <w:sz w:val="28"/>
          <w:szCs w:val="28"/>
        </w:rPr>
        <w:t>13 декабря 2017</w:t>
      </w:r>
      <w:r w:rsidR="00ED07A3">
        <w:rPr>
          <w:sz w:val="28"/>
          <w:szCs w:val="28"/>
        </w:rPr>
        <w:t xml:space="preserve"> года</w:t>
      </w:r>
      <w:r w:rsidRPr="006E5634">
        <w:rPr>
          <w:sz w:val="28"/>
          <w:szCs w:val="28"/>
        </w:rPr>
        <w:t xml:space="preserve">  </w:t>
      </w:r>
      <w:r w:rsidRPr="007B271D">
        <w:rPr>
          <w:sz w:val="28"/>
          <w:szCs w:val="28"/>
        </w:rPr>
        <w:t xml:space="preserve">                                </w:t>
      </w:r>
      <w:r>
        <w:rPr>
          <w:sz w:val="28"/>
          <w:szCs w:val="28"/>
        </w:rPr>
        <w:t xml:space="preserve">                                   </w:t>
      </w:r>
      <w:r w:rsidR="00ED07A3">
        <w:rPr>
          <w:sz w:val="28"/>
          <w:szCs w:val="28"/>
        </w:rPr>
        <w:t xml:space="preserve">           </w:t>
      </w:r>
      <w:r>
        <w:rPr>
          <w:sz w:val="28"/>
          <w:szCs w:val="28"/>
        </w:rPr>
        <w:t xml:space="preserve">     № </w:t>
      </w:r>
      <w:r w:rsidR="007A2BE5">
        <w:rPr>
          <w:sz w:val="28"/>
          <w:szCs w:val="28"/>
          <w:u w:val="single"/>
        </w:rPr>
        <w:t>122</w:t>
      </w:r>
    </w:p>
    <w:p w:rsidR="006E5634" w:rsidRPr="007B271D" w:rsidRDefault="006E5634" w:rsidP="006E5634">
      <w:r w:rsidRPr="007B271D">
        <w:rPr>
          <w:sz w:val="28"/>
          <w:szCs w:val="28"/>
        </w:rPr>
        <w:t xml:space="preserve">                                                   </w:t>
      </w:r>
      <w:r>
        <w:rPr>
          <w:sz w:val="28"/>
          <w:szCs w:val="28"/>
        </w:rPr>
        <w:t xml:space="preserve">    </w:t>
      </w:r>
      <w:r w:rsidRPr="007B271D">
        <w:rPr>
          <w:sz w:val="28"/>
          <w:szCs w:val="28"/>
        </w:rPr>
        <w:t xml:space="preserve">    </w:t>
      </w:r>
      <w:r w:rsidRPr="007B271D">
        <w:t>пос. Комсомолец</w:t>
      </w:r>
    </w:p>
    <w:p w:rsidR="00B72CFE" w:rsidRDefault="00B72CFE">
      <w:pPr>
        <w:pStyle w:val="af2"/>
        <w:ind w:firstLine="851"/>
        <w:jc w:val="both"/>
        <w:rPr>
          <w:bCs/>
        </w:rPr>
      </w:pPr>
    </w:p>
    <w:p w:rsidR="00ED4B0E" w:rsidRDefault="00ED4B0E">
      <w:pPr>
        <w:pStyle w:val="af2"/>
        <w:ind w:firstLine="851"/>
        <w:jc w:val="both"/>
        <w:rPr>
          <w:bCs/>
        </w:rPr>
      </w:pPr>
    </w:p>
    <w:p w:rsidR="006E5634" w:rsidRDefault="006E5634">
      <w:pPr>
        <w:pStyle w:val="af2"/>
        <w:ind w:firstLine="851"/>
        <w:jc w:val="both"/>
        <w:rPr>
          <w:bCs/>
        </w:rPr>
      </w:pPr>
    </w:p>
    <w:p w:rsidR="006E5634" w:rsidRPr="004422CF" w:rsidRDefault="006E5634" w:rsidP="006E5634">
      <w:pPr>
        <w:pStyle w:val="ConsTitle"/>
        <w:widowControl/>
        <w:ind w:left="-426" w:right="-142"/>
        <w:jc w:val="center"/>
        <w:rPr>
          <w:rFonts w:ascii="Times New Roman" w:hAnsi="Times New Roman" w:cs="Times New Roman"/>
          <w:sz w:val="28"/>
          <w:szCs w:val="28"/>
        </w:rPr>
      </w:pPr>
      <w:r w:rsidRPr="004422CF">
        <w:rPr>
          <w:rFonts w:ascii="Times New Roman" w:hAnsi="Times New Roman" w:cs="Times New Roman"/>
          <w:sz w:val="28"/>
          <w:szCs w:val="28"/>
        </w:rPr>
        <w:t xml:space="preserve">О бюджете </w:t>
      </w:r>
    </w:p>
    <w:p w:rsidR="006E5634" w:rsidRDefault="006E5634" w:rsidP="006E5634">
      <w:pPr>
        <w:pStyle w:val="ConsTitle"/>
        <w:widowControl/>
        <w:ind w:left="-426" w:right="-142"/>
        <w:jc w:val="center"/>
        <w:rPr>
          <w:rFonts w:ascii="Times New Roman" w:hAnsi="Times New Roman" w:cs="Times New Roman"/>
          <w:sz w:val="28"/>
          <w:szCs w:val="28"/>
        </w:rPr>
      </w:pPr>
      <w:r w:rsidRPr="004422CF">
        <w:rPr>
          <w:rFonts w:ascii="Times New Roman" w:hAnsi="Times New Roman" w:cs="Times New Roman"/>
          <w:sz w:val="28"/>
          <w:szCs w:val="28"/>
        </w:rPr>
        <w:t>Красноармейского сельского поселения Ейского района на  201</w:t>
      </w:r>
      <w:r>
        <w:rPr>
          <w:rFonts w:ascii="Times New Roman" w:hAnsi="Times New Roman" w:cs="Times New Roman"/>
          <w:sz w:val="28"/>
          <w:szCs w:val="28"/>
        </w:rPr>
        <w:t>7</w:t>
      </w:r>
      <w:r w:rsidRPr="004422CF">
        <w:rPr>
          <w:rFonts w:ascii="Times New Roman" w:hAnsi="Times New Roman" w:cs="Times New Roman"/>
          <w:sz w:val="28"/>
          <w:szCs w:val="28"/>
        </w:rPr>
        <w:t xml:space="preserve"> год</w:t>
      </w:r>
      <w:r w:rsidR="00656071">
        <w:rPr>
          <w:rFonts w:ascii="Times New Roman" w:hAnsi="Times New Roman" w:cs="Times New Roman"/>
          <w:sz w:val="28"/>
          <w:szCs w:val="28"/>
        </w:rPr>
        <w:t xml:space="preserve"> и на плановый период 2018 и 2019 год</w:t>
      </w:r>
      <w:r w:rsidR="00E861C1">
        <w:rPr>
          <w:rFonts w:ascii="Times New Roman" w:hAnsi="Times New Roman" w:cs="Times New Roman"/>
          <w:sz w:val="28"/>
          <w:szCs w:val="28"/>
        </w:rPr>
        <w:t>ов</w:t>
      </w:r>
    </w:p>
    <w:p w:rsidR="00ED4B0E" w:rsidRDefault="00ED4B0E" w:rsidP="006E5634">
      <w:pPr>
        <w:pStyle w:val="ConsTitle"/>
        <w:widowControl/>
        <w:ind w:left="-426" w:right="-142"/>
        <w:jc w:val="center"/>
        <w:rPr>
          <w:rFonts w:ascii="Times New Roman" w:hAnsi="Times New Roman" w:cs="Times New Roman"/>
          <w:sz w:val="28"/>
          <w:szCs w:val="28"/>
        </w:rPr>
      </w:pPr>
    </w:p>
    <w:p w:rsidR="004F5D0A" w:rsidRDefault="004F5D0A" w:rsidP="004F5D0A">
      <w:pPr>
        <w:pStyle w:val="ConsTitle"/>
        <w:widowControl/>
        <w:ind w:left="-426" w:right="-142"/>
        <w:jc w:val="center"/>
        <w:rPr>
          <w:rFonts w:ascii="Times New Roman" w:hAnsi="Times New Roman" w:cs="Times New Roman"/>
          <w:sz w:val="28"/>
          <w:szCs w:val="28"/>
        </w:rPr>
      </w:pPr>
    </w:p>
    <w:p w:rsidR="004F5D0A" w:rsidRDefault="004F5D0A" w:rsidP="004F5D0A">
      <w:pPr>
        <w:pStyle w:val="14"/>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бюджета Красноармейского сельского поселения Ейского района на 201</w:t>
      </w:r>
      <w:r w:rsidR="00B35AA1">
        <w:rPr>
          <w:rFonts w:ascii="Times New Roman" w:hAnsi="Times New Roman" w:cs="Times New Roman"/>
          <w:sz w:val="28"/>
          <w:szCs w:val="28"/>
        </w:rPr>
        <w:t>7</w:t>
      </w:r>
      <w:r>
        <w:rPr>
          <w:rFonts w:ascii="Times New Roman" w:hAnsi="Times New Roman" w:cs="Times New Roman"/>
          <w:sz w:val="28"/>
          <w:szCs w:val="28"/>
        </w:rPr>
        <w:t xml:space="preserve"> год:</w:t>
      </w:r>
    </w:p>
    <w:p w:rsidR="004F5D0A" w:rsidRDefault="004F5D0A" w:rsidP="004F5D0A">
      <w:pPr>
        <w:tabs>
          <w:tab w:val="left" w:pos="0"/>
        </w:tabs>
        <w:ind w:firstLine="851"/>
        <w:jc w:val="both"/>
        <w:rPr>
          <w:sz w:val="28"/>
          <w:szCs w:val="28"/>
        </w:rPr>
      </w:pPr>
      <w:r>
        <w:rPr>
          <w:sz w:val="28"/>
          <w:szCs w:val="28"/>
        </w:rPr>
        <w:t xml:space="preserve">1) общий объем доходов в сумме </w:t>
      </w:r>
      <w:r w:rsidR="005313E4">
        <w:rPr>
          <w:sz w:val="28"/>
          <w:szCs w:val="28"/>
        </w:rPr>
        <w:t>14 830,2</w:t>
      </w:r>
      <w:r>
        <w:rPr>
          <w:sz w:val="28"/>
          <w:szCs w:val="28"/>
        </w:rPr>
        <w:t xml:space="preserve"> тыс. рублей; </w:t>
      </w:r>
    </w:p>
    <w:p w:rsidR="004F5D0A" w:rsidRDefault="004F5D0A" w:rsidP="004F5D0A">
      <w:pPr>
        <w:tabs>
          <w:tab w:val="left" w:pos="0"/>
        </w:tabs>
        <w:ind w:firstLine="851"/>
        <w:jc w:val="both"/>
        <w:rPr>
          <w:sz w:val="28"/>
          <w:szCs w:val="28"/>
        </w:rPr>
      </w:pPr>
      <w:r>
        <w:rPr>
          <w:sz w:val="28"/>
          <w:szCs w:val="28"/>
        </w:rPr>
        <w:t>2) общий объем ра</w:t>
      </w:r>
      <w:r w:rsidR="00490C61">
        <w:rPr>
          <w:sz w:val="28"/>
          <w:szCs w:val="28"/>
        </w:rPr>
        <w:t>сходов в сумме</w:t>
      </w:r>
      <w:r w:rsidR="00E17691">
        <w:rPr>
          <w:sz w:val="28"/>
          <w:szCs w:val="28"/>
        </w:rPr>
        <w:t> </w:t>
      </w:r>
      <w:r w:rsidR="005313E4">
        <w:rPr>
          <w:sz w:val="28"/>
          <w:szCs w:val="28"/>
        </w:rPr>
        <w:t>18 421,2</w:t>
      </w:r>
      <w:r>
        <w:rPr>
          <w:sz w:val="28"/>
          <w:szCs w:val="28"/>
        </w:rPr>
        <w:t xml:space="preserve"> тыс. рублей;</w:t>
      </w:r>
    </w:p>
    <w:p w:rsidR="004F5D0A" w:rsidRDefault="004F5D0A" w:rsidP="004F5D0A">
      <w:pPr>
        <w:pStyle w:val="af5"/>
        <w:widowControl w:val="0"/>
        <w:tabs>
          <w:tab w:val="left" w:pos="0"/>
        </w:tabs>
        <w:spacing w:after="0"/>
        <w:ind w:left="0" w:firstLine="851"/>
        <w:jc w:val="both"/>
        <w:rPr>
          <w:sz w:val="28"/>
          <w:szCs w:val="28"/>
        </w:rPr>
      </w:pPr>
      <w:r>
        <w:rPr>
          <w:sz w:val="28"/>
          <w:szCs w:val="28"/>
        </w:rPr>
        <w:t>3) общий объем бюджетных ассигнований на исполнение публичных но</w:t>
      </w:r>
      <w:r w:rsidR="00B35AA1">
        <w:rPr>
          <w:sz w:val="28"/>
          <w:szCs w:val="28"/>
        </w:rPr>
        <w:t>рмативных обязательств в сумме 24</w:t>
      </w:r>
      <w:r>
        <w:rPr>
          <w:sz w:val="28"/>
          <w:szCs w:val="28"/>
        </w:rPr>
        <w:t>,0 тыс. рублей;</w:t>
      </w:r>
    </w:p>
    <w:p w:rsidR="004F5D0A" w:rsidRDefault="004F5D0A" w:rsidP="004F5D0A">
      <w:pPr>
        <w:tabs>
          <w:tab w:val="left" w:pos="0"/>
        </w:tabs>
        <w:ind w:firstLine="851"/>
        <w:jc w:val="both"/>
        <w:rPr>
          <w:sz w:val="28"/>
          <w:szCs w:val="28"/>
        </w:rPr>
      </w:pPr>
      <w:r>
        <w:rPr>
          <w:sz w:val="28"/>
          <w:szCs w:val="28"/>
        </w:rPr>
        <w:t>4) резервный фонд администрации Красноармейского сельского поселения в сумме 5,0 тыс. рублей;</w:t>
      </w:r>
    </w:p>
    <w:p w:rsidR="004F5D0A" w:rsidRDefault="004F5D0A" w:rsidP="004F5D0A">
      <w:pPr>
        <w:pStyle w:val="af5"/>
        <w:widowControl w:val="0"/>
        <w:tabs>
          <w:tab w:val="left" w:pos="0"/>
        </w:tabs>
        <w:spacing w:after="0"/>
        <w:ind w:left="0" w:firstLine="851"/>
        <w:jc w:val="both"/>
        <w:rPr>
          <w:sz w:val="28"/>
          <w:szCs w:val="28"/>
        </w:rPr>
      </w:pPr>
      <w:r>
        <w:rPr>
          <w:sz w:val="28"/>
          <w:szCs w:val="28"/>
        </w:rPr>
        <w:t>5)</w:t>
      </w:r>
      <w:r w:rsidR="00C96E10">
        <w:rPr>
          <w:sz w:val="28"/>
          <w:szCs w:val="28"/>
        </w:rPr>
        <w:t xml:space="preserve"> </w:t>
      </w:r>
      <w:r>
        <w:rPr>
          <w:sz w:val="28"/>
          <w:szCs w:val="28"/>
        </w:rPr>
        <w:t xml:space="preserve"> верхний предел муниципального долга Красноармейского сельского поселения Ейского района на 1 января 201</w:t>
      </w:r>
      <w:r w:rsidR="00B35AA1">
        <w:rPr>
          <w:sz w:val="28"/>
          <w:szCs w:val="28"/>
        </w:rPr>
        <w:t>8</w:t>
      </w:r>
      <w:r>
        <w:rPr>
          <w:sz w:val="28"/>
          <w:szCs w:val="28"/>
        </w:rPr>
        <w:t xml:space="preserve">  года в сумме </w:t>
      </w:r>
      <w:r w:rsidR="005313E4">
        <w:rPr>
          <w:sz w:val="28"/>
          <w:szCs w:val="28"/>
        </w:rPr>
        <w:t>19</w:t>
      </w:r>
      <w:r w:rsidR="00E17691" w:rsidRPr="00B530F2">
        <w:rPr>
          <w:sz w:val="28"/>
          <w:szCs w:val="28"/>
        </w:rPr>
        <w:t>00,0</w:t>
      </w:r>
      <w:r>
        <w:rPr>
          <w:sz w:val="28"/>
          <w:szCs w:val="28"/>
        </w:rPr>
        <w:t xml:space="preserve"> тыс. рублей, в том числе верхний предел долга по муниципальным гарантиям Красноармейского сельского поселения Ейского района в сумме 0,0  тыс. рублей;</w:t>
      </w:r>
    </w:p>
    <w:p w:rsidR="004F5D0A" w:rsidRDefault="004F5D0A" w:rsidP="004F5D0A">
      <w:pPr>
        <w:pStyle w:val="af5"/>
        <w:widowControl w:val="0"/>
        <w:tabs>
          <w:tab w:val="left" w:pos="0"/>
        </w:tabs>
        <w:spacing w:after="0"/>
        <w:ind w:left="0" w:firstLine="851"/>
        <w:jc w:val="both"/>
        <w:rPr>
          <w:sz w:val="28"/>
          <w:szCs w:val="28"/>
        </w:rPr>
      </w:pPr>
      <w:r>
        <w:rPr>
          <w:sz w:val="28"/>
          <w:szCs w:val="28"/>
        </w:rPr>
        <w:t>6) дефицит (</w:t>
      </w:r>
      <w:proofErr w:type="spellStart"/>
      <w:r>
        <w:rPr>
          <w:sz w:val="28"/>
          <w:szCs w:val="28"/>
        </w:rPr>
        <w:t>профицит</w:t>
      </w:r>
      <w:proofErr w:type="spellEnd"/>
      <w:r>
        <w:rPr>
          <w:sz w:val="28"/>
          <w:szCs w:val="28"/>
        </w:rPr>
        <w:t>) бюджета поселения на 201</w:t>
      </w:r>
      <w:r w:rsidR="00B35AA1">
        <w:rPr>
          <w:sz w:val="28"/>
          <w:szCs w:val="28"/>
        </w:rPr>
        <w:t>7</w:t>
      </w:r>
      <w:r>
        <w:rPr>
          <w:sz w:val="28"/>
          <w:szCs w:val="28"/>
        </w:rPr>
        <w:t xml:space="preserve"> год в сумме </w:t>
      </w:r>
      <w:r w:rsidR="005313E4">
        <w:rPr>
          <w:sz w:val="28"/>
          <w:szCs w:val="28"/>
        </w:rPr>
        <w:t>3591,0</w:t>
      </w:r>
      <w:r>
        <w:rPr>
          <w:sz w:val="28"/>
          <w:szCs w:val="28"/>
        </w:rPr>
        <w:t xml:space="preserve">  тыс. рублей.</w:t>
      </w:r>
    </w:p>
    <w:p w:rsidR="00870505" w:rsidRDefault="00870505" w:rsidP="00870505">
      <w:pPr>
        <w:pStyle w:val="14"/>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2. Утвердить основные характеристики бюджета Красноармейского сельского поселения Ейского района на 2018 год и на 2019 год:</w:t>
      </w:r>
    </w:p>
    <w:p w:rsidR="00870505" w:rsidRDefault="00870505" w:rsidP="00870505">
      <w:pPr>
        <w:tabs>
          <w:tab w:val="left" w:pos="0"/>
        </w:tabs>
        <w:ind w:firstLine="851"/>
        <w:jc w:val="both"/>
        <w:rPr>
          <w:sz w:val="28"/>
          <w:szCs w:val="28"/>
        </w:rPr>
      </w:pPr>
      <w:r>
        <w:rPr>
          <w:sz w:val="28"/>
          <w:szCs w:val="28"/>
        </w:rPr>
        <w:t xml:space="preserve">1) общий объем доходов на 2018 год в сумме </w:t>
      </w:r>
      <w:r w:rsidR="00044E96">
        <w:rPr>
          <w:sz w:val="28"/>
          <w:szCs w:val="28"/>
        </w:rPr>
        <w:t>10 852,3 тыс. рублей и на 2019 год в сумме 11 007,00 тыс. рублей;</w:t>
      </w:r>
    </w:p>
    <w:p w:rsidR="00870505" w:rsidRDefault="00870505" w:rsidP="00870505">
      <w:pPr>
        <w:tabs>
          <w:tab w:val="left" w:pos="0"/>
        </w:tabs>
        <w:ind w:firstLine="851"/>
        <w:jc w:val="both"/>
        <w:rPr>
          <w:sz w:val="28"/>
          <w:szCs w:val="28"/>
        </w:rPr>
      </w:pPr>
      <w:r>
        <w:rPr>
          <w:sz w:val="28"/>
          <w:szCs w:val="28"/>
        </w:rPr>
        <w:t>2) общий объем расходов</w:t>
      </w:r>
      <w:r w:rsidR="00044E96">
        <w:rPr>
          <w:sz w:val="28"/>
          <w:szCs w:val="28"/>
        </w:rPr>
        <w:t xml:space="preserve"> на 2018 год</w:t>
      </w:r>
      <w:r>
        <w:rPr>
          <w:sz w:val="28"/>
          <w:szCs w:val="28"/>
        </w:rPr>
        <w:t xml:space="preserve"> в сумме </w:t>
      </w:r>
      <w:r w:rsidR="00B530F2">
        <w:rPr>
          <w:sz w:val="28"/>
          <w:szCs w:val="28"/>
        </w:rPr>
        <w:t>11 762,3</w:t>
      </w:r>
      <w:r>
        <w:rPr>
          <w:sz w:val="28"/>
          <w:szCs w:val="28"/>
        </w:rPr>
        <w:t xml:space="preserve"> тыс. рублей</w:t>
      </w:r>
      <w:r w:rsidR="00DA7716">
        <w:rPr>
          <w:sz w:val="28"/>
          <w:szCs w:val="28"/>
        </w:rPr>
        <w:t xml:space="preserve">, в том числе условно утвержденные расходы в сумме 250,0 тыс. рублей, </w:t>
      </w:r>
      <w:r w:rsidR="00B530F2">
        <w:rPr>
          <w:sz w:val="28"/>
          <w:szCs w:val="28"/>
        </w:rPr>
        <w:t xml:space="preserve"> и на 2019 г</w:t>
      </w:r>
      <w:r w:rsidR="00DA7716">
        <w:rPr>
          <w:sz w:val="28"/>
          <w:szCs w:val="28"/>
        </w:rPr>
        <w:t>од в сумме 11 807,0 тыс. рублей, в</w:t>
      </w:r>
      <w:r w:rsidR="00DA7716" w:rsidRPr="00DA7716">
        <w:rPr>
          <w:sz w:val="28"/>
          <w:szCs w:val="28"/>
        </w:rPr>
        <w:t xml:space="preserve"> </w:t>
      </w:r>
      <w:r w:rsidR="00DA7716">
        <w:rPr>
          <w:sz w:val="28"/>
          <w:szCs w:val="28"/>
        </w:rPr>
        <w:t xml:space="preserve">том числе условно утвержденные расходы в сумме </w:t>
      </w:r>
      <w:r w:rsidR="00CF530E">
        <w:rPr>
          <w:sz w:val="28"/>
          <w:szCs w:val="28"/>
        </w:rPr>
        <w:t>500,0</w:t>
      </w:r>
      <w:r w:rsidR="00DA7716">
        <w:rPr>
          <w:sz w:val="28"/>
          <w:szCs w:val="28"/>
        </w:rPr>
        <w:t xml:space="preserve"> тыс. рублей;</w:t>
      </w:r>
    </w:p>
    <w:p w:rsidR="00870505" w:rsidRDefault="00870505" w:rsidP="00870505">
      <w:pPr>
        <w:pStyle w:val="af5"/>
        <w:widowControl w:val="0"/>
        <w:tabs>
          <w:tab w:val="left" w:pos="0"/>
        </w:tabs>
        <w:spacing w:after="0"/>
        <w:ind w:left="0" w:firstLine="851"/>
        <w:jc w:val="both"/>
        <w:rPr>
          <w:sz w:val="28"/>
          <w:szCs w:val="28"/>
        </w:rPr>
      </w:pPr>
      <w:r>
        <w:rPr>
          <w:sz w:val="28"/>
          <w:szCs w:val="28"/>
        </w:rPr>
        <w:t>3) общий объем бюджетных ассигнований на исполнение публичных нормативных обязательств</w:t>
      </w:r>
      <w:r w:rsidR="00B530F2">
        <w:rPr>
          <w:sz w:val="28"/>
          <w:szCs w:val="28"/>
        </w:rPr>
        <w:t xml:space="preserve"> на 2018 год</w:t>
      </w:r>
      <w:r>
        <w:rPr>
          <w:sz w:val="28"/>
          <w:szCs w:val="28"/>
        </w:rPr>
        <w:t xml:space="preserve"> в сумме 24,0 тыс. рублей</w:t>
      </w:r>
      <w:r w:rsidR="00B530F2">
        <w:rPr>
          <w:sz w:val="28"/>
          <w:szCs w:val="28"/>
        </w:rPr>
        <w:t xml:space="preserve"> и </w:t>
      </w:r>
      <w:r w:rsidR="00B530F2" w:rsidRPr="00B530F2">
        <w:rPr>
          <w:sz w:val="28"/>
          <w:szCs w:val="28"/>
        </w:rPr>
        <w:t xml:space="preserve"> </w:t>
      </w:r>
      <w:r w:rsidR="00B530F2">
        <w:rPr>
          <w:sz w:val="28"/>
          <w:szCs w:val="28"/>
        </w:rPr>
        <w:t>на 2019 год в сумме 24,0 тыс. рублей</w:t>
      </w:r>
      <w:r>
        <w:rPr>
          <w:sz w:val="28"/>
          <w:szCs w:val="28"/>
        </w:rPr>
        <w:t>;</w:t>
      </w:r>
    </w:p>
    <w:p w:rsidR="00870505" w:rsidRDefault="00870505" w:rsidP="00870505">
      <w:pPr>
        <w:tabs>
          <w:tab w:val="left" w:pos="0"/>
        </w:tabs>
        <w:ind w:firstLine="851"/>
        <w:jc w:val="both"/>
        <w:rPr>
          <w:sz w:val="28"/>
          <w:szCs w:val="28"/>
        </w:rPr>
      </w:pPr>
      <w:r>
        <w:rPr>
          <w:sz w:val="28"/>
          <w:szCs w:val="28"/>
        </w:rPr>
        <w:lastRenderedPageBreak/>
        <w:t xml:space="preserve">4) резервный фонд администрации Красноармейского сельского поселения </w:t>
      </w:r>
      <w:r w:rsidR="00B530F2">
        <w:rPr>
          <w:sz w:val="28"/>
          <w:szCs w:val="28"/>
        </w:rPr>
        <w:t xml:space="preserve">на 2018 год </w:t>
      </w:r>
      <w:r>
        <w:rPr>
          <w:sz w:val="28"/>
          <w:szCs w:val="28"/>
        </w:rPr>
        <w:t>в сумме 5,0 тыс. рублей</w:t>
      </w:r>
      <w:r w:rsidR="00B530F2">
        <w:rPr>
          <w:sz w:val="28"/>
          <w:szCs w:val="28"/>
        </w:rPr>
        <w:t xml:space="preserve"> и на 2019 год в сумме 5,0 тыс. рублей</w:t>
      </w:r>
      <w:r>
        <w:rPr>
          <w:sz w:val="28"/>
          <w:szCs w:val="28"/>
        </w:rPr>
        <w:t>;</w:t>
      </w:r>
    </w:p>
    <w:p w:rsidR="00870505" w:rsidRDefault="00870505" w:rsidP="00870505">
      <w:pPr>
        <w:pStyle w:val="af5"/>
        <w:widowControl w:val="0"/>
        <w:tabs>
          <w:tab w:val="left" w:pos="0"/>
        </w:tabs>
        <w:spacing w:after="0"/>
        <w:ind w:left="0" w:firstLine="851"/>
        <w:jc w:val="both"/>
        <w:rPr>
          <w:sz w:val="28"/>
          <w:szCs w:val="28"/>
        </w:rPr>
      </w:pPr>
      <w:proofErr w:type="gramStart"/>
      <w:r>
        <w:rPr>
          <w:sz w:val="28"/>
          <w:szCs w:val="28"/>
        </w:rPr>
        <w:t>5)  верхний предел муниципального долга Красноармейского сельского поселения Ейского района на 1 января 201</w:t>
      </w:r>
      <w:r w:rsidR="00B530F2">
        <w:rPr>
          <w:sz w:val="28"/>
          <w:szCs w:val="28"/>
        </w:rPr>
        <w:t>9</w:t>
      </w:r>
      <w:r>
        <w:rPr>
          <w:sz w:val="28"/>
          <w:szCs w:val="28"/>
        </w:rPr>
        <w:t xml:space="preserve">  года в сумме </w:t>
      </w:r>
      <w:r w:rsidR="005313E4">
        <w:rPr>
          <w:sz w:val="28"/>
          <w:szCs w:val="28"/>
        </w:rPr>
        <w:t>1</w:t>
      </w:r>
      <w:r w:rsidR="001E1D46">
        <w:rPr>
          <w:sz w:val="28"/>
          <w:szCs w:val="28"/>
        </w:rPr>
        <w:t>710,0</w:t>
      </w:r>
      <w:r>
        <w:rPr>
          <w:sz w:val="28"/>
          <w:szCs w:val="28"/>
        </w:rPr>
        <w:t xml:space="preserve"> тыс. рублей, в том числе верхний предел долга по муниципальным гарантиям Красноармейского сельского поселения Ейского района в сумме 0,0  тыс. рублей</w:t>
      </w:r>
      <w:r w:rsidR="00B530F2">
        <w:rPr>
          <w:sz w:val="28"/>
          <w:szCs w:val="28"/>
        </w:rPr>
        <w:t xml:space="preserve">, и верхний предел муниципального долга Красноармейского сельского поселения Ейского района на 1 января 2020  года в сумме </w:t>
      </w:r>
      <w:r w:rsidR="005313E4">
        <w:rPr>
          <w:sz w:val="28"/>
          <w:szCs w:val="28"/>
        </w:rPr>
        <w:t>17</w:t>
      </w:r>
      <w:r w:rsidR="001E1D46">
        <w:rPr>
          <w:sz w:val="28"/>
          <w:szCs w:val="28"/>
        </w:rPr>
        <w:t>10,0</w:t>
      </w:r>
      <w:r w:rsidR="00B530F2">
        <w:rPr>
          <w:sz w:val="28"/>
          <w:szCs w:val="28"/>
        </w:rPr>
        <w:t xml:space="preserve"> тыс. рублей, в</w:t>
      </w:r>
      <w:proofErr w:type="gramEnd"/>
      <w:r w:rsidR="00B530F2">
        <w:rPr>
          <w:sz w:val="28"/>
          <w:szCs w:val="28"/>
        </w:rPr>
        <w:t xml:space="preserve"> том числе верхний предел долга по муниципальным гарантиям Красноармейского сельского поселения Ейского района в сумме 0,0  тыс. рублей</w:t>
      </w:r>
      <w:r>
        <w:rPr>
          <w:sz w:val="28"/>
          <w:szCs w:val="28"/>
        </w:rPr>
        <w:t>;</w:t>
      </w:r>
    </w:p>
    <w:p w:rsidR="00870505" w:rsidRDefault="00870505" w:rsidP="00870505">
      <w:pPr>
        <w:pStyle w:val="af5"/>
        <w:widowControl w:val="0"/>
        <w:tabs>
          <w:tab w:val="left" w:pos="0"/>
        </w:tabs>
        <w:spacing w:after="0"/>
        <w:ind w:left="0" w:firstLine="851"/>
        <w:jc w:val="both"/>
        <w:rPr>
          <w:sz w:val="28"/>
          <w:szCs w:val="28"/>
        </w:rPr>
      </w:pPr>
      <w:r>
        <w:rPr>
          <w:sz w:val="28"/>
          <w:szCs w:val="28"/>
        </w:rPr>
        <w:t>6) дефицит (</w:t>
      </w:r>
      <w:proofErr w:type="spellStart"/>
      <w:r>
        <w:rPr>
          <w:sz w:val="28"/>
          <w:szCs w:val="28"/>
        </w:rPr>
        <w:t>профицит</w:t>
      </w:r>
      <w:proofErr w:type="spellEnd"/>
      <w:r>
        <w:rPr>
          <w:sz w:val="28"/>
          <w:szCs w:val="28"/>
        </w:rPr>
        <w:t>) бюджета поселения на 201</w:t>
      </w:r>
      <w:r w:rsidR="00B530F2">
        <w:rPr>
          <w:sz w:val="28"/>
          <w:szCs w:val="28"/>
        </w:rPr>
        <w:t>8</w:t>
      </w:r>
      <w:r>
        <w:rPr>
          <w:sz w:val="28"/>
          <w:szCs w:val="28"/>
        </w:rPr>
        <w:t xml:space="preserve"> год в сумме </w:t>
      </w:r>
      <w:r w:rsidR="001E1D46">
        <w:rPr>
          <w:sz w:val="28"/>
          <w:szCs w:val="28"/>
        </w:rPr>
        <w:t>910,0  тыс. рублей и на 2019 год в сумме 800,0 тыс. рублей.</w:t>
      </w:r>
    </w:p>
    <w:p w:rsidR="004F5D0A" w:rsidRDefault="001E1D46" w:rsidP="004F5D0A">
      <w:pPr>
        <w:tabs>
          <w:tab w:val="left" w:pos="0"/>
        </w:tabs>
        <w:ind w:firstLine="851"/>
        <w:jc w:val="both"/>
        <w:rPr>
          <w:bCs/>
          <w:sz w:val="28"/>
        </w:rPr>
      </w:pPr>
      <w:r>
        <w:rPr>
          <w:sz w:val="28"/>
          <w:szCs w:val="28"/>
        </w:rPr>
        <w:t>3</w:t>
      </w:r>
      <w:r w:rsidR="004F5D0A">
        <w:rPr>
          <w:sz w:val="28"/>
          <w:szCs w:val="28"/>
        </w:rPr>
        <w:t xml:space="preserve">.Утвердить перечень </w:t>
      </w:r>
      <w:r w:rsidR="004F5D0A">
        <w:rPr>
          <w:bCs/>
          <w:sz w:val="28"/>
          <w:szCs w:val="28"/>
        </w:rPr>
        <w:t>главных администраторов</w:t>
      </w:r>
      <w:r w:rsidR="004F5D0A">
        <w:rPr>
          <w:bCs/>
        </w:rPr>
        <w:t xml:space="preserve"> </w:t>
      </w:r>
      <w:r w:rsidR="004F5D0A">
        <w:rPr>
          <w:bCs/>
          <w:sz w:val="28"/>
        </w:rPr>
        <w:t xml:space="preserve">доходов местного бюджета и источников финансирования дефицита бюджета Красноармейского сельского поселения – органов местного самоуправления согласно </w:t>
      </w:r>
      <w:r w:rsidR="004F5D0A">
        <w:rPr>
          <w:b/>
          <w:bCs/>
          <w:sz w:val="28"/>
        </w:rPr>
        <w:t>приложению 1</w:t>
      </w:r>
      <w:r w:rsidR="004F5D0A">
        <w:rPr>
          <w:bCs/>
          <w:sz w:val="28"/>
        </w:rPr>
        <w:t xml:space="preserve"> к настоящему решению.</w:t>
      </w:r>
    </w:p>
    <w:p w:rsidR="004F5D0A" w:rsidRDefault="001E1D46" w:rsidP="004F5D0A">
      <w:pPr>
        <w:pStyle w:val="ConsNormal0"/>
        <w:widowControl/>
        <w:tabs>
          <w:tab w:val="left" w:pos="0"/>
        </w:tabs>
        <w:ind w:right="0" w:firstLine="851"/>
        <w:jc w:val="both"/>
        <w:rPr>
          <w:rFonts w:ascii="Times New Roman" w:hAnsi="Times New Roman" w:cs="Times New Roman"/>
          <w:sz w:val="28"/>
          <w:szCs w:val="28"/>
        </w:rPr>
      </w:pPr>
      <w:r>
        <w:rPr>
          <w:rFonts w:ascii="Times New Roman" w:hAnsi="Times New Roman" w:cs="Times New Roman"/>
          <w:sz w:val="28"/>
          <w:szCs w:val="28"/>
        </w:rPr>
        <w:t>4</w:t>
      </w:r>
      <w:r w:rsidR="004F5D0A">
        <w:rPr>
          <w:rFonts w:ascii="Times New Roman" w:hAnsi="Times New Roman" w:cs="Times New Roman"/>
          <w:sz w:val="28"/>
          <w:szCs w:val="28"/>
        </w:rPr>
        <w:t>.Установить, что в бюджет Красноармейского сельского</w:t>
      </w:r>
      <w:r w:rsidR="00B35AA1">
        <w:rPr>
          <w:rFonts w:ascii="Times New Roman" w:hAnsi="Times New Roman" w:cs="Times New Roman"/>
          <w:sz w:val="28"/>
          <w:szCs w:val="28"/>
        </w:rPr>
        <w:t xml:space="preserve"> поселения Ейского района в 2017 г</w:t>
      </w:r>
      <w:r w:rsidR="004F5D0A">
        <w:rPr>
          <w:rFonts w:ascii="Times New Roman" w:hAnsi="Times New Roman" w:cs="Times New Roman"/>
          <w:sz w:val="28"/>
          <w:szCs w:val="28"/>
        </w:rPr>
        <w:t>оду</w:t>
      </w:r>
      <w:r>
        <w:rPr>
          <w:rFonts w:ascii="Times New Roman" w:hAnsi="Times New Roman" w:cs="Times New Roman"/>
          <w:sz w:val="28"/>
          <w:szCs w:val="28"/>
        </w:rPr>
        <w:t xml:space="preserve"> и в плановом периоде </w:t>
      </w:r>
      <w:r w:rsidR="004F5D0A">
        <w:rPr>
          <w:rFonts w:ascii="Times New Roman" w:hAnsi="Times New Roman" w:cs="Times New Roman"/>
          <w:sz w:val="28"/>
          <w:szCs w:val="28"/>
        </w:rPr>
        <w:t>зачисляются:</w:t>
      </w:r>
    </w:p>
    <w:p w:rsidR="004F5D0A" w:rsidRPr="003851DD" w:rsidRDefault="004F5D0A" w:rsidP="004F5D0A">
      <w:pPr>
        <w:pStyle w:val="aff7"/>
        <w:tabs>
          <w:tab w:val="left" w:pos="0"/>
        </w:tabs>
        <w:ind w:firstLine="851"/>
        <w:jc w:val="both"/>
        <w:rPr>
          <w:sz w:val="28"/>
          <w:szCs w:val="28"/>
          <w:lang w:val="ru-RU"/>
        </w:rPr>
      </w:pPr>
      <w:r w:rsidRPr="00D86225">
        <w:rPr>
          <w:sz w:val="28"/>
          <w:szCs w:val="28"/>
        </w:rPr>
        <w:t>1)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Pr>
          <w:sz w:val="28"/>
          <w:szCs w:val="28"/>
          <w:lang w:val="ru-RU"/>
        </w:rPr>
        <w:t>;</w:t>
      </w:r>
    </w:p>
    <w:p w:rsidR="004F5D0A" w:rsidRPr="00FD50F8" w:rsidRDefault="004F5D0A" w:rsidP="004F5D0A">
      <w:pPr>
        <w:pStyle w:val="aff7"/>
        <w:tabs>
          <w:tab w:val="left" w:pos="0"/>
        </w:tabs>
        <w:ind w:firstLine="851"/>
        <w:jc w:val="both"/>
        <w:rPr>
          <w:sz w:val="28"/>
          <w:szCs w:val="28"/>
          <w:lang w:val="ru-RU"/>
        </w:rPr>
      </w:pPr>
      <w:r w:rsidRPr="00D86225">
        <w:rPr>
          <w:sz w:val="28"/>
          <w:szCs w:val="28"/>
        </w:rPr>
        <w:t xml:space="preserve">2) </w:t>
      </w:r>
      <w:r w:rsidRPr="00FD50F8">
        <w:rPr>
          <w:sz w:val="28"/>
          <w:szCs w:val="28"/>
        </w:rPr>
        <w:t xml:space="preserve">налоговые доходы от федеральных налогов и сборов, </w:t>
      </w:r>
      <w:r w:rsidRPr="00FD50F8">
        <w:rPr>
          <w:sz w:val="28"/>
          <w:szCs w:val="28"/>
          <w:lang w:val="ru-RU"/>
        </w:rPr>
        <w:t xml:space="preserve"> </w:t>
      </w:r>
      <w:r w:rsidRPr="00FD50F8">
        <w:rPr>
          <w:sz w:val="28"/>
          <w:szCs w:val="28"/>
        </w:rPr>
        <w:t>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4F5D0A" w:rsidRPr="00FD50F8" w:rsidRDefault="004F5D0A" w:rsidP="004F5D0A">
      <w:pPr>
        <w:pStyle w:val="aff7"/>
        <w:tabs>
          <w:tab w:val="left" w:pos="0"/>
        </w:tabs>
        <w:ind w:firstLine="851"/>
        <w:jc w:val="both"/>
        <w:rPr>
          <w:sz w:val="28"/>
          <w:szCs w:val="28"/>
          <w:lang w:val="ru-RU"/>
        </w:rPr>
      </w:pPr>
      <w:r w:rsidRPr="00FD50F8">
        <w:rPr>
          <w:sz w:val="28"/>
          <w:szCs w:val="28"/>
        </w:rPr>
        <w:t xml:space="preserve">3) неналоговые доходы в соответствии с </w:t>
      </w:r>
      <w:r w:rsidRPr="00FD50F8">
        <w:rPr>
          <w:sz w:val="28"/>
          <w:szCs w:val="28"/>
          <w:lang w:val="ru-RU"/>
        </w:rPr>
        <w:t xml:space="preserve">установленными </w:t>
      </w:r>
      <w:r w:rsidRPr="00FD50F8">
        <w:rPr>
          <w:sz w:val="28"/>
          <w:szCs w:val="28"/>
        </w:rPr>
        <w:t>нормативами</w:t>
      </w:r>
      <w:r w:rsidRPr="00FD50F8">
        <w:rPr>
          <w:sz w:val="28"/>
          <w:szCs w:val="28"/>
          <w:lang w:val="ru-RU"/>
        </w:rPr>
        <w:t>;</w:t>
      </w:r>
    </w:p>
    <w:p w:rsidR="004F5D0A" w:rsidRPr="00FD50F8" w:rsidRDefault="004F5D0A" w:rsidP="004F5D0A">
      <w:pPr>
        <w:pStyle w:val="aff7"/>
        <w:tabs>
          <w:tab w:val="left" w:pos="0"/>
        </w:tabs>
        <w:ind w:firstLine="851"/>
        <w:jc w:val="both"/>
        <w:rPr>
          <w:sz w:val="28"/>
          <w:szCs w:val="28"/>
          <w:lang w:val="ru-RU"/>
        </w:rPr>
      </w:pPr>
      <w:r w:rsidRPr="00FD50F8">
        <w:rPr>
          <w:sz w:val="28"/>
          <w:szCs w:val="28"/>
          <w:lang w:val="ru-RU"/>
        </w:rPr>
        <w:t>4</w:t>
      </w:r>
      <w:r w:rsidRPr="00FD50F8">
        <w:rPr>
          <w:sz w:val="28"/>
          <w:szCs w:val="28"/>
        </w:rPr>
        <w:t>) безвозмездные поступления.</w:t>
      </w:r>
    </w:p>
    <w:p w:rsidR="004F5D0A" w:rsidRDefault="001E1D46" w:rsidP="004F5D0A">
      <w:pPr>
        <w:pStyle w:val="ConsNormal0"/>
        <w:widowControl/>
        <w:tabs>
          <w:tab w:val="left" w:pos="0"/>
        </w:tabs>
        <w:ind w:right="0" w:firstLine="851"/>
        <w:jc w:val="both"/>
        <w:rPr>
          <w:rFonts w:ascii="Times New Roman" w:hAnsi="Times New Roman" w:cs="Times New Roman"/>
          <w:sz w:val="28"/>
          <w:szCs w:val="28"/>
        </w:rPr>
      </w:pPr>
      <w:r>
        <w:rPr>
          <w:rFonts w:ascii="Times New Roman" w:hAnsi="Times New Roman" w:cs="Times New Roman"/>
          <w:color w:val="000000"/>
          <w:sz w:val="28"/>
          <w:szCs w:val="28"/>
        </w:rPr>
        <w:t>5</w:t>
      </w:r>
      <w:r w:rsidR="004F5D0A">
        <w:rPr>
          <w:rFonts w:ascii="Times New Roman" w:hAnsi="Times New Roman" w:cs="Times New Roman"/>
          <w:color w:val="000000"/>
          <w:sz w:val="28"/>
          <w:szCs w:val="28"/>
        </w:rPr>
        <w:t xml:space="preserve">. </w:t>
      </w:r>
      <w:r w:rsidR="004F5D0A">
        <w:rPr>
          <w:rFonts w:ascii="Times New Roman" w:hAnsi="Times New Roman" w:cs="Times New Roman"/>
          <w:sz w:val="28"/>
          <w:szCs w:val="28"/>
        </w:rPr>
        <w:t>Установить, что средства, поступающие на лицевые счета получателей бюджета поселения в погашение дебиторской задолженности прошлых лет по бюджетным средствам, подлежат обязательному перечислению в полном объеме в доходы  бюджета поселения.</w:t>
      </w:r>
    </w:p>
    <w:p w:rsidR="004F5D0A" w:rsidRPr="00651F20" w:rsidRDefault="001E1D46" w:rsidP="004F5D0A">
      <w:pPr>
        <w:pStyle w:val="aff7"/>
        <w:tabs>
          <w:tab w:val="left" w:pos="0"/>
        </w:tabs>
        <w:ind w:firstLine="851"/>
        <w:jc w:val="both"/>
        <w:rPr>
          <w:sz w:val="28"/>
          <w:szCs w:val="28"/>
          <w:lang w:val="ru-RU"/>
        </w:rPr>
      </w:pPr>
      <w:r>
        <w:rPr>
          <w:sz w:val="28"/>
          <w:szCs w:val="28"/>
          <w:lang w:val="ru-RU"/>
        </w:rPr>
        <w:t>6</w:t>
      </w:r>
      <w:r w:rsidR="004F5D0A">
        <w:rPr>
          <w:sz w:val="28"/>
          <w:szCs w:val="28"/>
        </w:rPr>
        <w:t xml:space="preserve">. </w:t>
      </w:r>
      <w:proofErr w:type="gramStart"/>
      <w:r w:rsidR="004F5D0A">
        <w:rPr>
          <w:sz w:val="28"/>
          <w:szCs w:val="28"/>
          <w:lang w:val="ru-RU"/>
        </w:rPr>
        <w:t>Установить, что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Красноармейского сельского поселения Ейского района в порядке, установленном пунктом 5 статьи 242 Бюджетного кодекса, фактически полученные при исполнении бюджета Красноармейского сельского поселения Ейского района сверх утвержденных решением о бюджете доходов, направляются на увеличение расходов бюджета Красноармейского</w:t>
      </w:r>
      <w:proofErr w:type="gramEnd"/>
      <w:r w:rsidR="004F5D0A">
        <w:rPr>
          <w:sz w:val="28"/>
          <w:szCs w:val="28"/>
          <w:lang w:val="ru-RU"/>
        </w:rPr>
        <w:t xml:space="preserve"> сельского поселения Ейского района соответственно целям предоставления субсидий, </w:t>
      </w:r>
      <w:r w:rsidR="004F5D0A">
        <w:rPr>
          <w:sz w:val="28"/>
          <w:szCs w:val="28"/>
          <w:lang w:val="ru-RU"/>
        </w:rPr>
        <w:lastRenderedPageBreak/>
        <w:t>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4F5D0A" w:rsidRPr="00983454">
        <w:rPr>
          <w:sz w:val="28"/>
          <w:szCs w:val="28"/>
          <w:lang w:val="ru-RU"/>
        </w:rPr>
        <w:t xml:space="preserve"> </w:t>
      </w:r>
      <w:r w:rsidR="004F5D0A">
        <w:rPr>
          <w:sz w:val="28"/>
          <w:szCs w:val="28"/>
          <w:lang w:val="ru-RU"/>
        </w:rPr>
        <w:t xml:space="preserve">бюджете Красноармейского сельского поселения Ейского района на текущий финансовый год. </w:t>
      </w:r>
    </w:p>
    <w:p w:rsidR="004F5D0A" w:rsidRDefault="001E1D46" w:rsidP="004F5D0A">
      <w:pPr>
        <w:widowControl w:val="0"/>
        <w:tabs>
          <w:tab w:val="left" w:pos="0"/>
        </w:tabs>
        <w:autoSpaceDE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7</w:t>
      </w:r>
      <w:r w:rsidR="004F5D0A">
        <w:rPr>
          <w:rFonts w:ascii="Times New Roman CYR" w:hAnsi="Times New Roman CYR" w:cs="Times New Roman CYR"/>
          <w:sz w:val="28"/>
          <w:szCs w:val="28"/>
        </w:rPr>
        <w:t xml:space="preserve">. Утвердить объем поступлений доходов в бюджет </w:t>
      </w:r>
      <w:r w:rsidR="004F5D0A">
        <w:rPr>
          <w:sz w:val="28"/>
          <w:szCs w:val="28"/>
        </w:rPr>
        <w:t>Красноармейского сельского поселения Ейского района</w:t>
      </w:r>
      <w:r w:rsidR="004F5D0A">
        <w:rPr>
          <w:rFonts w:ascii="Times New Roman CYR" w:hAnsi="Times New Roman CYR" w:cs="Times New Roman CYR"/>
          <w:sz w:val="28"/>
          <w:szCs w:val="28"/>
        </w:rPr>
        <w:t xml:space="preserve"> на 201</w:t>
      </w:r>
      <w:r w:rsidR="00B35AA1">
        <w:rPr>
          <w:rFonts w:ascii="Times New Roman CYR" w:hAnsi="Times New Roman CYR" w:cs="Times New Roman CYR"/>
          <w:sz w:val="28"/>
          <w:szCs w:val="28"/>
        </w:rPr>
        <w:t>7</w:t>
      </w:r>
      <w:r w:rsidR="004F5D0A">
        <w:rPr>
          <w:rFonts w:ascii="Times New Roman CYR" w:hAnsi="Times New Roman CYR" w:cs="Times New Roman CYR"/>
          <w:sz w:val="28"/>
          <w:szCs w:val="28"/>
        </w:rPr>
        <w:t xml:space="preserve"> год в суммах согласно </w:t>
      </w:r>
      <w:r w:rsidR="004F5D0A">
        <w:rPr>
          <w:rFonts w:ascii="Times New Roman CYR" w:hAnsi="Times New Roman CYR" w:cs="Times New Roman CYR"/>
          <w:b/>
          <w:sz w:val="28"/>
          <w:szCs w:val="28"/>
        </w:rPr>
        <w:t>приложению 2</w:t>
      </w:r>
      <w:r w:rsidR="004F5D0A">
        <w:rPr>
          <w:rFonts w:ascii="Times New Roman CYR" w:hAnsi="Times New Roman CYR" w:cs="Times New Roman CYR"/>
          <w:sz w:val="28"/>
          <w:szCs w:val="28"/>
        </w:rPr>
        <w:t xml:space="preserve"> к настоящему решению</w:t>
      </w:r>
      <w:r>
        <w:rPr>
          <w:rFonts w:ascii="Times New Roman CYR" w:hAnsi="Times New Roman CYR" w:cs="Times New Roman CYR"/>
          <w:sz w:val="28"/>
          <w:szCs w:val="28"/>
        </w:rPr>
        <w:t xml:space="preserve"> и на 2018 и 2019 годы в суммах согласно </w:t>
      </w:r>
      <w:r w:rsidRPr="001E1D46">
        <w:rPr>
          <w:rFonts w:ascii="Times New Roman CYR" w:hAnsi="Times New Roman CYR" w:cs="Times New Roman CYR"/>
          <w:b/>
          <w:sz w:val="28"/>
          <w:szCs w:val="28"/>
        </w:rPr>
        <w:t>приложению 3</w:t>
      </w:r>
      <w:r>
        <w:rPr>
          <w:rFonts w:ascii="Times New Roman CYR" w:hAnsi="Times New Roman CYR" w:cs="Times New Roman CYR"/>
          <w:sz w:val="28"/>
          <w:szCs w:val="28"/>
        </w:rPr>
        <w:t xml:space="preserve"> к настоящему решению</w:t>
      </w:r>
      <w:r w:rsidR="004F5D0A">
        <w:rPr>
          <w:rFonts w:ascii="Times New Roman CYR" w:hAnsi="Times New Roman CYR" w:cs="Times New Roman CYR"/>
          <w:sz w:val="28"/>
          <w:szCs w:val="28"/>
        </w:rPr>
        <w:t>.</w:t>
      </w:r>
    </w:p>
    <w:p w:rsidR="004F5D0A" w:rsidRDefault="001E1D46" w:rsidP="004F5D0A">
      <w:pPr>
        <w:pStyle w:val="36"/>
        <w:widowControl w:val="0"/>
        <w:tabs>
          <w:tab w:val="left" w:pos="0"/>
        </w:tabs>
        <w:ind w:firstLine="851"/>
        <w:jc w:val="both"/>
        <w:rPr>
          <w:rFonts w:ascii="Times New Roman" w:hAnsi="Times New Roman"/>
          <w:sz w:val="28"/>
          <w:szCs w:val="28"/>
        </w:rPr>
      </w:pPr>
      <w:r>
        <w:rPr>
          <w:rFonts w:ascii="Times New Roman" w:hAnsi="Times New Roman"/>
          <w:sz w:val="28"/>
          <w:szCs w:val="28"/>
        </w:rPr>
        <w:t>8</w:t>
      </w:r>
      <w:r w:rsidR="004F5D0A">
        <w:rPr>
          <w:rFonts w:ascii="Times New Roman" w:hAnsi="Times New Roman"/>
          <w:sz w:val="28"/>
          <w:szCs w:val="28"/>
        </w:rPr>
        <w:t xml:space="preserve">. Утвердить в составе доходов бюджета </w:t>
      </w:r>
      <w:r w:rsidR="004F5D0A">
        <w:rPr>
          <w:rFonts w:ascii="Times New Roman" w:hAnsi="Times New Roman" w:cs="Times New Roman"/>
          <w:sz w:val="28"/>
          <w:szCs w:val="28"/>
        </w:rPr>
        <w:t>Красноармейского сельского поселения Ейского района</w:t>
      </w:r>
      <w:r w:rsidR="004F5D0A">
        <w:rPr>
          <w:rFonts w:ascii="Times New Roman" w:hAnsi="Times New Roman"/>
          <w:sz w:val="28"/>
          <w:szCs w:val="28"/>
        </w:rPr>
        <w:t xml:space="preserve"> безвозмездные поступления из</w:t>
      </w:r>
      <w:r w:rsidR="004F5D0A">
        <w:rPr>
          <w:rFonts w:ascii="Times New Roman" w:hAnsi="Times New Roman" w:cs="Times New Roman"/>
          <w:sz w:val="28"/>
          <w:szCs w:val="28"/>
        </w:rPr>
        <w:t xml:space="preserve"> бюджетов других уровней</w:t>
      </w:r>
      <w:r>
        <w:rPr>
          <w:rFonts w:ascii="Times New Roman" w:hAnsi="Times New Roman" w:cs="Times New Roman"/>
          <w:sz w:val="28"/>
          <w:szCs w:val="28"/>
        </w:rPr>
        <w:t xml:space="preserve"> в 2017 году</w:t>
      </w:r>
      <w:r w:rsidR="004F5D0A">
        <w:rPr>
          <w:rFonts w:ascii="Times New Roman" w:hAnsi="Times New Roman" w:cs="Times New Roman"/>
          <w:sz w:val="28"/>
          <w:szCs w:val="28"/>
        </w:rPr>
        <w:t xml:space="preserve"> </w:t>
      </w:r>
      <w:r w:rsidR="004F5D0A">
        <w:rPr>
          <w:rFonts w:ascii="Times New Roman" w:hAnsi="Times New Roman"/>
          <w:sz w:val="28"/>
          <w:szCs w:val="28"/>
        </w:rPr>
        <w:t xml:space="preserve">согласно </w:t>
      </w:r>
      <w:r w:rsidR="004F5D0A">
        <w:rPr>
          <w:rFonts w:ascii="Times New Roman" w:hAnsi="Times New Roman"/>
          <w:b/>
          <w:sz w:val="28"/>
          <w:szCs w:val="28"/>
        </w:rPr>
        <w:t xml:space="preserve">приложению </w:t>
      </w:r>
      <w:r>
        <w:rPr>
          <w:rFonts w:ascii="Times New Roman" w:hAnsi="Times New Roman"/>
          <w:b/>
          <w:sz w:val="28"/>
          <w:szCs w:val="28"/>
        </w:rPr>
        <w:t>4</w:t>
      </w:r>
      <w:r w:rsidR="004F5D0A">
        <w:rPr>
          <w:rFonts w:ascii="Times New Roman" w:hAnsi="Times New Roman"/>
          <w:sz w:val="28"/>
          <w:szCs w:val="28"/>
        </w:rPr>
        <w:t xml:space="preserve"> к настоящему </w:t>
      </w:r>
      <w:r w:rsidR="004F5D0A">
        <w:rPr>
          <w:rFonts w:ascii="Times New Roman CYR" w:hAnsi="Times New Roman CYR" w:cs="Times New Roman CYR"/>
          <w:sz w:val="28"/>
          <w:szCs w:val="28"/>
        </w:rPr>
        <w:t>решению</w:t>
      </w:r>
      <w:r>
        <w:rPr>
          <w:rFonts w:ascii="Times New Roman CYR" w:hAnsi="Times New Roman CYR" w:cs="Times New Roman CYR"/>
          <w:sz w:val="28"/>
          <w:szCs w:val="28"/>
        </w:rPr>
        <w:t xml:space="preserve"> и в 2018 и 2019 годах согласно </w:t>
      </w:r>
      <w:r>
        <w:rPr>
          <w:rFonts w:ascii="Times New Roman" w:hAnsi="Times New Roman"/>
          <w:b/>
          <w:sz w:val="28"/>
          <w:szCs w:val="28"/>
        </w:rPr>
        <w:t>приложению 5</w:t>
      </w:r>
      <w:r>
        <w:rPr>
          <w:rFonts w:ascii="Times New Roman" w:hAnsi="Times New Roman"/>
          <w:sz w:val="28"/>
          <w:szCs w:val="28"/>
        </w:rPr>
        <w:t xml:space="preserve"> к настоящему </w:t>
      </w:r>
      <w:r>
        <w:rPr>
          <w:rFonts w:ascii="Times New Roman CYR" w:hAnsi="Times New Roman CYR" w:cs="Times New Roman CYR"/>
          <w:sz w:val="28"/>
          <w:szCs w:val="28"/>
        </w:rPr>
        <w:t>решению</w:t>
      </w:r>
      <w:r w:rsidR="004F5D0A">
        <w:rPr>
          <w:rFonts w:ascii="Times New Roman" w:hAnsi="Times New Roman"/>
          <w:sz w:val="28"/>
          <w:szCs w:val="28"/>
        </w:rPr>
        <w:t>.</w:t>
      </w:r>
    </w:p>
    <w:p w:rsidR="004F5D0A" w:rsidRPr="00196920" w:rsidRDefault="001E1D46" w:rsidP="004F5D0A">
      <w:pPr>
        <w:pStyle w:val="aff7"/>
        <w:tabs>
          <w:tab w:val="left" w:pos="0"/>
        </w:tabs>
        <w:ind w:firstLine="851"/>
        <w:jc w:val="both"/>
        <w:rPr>
          <w:sz w:val="28"/>
          <w:szCs w:val="28"/>
          <w:lang w:val="ru-RU"/>
        </w:rPr>
      </w:pPr>
      <w:r>
        <w:rPr>
          <w:sz w:val="28"/>
          <w:szCs w:val="28"/>
          <w:lang w:val="ru-RU"/>
        </w:rPr>
        <w:t>9</w:t>
      </w:r>
      <w:r w:rsidR="004F5D0A">
        <w:rPr>
          <w:sz w:val="28"/>
          <w:szCs w:val="28"/>
          <w:lang w:val="ru-RU"/>
        </w:rPr>
        <w:t>. Установить нормативы отчислений доходов в бюджет Красноармейского сельского поселения Ейского района на 201</w:t>
      </w:r>
      <w:r w:rsidR="00B35AA1">
        <w:rPr>
          <w:sz w:val="28"/>
          <w:szCs w:val="28"/>
          <w:lang w:val="ru-RU"/>
        </w:rPr>
        <w:t>7</w:t>
      </w:r>
      <w:r w:rsidR="004F5D0A">
        <w:rPr>
          <w:sz w:val="28"/>
          <w:szCs w:val="28"/>
          <w:lang w:val="ru-RU"/>
        </w:rPr>
        <w:t xml:space="preserve"> год</w:t>
      </w:r>
      <w:r>
        <w:rPr>
          <w:sz w:val="28"/>
          <w:szCs w:val="28"/>
          <w:lang w:val="ru-RU"/>
        </w:rPr>
        <w:t xml:space="preserve"> и на плановый период 2018 и 2019 годов</w:t>
      </w:r>
      <w:r w:rsidR="004F5D0A">
        <w:rPr>
          <w:sz w:val="28"/>
          <w:szCs w:val="28"/>
          <w:lang w:val="ru-RU"/>
        </w:rPr>
        <w:t xml:space="preserve"> согласно </w:t>
      </w:r>
      <w:r w:rsidR="004F5D0A" w:rsidRPr="00936F97">
        <w:rPr>
          <w:b/>
          <w:sz w:val="28"/>
          <w:szCs w:val="28"/>
          <w:lang w:val="ru-RU"/>
        </w:rPr>
        <w:t xml:space="preserve">приложению </w:t>
      </w:r>
      <w:r>
        <w:rPr>
          <w:b/>
          <w:sz w:val="28"/>
          <w:szCs w:val="28"/>
          <w:lang w:val="ru-RU"/>
        </w:rPr>
        <w:t>6</w:t>
      </w:r>
      <w:r w:rsidR="004F5D0A">
        <w:rPr>
          <w:sz w:val="28"/>
          <w:szCs w:val="28"/>
          <w:lang w:val="ru-RU"/>
        </w:rPr>
        <w:t xml:space="preserve"> к настоящему решению.</w:t>
      </w:r>
    </w:p>
    <w:p w:rsidR="004F5D0A" w:rsidRDefault="001E1D46" w:rsidP="004F5D0A">
      <w:pPr>
        <w:pStyle w:val="36"/>
        <w:widowControl w:val="0"/>
        <w:tabs>
          <w:tab w:val="left" w:pos="0"/>
        </w:tabs>
        <w:ind w:firstLine="851"/>
        <w:jc w:val="both"/>
        <w:rPr>
          <w:rFonts w:ascii="Times New Roman" w:hAnsi="Times New Roman"/>
          <w:sz w:val="28"/>
          <w:szCs w:val="28"/>
        </w:rPr>
      </w:pPr>
      <w:r>
        <w:rPr>
          <w:rFonts w:ascii="Times New Roman" w:hAnsi="Times New Roman"/>
          <w:sz w:val="28"/>
          <w:szCs w:val="28"/>
        </w:rPr>
        <w:t>10</w:t>
      </w:r>
      <w:r w:rsidR="004F5D0A">
        <w:rPr>
          <w:rFonts w:ascii="Times New Roman" w:hAnsi="Times New Roman"/>
          <w:sz w:val="28"/>
          <w:szCs w:val="28"/>
        </w:rPr>
        <w:t xml:space="preserve">. Утвердить распределение расходов бюджета </w:t>
      </w:r>
      <w:r w:rsidR="004F5D0A">
        <w:rPr>
          <w:rFonts w:ascii="Times New Roman" w:hAnsi="Times New Roman" w:cs="Times New Roman"/>
          <w:sz w:val="28"/>
          <w:szCs w:val="28"/>
        </w:rPr>
        <w:t>Красноармейского</w:t>
      </w:r>
      <w:r w:rsidR="004F5D0A">
        <w:rPr>
          <w:rFonts w:ascii="Times New Roman" w:hAnsi="Times New Roman"/>
          <w:sz w:val="28"/>
          <w:szCs w:val="28"/>
        </w:rPr>
        <w:t xml:space="preserve"> </w:t>
      </w:r>
      <w:r w:rsidR="004F5D0A">
        <w:rPr>
          <w:rFonts w:ascii="Times New Roman" w:hAnsi="Times New Roman" w:cs="Times New Roman"/>
          <w:sz w:val="28"/>
          <w:szCs w:val="28"/>
        </w:rPr>
        <w:t>сельского поселения Ейского района</w:t>
      </w:r>
      <w:r w:rsidR="004F5D0A">
        <w:rPr>
          <w:rFonts w:ascii="Times New Roman" w:hAnsi="Times New Roman"/>
          <w:sz w:val="28"/>
          <w:szCs w:val="28"/>
        </w:rPr>
        <w:t xml:space="preserve"> по разделам и подразделам классификации расходов бюджетов Российской Федерации на 201</w:t>
      </w:r>
      <w:r w:rsidR="00B35AA1">
        <w:rPr>
          <w:rFonts w:ascii="Times New Roman" w:hAnsi="Times New Roman"/>
          <w:sz w:val="28"/>
          <w:szCs w:val="28"/>
        </w:rPr>
        <w:t>7</w:t>
      </w:r>
      <w:r w:rsidR="004F5D0A">
        <w:rPr>
          <w:rFonts w:ascii="Times New Roman" w:hAnsi="Times New Roman"/>
          <w:sz w:val="28"/>
          <w:szCs w:val="28"/>
        </w:rPr>
        <w:t xml:space="preserve"> год согласно </w:t>
      </w:r>
      <w:r w:rsidR="004F5D0A">
        <w:rPr>
          <w:rFonts w:ascii="Times New Roman" w:hAnsi="Times New Roman"/>
          <w:b/>
          <w:sz w:val="28"/>
          <w:szCs w:val="28"/>
        </w:rPr>
        <w:t xml:space="preserve">приложению </w:t>
      </w:r>
      <w:r>
        <w:rPr>
          <w:rFonts w:ascii="Times New Roman" w:hAnsi="Times New Roman"/>
          <w:b/>
          <w:sz w:val="28"/>
          <w:szCs w:val="28"/>
        </w:rPr>
        <w:t>7</w:t>
      </w:r>
      <w:r w:rsidR="004F5D0A">
        <w:rPr>
          <w:rFonts w:ascii="Times New Roman" w:hAnsi="Times New Roman"/>
          <w:sz w:val="28"/>
          <w:szCs w:val="28"/>
        </w:rPr>
        <w:t xml:space="preserve"> к настоящему </w:t>
      </w:r>
      <w:r w:rsidR="004F5D0A">
        <w:rPr>
          <w:rFonts w:ascii="Times New Roman" w:hAnsi="Times New Roman" w:cs="Times New Roman"/>
          <w:sz w:val="28"/>
          <w:szCs w:val="28"/>
        </w:rPr>
        <w:t>решению</w:t>
      </w:r>
      <w:r>
        <w:rPr>
          <w:rFonts w:ascii="Times New Roman" w:hAnsi="Times New Roman" w:cs="Times New Roman"/>
          <w:sz w:val="28"/>
          <w:szCs w:val="28"/>
        </w:rPr>
        <w:t xml:space="preserve"> и на 2018 и 2019 годы </w:t>
      </w:r>
      <w:r>
        <w:rPr>
          <w:rFonts w:ascii="Times New Roman" w:hAnsi="Times New Roman"/>
          <w:sz w:val="28"/>
          <w:szCs w:val="28"/>
        </w:rPr>
        <w:t xml:space="preserve">согласно </w:t>
      </w:r>
      <w:r>
        <w:rPr>
          <w:rFonts w:ascii="Times New Roman" w:hAnsi="Times New Roman"/>
          <w:b/>
          <w:sz w:val="28"/>
          <w:szCs w:val="28"/>
        </w:rPr>
        <w:t>приложению 8</w:t>
      </w:r>
      <w:r>
        <w:rPr>
          <w:rFonts w:ascii="Times New Roman" w:hAnsi="Times New Roman"/>
          <w:sz w:val="28"/>
          <w:szCs w:val="28"/>
        </w:rPr>
        <w:t xml:space="preserve"> к настоящему </w:t>
      </w:r>
      <w:r>
        <w:rPr>
          <w:rFonts w:ascii="Times New Roman" w:hAnsi="Times New Roman" w:cs="Times New Roman"/>
          <w:sz w:val="28"/>
          <w:szCs w:val="28"/>
        </w:rPr>
        <w:t>решению</w:t>
      </w:r>
      <w:r w:rsidR="004F5D0A">
        <w:rPr>
          <w:rFonts w:ascii="Times New Roman" w:hAnsi="Times New Roman"/>
          <w:sz w:val="28"/>
          <w:szCs w:val="28"/>
        </w:rPr>
        <w:t>.</w:t>
      </w:r>
    </w:p>
    <w:p w:rsidR="004F5D0A" w:rsidRPr="00837D1B" w:rsidRDefault="004F5D0A" w:rsidP="004F5D0A">
      <w:pPr>
        <w:pStyle w:val="aff7"/>
        <w:tabs>
          <w:tab w:val="left" w:pos="0"/>
        </w:tabs>
        <w:ind w:firstLine="851"/>
        <w:jc w:val="both"/>
        <w:rPr>
          <w:sz w:val="28"/>
          <w:szCs w:val="28"/>
          <w:lang w:val="ru-RU"/>
        </w:rPr>
      </w:pPr>
      <w:r>
        <w:rPr>
          <w:sz w:val="28"/>
          <w:szCs w:val="28"/>
          <w:lang w:val="ru-RU"/>
        </w:rPr>
        <w:t>1</w:t>
      </w:r>
      <w:r w:rsidR="001E1D46">
        <w:rPr>
          <w:sz w:val="28"/>
          <w:szCs w:val="28"/>
          <w:lang w:val="ru-RU"/>
        </w:rPr>
        <w:t>1</w:t>
      </w:r>
      <w:r w:rsidRPr="00837D1B">
        <w:rPr>
          <w:sz w:val="28"/>
          <w:szCs w:val="28"/>
        </w:rPr>
        <w:t xml:space="preserve">. Утвердить распределение </w:t>
      </w:r>
      <w:r w:rsidRPr="00837D1B">
        <w:rPr>
          <w:sz w:val="28"/>
          <w:szCs w:val="28"/>
          <w:lang w:val="ru-RU"/>
        </w:rPr>
        <w:t>бюджетных ассигнований</w:t>
      </w:r>
      <w:r w:rsidRPr="00837D1B">
        <w:rPr>
          <w:sz w:val="28"/>
          <w:szCs w:val="28"/>
        </w:rPr>
        <w:t xml:space="preserve"> бюджета </w:t>
      </w:r>
      <w:r>
        <w:rPr>
          <w:sz w:val="28"/>
          <w:szCs w:val="28"/>
          <w:lang w:val="ru-RU"/>
        </w:rPr>
        <w:t>Красноармейского</w:t>
      </w:r>
      <w:r w:rsidRPr="00837D1B">
        <w:rPr>
          <w:sz w:val="28"/>
          <w:szCs w:val="28"/>
        </w:rPr>
        <w:t xml:space="preserve"> сельского поселения </w:t>
      </w:r>
      <w:r w:rsidRPr="00837D1B">
        <w:rPr>
          <w:sz w:val="28"/>
          <w:szCs w:val="28"/>
          <w:lang w:val="ru-RU"/>
        </w:rPr>
        <w:t xml:space="preserve">Ейского района </w:t>
      </w:r>
      <w:r w:rsidR="00854C46">
        <w:rPr>
          <w:sz w:val="28"/>
          <w:szCs w:val="28"/>
        </w:rPr>
        <w:t>по разделам</w:t>
      </w:r>
      <w:r w:rsidR="00854C46" w:rsidRPr="009E49DE">
        <w:rPr>
          <w:sz w:val="28"/>
          <w:szCs w:val="28"/>
        </w:rPr>
        <w:t>,  подразделам, целевым статьям, группам видов расходов</w:t>
      </w:r>
      <w:r w:rsidRPr="00837D1B">
        <w:rPr>
          <w:sz w:val="28"/>
          <w:szCs w:val="28"/>
        </w:rPr>
        <w:t xml:space="preserve"> классификации расходов бюджетов на 201</w:t>
      </w:r>
      <w:r w:rsidR="00B35AA1">
        <w:rPr>
          <w:sz w:val="28"/>
          <w:szCs w:val="28"/>
          <w:lang w:val="ru-RU"/>
        </w:rPr>
        <w:t>7</w:t>
      </w:r>
      <w:r w:rsidRPr="00837D1B">
        <w:rPr>
          <w:sz w:val="28"/>
          <w:szCs w:val="28"/>
        </w:rPr>
        <w:t xml:space="preserve"> год согласно </w:t>
      </w:r>
      <w:r w:rsidRPr="00936F97">
        <w:rPr>
          <w:b/>
          <w:sz w:val="28"/>
          <w:szCs w:val="28"/>
          <w:shd w:val="clear" w:color="auto" w:fill="FFFFFF"/>
        </w:rPr>
        <w:t>приложению</w:t>
      </w:r>
      <w:r w:rsidRPr="00936F97">
        <w:rPr>
          <w:b/>
          <w:sz w:val="28"/>
          <w:szCs w:val="28"/>
          <w:shd w:val="clear" w:color="auto" w:fill="FFFFFF"/>
          <w:lang w:val="ru-RU"/>
        </w:rPr>
        <w:t xml:space="preserve"> </w:t>
      </w:r>
      <w:r w:rsidR="001E1D46">
        <w:rPr>
          <w:b/>
          <w:sz w:val="28"/>
          <w:szCs w:val="28"/>
          <w:shd w:val="clear" w:color="auto" w:fill="FFFFFF"/>
          <w:lang w:val="ru-RU"/>
        </w:rPr>
        <w:t>9</w:t>
      </w:r>
      <w:r w:rsidRPr="00837D1B">
        <w:rPr>
          <w:sz w:val="28"/>
          <w:szCs w:val="28"/>
        </w:rPr>
        <w:t xml:space="preserve"> к настоящему решению</w:t>
      </w:r>
      <w:r w:rsidR="001E1D46">
        <w:rPr>
          <w:sz w:val="28"/>
          <w:szCs w:val="28"/>
          <w:lang w:val="ru-RU"/>
        </w:rPr>
        <w:t xml:space="preserve"> и на 2018 и 2019 годы</w:t>
      </w:r>
      <w:r w:rsidR="001E1D46" w:rsidRPr="001E1D46">
        <w:rPr>
          <w:sz w:val="28"/>
          <w:szCs w:val="28"/>
        </w:rPr>
        <w:t xml:space="preserve"> </w:t>
      </w:r>
      <w:r w:rsidR="001E1D46" w:rsidRPr="00837D1B">
        <w:rPr>
          <w:sz w:val="28"/>
          <w:szCs w:val="28"/>
        </w:rPr>
        <w:t xml:space="preserve">согласно </w:t>
      </w:r>
      <w:r w:rsidR="001E1D46" w:rsidRPr="00936F97">
        <w:rPr>
          <w:b/>
          <w:sz w:val="28"/>
          <w:szCs w:val="28"/>
          <w:shd w:val="clear" w:color="auto" w:fill="FFFFFF"/>
        </w:rPr>
        <w:t>приложению</w:t>
      </w:r>
      <w:r w:rsidR="001E1D46" w:rsidRPr="00936F97">
        <w:rPr>
          <w:b/>
          <w:sz w:val="28"/>
          <w:szCs w:val="28"/>
          <w:shd w:val="clear" w:color="auto" w:fill="FFFFFF"/>
          <w:lang w:val="ru-RU"/>
        </w:rPr>
        <w:t xml:space="preserve"> </w:t>
      </w:r>
      <w:r w:rsidR="001E1D46">
        <w:rPr>
          <w:b/>
          <w:sz w:val="28"/>
          <w:szCs w:val="28"/>
          <w:shd w:val="clear" w:color="auto" w:fill="FFFFFF"/>
          <w:lang w:val="ru-RU"/>
        </w:rPr>
        <w:t>10</w:t>
      </w:r>
      <w:r w:rsidR="001E1D46" w:rsidRPr="00837D1B">
        <w:rPr>
          <w:sz w:val="28"/>
          <w:szCs w:val="28"/>
        </w:rPr>
        <w:t xml:space="preserve"> к настоящему решению</w:t>
      </w:r>
      <w:r w:rsidRPr="00837D1B">
        <w:rPr>
          <w:sz w:val="28"/>
          <w:szCs w:val="28"/>
        </w:rPr>
        <w:t>.</w:t>
      </w:r>
    </w:p>
    <w:p w:rsidR="004F5D0A" w:rsidRDefault="004F5D0A" w:rsidP="004F5D0A">
      <w:pPr>
        <w:pStyle w:val="36"/>
        <w:widowControl w:val="0"/>
        <w:tabs>
          <w:tab w:val="left" w:pos="0"/>
        </w:tabs>
        <w:ind w:firstLine="851"/>
        <w:jc w:val="both"/>
        <w:rPr>
          <w:rFonts w:ascii="Times New Roman" w:hAnsi="Times New Roman"/>
          <w:sz w:val="28"/>
          <w:szCs w:val="28"/>
        </w:rPr>
      </w:pPr>
      <w:r>
        <w:rPr>
          <w:rFonts w:ascii="Times New Roman" w:hAnsi="Times New Roman"/>
          <w:sz w:val="28"/>
          <w:szCs w:val="28"/>
        </w:rPr>
        <w:t>1</w:t>
      </w:r>
      <w:r w:rsidR="001E1D46">
        <w:rPr>
          <w:rFonts w:ascii="Times New Roman" w:hAnsi="Times New Roman"/>
          <w:sz w:val="28"/>
          <w:szCs w:val="28"/>
        </w:rPr>
        <w:t>2</w:t>
      </w:r>
      <w:r>
        <w:rPr>
          <w:rFonts w:ascii="Times New Roman" w:hAnsi="Times New Roman"/>
          <w:sz w:val="28"/>
          <w:szCs w:val="28"/>
        </w:rPr>
        <w:t xml:space="preserve">. Утвердить ведомственную структуру расходов бюджета </w:t>
      </w:r>
      <w:r>
        <w:rPr>
          <w:rFonts w:ascii="Times New Roman" w:hAnsi="Times New Roman" w:cs="Times New Roman"/>
          <w:sz w:val="28"/>
          <w:szCs w:val="28"/>
        </w:rPr>
        <w:t>Красноармейского</w:t>
      </w:r>
      <w:r>
        <w:rPr>
          <w:rFonts w:ascii="Times New Roman" w:hAnsi="Times New Roman"/>
          <w:sz w:val="28"/>
          <w:szCs w:val="28"/>
        </w:rPr>
        <w:t xml:space="preserve"> </w:t>
      </w:r>
      <w:r>
        <w:rPr>
          <w:rFonts w:ascii="Times New Roman" w:hAnsi="Times New Roman" w:cs="Times New Roman"/>
          <w:sz w:val="28"/>
          <w:szCs w:val="28"/>
        </w:rPr>
        <w:t>сельского поселения Ейского района</w:t>
      </w:r>
      <w:r>
        <w:rPr>
          <w:rFonts w:ascii="Times New Roman" w:hAnsi="Times New Roman"/>
          <w:sz w:val="28"/>
          <w:szCs w:val="28"/>
        </w:rPr>
        <w:t xml:space="preserve"> </w:t>
      </w:r>
      <w:r w:rsidR="00B35AA1">
        <w:rPr>
          <w:rFonts w:ascii="Times New Roman" w:hAnsi="Times New Roman"/>
          <w:sz w:val="28"/>
          <w:szCs w:val="28"/>
        </w:rPr>
        <w:t xml:space="preserve">на 2017 </w:t>
      </w:r>
      <w:r>
        <w:rPr>
          <w:rFonts w:ascii="Times New Roman" w:hAnsi="Times New Roman"/>
          <w:sz w:val="28"/>
          <w:szCs w:val="28"/>
        </w:rPr>
        <w:t xml:space="preserve">год согласно </w:t>
      </w:r>
      <w:r>
        <w:rPr>
          <w:rFonts w:ascii="Times New Roman" w:hAnsi="Times New Roman"/>
          <w:b/>
          <w:sz w:val="28"/>
          <w:szCs w:val="28"/>
        </w:rPr>
        <w:t xml:space="preserve">приложению </w:t>
      </w:r>
      <w:r w:rsidR="001E1D46">
        <w:rPr>
          <w:rFonts w:ascii="Times New Roman" w:hAnsi="Times New Roman"/>
          <w:b/>
          <w:sz w:val="28"/>
          <w:szCs w:val="28"/>
        </w:rPr>
        <w:t>11</w:t>
      </w:r>
      <w:r>
        <w:rPr>
          <w:rFonts w:ascii="Times New Roman" w:hAnsi="Times New Roman"/>
          <w:sz w:val="28"/>
          <w:szCs w:val="28"/>
        </w:rPr>
        <w:t xml:space="preserve"> к настоящему решению</w:t>
      </w:r>
      <w:r w:rsidR="001E1D46">
        <w:rPr>
          <w:rFonts w:ascii="Times New Roman" w:hAnsi="Times New Roman"/>
          <w:sz w:val="28"/>
          <w:szCs w:val="28"/>
        </w:rPr>
        <w:t xml:space="preserve"> и на 2018 и 2019 годы согласно </w:t>
      </w:r>
      <w:r w:rsidR="001E1D46">
        <w:rPr>
          <w:rFonts w:ascii="Times New Roman" w:hAnsi="Times New Roman"/>
          <w:b/>
          <w:sz w:val="28"/>
          <w:szCs w:val="28"/>
        </w:rPr>
        <w:t>приложению 12</w:t>
      </w:r>
      <w:r w:rsidR="001E1D46">
        <w:rPr>
          <w:rFonts w:ascii="Times New Roman" w:hAnsi="Times New Roman"/>
          <w:sz w:val="28"/>
          <w:szCs w:val="28"/>
        </w:rPr>
        <w:t xml:space="preserve"> к настоящему решению</w:t>
      </w:r>
      <w:r>
        <w:rPr>
          <w:rFonts w:ascii="Times New Roman" w:hAnsi="Times New Roman"/>
          <w:sz w:val="28"/>
          <w:szCs w:val="28"/>
        </w:rPr>
        <w:t>.</w:t>
      </w:r>
    </w:p>
    <w:p w:rsidR="004F5D0A" w:rsidRDefault="004F5D0A" w:rsidP="004F5D0A">
      <w:pPr>
        <w:pStyle w:val="36"/>
        <w:widowControl w:val="0"/>
        <w:tabs>
          <w:tab w:val="left" w:pos="0"/>
        </w:tabs>
        <w:ind w:firstLine="851"/>
        <w:jc w:val="both"/>
        <w:rPr>
          <w:rFonts w:ascii="Times New Roman" w:hAnsi="Times New Roman" w:cs="Times New Roman"/>
          <w:sz w:val="28"/>
          <w:szCs w:val="28"/>
        </w:rPr>
      </w:pPr>
      <w:r>
        <w:rPr>
          <w:rFonts w:ascii="Times New Roman" w:hAnsi="Times New Roman"/>
          <w:sz w:val="28"/>
          <w:szCs w:val="28"/>
        </w:rPr>
        <w:t>1</w:t>
      </w:r>
      <w:r w:rsidR="001E1D46">
        <w:rPr>
          <w:rFonts w:ascii="Times New Roman" w:hAnsi="Times New Roman"/>
          <w:sz w:val="28"/>
          <w:szCs w:val="28"/>
        </w:rPr>
        <w:t>3</w:t>
      </w:r>
      <w:r>
        <w:rPr>
          <w:rFonts w:ascii="Times New Roman" w:hAnsi="Times New Roman"/>
          <w:sz w:val="28"/>
          <w:szCs w:val="28"/>
        </w:rPr>
        <w:t xml:space="preserve">. Утвердить источники внутреннего финансирования дефицита бюджета </w:t>
      </w:r>
      <w:r>
        <w:rPr>
          <w:rFonts w:ascii="Times New Roman" w:hAnsi="Times New Roman" w:cs="Times New Roman"/>
          <w:sz w:val="28"/>
          <w:szCs w:val="28"/>
        </w:rPr>
        <w:t>Красноармейского</w:t>
      </w:r>
      <w:r>
        <w:rPr>
          <w:rFonts w:ascii="Times New Roman" w:hAnsi="Times New Roman"/>
          <w:sz w:val="28"/>
          <w:szCs w:val="28"/>
        </w:rPr>
        <w:t xml:space="preserve"> </w:t>
      </w:r>
      <w:r>
        <w:rPr>
          <w:rFonts w:ascii="Times New Roman" w:hAnsi="Times New Roman" w:cs="Times New Roman"/>
          <w:sz w:val="28"/>
          <w:szCs w:val="28"/>
        </w:rPr>
        <w:t xml:space="preserve">сельского поселения Ейского района </w:t>
      </w:r>
      <w:r>
        <w:rPr>
          <w:rFonts w:ascii="Times New Roman" w:hAnsi="Times New Roman"/>
          <w:sz w:val="28"/>
          <w:szCs w:val="28"/>
        </w:rPr>
        <w:t>на 201</w:t>
      </w:r>
      <w:r w:rsidR="00B35AA1">
        <w:rPr>
          <w:rFonts w:ascii="Times New Roman" w:hAnsi="Times New Roman"/>
          <w:sz w:val="28"/>
          <w:szCs w:val="28"/>
        </w:rPr>
        <w:t>7</w:t>
      </w:r>
      <w:r>
        <w:rPr>
          <w:rFonts w:ascii="Times New Roman" w:hAnsi="Times New Roman"/>
          <w:sz w:val="28"/>
          <w:szCs w:val="28"/>
        </w:rPr>
        <w:t xml:space="preserve"> год согласно </w:t>
      </w:r>
      <w:r>
        <w:rPr>
          <w:rFonts w:ascii="Times New Roman" w:hAnsi="Times New Roman"/>
          <w:b/>
          <w:sz w:val="28"/>
          <w:szCs w:val="28"/>
        </w:rPr>
        <w:t xml:space="preserve">приложению </w:t>
      </w:r>
      <w:r w:rsidR="001E1D46">
        <w:rPr>
          <w:rFonts w:ascii="Times New Roman" w:hAnsi="Times New Roman"/>
          <w:b/>
          <w:sz w:val="28"/>
          <w:szCs w:val="28"/>
        </w:rPr>
        <w:t>13</w:t>
      </w:r>
      <w:r>
        <w:rPr>
          <w:rFonts w:ascii="Times New Roman" w:hAnsi="Times New Roman"/>
          <w:sz w:val="28"/>
          <w:szCs w:val="28"/>
        </w:rPr>
        <w:t xml:space="preserve"> к настоящему </w:t>
      </w:r>
      <w:r>
        <w:rPr>
          <w:rFonts w:ascii="Times New Roman" w:hAnsi="Times New Roman" w:cs="Times New Roman"/>
          <w:sz w:val="28"/>
          <w:szCs w:val="28"/>
        </w:rPr>
        <w:t>решению</w:t>
      </w:r>
      <w:r w:rsidR="001E1D46">
        <w:rPr>
          <w:rFonts w:ascii="Times New Roman" w:hAnsi="Times New Roman" w:cs="Times New Roman"/>
          <w:sz w:val="28"/>
          <w:szCs w:val="28"/>
        </w:rPr>
        <w:t xml:space="preserve"> и на 2018 и 2019 годы согласно </w:t>
      </w:r>
      <w:r w:rsidR="001E1D46" w:rsidRPr="001E1D46">
        <w:rPr>
          <w:rFonts w:ascii="Times New Roman" w:hAnsi="Times New Roman" w:cs="Times New Roman"/>
          <w:b/>
          <w:sz w:val="28"/>
          <w:szCs w:val="28"/>
        </w:rPr>
        <w:t>приложению 14</w:t>
      </w:r>
      <w:r w:rsidR="001E1D46" w:rsidRPr="001E1D46">
        <w:rPr>
          <w:rFonts w:ascii="Times New Roman" w:hAnsi="Times New Roman"/>
          <w:sz w:val="28"/>
          <w:szCs w:val="28"/>
        </w:rPr>
        <w:t xml:space="preserve"> </w:t>
      </w:r>
      <w:r w:rsidR="001E1D46">
        <w:rPr>
          <w:rFonts w:ascii="Times New Roman" w:hAnsi="Times New Roman"/>
          <w:sz w:val="28"/>
          <w:szCs w:val="28"/>
        </w:rPr>
        <w:t xml:space="preserve">к настоящему </w:t>
      </w:r>
      <w:r w:rsidR="001E1D46">
        <w:rPr>
          <w:rFonts w:ascii="Times New Roman" w:hAnsi="Times New Roman" w:cs="Times New Roman"/>
          <w:sz w:val="28"/>
          <w:szCs w:val="28"/>
        </w:rPr>
        <w:t>решению</w:t>
      </w:r>
      <w:r>
        <w:rPr>
          <w:rFonts w:ascii="Times New Roman" w:hAnsi="Times New Roman" w:cs="Times New Roman"/>
          <w:sz w:val="28"/>
          <w:szCs w:val="28"/>
        </w:rPr>
        <w:t>.</w:t>
      </w:r>
    </w:p>
    <w:p w:rsidR="004F5D0A" w:rsidRDefault="001E1D46" w:rsidP="004F5D0A">
      <w:pPr>
        <w:tabs>
          <w:tab w:val="left" w:pos="0"/>
        </w:tabs>
        <w:ind w:firstLine="851"/>
        <w:jc w:val="both"/>
        <w:rPr>
          <w:sz w:val="28"/>
          <w:szCs w:val="28"/>
        </w:rPr>
      </w:pPr>
      <w:r>
        <w:rPr>
          <w:sz w:val="28"/>
          <w:szCs w:val="28"/>
        </w:rPr>
        <w:t>14</w:t>
      </w:r>
      <w:r w:rsidR="004F5D0A">
        <w:rPr>
          <w:sz w:val="28"/>
          <w:szCs w:val="28"/>
        </w:rPr>
        <w:t xml:space="preserve">. </w:t>
      </w:r>
      <w:r w:rsidR="004F5D0A" w:rsidRPr="00061DFF">
        <w:rPr>
          <w:sz w:val="28"/>
          <w:szCs w:val="28"/>
        </w:rPr>
        <w:t xml:space="preserve">Утвердить объем бюджетных ассигнований </w:t>
      </w:r>
      <w:r>
        <w:rPr>
          <w:sz w:val="28"/>
          <w:szCs w:val="28"/>
        </w:rPr>
        <w:t xml:space="preserve">муниципального </w:t>
      </w:r>
      <w:r w:rsidR="004F5D0A" w:rsidRPr="00061DFF">
        <w:rPr>
          <w:sz w:val="28"/>
          <w:szCs w:val="28"/>
        </w:rPr>
        <w:t xml:space="preserve">дорожного фонда </w:t>
      </w:r>
      <w:r w:rsidR="004F5D0A">
        <w:rPr>
          <w:sz w:val="28"/>
          <w:szCs w:val="28"/>
        </w:rPr>
        <w:t>Красноармейского</w:t>
      </w:r>
      <w:r w:rsidR="004F5D0A" w:rsidRPr="00061DFF">
        <w:rPr>
          <w:sz w:val="28"/>
          <w:szCs w:val="28"/>
        </w:rPr>
        <w:t xml:space="preserve"> сельского поселения Ейского района на 201</w:t>
      </w:r>
      <w:r w:rsidR="00B35AA1">
        <w:rPr>
          <w:sz w:val="28"/>
          <w:szCs w:val="28"/>
        </w:rPr>
        <w:t>7</w:t>
      </w:r>
      <w:r w:rsidR="004F5D0A" w:rsidRPr="00061DFF">
        <w:rPr>
          <w:sz w:val="28"/>
          <w:szCs w:val="28"/>
        </w:rPr>
        <w:t xml:space="preserve"> год в сумме </w:t>
      </w:r>
      <w:r w:rsidR="005313E4">
        <w:rPr>
          <w:sz w:val="28"/>
          <w:szCs w:val="28"/>
        </w:rPr>
        <w:t>6 357,</w:t>
      </w:r>
      <w:r w:rsidR="004F5D0A">
        <w:rPr>
          <w:sz w:val="28"/>
          <w:szCs w:val="28"/>
        </w:rPr>
        <w:t xml:space="preserve"> </w:t>
      </w:r>
      <w:r w:rsidR="005313E4">
        <w:rPr>
          <w:sz w:val="28"/>
          <w:szCs w:val="28"/>
        </w:rPr>
        <w:t xml:space="preserve">3 </w:t>
      </w:r>
      <w:r w:rsidR="004F5D0A" w:rsidRPr="00061DFF">
        <w:rPr>
          <w:sz w:val="28"/>
          <w:szCs w:val="28"/>
        </w:rPr>
        <w:t>тыс. рублей</w:t>
      </w:r>
      <w:r>
        <w:rPr>
          <w:sz w:val="28"/>
          <w:szCs w:val="28"/>
        </w:rPr>
        <w:t xml:space="preserve">, на 2018 год в сумме 1574,4 тыс. рублей, на 2019 год в сумме 1628,7 </w:t>
      </w:r>
      <w:r w:rsidR="009C52D5">
        <w:rPr>
          <w:sz w:val="28"/>
          <w:szCs w:val="28"/>
        </w:rPr>
        <w:t>тыс</w:t>
      </w:r>
      <w:proofErr w:type="gramStart"/>
      <w:r w:rsidR="004F5D0A" w:rsidRPr="00061DFF">
        <w:rPr>
          <w:sz w:val="28"/>
          <w:szCs w:val="28"/>
        </w:rPr>
        <w:t>.</w:t>
      </w:r>
      <w:r w:rsidR="009C52D5">
        <w:rPr>
          <w:sz w:val="28"/>
          <w:szCs w:val="28"/>
        </w:rPr>
        <w:t>р</w:t>
      </w:r>
      <w:proofErr w:type="gramEnd"/>
      <w:r w:rsidR="009C52D5">
        <w:rPr>
          <w:sz w:val="28"/>
          <w:szCs w:val="28"/>
        </w:rPr>
        <w:t>ублей.</w:t>
      </w:r>
    </w:p>
    <w:p w:rsidR="004F5D0A" w:rsidRDefault="004F5D0A" w:rsidP="004F5D0A">
      <w:pPr>
        <w:widowControl w:val="0"/>
        <w:tabs>
          <w:tab w:val="left" w:pos="0"/>
        </w:tabs>
        <w:autoSpaceDE w:val="0"/>
        <w:ind w:right="134" w:firstLine="851"/>
        <w:jc w:val="both"/>
        <w:rPr>
          <w:sz w:val="28"/>
          <w:szCs w:val="28"/>
        </w:rPr>
      </w:pPr>
      <w:r>
        <w:rPr>
          <w:sz w:val="28"/>
          <w:szCs w:val="28"/>
        </w:rPr>
        <w:t>Утвердить смету доходов и расходов муниципального дорожного фонда Красноармейского</w:t>
      </w:r>
      <w:r w:rsidRPr="00061DFF">
        <w:rPr>
          <w:sz w:val="28"/>
          <w:szCs w:val="28"/>
        </w:rPr>
        <w:t xml:space="preserve"> </w:t>
      </w:r>
      <w:r>
        <w:rPr>
          <w:sz w:val="28"/>
          <w:szCs w:val="28"/>
        </w:rPr>
        <w:t>сельского поселения Ейского района на 201</w:t>
      </w:r>
      <w:r w:rsidR="009302B1">
        <w:rPr>
          <w:sz w:val="28"/>
          <w:szCs w:val="28"/>
        </w:rPr>
        <w:t>7</w:t>
      </w:r>
      <w:r w:rsidR="009C52D5">
        <w:rPr>
          <w:sz w:val="28"/>
          <w:szCs w:val="28"/>
        </w:rPr>
        <w:t>-2019</w:t>
      </w:r>
      <w:r>
        <w:rPr>
          <w:sz w:val="28"/>
          <w:szCs w:val="28"/>
        </w:rPr>
        <w:t xml:space="preserve"> год</w:t>
      </w:r>
      <w:r w:rsidR="009C52D5">
        <w:rPr>
          <w:sz w:val="28"/>
          <w:szCs w:val="28"/>
        </w:rPr>
        <w:t>ы</w:t>
      </w:r>
      <w:r>
        <w:rPr>
          <w:sz w:val="28"/>
          <w:szCs w:val="28"/>
        </w:rPr>
        <w:t xml:space="preserve"> согласно </w:t>
      </w:r>
      <w:r w:rsidRPr="005A633D">
        <w:rPr>
          <w:b/>
          <w:sz w:val="28"/>
          <w:szCs w:val="28"/>
        </w:rPr>
        <w:t xml:space="preserve">приложению </w:t>
      </w:r>
      <w:r w:rsidR="009C52D5">
        <w:rPr>
          <w:b/>
          <w:sz w:val="28"/>
          <w:szCs w:val="28"/>
        </w:rPr>
        <w:t>15</w:t>
      </w:r>
      <w:r>
        <w:rPr>
          <w:sz w:val="28"/>
          <w:szCs w:val="28"/>
        </w:rPr>
        <w:t xml:space="preserve"> к настоящему решению.</w:t>
      </w:r>
    </w:p>
    <w:p w:rsidR="004F5D0A" w:rsidRPr="00623023" w:rsidRDefault="004F5D0A" w:rsidP="004F5D0A">
      <w:pPr>
        <w:tabs>
          <w:tab w:val="left" w:pos="0"/>
        </w:tabs>
        <w:ind w:firstLine="851"/>
        <w:jc w:val="both"/>
        <w:rPr>
          <w:sz w:val="28"/>
          <w:szCs w:val="28"/>
        </w:rPr>
      </w:pPr>
      <w:r w:rsidRPr="00623023">
        <w:rPr>
          <w:sz w:val="28"/>
          <w:szCs w:val="28"/>
        </w:rPr>
        <w:t xml:space="preserve">Бюджетные ассигнования муниципального дорожного фонда </w:t>
      </w:r>
      <w:r>
        <w:rPr>
          <w:sz w:val="28"/>
          <w:szCs w:val="28"/>
        </w:rPr>
        <w:t>Красноармейского сельского поселения</w:t>
      </w:r>
      <w:r w:rsidRPr="00623023">
        <w:rPr>
          <w:sz w:val="28"/>
          <w:szCs w:val="28"/>
        </w:rPr>
        <w:t xml:space="preserve"> Ейск</w:t>
      </w:r>
      <w:r>
        <w:rPr>
          <w:sz w:val="28"/>
          <w:szCs w:val="28"/>
        </w:rPr>
        <w:t>ого</w:t>
      </w:r>
      <w:r w:rsidRPr="00623023">
        <w:rPr>
          <w:sz w:val="28"/>
          <w:szCs w:val="28"/>
        </w:rPr>
        <w:t xml:space="preserve"> район</w:t>
      </w:r>
      <w:r>
        <w:rPr>
          <w:sz w:val="28"/>
          <w:szCs w:val="28"/>
        </w:rPr>
        <w:t>а</w:t>
      </w:r>
      <w:r w:rsidRPr="00623023">
        <w:rPr>
          <w:sz w:val="28"/>
          <w:szCs w:val="28"/>
        </w:rPr>
        <w:t xml:space="preserve">, не использованные в </w:t>
      </w:r>
      <w:r w:rsidRPr="00623023">
        <w:rPr>
          <w:sz w:val="28"/>
          <w:szCs w:val="28"/>
        </w:rPr>
        <w:lastRenderedPageBreak/>
        <w:t xml:space="preserve">текущем финансовом году, направляются на увеличение бюджетных ассигнований муниципального дорожного фонда </w:t>
      </w:r>
      <w:r>
        <w:rPr>
          <w:sz w:val="28"/>
          <w:szCs w:val="28"/>
        </w:rPr>
        <w:t>Красноармейского сельского поселения</w:t>
      </w:r>
      <w:r w:rsidRPr="00623023">
        <w:rPr>
          <w:sz w:val="28"/>
          <w:szCs w:val="28"/>
        </w:rPr>
        <w:t xml:space="preserve"> Ейск</w:t>
      </w:r>
      <w:r>
        <w:rPr>
          <w:sz w:val="28"/>
          <w:szCs w:val="28"/>
        </w:rPr>
        <w:t>ого</w:t>
      </w:r>
      <w:r w:rsidRPr="00623023">
        <w:rPr>
          <w:sz w:val="28"/>
          <w:szCs w:val="28"/>
        </w:rPr>
        <w:t xml:space="preserve"> район</w:t>
      </w:r>
      <w:r>
        <w:rPr>
          <w:sz w:val="28"/>
          <w:szCs w:val="28"/>
        </w:rPr>
        <w:t>а</w:t>
      </w:r>
      <w:r w:rsidRPr="00623023">
        <w:rPr>
          <w:sz w:val="28"/>
          <w:szCs w:val="28"/>
        </w:rPr>
        <w:t xml:space="preserve"> в очередном финансовом году.</w:t>
      </w:r>
    </w:p>
    <w:p w:rsidR="004F5D0A" w:rsidRDefault="004F5D0A" w:rsidP="004F5D0A">
      <w:pPr>
        <w:pStyle w:val="36"/>
        <w:widowControl w:val="0"/>
        <w:tabs>
          <w:tab w:val="left" w:pos="0"/>
        </w:tabs>
        <w:ind w:firstLine="851"/>
        <w:jc w:val="both"/>
        <w:rPr>
          <w:rFonts w:ascii="Times New Roman" w:hAnsi="Times New Roman"/>
          <w:sz w:val="28"/>
          <w:szCs w:val="28"/>
        </w:rPr>
      </w:pPr>
      <w:r>
        <w:rPr>
          <w:rFonts w:ascii="Times New Roman" w:hAnsi="Times New Roman"/>
          <w:sz w:val="28"/>
          <w:szCs w:val="28"/>
        </w:rPr>
        <w:t>1</w:t>
      </w:r>
      <w:r w:rsidR="009C52D5">
        <w:rPr>
          <w:rFonts w:ascii="Times New Roman" w:hAnsi="Times New Roman"/>
          <w:sz w:val="28"/>
          <w:szCs w:val="28"/>
        </w:rPr>
        <w:t>5</w:t>
      </w:r>
      <w:r>
        <w:rPr>
          <w:rFonts w:ascii="Times New Roman" w:hAnsi="Times New Roman"/>
          <w:sz w:val="28"/>
          <w:szCs w:val="28"/>
        </w:rPr>
        <w:t>. Утвердить перечень муниципальных программ и объемы бюджетных ассигнований из бюджета Красноармейского сельского поселения</w:t>
      </w:r>
      <w:r w:rsidR="009C52D5">
        <w:rPr>
          <w:rFonts w:ascii="Times New Roman" w:hAnsi="Times New Roman"/>
          <w:sz w:val="28"/>
          <w:szCs w:val="28"/>
        </w:rPr>
        <w:t xml:space="preserve"> на 2017-2019 годы</w:t>
      </w:r>
      <w:r>
        <w:rPr>
          <w:rFonts w:ascii="Times New Roman" w:hAnsi="Times New Roman"/>
          <w:sz w:val="28"/>
          <w:szCs w:val="28"/>
        </w:rPr>
        <w:t xml:space="preserve">, предусмотренные на их реализацию согласно </w:t>
      </w:r>
      <w:r>
        <w:rPr>
          <w:rFonts w:ascii="Times New Roman" w:hAnsi="Times New Roman"/>
          <w:b/>
          <w:sz w:val="28"/>
          <w:szCs w:val="28"/>
        </w:rPr>
        <w:t>приложению 1</w:t>
      </w:r>
      <w:r w:rsidR="009C52D5">
        <w:rPr>
          <w:rFonts w:ascii="Times New Roman" w:hAnsi="Times New Roman"/>
          <w:b/>
          <w:sz w:val="28"/>
          <w:szCs w:val="28"/>
        </w:rPr>
        <w:t>6</w:t>
      </w:r>
      <w:r>
        <w:rPr>
          <w:rFonts w:ascii="Times New Roman" w:hAnsi="Times New Roman"/>
          <w:sz w:val="28"/>
          <w:szCs w:val="28"/>
        </w:rPr>
        <w:t xml:space="preserve"> к настоящему решению.</w:t>
      </w:r>
    </w:p>
    <w:p w:rsidR="009302B1" w:rsidRPr="00AB35FD" w:rsidRDefault="009302B1" w:rsidP="009302B1">
      <w:pPr>
        <w:pStyle w:val="36"/>
        <w:widowControl w:val="0"/>
        <w:tabs>
          <w:tab w:val="left" w:pos="0"/>
        </w:tabs>
        <w:ind w:firstLine="720"/>
        <w:jc w:val="both"/>
        <w:rPr>
          <w:rFonts w:ascii="Times New Roman" w:hAnsi="Times New Roman" w:cs="Times New Roman"/>
          <w:b/>
          <w:sz w:val="28"/>
          <w:szCs w:val="28"/>
        </w:rPr>
      </w:pPr>
      <w:r>
        <w:rPr>
          <w:rFonts w:ascii="Times New Roman" w:hAnsi="Times New Roman" w:cs="Times New Roman"/>
          <w:sz w:val="28"/>
          <w:szCs w:val="28"/>
        </w:rPr>
        <w:t>1</w:t>
      </w:r>
      <w:r w:rsidR="009C52D5">
        <w:rPr>
          <w:rFonts w:ascii="Times New Roman" w:hAnsi="Times New Roman" w:cs="Times New Roman"/>
          <w:sz w:val="28"/>
          <w:szCs w:val="28"/>
        </w:rPr>
        <w:t>6</w:t>
      </w:r>
      <w:r>
        <w:rPr>
          <w:rFonts w:ascii="Times New Roman" w:hAnsi="Times New Roman" w:cs="Times New Roman"/>
          <w:sz w:val="28"/>
          <w:szCs w:val="28"/>
        </w:rPr>
        <w:t xml:space="preserve">. </w:t>
      </w:r>
      <w:r w:rsidRPr="00AB35FD">
        <w:rPr>
          <w:rFonts w:ascii="Times New Roman" w:hAnsi="Times New Roman" w:cs="Times New Roman"/>
          <w:sz w:val="28"/>
          <w:szCs w:val="28"/>
        </w:rPr>
        <w:t>Утвердить в пределах общего объема расходов, установленного статьей 1 настоящего решения, иные межбюджетные трансферты на осуществление части полномочий по решению вопросов местного значения, переданные бюджету муниципальное образование Ейский район на 201</w:t>
      </w:r>
      <w:r w:rsidR="006E5634">
        <w:rPr>
          <w:rFonts w:ascii="Times New Roman" w:hAnsi="Times New Roman" w:cs="Times New Roman"/>
          <w:sz w:val="28"/>
          <w:szCs w:val="28"/>
        </w:rPr>
        <w:t>7</w:t>
      </w:r>
      <w:r w:rsidRPr="00AB35FD">
        <w:rPr>
          <w:rFonts w:ascii="Times New Roman" w:hAnsi="Times New Roman" w:cs="Times New Roman"/>
          <w:sz w:val="28"/>
          <w:szCs w:val="28"/>
        </w:rPr>
        <w:t xml:space="preserve"> </w:t>
      </w:r>
      <w:r w:rsidR="009C52D5">
        <w:rPr>
          <w:rFonts w:ascii="Times New Roman" w:hAnsi="Times New Roman" w:cs="Times New Roman"/>
          <w:sz w:val="28"/>
          <w:szCs w:val="28"/>
        </w:rPr>
        <w:t xml:space="preserve">-2019 </w:t>
      </w:r>
      <w:r w:rsidRPr="00AB35FD">
        <w:rPr>
          <w:rFonts w:ascii="Times New Roman" w:hAnsi="Times New Roman" w:cs="Times New Roman"/>
          <w:sz w:val="28"/>
          <w:szCs w:val="28"/>
        </w:rPr>
        <w:t>год</w:t>
      </w:r>
      <w:r w:rsidR="009C52D5">
        <w:rPr>
          <w:rFonts w:ascii="Times New Roman" w:hAnsi="Times New Roman" w:cs="Times New Roman"/>
          <w:sz w:val="28"/>
          <w:szCs w:val="28"/>
        </w:rPr>
        <w:t>ы</w:t>
      </w:r>
      <w:r w:rsidRPr="00AB35FD">
        <w:rPr>
          <w:rFonts w:ascii="Times New Roman" w:hAnsi="Times New Roman" w:cs="Times New Roman"/>
          <w:sz w:val="28"/>
          <w:szCs w:val="28"/>
        </w:rPr>
        <w:t xml:space="preserve"> в сумме </w:t>
      </w:r>
      <w:r w:rsidR="005313E4">
        <w:rPr>
          <w:rFonts w:ascii="Times New Roman" w:hAnsi="Times New Roman" w:cs="Times New Roman"/>
          <w:sz w:val="28"/>
          <w:szCs w:val="28"/>
        </w:rPr>
        <w:t>30,1</w:t>
      </w:r>
      <w:r w:rsidRPr="00AB35FD">
        <w:rPr>
          <w:rFonts w:ascii="Times New Roman" w:hAnsi="Times New Roman" w:cs="Times New Roman"/>
          <w:sz w:val="28"/>
          <w:szCs w:val="28"/>
        </w:rPr>
        <w:t xml:space="preserve"> тыс. рублей, согласно </w:t>
      </w:r>
      <w:r w:rsidRPr="00AB35FD">
        <w:rPr>
          <w:rFonts w:ascii="Times New Roman" w:hAnsi="Times New Roman" w:cs="Times New Roman"/>
          <w:b/>
          <w:sz w:val="28"/>
          <w:szCs w:val="28"/>
        </w:rPr>
        <w:t>приложению 1</w:t>
      </w:r>
      <w:r w:rsidR="009C52D5">
        <w:rPr>
          <w:rFonts w:ascii="Times New Roman" w:hAnsi="Times New Roman" w:cs="Times New Roman"/>
          <w:b/>
          <w:sz w:val="28"/>
          <w:szCs w:val="28"/>
        </w:rPr>
        <w:t>7</w:t>
      </w:r>
      <w:r w:rsidRPr="00AB35FD">
        <w:rPr>
          <w:rFonts w:ascii="Times New Roman" w:hAnsi="Times New Roman" w:cs="Times New Roman"/>
          <w:b/>
          <w:sz w:val="28"/>
          <w:szCs w:val="28"/>
        </w:rPr>
        <w:t>.</w:t>
      </w:r>
    </w:p>
    <w:p w:rsidR="004F5D0A" w:rsidRPr="004B499A" w:rsidRDefault="009302B1" w:rsidP="004F5D0A">
      <w:pPr>
        <w:pStyle w:val="aff7"/>
        <w:ind w:firstLine="851"/>
        <w:jc w:val="both"/>
        <w:rPr>
          <w:sz w:val="28"/>
          <w:szCs w:val="28"/>
          <w:lang w:val="ru-RU"/>
        </w:rPr>
      </w:pPr>
      <w:r>
        <w:rPr>
          <w:sz w:val="28"/>
          <w:szCs w:val="28"/>
          <w:lang w:val="ru-RU"/>
        </w:rPr>
        <w:t>1</w:t>
      </w:r>
      <w:r w:rsidR="009C52D5">
        <w:rPr>
          <w:sz w:val="28"/>
          <w:szCs w:val="28"/>
          <w:lang w:val="ru-RU"/>
        </w:rPr>
        <w:t>7</w:t>
      </w:r>
      <w:r w:rsidR="004F5D0A" w:rsidRPr="004B499A">
        <w:rPr>
          <w:sz w:val="28"/>
          <w:szCs w:val="28"/>
        </w:rPr>
        <w:t xml:space="preserve">. Установить </w:t>
      </w:r>
      <w:r w:rsidR="004F5D0A" w:rsidRPr="004B499A">
        <w:rPr>
          <w:sz w:val="28"/>
          <w:szCs w:val="28"/>
          <w:lang w:val="ru-RU"/>
        </w:rPr>
        <w:t xml:space="preserve">в соответствии пунктом 3 статьи 217 Бюджетного Кодекса Российской Федерации следующие </w:t>
      </w:r>
      <w:r w:rsidR="004F5D0A" w:rsidRPr="004B499A">
        <w:rPr>
          <w:sz w:val="28"/>
          <w:szCs w:val="28"/>
        </w:rPr>
        <w:t>основания для внесения изменений в показатели сводной бюджетной росписи бюджета Красноармейского сельского поселения Ейского района без внесения изменений в решение о бюджете:</w:t>
      </w:r>
    </w:p>
    <w:p w:rsidR="004F5D0A" w:rsidRPr="004B499A" w:rsidRDefault="004F5D0A" w:rsidP="004F5D0A">
      <w:pPr>
        <w:pStyle w:val="36"/>
        <w:widowControl w:val="0"/>
        <w:tabs>
          <w:tab w:val="left" w:pos="0"/>
        </w:tabs>
        <w:ind w:firstLine="851"/>
        <w:jc w:val="both"/>
        <w:rPr>
          <w:rFonts w:ascii="Times New Roman" w:hAnsi="Times New Roman" w:cs="Times New Roman"/>
          <w:sz w:val="28"/>
          <w:szCs w:val="28"/>
        </w:rPr>
      </w:pPr>
      <w:r w:rsidRPr="004B499A">
        <w:rPr>
          <w:rFonts w:ascii="Times New Roman" w:hAnsi="Times New Roman" w:cs="Times New Roman"/>
          <w:sz w:val="28"/>
          <w:szCs w:val="28"/>
        </w:rPr>
        <w:t xml:space="preserve">1) изменение наименования главного распорядителя бюджетных средств и (или) изменение системы органов исполнительной власти </w:t>
      </w:r>
      <w:r>
        <w:rPr>
          <w:rFonts w:ascii="Times New Roman" w:hAnsi="Times New Roman" w:cs="Times New Roman"/>
          <w:sz w:val="28"/>
          <w:szCs w:val="28"/>
        </w:rPr>
        <w:t>Красноармейского</w:t>
      </w:r>
      <w:r w:rsidRPr="004B499A">
        <w:rPr>
          <w:rFonts w:ascii="Times New Roman" w:hAnsi="Times New Roman" w:cs="Times New Roman"/>
          <w:sz w:val="28"/>
          <w:szCs w:val="28"/>
        </w:rPr>
        <w:t xml:space="preserve"> сельского поселения;</w:t>
      </w:r>
    </w:p>
    <w:p w:rsidR="004F5D0A" w:rsidRPr="00D86225" w:rsidRDefault="004F5D0A" w:rsidP="004F5D0A">
      <w:pPr>
        <w:pStyle w:val="aff7"/>
        <w:tabs>
          <w:tab w:val="left" w:pos="0"/>
        </w:tabs>
        <w:ind w:firstLine="851"/>
        <w:jc w:val="both"/>
        <w:rPr>
          <w:sz w:val="28"/>
          <w:szCs w:val="28"/>
        </w:rPr>
      </w:pPr>
      <w:r>
        <w:rPr>
          <w:sz w:val="28"/>
          <w:szCs w:val="28"/>
          <w:lang w:val="ru-RU"/>
        </w:rPr>
        <w:t>2</w:t>
      </w:r>
      <w:r>
        <w:rPr>
          <w:sz w:val="28"/>
          <w:szCs w:val="28"/>
        </w:rPr>
        <w:t>)</w:t>
      </w:r>
      <w:r>
        <w:rPr>
          <w:sz w:val="28"/>
          <w:szCs w:val="28"/>
          <w:lang w:val="ru-RU"/>
        </w:rPr>
        <w:t xml:space="preserve"> </w:t>
      </w:r>
      <w:r>
        <w:rPr>
          <w:sz w:val="28"/>
          <w:szCs w:val="28"/>
        </w:rPr>
        <w:t>получени</w:t>
      </w:r>
      <w:r>
        <w:rPr>
          <w:sz w:val="28"/>
          <w:szCs w:val="28"/>
          <w:lang w:val="ru-RU"/>
        </w:rPr>
        <w:t>е</w:t>
      </w:r>
      <w:r w:rsidRPr="00D86225">
        <w:rPr>
          <w:sz w:val="28"/>
          <w:szCs w:val="28"/>
        </w:rPr>
        <w:t xml:space="preserve"> субсидий, субвенций</w:t>
      </w:r>
      <w:r w:rsidRPr="00D86225">
        <w:rPr>
          <w:sz w:val="28"/>
          <w:szCs w:val="28"/>
          <w:lang w:val="ru-RU"/>
        </w:rPr>
        <w:t>,</w:t>
      </w:r>
      <w:r w:rsidRPr="00D86225">
        <w:rPr>
          <w:sz w:val="28"/>
          <w:szCs w:val="28"/>
        </w:rPr>
        <w:t xml:space="preserve"> иных межбюджетных трансфертов </w:t>
      </w:r>
      <w:r w:rsidRPr="00D86225">
        <w:rPr>
          <w:sz w:val="28"/>
          <w:szCs w:val="28"/>
          <w:lang w:val="ru-RU"/>
        </w:rPr>
        <w:t xml:space="preserve">и безвозмездных поступлений от физических и юридических лиц, </w:t>
      </w:r>
      <w:r w:rsidRPr="00D86225">
        <w:rPr>
          <w:sz w:val="28"/>
          <w:szCs w:val="28"/>
        </w:rPr>
        <w:t xml:space="preserve">имеющих целевое назначение, сверх объемов, утвержденных решением о бюджете </w:t>
      </w:r>
      <w:r>
        <w:rPr>
          <w:sz w:val="28"/>
          <w:szCs w:val="28"/>
          <w:lang w:val="ru-RU"/>
        </w:rPr>
        <w:t>Красноармейского</w:t>
      </w:r>
      <w:r w:rsidRPr="00D86225">
        <w:rPr>
          <w:sz w:val="28"/>
          <w:szCs w:val="28"/>
        </w:rPr>
        <w:t xml:space="preserve"> сельского поселения и направления их на увеличение расходов, соответствующим целям предоставления субсидий</w:t>
      </w:r>
      <w:r w:rsidRPr="00D86225">
        <w:rPr>
          <w:sz w:val="28"/>
          <w:szCs w:val="28"/>
          <w:lang w:val="ru-RU"/>
        </w:rPr>
        <w:t xml:space="preserve"> и</w:t>
      </w:r>
      <w:r w:rsidRPr="00D86225">
        <w:rPr>
          <w:sz w:val="28"/>
          <w:szCs w:val="28"/>
        </w:rPr>
        <w:t xml:space="preserve">  субвенций;</w:t>
      </w:r>
    </w:p>
    <w:p w:rsidR="004F5D0A" w:rsidRPr="00D86225" w:rsidRDefault="004F5D0A" w:rsidP="004F5D0A">
      <w:pPr>
        <w:pStyle w:val="aff7"/>
        <w:tabs>
          <w:tab w:val="left" w:pos="0"/>
        </w:tabs>
        <w:ind w:firstLine="851"/>
        <w:jc w:val="both"/>
        <w:rPr>
          <w:sz w:val="28"/>
          <w:szCs w:val="28"/>
        </w:rPr>
      </w:pPr>
      <w:r>
        <w:rPr>
          <w:sz w:val="28"/>
          <w:szCs w:val="28"/>
          <w:lang w:val="ru-RU"/>
        </w:rPr>
        <w:t>3</w:t>
      </w:r>
      <w:r>
        <w:rPr>
          <w:sz w:val="28"/>
          <w:szCs w:val="28"/>
        </w:rPr>
        <w:t>)</w:t>
      </w:r>
      <w:r>
        <w:rPr>
          <w:sz w:val="28"/>
          <w:szCs w:val="28"/>
          <w:lang w:val="ru-RU"/>
        </w:rPr>
        <w:t xml:space="preserve"> </w:t>
      </w:r>
      <w:r>
        <w:rPr>
          <w:sz w:val="28"/>
          <w:szCs w:val="28"/>
        </w:rPr>
        <w:t>недостаточност</w:t>
      </w:r>
      <w:proofErr w:type="spellStart"/>
      <w:r>
        <w:rPr>
          <w:sz w:val="28"/>
          <w:szCs w:val="28"/>
          <w:lang w:val="ru-RU"/>
        </w:rPr>
        <w:t>ь</w:t>
      </w:r>
      <w:proofErr w:type="spellEnd"/>
      <w:r w:rsidRPr="00D86225">
        <w:rPr>
          <w:sz w:val="28"/>
          <w:szCs w:val="28"/>
        </w:rPr>
        <w:t xml:space="preserve"> бюджетных асс</w:t>
      </w:r>
      <w:r w:rsidRPr="00D86225">
        <w:rPr>
          <w:sz w:val="28"/>
          <w:szCs w:val="28"/>
          <w:lang w:val="ru-RU"/>
        </w:rPr>
        <w:t>и</w:t>
      </w:r>
      <w:r w:rsidRPr="00D86225">
        <w:rPr>
          <w:sz w:val="28"/>
          <w:szCs w:val="28"/>
        </w:rPr>
        <w:t xml:space="preserve">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Pr>
          <w:sz w:val="28"/>
          <w:szCs w:val="28"/>
          <w:lang w:val="ru-RU"/>
        </w:rPr>
        <w:t>Красноармейского</w:t>
      </w:r>
      <w:r w:rsidRPr="00D86225">
        <w:rPr>
          <w:sz w:val="28"/>
          <w:szCs w:val="28"/>
        </w:rPr>
        <w:t xml:space="preserve"> сельского поселения на их исполнение в текущем финансовом году;</w:t>
      </w:r>
    </w:p>
    <w:p w:rsidR="004F5D0A" w:rsidRPr="00D86225" w:rsidRDefault="004F5D0A" w:rsidP="004F5D0A">
      <w:pPr>
        <w:pStyle w:val="aff7"/>
        <w:tabs>
          <w:tab w:val="left" w:pos="0"/>
        </w:tabs>
        <w:ind w:firstLine="851"/>
        <w:jc w:val="both"/>
        <w:rPr>
          <w:sz w:val="28"/>
          <w:szCs w:val="28"/>
        </w:rPr>
      </w:pPr>
      <w:r>
        <w:rPr>
          <w:sz w:val="28"/>
          <w:szCs w:val="28"/>
          <w:lang w:val="ru-RU"/>
        </w:rPr>
        <w:t>4</w:t>
      </w:r>
      <w:r>
        <w:rPr>
          <w:sz w:val="28"/>
          <w:szCs w:val="28"/>
        </w:rPr>
        <w:t xml:space="preserve">) </w:t>
      </w:r>
      <w:r w:rsidRPr="00D86225">
        <w:rPr>
          <w:sz w:val="28"/>
          <w:szCs w:val="28"/>
        </w:rPr>
        <w:t>изменени</w:t>
      </w:r>
      <w:r>
        <w:rPr>
          <w:sz w:val="28"/>
          <w:szCs w:val="28"/>
          <w:lang w:val="ru-RU"/>
        </w:rPr>
        <w:t>е</w:t>
      </w:r>
      <w:r w:rsidRPr="00D86225">
        <w:rPr>
          <w:sz w:val="28"/>
          <w:szCs w:val="28"/>
        </w:rPr>
        <w:t xml:space="preserve"> состава или полномочий (функций) главных распорядителей бюджетных средств (подведомственных им </w:t>
      </w:r>
      <w:r w:rsidRPr="00D86225">
        <w:rPr>
          <w:sz w:val="28"/>
          <w:szCs w:val="28"/>
          <w:lang w:val="ru-RU"/>
        </w:rPr>
        <w:t>казенных</w:t>
      </w:r>
      <w:r w:rsidRPr="00D86225">
        <w:rPr>
          <w:sz w:val="28"/>
          <w:szCs w:val="28"/>
        </w:rPr>
        <w:t xml:space="preserve"> учреждений); вступлени</w:t>
      </w:r>
      <w:r>
        <w:rPr>
          <w:sz w:val="28"/>
          <w:szCs w:val="28"/>
          <w:lang w:val="ru-RU"/>
        </w:rPr>
        <w:t>е</w:t>
      </w:r>
      <w:r w:rsidRPr="00D86225">
        <w:rPr>
          <w:sz w:val="28"/>
          <w:szCs w:val="28"/>
        </w:rPr>
        <w:t xml:space="preserve"> в силу законов, предусматривающих осуществление полномочий муниципальных органов за счет субвенций из других бюджетов бюджетной системы Российской Федерации; исполнени</w:t>
      </w:r>
      <w:r>
        <w:rPr>
          <w:sz w:val="28"/>
          <w:szCs w:val="28"/>
          <w:lang w:val="ru-RU"/>
        </w:rPr>
        <w:t>е</w:t>
      </w:r>
      <w:r w:rsidRPr="00D86225">
        <w:rPr>
          <w:sz w:val="28"/>
          <w:szCs w:val="28"/>
        </w:rPr>
        <w:t xml:space="preserve"> судебных актов, предусматривающих обращение взыскания на средства бюджетов бюджетной системы Российской Федерации; уменьшени</w:t>
      </w:r>
      <w:r>
        <w:rPr>
          <w:sz w:val="28"/>
          <w:szCs w:val="28"/>
          <w:lang w:val="ru-RU"/>
        </w:rPr>
        <w:t>е</w:t>
      </w:r>
      <w:r w:rsidRPr="00D86225">
        <w:rPr>
          <w:sz w:val="28"/>
          <w:szCs w:val="28"/>
        </w:rPr>
        <w:t xml:space="preserve"> ассигнований на сумму средств, использованных не по целевому назначению, по предписаниям Контрольно-счетной палаты Краснодарского края, </w:t>
      </w:r>
      <w:r>
        <w:rPr>
          <w:sz w:val="28"/>
          <w:szCs w:val="28"/>
          <w:lang w:val="ru-RU"/>
        </w:rPr>
        <w:t xml:space="preserve">министерства </w:t>
      </w:r>
      <w:r w:rsidRPr="00D86225">
        <w:rPr>
          <w:sz w:val="28"/>
          <w:szCs w:val="28"/>
        </w:rPr>
        <w:t>Краснодарского края, департамента финансово</w:t>
      </w:r>
      <w:r w:rsidRPr="00D86225">
        <w:rPr>
          <w:i/>
          <w:sz w:val="28"/>
          <w:szCs w:val="28"/>
        </w:rPr>
        <w:t>-</w:t>
      </w:r>
      <w:r w:rsidRPr="00D86225">
        <w:rPr>
          <w:sz w:val="28"/>
          <w:szCs w:val="28"/>
        </w:rPr>
        <w:t>бюджетного надзора Краснодарского края и финансового управления  администрации муниципального образования Ейский район; использовани</w:t>
      </w:r>
      <w:r>
        <w:rPr>
          <w:sz w:val="28"/>
          <w:szCs w:val="28"/>
          <w:lang w:val="ru-RU"/>
        </w:rPr>
        <w:t>е</w:t>
      </w:r>
      <w:r w:rsidRPr="00D86225">
        <w:rPr>
          <w:sz w:val="28"/>
          <w:szCs w:val="28"/>
        </w:rPr>
        <w:t xml:space="preserve"> средств резервных фондов и иным образом зарезервированных в составе утвержденных бюджетных ассигнований; распределени</w:t>
      </w:r>
      <w:r>
        <w:rPr>
          <w:sz w:val="28"/>
          <w:szCs w:val="28"/>
          <w:lang w:val="ru-RU"/>
        </w:rPr>
        <w:t>е</w:t>
      </w:r>
      <w:r w:rsidRPr="00D86225">
        <w:rPr>
          <w:sz w:val="28"/>
          <w:szCs w:val="28"/>
        </w:rPr>
        <w:t xml:space="preserve"> бюджетных ассигнований между получателями бюджетных </w:t>
      </w:r>
      <w:r w:rsidRPr="00D86225">
        <w:rPr>
          <w:sz w:val="28"/>
          <w:szCs w:val="28"/>
        </w:rPr>
        <w:lastRenderedPageBreak/>
        <w:t>средств на конкурсной основе</w:t>
      </w:r>
      <w:r w:rsidRPr="00D86225">
        <w:rPr>
          <w:sz w:val="28"/>
          <w:szCs w:val="28"/>
          <w:lang w:val="ru-RU"/>
        </w:rPr>
        <w:t xml:space="preserve"> и по иным основаниям, связанным с особенностями исполнения бюджетов бюджетной системы Российской Федерации;</w:t>
      </w:r>
      <w:r w:rsidRPr="00D86225">
        <w:rPr>
          <w:sz w:val="28"/>
          <w:szCs w:val="28"/>
        </w:rPr>
        <w:t xml:space="preserve"> изменени</w:t>
      </w:r>
      <w:r>
        <w:rPr>
          <w:sz w:val="28"/>
          <w:szCs w:val="28"/>
          <w:lang w:val="ru-RU"/>
        </w:rPr>
        <w:t>е</w:t>
      </w:r>
      <w:r w:rsidRPr="00D86225">
        <w:rPr>
          <w:sz w:val="28"/>
          <w:szCs w:val="28"/>
        </w:rPr>
        <w:t xml:space="preserve"> наименования главного распорядителя бюджетных средств</w:t>
      </w:r>
      <w:r w:rsidRPr="00D86225">
        <w:rPr>
          <w:sz w:val="28"/>
          <w:szCs w:val="28"/>
          <w:lang w:val="ru-RU"/>
        </w:rPr>
        <w:t>;</w:t>
      </w:r>
      <w:r w:rsidRPr="00D86225">
        <w:rPr>
          <w:sz w:val="28"/>
          <w:szCs w:val="28"/>
        </w:rPr>
        <w:t xml:space="preserve"> перераспределени</w:t>
      </w:r>
      <w:r>
        <w:rPr>
          <w:sz w:val="28"/>
          <w:szCs w:val="28"/>
          <w:lang w:val="ru-RU"/>
        </w:rPr>
        <w:t>е</w:t>
      </w:r>
      <w:r w:rsidRPr="00D86225">
        <w:rPr>
          <w:sz w:val="28"/>
          <w:szCs w:val="28"/>
        </w:rPr>
        <w:t xml:space="preserve"> бюджетных ассигнований между главными распорядителями бюджетных средств, установленного решением о бюджете </w:t>
      </w:r>
      <w:r>
        <w:rPr>
          <w:sz w:val="28"/>
          <w:szCs w:val="28"/>
          <w:lang w:val="ru-RU"/>
        </w:rPr>
        <w:t>Красноармейского</w:t>
      </w:r>
      <w:r w:rsidRPr="00D86225">
        <w:rPr>
          <w:sz w:val="28"/>
          <w:szCs w:val="28"/>
        </w:rPr>
        <w:t xml:space="preserve"> сельского поселения, — в пределах объема бюджетных ассигнований;</w:t>
      </w:r>
    </w:p>
    <w:p w:rsidR="004F5D0A" w:rsidRPr="002E374B" w:rsidRDefault="004F5D0A" w:rsidP="004F5D0A">
      <w:pPr>
        <w:pStyle w:val="aff7"/>
        <w:tabs>
          <w:tab w:val="left" w:pos="0"/>
        </w:tabs>
        <w:ind w:firstLine="851"/>
        <w:jc w:val="both"/>
        <w:rPr>
          <w:sz w:val="28"/>
          <w:szCs w:val="28"/>
          <w:lang w:val="ru-RU"/>
        </w:rPr>
      </w:pPr>
      <w:proofErr w:type="gramStart"/>
      <w:r>
        <w:rPr>
          <w:sz w:val="28"/>
          <w:szCs w:val="28"/>
          <w:lang w:val="ru-RU"/>
        </w:rPr>
        <w:t>5</w:t>
      </w:r>
      <w:r>
        <w:rPr>
          <w:sz w:val="28"/>
          <w:szCs w:val="28"/>
        </w:rPr>
        <w:t>)</w:t>
      </w:r>
      <w:r>
        <w:rPr>
          <w:sz w:val="28"/>
          <w:szCs w:val="28"/>
          <w:lang w:val="ru-RU"/>
        </w:rPr>
        <w:t xml:space="preserve"> </w:t>
      </w:r>
      <w:r w:rsidRPr="00D86225">
        <w:rPr>
          <w:sz w:val="28"/>
          <w:szCs w:val="28"/>
        </w:rPr>
        <w:t>увеличени</w:t>
      </w:r>
      <w:r>
        <w:rPr>
          <w:sz w:val="28"/>
          <w:szCs w:val="28"/>
          <w:lang w:val="ru-RU"/>
        </w:rPr>
        <w:t>е</w:t>
      </w:r>
      <w:r w:rsidRPr="00D86225">
        <w:rPr>
          <w:sz w:val="28"/>
          <w:szCs w:val="28"/>
        </w:rPr>
        <w:t xml:space="preserve"> бюджетных ассигнований по отдельным разделам, подразделам, целевым статьям и видам расходов бюджета </w:t>
      </w:r>
      <w:r>
        <w:rPr>
          <w:sz w:val="28"/>
          <w:szCs w:val="28"/>
          <w:lang w:val="ru-RU"/>
        </w:rPr>
        <w:t>Красноармейского</w:t>
      </w:r>
      <w:r>
        <w:rPr>
          <w:sz w:val="28"/>
          <w:szCs w:val="28"/>
        </w:rPr>
        <w:t xml:space="preserve"> </w:t>
      </w:r>
      <w:r w:rsidRPr="00D86225">
        <w:rPr>
          <w:sz w:val="28"/>
          <w:szCs w:val="28"/>
        </w:rPr>
        <w:t xml:space="preserve">сельского поселения за счет экономии по использованию в текущем финансовом году бюджетных ассигнований на оказание </w:t>
      </w:r>
      <w:proofErr w:type="spellStart"/>
      <w:r w:rsidRPr="00D86225">
        <w:rPr>
          <w:sz w:val="28"/>
          <w:szCs w:val="28"/>
          <w:lang w:val="ru-RU"/>
        </w:rPr>
        <w:t>муниципаль</w:t>
      </w:r>
      <w:proofErr w:type="spellEnd"/>
      <w:r w:rsidRPr="00D86225">
        <w:rPr>
          <w:sz w:val="28"/>
          <w:szCs w:val="28"/>
        </w:rPr>
        <w:t xml:space="preserve">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proofErr w:type="spellStart"/>
      <w:r w:rsidRPr="00D86225">
        <w:rPr>
          <w:sz w:val="28"/>
          <w:szCs w:val="28"/>
          <w:lang w:val="ru-RU"/>
        </w:rPr>
        <w:t>муниципаль</w:t>
      </w:r>
      <w:proofErr w:type="spellEnd"/>
      <w:r w:rsidRPr="00D86225">
        <w:rPr>
          <w:sz w:val="28"/>
          <w:szCs w:val="28"/>
        </w:rPr>
        <w:t>ных услуг при условии, что увеличение бюджетных ассигнований по соответствующему виду</w:t>
      </w:r>
      <w:proofErr w:type="gramEnd"/>
      <w:r w:rsidRPr="00D86225">
        <w:rPr>
          <w:sz w:val="28"/>
          <w:szCs w:val="28"/>
        </w:rPr>
        <w:t xml:space="preserve"> расходов </w:t>
      </w:r>
      <w:r w:rsidRPr="00D86225">
        <w:rPr>
          <w:sz w:val="28"/>
          <w:szCs w:val="28"/>
          <w:shd w:val="clear" w:color="auto" w:fill="FFFFFF"/>
        </w:rPr>
        <w:t>не превышает 10 процентов</w:t>
      </w:r>
      <w:r w:rsidRPr="00D86225">
        <w:rPr>
          <w:sz w:val="28"/>
          <w:szCs w:val="28"/>
        </w:rPr>
        <w:t>;</w:t>
      </w:r>
    </w:p>
    <w:p w:rsidR="004F5D0A" w:rsidRPr="00D86225" w:rsidRDefault="004F5D0A" w:rsidP="004F5D0A">
      <w:pPr>
        <w:pStyle w:val="aff7"/>
        <w:tabs>
          <w:tab w:val="left" w:pos="0"/>
        </w:tabs>
        <w:ind w:firstLine="851"/>
        <w:jc w:val="both"/>
        <w:rPr>
          <w:sz w:val="28"/>
          <w:szCs w:val="28"/>
        </w:rPr>
      </w:pPr>
      <w:r>
        <w:rPr>
          <w:sz w:val="28"/>
          <w:szCs w:val="28"/>
          <w:lang w:val="ru-RU"/>
        </w:rPr>
        <w:t>6</w:t>
      </w:r>
      <w:r>
        <w:rPr>
          <w:sz w:val="28"/>
          <w:szCs w:val="28"/>
        </w:rPr>
        <w:t xml:space="preserve">) </w:t>
      </w:r>
      <w:r w:rsidRPr="00D86225">
        <w:rPr>
          <w:sz w:val="28"/>
          <w:szCs w:val="28"/>
        </w:rPr>
        <w:t>проведени</w:t>
      </w:r>
      <w:r>
        <w:rPr>
          <w:sz w:val="28"/>
          <w:szCs w:val="28"/>
          <w:lang w:val="ru-RU"/>
        </w:rPr>
        <w:t>е</w:t>
      </w:r>
      <w:r w:rsidRPr="00D86225">
        <w:rPr>
          <w:sz w:val="28"/>
          <w:szCs w:val="28"/>
        </w:rPr>
        <w:t xml:space="preserve"> реструктуризации муниципального долга в соответствии с Бюджетным кодексом Российской Федерации;</w:t>
      </w:r>
    </w:p>
    <w:p w:rsidR="004F5D0A" w:rsidRPr="00D86225" w:rsidRDefault="004F5D0A" w:rsidP="004F5D0A">
      <w:pPr>
        <w:pStyle w:val="aff7"/>
        <w:tabs>
          <w:tab w:val="left" w:pos="0"/>
        </w:tabs>
        <w:ind w:firstLine="851"/>
        <w:jc w:val="both"/>
        <w:rPr>
          <w:sz w:val="28"/>
          <w:szCs w:val="28"/>
        </w:rPr>
      </w:pPr>
      <w:r>
        <w:rPr>
          <w:sz w:val="28"/>
          <w:szCs w:val="28"/>
          <w:lang w:val="ru-RU"/>
        </w:rPr>
        <w:t>7</w:t>
      </w:r>
      <w:r>
        <w:rPr>
          <w:sz w:val="28"/>
          <w:szCs w:val="28"/>
        </w:rPr>
        <w:t xml:space="preserve">) </w:t>
      </w:r>
      <w:r w:rsidRPr="00D86225">
        <w:rPr>
          <w:sz w:val="28"/>
          <w:szCs w:val="28"/>
        </w:rPr>
        <w:t>перераспределени</w:t>
      </w:r>
      <w:r>
        <w:rPr>
          <w:sz w:val="28"/>
          <w:szCs w:val="28"/>
          <w:lang w:val="ru-RU"/>
        </w:rPr>
        <w:t>е</w:t>
      </w:r>
      <w:r w:rsidRPr="00D86225">
        <w:rPr>
          <w:sz w:val="28"/>
          <w:szCs w:val="28"/>
        </w:rPr>
        <w:t xml:space="preserve"> бюджетных ассигнований между видами </w:t>
      </w:r>
      <w:proofErr w:type="gramStart"/>
      <w:r w:rsidRPr="00D86225">
        <w:rPr>
          <w:sz w:val="28"/>
          <w:szCs w:val="28"/>
        </w:rPr>
        <w:t xml:space="preserve">источников финансирования дефицита бюджета </w:t>
      </w:r>
      <w:r>
        <w:rPr>
          <w:sz w:val="28"/>
          <w:szCs w:val="28"/>
          <w:lang w:val="ru-RU"/>
        </w:rPr>
        <w:t>Красноармейского</w:t>
      </w:r>
      <w:r>
        <w:rPr>
          <w:sz w:val="28"/>
          <w:szCs w:val="28"/>
        </w:rPr>
        <w:t xml:space="preserve"> </w:t>
      </w:r>
      <w:r w:rsidRPr="00D86225">
        <w:rPr>
          <w:sz w:val="28"/>
          <w:szCs w:val="28"/>
        </w:rPr>
        <w:t>сельского поселения</w:t>
      </w:r>
      <w:proofErr w:type="gramEnd"/>
      <w:r w:rsidRPr="00D86225">
        <w:rPr>
          <w:sz w:val="28"/>
          <w:szCs w:val="28"/>
        </w:rPr>
        <w:t xml:space="preserve">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w:t>
      </w:r>
      <w:r>
        <w:rPr>
          <w:sz w:val="28"/>
          <w:szCs w:val="28"/>
          <w:lang w:val="ru-RU"/>
        </w:rPr>
        <w:t xml:space="preserve"> поселения</w:t>
      </w:r>
      <w:r w:rsidRPr="00D86225">
        <w:rPr>
          <w:sz w:val="28"/>
          <w:szCs w:val="28"/>
        </w:rPr>
        <w:t>, предусмотренных на соответствующий финансовый год.</w:t>
      </w:r>
    </w:p>
    <w:p w:rsidR="004F5D0A" w:rsidRDefault="004F5D0A" w:rsidP="004F5D0A">
      <w:pPr>
        <w:pStyle w:val="aff7"/>
        <w:tabs>
          <w:tab w:val="left" w:pos="0"/>
        </w:tabs>
        <w:ind w:firstLine="851"/>
        <w:jc w:val="both"/>
        <w:rPr>
          <w:sz w:val="28"/>
          <w:szCs w:val="28"/>
          <w:lang w:val="ru-RU"/>
        </w:rPr>
      </w:pPr>
      <w:r>
        <w:rPr>
          <w:sz w:val="28"/>
          <w:szCs w:val="28"/>
          <w:lang w:val="ru-RU"/>
        </w:rPr>
        <w:t>8</w:t>
      </w:r>
      <w:r>
        <w:rPr>
          <w:sz w:val="28"/>
          <w:szCs w:val="28"/>
        </w:rPr>
        <w:t xml:space="preserve">) </w:t>
      </w:r>
      <w:r w:rsidRPr="00D86225">
        <w:rPr>
          <w:sz w:val="28"/>
          <w:szCs w:val="28"/>
        </w:rPr>
        <w:t>направлени</w:t>
      </w:r>
      <w:r>
        <w:rPr>
          <w:sz w:val="28"/>
          <w:szCs w:val="28"/>
          <w:lang w:val="ru-RU"/>
        </w:rPr>
        <w:t>е</w:t>
      </w:r>
      <w:r w:rsidRPr="00D86225">
        <w:rPr>
          <w:sz w:val="28"/>
          <w:szCs w:val="28"/>
        </w:rPr>
        <w:t xml:space="preserve"> неиспользованных в 20</w:t>
      </w:r>
      <w:r w:rsidRPr="00D86225">
        <w:rPr>
          <w:sz w:val="28"/>
          <w:szCs w:val="28"/>
          <w:lang w:val="ru-RU"/>
        </w:rPr>
        <w:t>1</w:t>
      </w:r>
      <w:r w:rsidR="009302B1">
        <w:rPr>
          <w:sz w:val="28"/>
          <w:szCs w:val="28"/>
          <w:lang w:val="ru-RU"/>
        </w:rPr>
        <w:t>6</w:t>
      </w:r>
      <w:r w:rsidRPr="00D86225">
        <w:rPr>
          <w:sz w:val="28"/>
          <w:szCs w:val="28"/>
        </w:rPr>
        <w:t xml:space="preserve"> году межбюджетных трансфертов, полученных в форме субвенций и субсидий из бюджетов</w:t>
      </w:r>
      <w:r>
        <w:rPr>
          <w:sz w:val="28"/>
          <w:szCs w:val="28"/>
          <w:lang w:val="ru-RU"/>
        </w:rPr>
        <w:t xml:space="preserve"> других уровней</w:t>
      </w:r>
      <w:r w:rsidRPr="00D86225">
        <w:rPr>
          <w:sz w:val="28"/>
          <w:szCs w:val="28"/>
        </w:rPr>
        <w:t>, на цели, соответствующие условиям получения указанных средств либо на возврат в доход бюджет</w:t>
      </w:r>
      <w:proofErr w:type="spellStart"/>
      <w:r>
        <w:rPr>
          <w:sz w:val="28"/>
          <w:szCs w:val="28"/>
          <w:lang w:val="ru-RU"/>
        </w:rPr>
        <w:t>ов</w:t>
      </w:r>
      <w:proofErr w:type="spellEnd"/>
      <w:r>
        <w:rPr>
          <w:sz w:val="28"/>
          <w:szCs w:val="28"/>
          <w:lang w:val="ru-RU"/>
        </w:rPr>
        <w:t xml:space="preserve"> других уровней</w:t>
      </w:r>
      <w:r w:rsidRPr="00D86225">
        <w:rPr>
          <w:sz w:val="28"/>
          <w:szCs w:val="28"/>
        </w:rPr>
        <w:t xml:space="preserve"> соответственно;</w:t>
      </w:r>
    </w:p>
    <w:p w:rsidR="004F5D0A" w:rsidRPr="00EA3446" w:rsidRDefault="004F5D0A" w:rsidP="004F5D0A">
      <w:pPr>
        <w:pStyle w:val="aff8"/>
        <w:widowControl w:val="0"/>
        <w:tabs>
          <w:tab w:val="left" w:pos="0"/>
        </w:tabs>
        <w:ind w:firstLine="851"/>
        <w:jc w:val="both"/>
        <w:rPr>
          <w:rFonts w:ascii="Times New Roman" w:hAnsi="Times New Roman"/>
          <w:sz w:val="28"/>
          <w:szCs w:val="28"/>
        </w:rPr>
      </w:pPr>
      <w:proofErr w:type="gramStart"/>
      <w:r>
        <w:rPr>
          <w:rFonts w:ascii="Times New Roman" w:hAnsi="Times New Roman"/>
          <w:sz w:val="28"/>
        </w:rPr>
        <w:t>9</w:t>
      </w:r>
      <w:r w:rsidRPr="001A6173">
        <w:rPr>
          <w:rFonts w:ascii="Times New Roman" w:hAnsi="Times New Roman"/>
          <w:sz w:val="28"/>
        </w:rPr>
        <w:t xml:space="preserve">) </w:t>
      </w:r>
      <w:r w:rsidRPr="00B40C09">
        <w:rPr>
          <w:rFonts w:ascii="Times New Roman" w:hAnsi="Times New Roman"/>
          <w:sz w:val="28"/>
          <w:szCs w:val="28"/>
        </w:rPr>
        <w:t>внесении изменений в муниципальные 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w:t>
      </w:r>
      <w:r>
        <w:rPr>
          <w:rFonts w:ascii="Times New Roman" w:hAnsi="Times New Roman"/>
          <w:sz w:val="28"/>
          <w:szCs w:val="28"/>
        </w:rPr>
        <w:t xml:space="preserve"> </w:t>
      </w:r>
      <w:r w:rsidRPr="00AB3FA2">
        <w:rPr>
          <w:rFonts w:ascii="Times New Roman" w:hAnsi="Times New Roman"/>
          <w:sz w:val="28"/>
          <w:szCs w:val="28"/>
        </w:rPr>
        <w:t xml:space="preserve">и (или) изменения объектов капитального строительства (инвестиционных проектов в области </w:t>
      </w:r>
      <w:r w:rsidRPr="005A633D">
        <w:rPr>
          <w:rFonts w:ascii="Times New Roman" w:hAnsi="Times New Roman"/>
          <w:sz w:val="28"/>
          <w:szCs w:val="28"/>
        </w:rPr>
        <w:t>капитального строительства), распределения и (или) перераспределения средств бюджета Красноармейского сельского поселения Ейского района между главными распорядителями средств  бюджета Красноармейского сельск</w:t>
      </w:r>
      <w:r>
        <w:rPr>
          <w:rFonts w:ascii="Times New Roman" w:hAnsi="Times New Roman"/>
          <w:sz w:val="28"/>
          <w:szCs w:val="28"/>
        </w:rPr>
        <w:t>ого поселения Ейского района</w:t>
      </w:r>
      <w:r w:rsidRPr="00AB3FA2">
        <w:rPr>
          <w:rFonts w:ascii="Times New Roman" w:hAnsi="Times New Roman"/>
          <w:sz w:val="28"/>
          <w:szCs w:val="28"/>
        </w:rPr>
        <w:t>, подпрограммами, мероприятиями</w:t>
      </w:r>
      <w:proofErr w:type="gramEnd"/>
      <w:r w:rsidRPr="00AB3FA2">
        <w:rPr>
          <w:rFonts w:ascii="Times New Roman" w:hAnsi="Times New Roman"/>
          <w:sz w:val="28"/>
          <w:szCs w:val="28"/>
        </w:rPr>
        <w:t xml:space="preserve"> (</w:t>
      </w:r>
      <w:proofErr w:type="gramStart"/>
      <w:r w:rsidRPr="00AB3FA2">
        <w:rPr>
          <w:rFonts w:ascii="Times New Roman" w:hAnsi="Times New Roman"/>
          <w:sz w:val="28"/>
          <w:szCs w:val="28"/>
        </w:rPr>
        <w:t>включая перераспределение между ответственными за выполнение мероприятия, получателями субсидий)</w:t>
      </w:r>
      <w:r w:rsidRPr="00B40C09">
        <w:rPr>
          <w:rFonts w:ascii="Times New Roman" w:hAnsi="Times New Roman"/>
          <w:sz w:val="28"/>
          <w:szCs w:val="28"/>
        </w:rPr>
        <w:t xml:space="preserve">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w:t>
      </w:r>
      <w:r>
        <w:rPr>
          <w:rFonts w:ascii="Times New Roman" w:hAnsi="Times New Roman"/>
          <w:sz w:val="28"/>
          <w:szCs w:val="28"/>
        </w:rPr>
        <w:t xml:space="preserve"> </w:t>
      </w:r>
      <w:r w:rsidRPr="005A633D">
        <w:rPr>
          <w:rFonts w:ascii="Times New Roman" w:hAnsi="Times New Roman"/>
          <w:sz w:val="28"/>
          <w:szCs w:val="28"/>
        </w:rPr>
        <w:t xml:space="preserve">Красноармейского </w:t>
      </w:r>
      <w:r>
        <w:rPr>
          <w:rFonts w:ascii="Times New Roman" w:hAnsi="Times New Roman"/>
          <w:sz w:val="28"/>
          <w:szCs w:val="28"/>
        </w:rPr>
        <w:t>сельского поселения Ейского района</w:t>
      </w:r>
      <w:r w:rsidRPr="00B40C09">
        <w:rPr>
          <w:rFonts w:ascii="Times New Roman" w:hAnsi="Times New Roman"/>
          <w:sz w:val="28"/>
          <w:szCs w:val="28"/>
        </w:rPr>
        <w:t>, в установленном порядке;</w:t>
      </w:r>
      <w:proofErr w:type="gramEnd"/>
    </w:p>
    <w:p w:rsidR="004F5D0A" w:rsidRPr="00D86225" w:rsidRDefault="004F5D0A" w:rsidP="004F5D0A">
      <w:pPr>
        <w:pStyle w:val="aff7"/>
        <w:tabs>
          <w:tab w:val="left" w:pos="0"/>
        </w:tabs>
        <w:ind w:firstLine="851"/>
        <w:jc w:val="both"/>
        <w:rPr>
          <w:sz w:val="28"/>
          <w:szCs w:val="28"/>
        </w:rPr>
      </w:pPr>
      <w:r>
        <w:rPr>
          <w:sz w:val="28"/>
          <w:szCs w:val="28"/>
          <w:lang w:val="ru-RU"/>
        </w:rPr>
        <w:t>10</w:t>
      </w:r>
      <w:r>
        <w:rPr>
          <w:sz w:val="28"/>
          <w:szCs w:val="28"/>
        </w:rPr>
        <w:t xml:space="preserve">) </w:t>
      </w:r>
      <w:r w:rsidRPr="00D86225">
        <w:rPr>
          <w:sz w:val="28"/>
          <w:szCs w:val="28"/>
        </w:rPr>
        <w:t>детализаци</w:t>
      </w:r>
      <w:r>
        <w:rPr>
          <w:sz w:val="28"/>
          <w:szCs w:val="28"/>
          <w:lang w:val="ru-RU"/>
        </w:rPr>
        <w:t>я</w:t>
      </w:r>
      <w:r w:rsidRPr="00D86225">
        <w:rPr>
          <w:sz w:val="28"/>
          <w:szCs w:val="28"/>
        </w:rPr>
        <w:t xml:space="preserve"> кодов целевых статей;</w:t>
      </w:r>
    </w:p>
    <w:p w:rsidR="004F5D0A" w:rsidRDefault="004F5D0A" w:rsidP="004F5D0A">
      <w:pPr>
        <w:pStyle w:val="aff7"/>
        <w:tabs>
          <w:tab w:val="left" w:pos="0"/>
        </w:tabs>
        <w:ind w:firstLine="851"/>
        <w:jc w:val="both"/>
        <w:rPr>
          <w:sz w:val="28"/>
          <w:szCs w:val="28"/>
          <w:lang w:val="ru-RU"/>
        </w:rPr>
      </w:pPr>
      <w:r>
        <w:rPr>
          <w:sz w:val="28"/>
          <w:szCs w:val="28"/>
          <w:lang w:val="ru-RU"/>
        </w:rPr>
        <w:lastRenderedPageBreak/>
        <w:t>11</w:t>
      </w:r>
      <w:r>
        <w:rPr>
          <w:sz w:val="28"/>
          <w:szCs w:val="28"/>
        </w:rPr>
        <w:t xml:space="preserve">) </w:t>
      </w:r>
      <w:r w:rsidRPr="00D86225">
        <w:rPr>
          <w:sz w:val="28"/>
          <w:szCs w:val="28"/>
        </w:rPr>
        <w:t>изменени</w:t>
      </w:r>
      <w:r>
        <w:rPr>
          <w:sz w:val="28"/>
          <w:szCs w:val="28"/>
          <w:lang w:val="ru-RU"/>
        </w:rPr>
        <w:t>е</w:t>
      </w:r>
      <w:r w:rsidRPr="00D86225">
        <w:rPr>
          <w:sz w:val="28"/>
          <w:szCs w:val="28"/>
        </w:rPr>
        <w:t xml:space="preserve"> и (или) уточнения бюджетной классификации</w:t>
      </w:r>
      <w:r w:rsidRPr="00D86225">
        <w:rPr>
          <w:sz w:val="28"/>
          <w:szCs w:val="28"/>
          <w:lang w:val="ru-RU"/>
        </w:rPr>
        <w:t>.</w:t>
      </w:r>
    </w:p>
    <w:p w:rsidR="004F5D0A" w:rsidRPr="00EA3446" w:rsidRDefault="004F5D0A" w:rsidP="004F5D0A">
      <w:pPr>
        <w:tabs>
          <w:tab w:val="left" w:pos="0"/>
          <w:tab w:val="left" w:pos="720"/>
        </w:tabs>
        <w:autoSpaceDE w:val="0"/>
        <w:autoSpaceDN w:val="0"/>
        <w:adjustRightInd w:val="0"/>
        <w:ind w:firstLine="851"/>
        <w:jc w:val="both"/>
        <w:rPr>
          <w:sz w:val="28"/>
          <w:szCs w:val="28"/>
        </w:rPr>
      </w:pPr>
      <w:proofErr w:type="gramStart"/>
      <w:r w:rsidRPr="00EA3446">
        <w:rPr>
          <w:sz w:val="28"/>
          <w:szCs w:val="28"/>
        </w:rPr>
        <w:t xml:space="preserve">12) перераспределении бюджетных ассигнований в пределах предусмотренных главным распорядителям средств бюджета </w:t>
      </w:r>
      <w:r>
        <w:rPr>
          <w:sz w:val="28"/>
          <w:szCs w:val="28"/>
        </w:rPr>
        <w:t>Красноармейского сельского поселения Ейского района</w:t>
      </w:r>
      <w:r w:rsidRPr="00EA3446">
        <w:rPr>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roofErr w:type="gramEnd"/>
    </w:p>
    <w:p w:rsidR="004F5D0A" w:rsidRDefault="004F5D0A" w:rsidP="004F5D0A">
      <w:pPr>
        <w:pStyle w:val="aff7"/>
        <w:tabs>
          <w:tab w:val="left" w:pos="0"/>
        </w:tabs>
        <w:ind w:firstLine="851"/>
        <w:jc w:val="both"/>
        <w:rPr>
          <w:sz w:val="28"/>
          <w:szCs w:val="28"/>
          <w:lang w:val="ru-RU"/>
        </w:rPr>
      </w:pPr>
      <w:r w:rsidRPr="00EA3446">
        <w:rPr>
          <w:sz w:val="28"/>
          <w:szCs w:val="28"/>
        </w:rPr>
        <w:t xml:space="preserve">13) перераспределении бюджетных ассигнований в пределах, предусмотренных главному распорядителю средств бюджета </w:t>
      </w:r>
      <w:r>
        <w:rPr>
          <w:sz w:val="28"/>
          <w:szCs w:val="28"/>
          <w:lang w:val="ru-RU"/>
        </w:rPr>
        <w:t>Красноармейского</w:t>
      </w:r>
      <w:r>
        <w:rPr>
          <w:sz w:val="28"/>
          <w:szCs w:val="28"/>
        </w:rPr>
        <w:t xml:space="preserve"> сельского поселения Ейского района</w:t>
      </w:r>
      <w:r w:rsidRPr="00EA3446">
        <w:rPr>
          <w:sz w:val="28"/>
          <w:szCs w:val="28"/>
        </w:rPr>
        <w:t xml:space="preserve"> на осуществление бюджетных инвестиций по соответствующим видам расходов, в случае изменения способа финансового обеспечения капитальных вложений в основные средства бюджетных и автономных учреждений</w:t>
      </w:r>
      <w:r>
        <w:rPr>
          <w:sz w:val="28"/>
          <w:szCs w:val="28"/>
          <w:lang w:val="ru-RU"/>
        </w:rPr>
        <w:t>;</w:t>
      </w:r>
    </w:p>
    <w:p w:rsidR="004F5D0A" w:rsidRPr="006130F4" w:rsidRDefault="004F5D0A" w:rsidP="004F5D0A">
      <w:pPr>
        <w:tabs>
          <w:tab w:val="left" w:pos="0"/>
        </w:tabs>
        <w:ind w:firstLine="851"/>
        <w:jc w:val="both"/>
        <w:rPr>
          <w:sz w:val="28"/>
          <w:szCs w:val="28"/>
        </w:rPr>
      </w:pPr>
      <w:bookmarkStart w:id="0" w:name="sub_2170381"/>
      <w:proofErr w:type="gramStart"/>
      <w:r w:rsidRPr="006130F4">
        <w:rPr>
          <w:sz w:val="28"/>
          <w:szCs w:val="28"/>
        </w:rPr>
        <w:t xml:space="preserve">14)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rsidRPr="006130F4">
        <w:rPr>
          <w:sz w:val="28"/>
          <w:szCs w:val="28"/>
        </w:rPr>
        <w:t>непрограммными</w:t>
      </w:r>
      <w:proofErr w:type="spellEnd"/>
      <w:r w:rsidRPr="006130F4">
        <w:rPr>
          <w:sz w:val="28"/>
          <w:szCs w:val="28"/>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6130F4">
        <w:rPr>
          <w:sz w:val="28"/>
          <w:szCs w:val="28"/>
        </w:rPr>
        <w:t xml:space="preserve"> в текущем финансовом году;</w:t>
      </w:r>
    </w:p>
    <w:p w:rsidR="004F5D0A" w:rsidRPr="006130F4" w:rsidRDefault="004F5D0A" w:rsidP="004F5D0A">
      <w:pPr>
        <w:tabs>
          <w:tab w:val="left" w:pos="0"/>
        </w:tabs>
        <w:ind w:firstLine="851"/>
        <w:jc w:val="both"/>
        <w:rPr>
          <w:sz w:val="28"/>
          <w:szCs w:val="28"/>
        </w:rPr>
      </w:pPr>
      <w:bookmarkStart w:id="1" w:name="sub_2173012"/>
      <w:bookmarkEnd w:id="0"/>
      <w:r w:rsidRPr="006130F4">
        <w:rPr>
          <w:sz w:val="28"/>
          <w:szCs w:val="28"/>
        </w:rPr>
        <w:t>15) в случае изменения типа муниципальных учреждений и организационно-правовой формы муниципальных унитарных предприятий;</w:t>
      </w:r>
    </w:p>
    <w:p w:rsidR="004F5D0A" w:rsidRPr="006130F4" w:rsidRDefault="004F5D0A" w:rsidP="004F5D0A">
      <w:pPr>
        <w:tabs>
          <w:tab w:val="left" w:pos="0"/>
        </w:tabs>
        <w:ind w:firstLine="851"/>
        <w:jc w:val="both"/>
        <w:rPr>
          <w:sz w:val="28"/>
          <w:szCs w:val="28"/>
        </w:rPr>
      </w:pPr>
      <w:bookmarkStart w:id="2" w:name="sub_2173014"/>
      <w:bookmarkEnd w:id="1"/>
      <w:r w:rsidRPr="006130F4">
        <w:rPr>
          <w:sz w:val="28"/>
          <w:szCs w:val="28"/>
        </w:rPr>
        <w:t>16)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4F5D0A" w:rsidRDefault="004F5D0A" w:rsidP="004F5D0A">
      <w:pPr>
        <w:tabs>
          <w:tab w:val="left" w:pos="0"/>
        </w:tabs>
        <w:ind w:firstLine="851"/>
        <w:jc w:val="both"/>
        <w:rPr>
          <w:sz w:val="28"/>
          <w:szCs w:val="28"/>
        </w:rPr>
      </w:pPr>
      <w:bookmarkStart w:id="3" w:name="sub_2173015"/>
      <w:bookmarkEnd w:id="2"/>
      <w:r w:rsidRPr="006130F4">
        <w:rPr>
          <w:sz w:val="28"/>
          <w:szCs w:val="28"/>
        </w:rPr>
        <w:t xml:space="preserve">17)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130F4">
        <w:rPr>
          <w:sz w:val="28"/>
          <w:szCs w:val="28"/>
        </w:rPr>
        <w:t>ассигнований</w:t>
      </w:r>
      <w:proofErr w:type="gramEnd"/>
      <w:r w:rsidRPr="006130F4">
        <w:rPr>
          <w:sz w:val="28"/>
          <w:szCs w:val="28"/>
        </w:rPr>
        <w:t xml:space="preserve"> на исполнение указанных муниципальных контрактов в соответствии с требованиями, установленными бюджетным законодательством.</w:t>
      </w:r>
      <w:bookmarkEnd w:id="3"/>
    </w:p>
    <w:p w:rsidR="004F5D0A" w:rsidRPr="00A80BB4" w:rsidRDefault="004F5D0A" w:rsidP="004F5D0A">
      <w:pPr>
        <w:tabs>
          <w:tab w:val="left" w:pos="0"/>
        </w:tabs>
        <w:ind w:firstLine="851"/>
        <w:jc w:val="both"/>
        <w:rPr>
          <w:sz w:val="28"/>
          <w:szCs w:val="28"/>
        </w:rPr>
      </w:pPr>
      <w:r w:rsidRPr="006130F4">
        <w:rPr>
          <w:sz w:val="28"/>
          <w:szCs w:val="28"/>
        </w:rPr>
        <w:t>1</w:t>
      </w:r>
      <w:r w:rsidR="009C52D5">
        <w:rPr>
          <w:sz w:val="28"/>
          <w:szCs w:val="28"/>
        </w:rPr>
        <w:t>8</w:t>
      </w:r>
      <w:r w:rsidRPr="006130F4">
        <w:rPr>
          <w:sz w:val="28"/>
          <w:szCs w:val="28"/>
        </w:rPr>
        <w:t xml:space="preserve">. 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w:t>
      </w:r>
      <w:r w:rsidRPr="006130F4">
        <w:rPr>
          <w:sz w:val="28"/>
          <w:szCs w:val="28"/>
        </w:rPr>
        <w:lastRenderedPageBreak/>
        <w:t xml:space="preserve">внесения изменений в решение Совета о бюджете </w:t>
      </w:r>
      <w:r>
        <w:rPr>
          <w:sz w:val="28"/>
          <w:szCs w:val="28"/>
        </w:rPr>
        <w:t xml:space="preserve">Красноармейского сельского </w:t>
      </w:r>
      <w:r w:rsidRPr="00A80BB4">
        <w:rPr>
          <w:sz w:val="28"/>
          <w:szCs w:val="28"/>
        </w:rPr>
        <w:t>поселения Ейского района не допускается.</w:t>
      </w:r>
    </w:p>
    <w:p w:rsidR="004F5D0A" w:rsidRPr="00A80BB4" w:rsidRDefault="004F5D0A" w:rsidP="004F5D0A">
      <w:pPr>
        <w:shd w:val="clear" w:color="auto" w:fill="FFFFFF"/>
        <w:tabs>
          <w:tab w:val="left" w:pos="0"/>
          <w:tab w:val="left" w:pos="1138"/>
          <w:tab w:val="left" w:pos="2098"/>
          <w:tab w:val="left" w:pos="3979"/>
          <w:tab w:val="left" w:pos="5971"/>
          <w:tab w:val="left" w:pos="6677"/>
          <w:tab w:val="left" w:pos="7968"/>
        </w:tabs>
        <w:ind w:firstLine="851"/>
        <w:jc w:val="both"/>
        <w:rPr>
          <w:sz w:val="28"/>
          <w:szCs w:val="28"/>
        </w:rPr>
      </w:pPr>
      <w:r w:rsidRPr="00A80BB4">
        <w:rPr>
          <w:sz w:val="28"/>
          <w:szCs w:val="28"/>
        </w:rPr>
        <w:t>1</w:t>
      </w:r>
      <w:r w:rsidR="009C52D5">
        <w:rPr>
          <w:sz w:val="28"/>
          <w:szCs w:val="28"/>
        </w:rPr>
        <w:t>9</w:t>
      </w:r>
      <w:r w:rsidRPr="00A80BB4">
        <w:rPr>
          <w:sz w:val="28"/>
          <w:szCs w:val="28"/>
        </w:rPr>
        <w:t>. Установить, что в 201</w:t>
      </w:r>
      <w:r w:rsidR="009302B1">
        <w:rPr>
          <w:sz w:val="28"/>
          <w:szCs w:val="28"/>
        </w:rPr>
        <w:t>7</w:t>
      </w:r>
      <w:r w:rsidRPr="00A80BB4">
        <w:rPr>
          <w:sz w:val="28"/>
          <w:szCs w:val="28"/>
        </w:rPr>
        <w:t xml:space="preserve"> году уменьшение общего объема бюджетных ассигнований, утвержденных в установленном порядке главному распорядителю средств бюджета </w:t>
      </w:r>
      <w:r w:rsidR="009302B1">
        <w:rPr>
          <w:sz w:val="28"/>
          <w:szCs w:val="28"/>
        </w:rPr>
        <w:t xml:space="preserve">поселения </w:t>
      </w:r>
      <w:r w:rsidRPr="00A80BB4">
        <w:rPr>
          <w:sz w:val="28"/>
          <w:szCs w:val="28"/>
        </w:rPr>
        <w:t>на уплату налогов, сборов и иных платежей для направления их на иные цели без внесения изменений в настоящее решение не допускается.</w:t>
      </w:r>
    </w:p>
    <w:p w:rsidR="004F5D0A" w:rsidRPr="00A80BB4" w:rsidRDefault="009C52D5" w:rsidP="004F5D0A">
      <w:pPr>
        <w:shd w:val="clear" w:color="auto" w:fill="FFFFFF"/>
        <w:tabs>
          <w:tab w:val="left" w:pos="0"/>
          <w:tab w:val="left" w:pos="1138"/>
          <w:tab w:val="left" w:pos="2098"/>
          <w:tab w:val="left" w:pos="3979"/>
          <w:tab w:val="left" w:pos="5971"/>
          <w:tab w:val="left" w:pos="6677"/>
          <w:tab w:val="left" w:pos="7968"/>
        </w:tabs>
        <w:ind w:firstLine="851"/>
        <w:jc w:val="both"/>
        <w:rPr>
          <w:sz w:val="28"/>
          <w:szCs w:val="28"/>
        </w:rPr>
      </w:pPr>
      <w:r>
        <w:rPr>
          <w:sz w:val="28"/>
          <w:szCs w:val="28"/>
        </w:rPr>
        <w:t>20</w:t>
      </w:r>
      <w:r w:rsidR="004F5D0A" w:rsidRPr="00A80BB4">
        <w:rPr>
          <w:sz w:val="28"/>
          <w:szCs w:val="28"/>
        </w:rPr>
        <w:t xml:space="preserve">. </w:t>
      </w:r>
      <w:proofErr w:type="gramStart"/>
      <w:r w:rsidR="004F5D0A" w:rsidRPr="00A80BB4">
        <w:rPr>
          <w:sz w:val="28"/>
          <w:szCs w:val="28"/>
        </w:rPr>
        <w:t>Установить, что в соответствии со статьей 35 Бюджетного кодекса Российской Федерации, администрация Красноармейского сельского поселения при наличии временного кассового разрыва в ходе исполнения местного бюджета имеет право на отвлечение временно свободных средств, выделенных из краевого и районного бюджетов на расходы местного бюджета, с обязательным последующим восстановлением в течение текущего финансового года.</w:t>
      </w:r>
      <w:proofErr w:type="gramEnd"/>
    </w:p>
    <w:p w:rsidR="004F5D0A" w:rsidRDefault="009C52D5" w:rsidP="004F5D0A">
      <w:pPr>
        <w:pStyle w:val="36"/>
        <w:widowControl w:val="0"/>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21</w:t>
      </w:r>
      <w:r w:rsidR="004F5D0A">
        <w:rPr>
          <w:rFonts w:ascii="Times New Roman" w:hAnsi="Times New Roman" w:cs="Times New Roman"/>
          <w:sz w:val="28"/>
          <w:szCs w:val="28"/>
        </w:rPr>
        <w:t>. Установить, что при наличии временного кассового разрыва в ходе исполнения  бюджета Красноармейского сельского поселения и для покрытия дефицита бюджета Красноармейского сельского поселения, администрация Красноармейского сельского поселения  может осуществлять заимствования в соответствии с Программой муниципальных внутренних заимствований  Красноармейского сельского поселения Ейского района.</w:t>
      </w:r>
    </w:p>
    <w:p w:rsidR="004F5D0A" w:rsidRDefault="004F5D0A" w:rsidP="004F5D0A">
      <w:pPr>
        <w:pStyle w:val="36"/>
        <w:widowControl w:val="0"/>
        <w:tabs>
          <w:tab w:val="left" w:pos="0"/>
        </w:tabs>
        <w:ind w:firstLine="851"/>
        <w:jc w:val="both"/>
        <w:rPr>
          <w:rFonts w:ascii="Times New Roman" w:hAnsi="Times New Roman"/>
          <w:sz w:val="28"/>
          <w:szCs w:val="28"/>
        </w:rPr>
      </w:pPr>
      <w:r>
        <w:rPr>
          <w:rFonts w:ascii="Times New Roman" w:hAnsi="Times New Roman" w:cs="Times New Roman"/>
          <w:sz w:val="28"/>
          <w:szCs w:val="28"/>
        </w:rPr>
        <w:t>2</w:t>
      </w:r>
      <w:r w:rsidR="009C52D5">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sz w:val="28"/>
          <w:szCs w:val="28"/>
        </w:rPr>
        <w:t>Установить, что остатки средств местного бюджета, сложившиеся на 1 января 201</w:t>
      </w:r>
      <w:r w:rsidR="009302B1">
        <w:rPr>
          <w:rFonts w:ascii="Times New Roman" w:hAnsi="Times New Roman"/>
          <w:sz w:val="28"/>
          <w:szCs w:val="28"/>
        </w:rPr>
        <w:t>7</w:t>
      </w:r>
      <w:r>
        <w:rPr>
          <w:rFonts w:ascii="Times New Roman" w:hAnsi="Times New Roman"/>
          <w:sz w:val="28"/>
          <w:szCs w:val="28"/>
        </w:rPr>
        <w:t xml:space="preserve"> года, в полном объеме могут направляться в 201</w:t>
      </w:r>
      <w:r w:rsidR="009302B1">
        <w:rPr>
          <w:rFonts w:ascii="Times New Roman" w:hAnsi="Times New Roman"/>
          <w:sz w:val="28"/>
          <w:szCs w:val="28"/>
        </w:rPr>
        <w:t>7</w:t>
      </w:r>
      <w:r>
        <w:rPr>
          <w:rFonts w:ascii="Times New Roman" w:hAnsi="Times New Roman"/>
          <w:sz w:val="28"/>
          <w:szCs w:val="28"/>
        </w:rPr>
        <w:t xml:space="preserve"> году на покрытие временных </w:t>
      </w:r>
      <w:r w:rsidRPr="00A80BB4">
        <w:rPr>
          <w:rFonts w:ascii="Times New Roman" w:hAnsi="Times New Roman" w:cs="Times New Roman"/>
          <w:sz w:val="28"/>
          <w:szCs w:val="28"/>
        </w:rPr>
        <w:t>кассовых разрывов, возникающих в ходе исполнения местного бюджета, а также на увеличение бюджетных ассигнований на оплату заключенных от имени администрации Красноармейского сельского поселения муниципальных контрактов на поставку товаров, выполнение работ, оказание услуг, подлежавших в соответствии с условиями</w:t>
      </w:r>
      <w:proofErr w:type="gramEnd"/>
      <w:r w:rsidRPr="00A80BB4">
        <w:rPr>
          <w:rFonts w:ascii="Times New Roman" w:hAnsi="Times New Roman" w:cs="Times New Roman"/>
          <w:sz w:val="28"/>
          <w:szCs w:val="28"/>
        </w:rPr>
        <w:t xml:space="preserve"> </w:t>
      </w:r>
      <w:proofErr w:type="gramStart"/>
      <w:r w:rsidRPr="00A80BB4">
        <w:rPr>
          <w:rFonts w:ascii="Times New Roman" w:hAnsi="Times New Roman" w:cs="Times New Roman"/>
          <w:sz w:val="28"/>
          <w:szCs w:val="28"/>
        </w:rPr>
        <w:t>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4F5D0A" w:rsidRDefault="004F5D0A" w:rsidP="004F5D0A">
      <w:pPr>
        <w:pStyle w:val="aff7"/>
        <w:tabs>
          <w:tab w:val="left" w:pos="0"/>
        </w:tabs>
        <w:ind w:firstLine="851"/>
        <w:jc w:val="both"/>
        <w:rPr>
          <w:sz w:val="28"/>
          <w:szCs w:val="28"/>
          <w:lang w:val="ru-RU"/>
        </w:rPr>
      </w:pPr>
      <w:r>
        <w:rPr>
          <w:sz w:val="28"/>
          <w:szCs w:val="28"/>
        </w:rPr>
        <w:t>2</w:t>
      </w:r>
      <w:r w:rsidR="009C52D5">
        <w:rPr>
          <w:sz w:val="28"/>
          <w:szCs w:val="28"/>
          <w:lang w:val="ru-RU"/>
        </w:rPr>
        <w:t>3</w:t>
      </w:r>
      <w:r>
        <w:rPr>
          <w:sz w:val="28"/>
          <w:szCs w:val="28"/>
        </w:rPr>
        <w:t>.</w:t>
      </w:r>
      <w:r>
        <w:rPr>
          <w:b/>
          <w:sz w:val="28"/>
          <w:szCs w:val="28"/>
        </w:rPr>
        <w:t xml:space="preserve"> </w:t>
      </w:r>
      <w:r w:rsidRPr="00D86225">
        <w:rPr>
          <w:sz w:val="28"/>
          <w:szCs w:val="28"/>
        </w:rPr>
        <w:t>У</w:t>
      </w:r>
      <w:r>
        <w:rPr>
          <w:sz w:val="28"/>
          <w:szCs w:val="28"/>
          <w:lang w:val="ru-RU"/>
        </w:rPr>
        <w:t>становить</w:t>
      </w:r>
      <w:r w:rsidRPr="00D86225">
        <w:rPr>
          <w:sz w:val="28"/>
          <w:szCs w:val="28"/>
        </w:rPr>
        <w:t>, что неиспользованные по состоянию на 1 января 201</w:t>
      </w:r>
      <w:r w:rsidR="009302B1">
        <w:rPr>
          <w:sz w:val="28"/>
          <w:szCs w:val="28"/>
          <w:lang w:val="ru-RU"/>
        </w:rPr>
        <w:t>7</w:t>
      </w:r>
      <w:r w:rsidRPr="00D86225">
        <w:rPr>
          <w:sz w:val="28"/>
          <w:szCs w:val="28"/>
        </w:rPr>
        <w:t xml:space="preserve"> года остатки межбюджетных трансфертов, </w:t>
      </w:r>
      <w:r>
        <w:rPr>
          <w:sz w:val="28"/>
          <w:szCs w:val="28"/>
          <w:lang w:val="ru-RU"/>
        </w:rPr>
        <w:t>предоставленных</w:t>
      </w:r>
      <w:r w:rsidRPr="00D86225">
        <w:rPr>
          <w:sz w:val="28"/>
          <w:szCs w:val="28"/>
        </w:rPr>
        <w:t xml:space="preserve"> из</w:t>
      </w:r>
      <w:r w:rsidRPr="00D86225">
        <w:rPr>
          <w:sz w:val="28"/>
          <w:szCs w:val="28"/>
          <w:lang w:val="ru-RU"/>
        </w:rPr>
        <w:t xml:space="preserve"> </w:t>
      </w:r>
      <w:r>
        <w:rPr>
          <w:sz w:val="28"/>
          <w:szCs w:val="28"/>
          <w:lang w:val="ru-RU"/>
        </w:rPr>
        <w:t>бюджетов других уровней</w:t>
      </w:r>
      <w:r w:rsidRPr="00D86225">
        <w:rPr>
          <w:sz w:val="28"/>
          <w:szCs w:val="28"/>
        </w:rPr>
        <w:t xml:space="preserve"> в форме субсидий, субвенций и иных межбюджетных трансфертов, имеющих целевое назначение</w:t>
      </w:r>
      <w:r>
        <w:rPr>
          <w:sz w:val="28"/>
          <w:szCs w:val="28"/>
          <w:lang w:val="ru-RU"/>
        </w:rPr>
        <w:t>,</w:t>
      </w:r>
      <w:r w:rsidRPr="00D86225">
        <w:rPr>
          <w:sz w:val="28"/>
          <w:szCs w:val="28"/>
        </w:rPr>
        <w:t xml:space="preserve"> подлежат возврату в доход</w:t>
      </w:r>
      <w:r>
        <w:rPr>
          <w:sz w:val="28"/>
          <w:szCs w:val="28"/>
          <w:lang w:val="ru-RU"/>
        </w:rPr>
        <w:t xml:space="preserve"> соответствующих бюджетов других уровней</w:t>
      </w:r>
      <w:r w:rsidRPr="00D86225">
        <w:rPr>
          <w:sz w:val="28"/>
          <w:szCs w:val="28"/>
        </w:rPr>
        <w:t xml:space="preserve"> </w:t>
      </w:r>
      <w:r w:rsidRPr="001423F8">
        <w:rPr>
          <w:sz w:val="28"/>
          <w:szCs w:val="28"/>
        </w:rPr>
        <w:t>в сроки и порядке, установленные министерством финансов Краснодарского края.</w:t>
      </w:r>
      <w:r w:rsidRPr="00D86225">
        <w:rPr>
          <w:sz w:val="28"/>
          <w:szCs w:val="28"/>
        </w:rPr>
        <w:t xml:space="preserve">  </w:t>
      </w:r>
    </w:p>
    <w:p w:rsidR="004F5D0A" w:rsidRPr="003F73F0" w:rsidRDefault="004F5D0A" w:rsidP="004F5D0A">
      <w:pPr>
        <w:tabs>
          <w:tab w:val="left" w:pos="0"/>
        </w:tabs>
        <w:autoSpaceDE w:val="0"/>
        <w:autoSpaceDN w:val="0"/>
        <w:adjustRightInd w:val="0"/>
        <w:ind w:firstLine="851"/>
        <w:jc w:val="both"/>
        <w:rPr>
          <w:sz w:val="28"/>
          <w:szCs w:val="28"/>
        </w:rPr>
      </w:pPr>
      <w:proofErr w:type="gramStart"/>
      <w:r w:rsidRPr="003F73F0">
        <w:rPr>
          <w:sz w:val="28"/>
          <w:szCs w:val="28"/>
        </w:rPr>
        <w:t>В соответствии с решениями главных администраторов доходов от возврата остатков целевых средств краевого бюджета не использованные по состоянию на 1 января 201</w:t>
      </w:r>
      <w:r w:rsidR="009302B1">
        <w:rPr>
          <w:sz w:val="28"/>
          <w:szCs w:val="28"/>
        </w:rPr>
        <w:t>7</w:t>
      </w:r>
      <w:r w:rsidRPr="003F73F0">
        <w:rPr>
          <w:sz w:val="28"/>
          <w:szCs w:val="28"/>
        </w:rPr>
        <w:t xml:space="preserve"> года остатки межбюджетных трансфертов, полученных в форме субсидий, субвенций и иных межбюджетных трансфертов, </w:t>
      </w:r>
      <w:r w:rsidRPr="003F73F0">
        <w:rPr>
          <w:sz w:val="28"/>
          <w:szCs w:val="28"/>
        </w:rPr>
        <w:lastRenderedPageBreak/>
        <w:t>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w:t>
      </w:r>
      <w:proofErr w:type="gramEnd"/>
      <w:r w:rsidRPr="003F73F0">
        <w:rPr>
          <w:sz w:val="28"/>
          <w:szCs w:val="28"/>
        </w:rPr>
        <w:t xml:space="preserve"> </w:t>
      </w:r>
      <w:proofErr w:type="gramStart"/>
      <w:r w:rsidRPr="003F73F0">
        <w:rPr>
          <w:sz w:val="28"/>
          <w:szCs w:val="28"/>
        </w:rPr>
        <w:t>порядке</w:t>
      </w:r>
      <w:proofErr w:type="gramEnd"/>
      <w:r w:rsidRPr="003F73F0">
        <w:rPr>
          <w:sz w:val="28"/>
          <w:szCs w:val="28"/>
        </w:rPr>
        <w:t>, установленном министерством финансов Краснодарского края.</w:t>
      </w:r>
    </w:p>
    <w:p w:rsidR="004F5D0A" w:rsidRPr="00C9769C" w:rsidRDefault="004F5D0A" w:rsidP="004F5D0A">
      <w:pPr>
        <w:pStyle w:val="aff7"/>
        <w:tabs>
          <w:tab w:val="left" w:pos="0"/>
        </w:tabs>
        <w:ind w:firstLine="851"/>
        <w:jc w:val="both"/>
        <w:rPr>
          <w:sz w:val="28"/>
          <w:szCs w:val="28"/>
          <w:lang w:val="ru-RU"/>
        </w:rPr>
      </w:pPr>
      <w:r>
        <w:rPr>
          <w:sz w:val="28"/>
          <w:szCs w:val="28"/>
          <w:lang w:val="ru-RU"/>
        </w:rPr>
        <w:t>2</w:t>
      </w:r>
      <w:r w:rsidR="009C52D5">
        <w:rPr>
          <w:sz w:val="28"/>
          <w:szCs w:val="28"/>
          <w:lang w:val="ru-RU"/>
        </w:rPr>
        <w:t>4</w:t>
      </w:r>
      <w:r w:rsidRPr="002042B6">
        <w:rPr>
          <w:sz w:val="28"/>
          <w:szCs w:val="28"/>
          <w:lang w:val="ru-RU"/>
        </w:rPr>
        <w:t>.</w:t>
      </w:r>
      <w:r>
        <w:rPr>
          <w:sz w:val="28"/>
          <w:szCs w:val="28"/>
          <w:lang w:val="ru-RU"/>
        </w:rPr>
        <w:t xml:space="preserve"> </w:t>
      </w:r>
      <w:r w:rsidRPr="00D86225">
        <w:rPr>
          <w:sz w:val="28"/>
          <w:szCs w:val="28"/>
        </w:rPr>
        <w:t>У</w:t>
      </w:r>
      <w:r w:rsidRPr="00D86225">
        <w:rPr>
          <w:sz w:val="28"/>
          <w:szCs w:val="28"/>
          <w:lang w:val="ru-RU"/>
        </w:rPr>
        <w:t>станови</w:t>
      </w:r>
      <w:r w:rsidRPr="00D86225">
        <w:rPr>
          <w:sz w:val="28"/>
          <w:szCs w:val="28"/>
        </w:rPr>
        <w:t>ть, что неиспользованные по состоянию на 1 января 201</w:t>
      </w:r>
      <w:r w:rsidR="00DA2238">
        <w:rPr>
          <w:sz w:val="28"/>
          <w:szCs w:val="28"/>
          <w:lang w:val="ru-RU"/>
        </w:rPr>
        <w:t>7</w:t>
      </w:r>
      <w:r w:rsidRPr="00D86225">
        <w:rPr>
          <w:sz w:val="28"/>
          <w:szCs w:val="28"/>
        </w:rPr>
        <w:t xml:space="preserve"> года остатки межбюджетных трансфертов, </w:t>
      </w:r>
      <w:r>
        <w:rPr>
          <w:sz w:val="28"/>
          <w:szCs w:val="28"/>
          <w:lang w:val="ru-RU"/>
        </w:rPr>
        <w:t>предоставленных</w:t>
      </w:r>
      <w:r w:rsidRPr="00D86225">
        <w:rPr>
          <w:sz w:val="28"/>
          <w:szCs w:val="28"/>
        </w:rPr>
        <w:t xml:space="preserve"> из</w:t>
      </w:r>
      <w:r w:rsidRPr="00D86225">
        <w:rPr>
          <w:sz w:val="28"/>
          <w:szCs w:val="28"/>
          <w:lang w:val="ru-RU"/>
        </w:rPr>
        <w:t xml:space="preserve"> б</w:t>
      </w:r>
      <w:r w:rsidRPr="00D86225">
        <w:rPr>
          <w:sz w:val="28"/>
          <w:szCs w:val="28"/>
        </w:rPr>
        <w:t>юджет</w:t>
      </w:r>
      <w:r w:rsidRPr="00D86225">
        <w:rPr>
          <w:sz w:val="28"/>
          <w:szCs w:val="28"/>
          <w:lang w:val="ru-RU"/>
        </w:rPr>
        <w:t>а</w:t>
      </w:r>
      <w:r w:rsidRPr="00D86225">
        <w:rPr>
          <w:sz w:val="28"/>
          <w:szCs w:val="28"/>
        </w:rPr>
        <w:t xml:space="preserve"> </w:t>
      </w:r>
      <w:r w:rsidRPr="00A80BB4">
        <w:rPr>
          <w:sz w:val="28"/>
          <w:szCs w:val="28"/>
        </w:rPr>
        <w:t xml:space="preserve">Красноармейского </w:t>
      </w:r>
      <w:r w:rsidRPr="00D86225">
        <w:rPr>
          <w:sz w:val="28"/>
          <w:szCs w:val="28"/>
          <w:lang w:val="ru-RU"/>
        </w:rPr>
        <w:t>сельского поселения</w:t>
      </w:r>
      <w:r w:rsidRPr="00D86225">
        <w:rPr>
          <w:sz w:val="28"/>
          <w:szCs w:val="28"/>
        </w:rPr>
        <w:t xml:space="preserve"> в форме иных межбюджетных трансфертов, имеющих целевое назначение подлежат возврату в бюджет </w:t>
      </w:r>
      <w:r w:rsidRPr="00A80BB4">
        <w:rPr>
          <w:sz w:val="28"/>
          <w:szCs w:val="28"/>
        </w:rPr>
        <w:t xml:space="preserve">Красноармейского </w:t>
      </w:r>
      <w:r w:rsidRPr="00D86225">
        <w:rPr>
          <w:sz w:val="28"/>
          <w:szCs w:val="28"/>
          <w:lang w:val="ru-RU"/>
        </w:rPr>
        <w:t>сельского поселения</w:t>
      </w:r>
      <w:r w:rsidRPr="00D86225">
        <w:rPr>
          <w:sz w:val="28"/>
          <w:szCs w:val="28"/>
        </w:rPr>
        <w:t xml:space="preserve"> </w:t>
      </w:r>
      <w:r w:rsidRPr="003F73F0">
        <w:rPr>
          <w:sz w:val="28"/>
          <w:szCs w:val="28"/>
        </w:rPr>
        <w:t>в сроки и порядк</w:t>
      </w:r>
      <w:r>
        <w:rPr>
          <w:sz w:val="28"/>
          <w:szCs w:val="28"/>
        </w:rPr>
        <w:t>е, установленные администраци</w:t>
      </w:r>
      <w:r>
        <w:rPr>
          <w:sz w:val="28"/>
          <w:szCs w:val="28"/>
          <w:lang w:val="ru-RU"/>
        </w:rPr>
        <w:t xml:space="preserve">ей </w:t>
      </w:r>
      <w:r w:rsidRPr="00A80BB4">
        <w:rPr>
          <w:sz w:val="28"/>
          <w:szCs w:val="28"/>
        </w:rPr>
        <w:t xml:space="preserve">Красноармейского </w:t>
      </w:r>
      <w:r>
        <w:rPr>
          <w:sz w:val="28"/>
          <w:szCs w:val="28"/>
          <w:lang w:val="ru-RU"/>
        </w:rPr>
        <w:t>сельского поселения Ейского района</w:t>
      </w:r>
      <w:r w:rsidRPr="00D86225">
        <w:rPr>
          <w:sz w:val="28"/>
          <w:szCs w:val="28"/>
        </w:rPr>
        <w:t xml:space="preserve">.  </w:t>
      </w:r>
    </w:p>
    <w:p w:rsidR="004F5D0A" w:rsidRPr="00D86225" w:rsidRDefault="004F5D0A" w:rsidP="004F5D0A">
      <w:pPr>
        <w:pStyle w:val="aff7"/>
        <w:tabs>
          <w:tab w:val="left" w:pos="0"/>
        </w:tabs>
        <w:ind w:firstLine="851"/>
        <w:jc w:val="both"/>
        <w:rPr>
          <w:sz w:val="28"/>
          <w:szCs w:val="28"/>
        </w:rPr>
      </w:pPr>
      <w:r w:rsidRPr="00D86225">
        <w:rPr>
          <w:sz w:val="28"/>
          <w:szCs w:val="28"/>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w:t>
      </w:r>
      <w:r w:rsidRPr="00D86225">
        <w:rPr>
          <w:sz w:val="28"/>
          <w:szCs w:val="28"/>
          <w:lang w:val="ru-RU"/>
        </w:rPr>
        <w:t>а поселения</w:t>
      </w:r>
      <w:r w:rsidRPr="00D86225">
        <w:rPr>
          <w:sz w:val="28"/>
          <w:szCs w:val="28"/>
        </w:rPr>
        <w:t xml:space="preserve">  </w:t>
      </w:r>
      <w:r>
        <w:rPr>
          <w:sz w:val="28"/>
          <w:szCs w:val="28"/>
          <w:lang w:val="ru-RU"/>
        </w:rPr>
        <w:t>в установленные сроки</w:t>
      </w:r>
      <w:r w:rsidRPr="00D86225">
        <w:rPr>
          <w:sz w:val="28"/>
          <w:szCs w:val="28"/>
        </w:rPr>
        <w:t>, указанные средства подлежат взысканию в доход бюджет</w:t>
      </w:r>
      <w:r w:rsidRPr="00D86225">
        <w:rPr>
          <w:sz w:val="28"/>
          <w:szCs w:val="28"/>
          <w:lang w:val="ru-RU"/>
        </w:rPr>
        <w:t>а</w:t>
      </w:r>
      <w:r w:rsidRPr="00D86225">
        <w:rPr>
          <w:sz w:val="28"/>
          <w:szCs w:val="28"/>
        </w:rPr>
        <w:t xml:space="preserve"> </w:t>
      </w:r>
      <w:r w:rsidRPr="00A80BB4">
        <w:rPr>
          <w:sz w:val="28"/>
          <w:szCs w:val="28"/>
        </w:rPr>
        <w:t xml:space="preserve">Красноармейского </w:t>
      </w:r>
      <w:r w:rsidRPr="00D86225">
        <w:rPr>
          <w:sz w:val="28"/>
          <w:szCs w:val="28"/>
          <w:lang w:val="ru-RU"/>
        </w:rPr>
        <w:t xml:space="preserve">сельского поселения </w:t>
      </w:r>
      <w:r w:rsidRPr="00D86225">
        <w:rPr>
          <w:sz w:val="28"/>
          <w:szCs w:val="28"/>
        </w:rPr>
        <w:t>в порядке, установленном</w:t>
      </w:r>
      <w:r w:rsidRPr="00D86225">
        <w:rPr>
          <w:sz w:val="28"/>
          <w:szCs w:val="28"/>
          <w:lang w:val="ru-RU"/>
        </w:rPr>
        <w:t xml:space="preserve"> администрацией </w:t>
      </w:r>
      <w:r w:rsidRPr="00A80BB4">
        <w:rPr>
          <w:sz w:val="28"/>
          <w:szCs w:val="28"/>
        </w:rPr>
        <w:t xml:space="preserve">Красноармейского </w:t>
      </w:r>
      <w:r w:rsidRPr="00D86225">
        <w:rPr>
          <w:sz w:val="28"/>
          <w:szCs w:val="28"/>
          <w:lang w:val="ru-RU"/>
        </w:rPr>
        <w:t>сельского поселения</w:t>
      </w:r>
      <w:r w:rsidRPr="00D86225">
        <w:rPr>
          <w:sz w:val="28"/>
          <w:szCs w:val="28"/>
        </w:rPr>
        <w:t xml:space="preserve"> с соблюдением общих требований, установленных Министерством финансов Российской Федерации.</w:t>
      </w:r>
    </w:p>
    <w:p w:rsidR="004F5D0A" w:rsidRPr="00D0017D" w:rsidRDefault="004F5D0A" w:rsidP="004F5D0A">
      <w:pPr>
        <w:pStyle w:val="aff7"/>
        <w:tabs>
          <w:tab w:val="left" w:pos="0"/>
        </w:tabs>
        <w:ind w:firstLine="851"/>
        <w:jc w:val="both"/>
        <w:rPr>
          <w:b/>
          <w:sz w:val="28"/>
          <w:szCs w:val="28"/>
          <w:lang w:val="ru-RU"/>
        </w:rPr>
      </w:pPr>
      <w:r>
        <w:rPr>
          <w:sz w:val="28"/>
          <w:szCs w:val="28"/>
          <w:lang w:val="ru-RU"/>
        </w:rPr>
        <w:t>2</w:t>
      </w:r>
      <w:r w:rsidR="009C52D5">
        <w:rPr>
          <w:sz w:val="28"/>
          <w:szCs w:val="28"/>
          <w:lang w:val="ru-RU"/>
        </w:rPr>
        <w:t>5</w:t>
      </w:r>
      <w:r w:rsidRPr="002042B6">
        <w:rPr>
          <w:sz w:val="28"/>
          <w:szCs w:val="28"/>
          <w:lang w:val="ru-RU"/>
        </w:rPr>
        <w:t>.</w:t>
      </w:r>
      <w:r>
        <w:rPr>
          <w:sz w:val="28"/>
          <w:szCs w:val="28"/>
          <w:lang w:val="ru-RU"/>
        </w:rPr>
        <w:t xml:space="preserve"> </w:t>
      </w:r>
      <w:r w:rsidRPr="006061CC">
        <w:rPr>
          <w:sz w:val="28"/>
          <w:szCs w:val="28"/>
        </w:rPr>
        <w:t xml:space="preserve">Установить, что администрация </w:t>
      </w:r>
      <w:r w:rsidRPr="00A80BB4">
        <w:rPr>
          <w:sz w:val="28"/>
          <w:szCs w:val="28"/>
        </w:rPr>
        <w:t xml:space="preserve">Красноармейского </w:t>
      </w:r>
      <w:r w:rsidRPr="00D86225">
        <w:rPr>
          <w:sz w:val="28"/>
          <w:szCs w:val="28"/>
          <w:lang w:val="ru-RU"/>
        </w:rPr>
        <w:t>сельского поселения</w:t>
      </w:r>
      <w:r w:rsidRPr="006061CC">
        <w:rPr>
          <w:sz w:val="28"/>
          <w:szCs w:val="28"/>
        </w:rPr>
        <w:t xml:space="preserve"> не вправе принимать решения, приводящие к увеличению в </w:t>
      </w:r>
      <w:r>
        <w:rPr>
          <w:sz w:val="28"/>
          <w:szCs w:val="28"/>
          <w:lang w:val="ru-RU"/>
        </w:rPr>
        <w:t>201</w:t>
      </w:r>
      <w:r w:rsidR="009302B1">
        <w:rPr>
          <w:sz w:val="28"/>
          <w:szCs w:val="28"/>
          <w:lang w:val="ru-RU"/>
        </w:rPr>
        <w:t>7</w:t>
      </w:r>
      <w:r w:rsidRPr="006061CC">
        <w:rPr>
          <w:sz w:val="28"/>
          <w:szCs w:val="28"/>
        </w:rPr>
        <w:t xml:space="preserve"> год</w:t>
      </w:r>
      <w:r>
        <w:rPr>
          <w:sz w:val="28"/>
          <w:szCs w:val="28"/>
          <w:lang w:val="ru-RU"/>
        </w:rPr>
        <w:t>у</w:t>
      </w:r>
      <w:r w:rsidRPr="006061CC">
        <w:rPr>
          <w:sz w:val="28"/>
          <w:szCs w:val="28"/>
        </w:rPr>
        <w:t xml:space="preserve"> штатной численности муниципальных служащих</w:t>
      </w:r>
      <w:r>
        <w:rPr>
          <w:sz w:val="28"/>
          <w:szCs w:val="28"/>
          <w:lang w:val="ru-RU"/>
        </w:rPr>
        <w:t xml:space="preserve"> и работников муниципальных казенных учреждений</w:t>
      </w:r>
      <w:r w:rsidRPr="006061CC">
        <w:rPr>
          <w:sz w:val="28"/>
          <w:szCs w:val="28"/>
        </w:rPr>
        <w:t xml:space="preserve">,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 </w:t>
      </w:r>
    </w:p>
    <w:p w:rsidR="004F5D0A" w:rsidRPr="001B01F5" w:rsidRDefault="009C52D5" w:rsidP="004F5D0A">
      <w:pPr>
        <w:tabs>
          <w:tab w:val="left" w:pos="0"/>
        </w:tabs>
        <w:ind w:firstLine="851"/>
        <w:jc w:val="both"/>
        <w:rPr>
          <w:rFonts w:ascii="Arial" w:hAnsi="Arial"/>
          <w:sz w:val="28"/>
          <w:szCs w:val="28"/>
        </w:rPr>
      </w:pPr>
      <w:r>
        <w:rPr>
          <w:sz w:val="28"/>
          <w:szCs w:val="28"/>
        </w:rPr>
        <w:t>26</w:t>
      </w:r>
      <w:r w:rsidR="004F5D0A" w:rsidRPr="002042B6">
        <w:rPr>
          <w:sz w:val="28"/>
          <w:szCs w:val="28"/>
        </w:rPr>
        <w:t>.</w:t>
      </w:r>
      <w:r w:rsidR="004F5D0A">
        <w:rPr>
          <w:b/>
          <w:sz w:val="28"/>
          <w:szCs w:val="28"/>
        </w:rPr>
        <w:t xml:space="preserve"> </w:t>
      </w:r>
      <w:r w:rsidR="004F5D0A">
        <w:rPr>
          <w:sz w:val="28"/>
          <w:szCs w:val="28"/>
        </w:rPr>
        <w:t>Не</w:t>
      </w:r>
      <w:r w:rsidR="004F5D0A" w:rsidRPr="001B01F5">
        <w:rPr>
          <w:sz w:val="28"/>
          <w:szCs w:val="28"/>
        </w:rPr>
        <w:t xml:space="preserve">использованные </w:t>
      </w:r>
      <w:r w:rsidR="004F5D0A">
        <w:rPr>
          <w:sz w:val="28"/>
          <w:szCs w:val="28"/>
        </w:rPr>
        <w:t>по состоянию на 1 января 201</w:t>
      </w:r>
      <w:r w:rsidR="009302B1">
        <w:rPr>
          <w:sz w:val="28"/>
          <w:szCs w:val="28"/>
        </w:rPr>
        <w:t>7</w:t>
      </w:r>
      <w:r w:rsidR="004F5D0A">
        <w:rPr>
          <w:sz w:val="28"/>
          <w:szCs w:val="28"/>
        </w:rPr>
        <w:t xml:space="preserve"> года</w:t>
      </w:r>
      <w:r w:rsidR="004F5D0A" w:rsidRPr="001B01F5">
        <w:rPr>
          <w:sz w:val="28"/>
          <w:szCs w:val="28"/>
        </w:rPr>
        <w:t xml:space="preserve"> остатки средств, предоставленных муниципальным бюджетным и автономным учреждениям из  бюджета</w:t>
      </w:r>
      <w:r w:rsidR="004F5D0A">
        <w:rPr>
          <w:sz w:val="28"/>
          <w:szCs w:val="28"/>
        </w:rPr>
        <w:t xml:space="preserve"> Красноармейского сельского поселения Ейского района</w:t>
      </w:r>
      <w:r w:rsidR="004F5D0A" w:rsidRPr="00BC1320">
        <w:rPr>
          <w:sz w:val="28"/>
          <w:szCs w:val="28"/>
        </w:rPr>
        <w:t xml:space="preserve">  </w:t>
      </w:r>
      <w:r w:rsidR="004F5D0A" w:rsidRPr="001B01F5">
        <w:rPr>
          <w:sz w:val="28"/>
          <w:szCs w:val="28"/>
        </w:rPr>
        <w:t xml:space="preserve">в соответствии с </w:t>
      </w:r>
      <w:hyperlink r:id="rId8" w:history="1">
        <w:r w:rsidR="004F5D0A" w:rsidRPr="001B01F5">
          <w:rPr>
            <w:sz w:val="28"/>
            <w:szCs w:val="28"/>
          </w:rPr>
          <w:t>абзацем первым пункта  1 статьи  78.1</w:t>
        </w:r>
      </w:hyperlink>
      <w:r w:rsidR="004F5D0A" w:rsidRPr="001B01F5">
        <w:rPr>
          <w:sz w:val="28"/>
          <w:szCs w:val="28"/>
        </w:rPr>
        <w:t xml:space="preserve"> Бюджетного кодекса Российской Федерации, используются в </w:t>
      </w:r>
      <w:r w:rsidR="004F5D0A">
        <w:rPr>
          <w:sz w:val="28"/>
          <w:szCs w:val="28"/>
        </w:rPr>
        <w:t>201</w:t>
      </w:r>
      <w:r w:rsidR="009302B1">
        <w:rPr>
          <w:sz w:val="28"/>
          <w:szCs w:val="28"/>
        </w:rPr>
        <w:t>7</w:t>
      </w:r>
      <w:r w:rsidR="004F5D0A" w:rsidRPr="001B01F5">
        <w:rPr>
          <w:sz w:val="28"/>
          <w:szCs w:val="28"/>
        </w:rPr>
        <w:t xml:space="preserve"> году для достижения целей, ради которых эти учреждения созданы. </w:t>
      </w:r>
    </w:p>
    <w:p w:rsidR="004F5D0A" w:rsidRPr="001B01F5" w:rsidRDefault="009302B1" w:rsidP="004F5D0A">
      <w:pPr>
        <w:tabs>
          <w:tab w:val="left" w:pos="0"/>
        </w:tabs>
        <w:ind w:firstLine="851"/>
        <w:jc w:val="both"/>
        <w:rPr>
          <w:sz w:val="28"/>
          <w:szCs w:val="28"/>
        </w:rPr>
      </w:pPr>
      <w:bookmarkStart w:id="4" w:name="sub_30018"/>
      <w:r>
        <w:rPr>
          <w:sz w:val="28"/>
          <w:szCs w:val="28"/>
        </w:rPr>
        <w:t>2</w:t>
      </w:r>
      <w:r w:rsidR="009C52D5">
        <w:rPr>
          <w:sz w:val="28"/>
          <w:szCs w:val="28"/>
        </w:rPr>
        <w:t>7</w:t>
      </w:r>
      <w:r w:rsidR="004F5D0A" w:rsidRPr="002042B6">
        <w:rPr>
          <w:sz w:val="28"/>
          <w:szCs w:val="28"/>
        </w:rPr>
        <w:t>.</w:t>
      </w:r>
      <w:r w:rsidR="004F5D0A">
        <w:rPr>
          <w:sz w:val="28"/>
          <w:szCs w:val="28"/>
        </w:rPr>
        <w:t xml:space="preserve"> </w:t>
      </w:r>
      <w:proofErr w:type="gramStart"/>
      <w:r w:rsidR="004F5D0A">
        <w:rPr>
          <w:sz w:val="28"/>
          <w:szCs w:val="28"/>
        </w:rPr>
        <w:t>Не</w:t>
      </w:r>
      <w:r w:rsidR="004F5D0A" w:rsidRPr="001B01F5">
        <w:rPr>
          <w:sz w:val="28"/>
          <w:szCs w:val="28"/>
        </w:rPr>
        <w:t xml:space="preserve">использованные </w:t>
      </w:r>
      <w:r w:rsidR="004F5D0A">
        <w:rPr>
          <w:sz w:val="28"/>
          <w:szCs w:val="28"/>
        </w:rPr>
        <w:t>по состоянию на 1 января 201</w:t>
      </w:r>
      <w:r>
        <w:rPr>
          <w:sz w:val="28"/>
          <w:szCs w:val="28"/>
        </w:rPr>
        <w:t>7</w:t>
      </w:r>
      <w:r w:rsidR="004F5D0A">
        <w:rPr>
          <w:sz w:val="28"/>
          <w:szCs w:val="28"/>
        </w:rPr>
        <w:t xml:space="preserve"> года</w:t>
      </w:r>
      <w:r w:rsidR="004F5D0A" w:rsidRPr="001B01F5">
        <w:rPr>
          <w:sz w:val="28"/>
          <w:szCs w:val="28"/>
        </w:rPr>
        <w:t xml:space="preserve"> остатки средств, предоставленных муниципальным бюджетным и автономным учреждениям из бюджета </w:t>
      </w:r>
      <w:r w:rsidR="004F5D0A">
        <w:rPr>
          <w:sz w:val="28"/>
          <w:szCs w:val="28"/>
        </w:rPr>
        <w:t>Красноармейского сельского поселения Ейского района</w:t>
      </w:r>
      <w:r w:rsidR="004F5D0A" w:rsidRPr="00BC1320">
        <w:rPr>
          <w:sz w:val="28"/>
          <w:szCs w:val="28"/>
        </w:rPr>
        <w:t xml:space="preserve">  </w:t>
      </w:r>
      <w:r w:rsidR="004F5D0A" w:rsidRPr="001B01F5">
        <w:rPr>
          <w:sz w:val="28"/>
          <w:szCs w:val="28"/>
        </w:rPr>
        <w:t xml:space="preserve">в соответствии с </w:t>
      </w:r>
      <w:hyperlink r:id="rId9" w:history="1">
        <w:r w:rsidR="004F5D0A" w:rsidRPr="001B01F5">
          <w:rPr>
            <w:sz w:val="28"/>
            <w:szCs w:val="28"/>
          </w:rPr>
          <w:t>абзацем вторым пункта</w:t>
        </w:r>
        <w:r w:rsidR="004F5D0A">
          <w:rPr>
            <w:sz w:val="28"/>
            <w:szCs w:val="28"/>
          </w:rPr>
          <w:t xml:space="preserve"> </w:t>
        </w:r>
        <w:r w:rsidR="004F5D0A" w:rsidRPr="001B01F5">
          <w:rPr>
            <w:sz w:val="28"/>
            <w:szCs w:val="28"/>
          </w:rPr>
          <w:t>1 статьи</w:t>
        </w:r>
        <w:r w:rsidR="004F5D0A">
          <w:rPr>
            <w:sz w:val="28"/>
            <w:szCs w:val="28"/>
          </w:rPr>
          <w:t xml:space="preserve"> </w:t>
        </w:r>
        <w:r w:rsidR="004F5D0A" w:rsidRPr="001B01F5">
          <w:rPr>
            <w:sz w:val="28"/>
            <w:szCs w:val="28"/>
          </w:rPr>
          <w:t>78.1</w:t>
        </w:r>
      </w:hyperlink>
      <w:r w:rsidR="004F5D0A" w:rsidRPr="001B01F5">
        <w:rPr>
          <w:sz w:val="28"/>
          <w:szCs w:val="28"/>
        </w:rPr>
        <w:t xml:space="preserve"> и </w:t>
      </w:r>
      <w:hyperlink r:id="rId10" w:history="1">
        <w:r w:rsidR="004F5D0A" w:rsidRPr="001B01F5">
          <w:rPr>
            <w:sz w:val="28"/>
            <w:szCs w:val="28"/>
          </w:rPr>
          <w:t>пунктом 5 статьи 79</w:t>
        </w:r>
      </w:hyperlink>
      <w:r w:rsidR="004F5D0A" w:rsidRPr="001B01F5">
        <w:rPr>
          <w:sz w:val="28"/>
          <w:szCs w:val="28"/>
        </w:rPr>
        <w:t xml:space="preserve"> Бюджетного кодекса Российской Федерации, подлежат перечислению муниципальными бюджетными и автономными учреждениями в бюджет</w:t>
      </w:r>
      <w:r w:rsidR="004F5D0A">
        <w:rPr>
          <w:sz w:val="28"/>
          <w:szCs w:val="28"/>
        </w:rPr>
        <w:t xml:space="preserve"> Красноармейского сельского поселения Ейского района</w:t>
      </w:r>
      <w:r w:rsidR="004F5D0A" w:rsidRPr="001B01F5">
        <w:rPr>
          <w:sz w:val="28"/>
          <w:szCs w:val="28"/>
        </w:rPr>
        <w:t xml:space="preserve">. </w:t>
      </w:r>
      <w:proofErr w:type="gramEnd"/>
    </w:p>
    <w:p w:rsidR="004F5D0A" w:rsidRDefault="004F5D0A" w:rsidP="004F5D0A">
      <w:pPr>
        <w:tabs>
          <w:tab w:val="left" w:pos="0"/>
        </w:tabs>
        <w:ind w:firstLine="851"/>
        <w:jc w:val="both"/>
        <w:rPr>
          <w:sz w:val="28"/>
          <w:szCs w:val="28"/>
        </w:rPr>
      </w:pPr>
      <w:proofErr w:type="gramStart"/>
      <w:r>
        <w:rPr>
          <w:sz w:val="28"/>
          <w:szCs w:val="28"/>
        </w:rPr>
        <w:t>Указанные остатки средств</w:t>
      </w:r>
      <w:r w:rsidRPr="001B01F5">
        <w:rPr>
          <w:sz w:val="28"/>
          <w:szCs w:val="28"/>
        </w:rPr>
        <w:t xml:space="preserve"> </w:t>
      </w:r>
      <w:r>
        <w:rPr>
          <w:sz w:val="28"/>
          <w:szCs w:val="28"/>
        </w:rPr>
        <w:t>возвращаются</w:t>
      </w:r>
      <w:r w:rsidRPr="001B01F5">
        <w:rPr>
          <w:sz w:val="28"/>
          <w:szCs w:val="28"/>
        </w:rPr>
        <w:t xml:space="preserve"> этим учреждениям в </w:t>
      </w:r>
      <w:r w:rsidR="009302B1">
        <w:rPr>
          <w:sz w:val="28"/>
          <w:szCs w:val="28"/>
        </w:rPr>
        <w:t>2017</w:t>
      </w:r>
      <w:r w:rsidRPr="001B01F5">
        <w:rPr>
          <w:sz w:val="28"/>
          <w:szCs w:val="28"/>
        </w:rPr>
        <w:t xml:space="preserve"> году при наличии потребности в направлении их на те же цели </w:t>
      </w:r>
      <w:r w:rsidRPr="008F2884">
        <w:rPr>
          <w:sz w:val="28"/>
          <w:szCs w:val="28"/>
        </w:rPr>
        <w:t xml:space="preserve">в соответствии с решением главного распорядителя средств бюджета </w:t>
      </w:r>
      <w:r>
        <w:rPr>
          <w:sz w:val="28"/>
          <w:szCs w:val="28"/>
        </w:rPr>
        <w:t xml:space="preserve">Красноармейского </w:t>
      </w:r>
      <w:r w:rsidRPr="008F2884">
        <w:rPr>
          <w:sz w:val="28"/>
          <w:szCs w:val="28"/>
        </w:rPr>
        <w:t xml:space="preserve">сельского поселения, осуществляющего в отношении них функции и полномочия учредителя </w:t>
      </w:r>
      <w:r w:rsidRPr="008F2884">
        <w:rPr>
          <w:spacing w:val="-2"/>
          <w:sz w:val="28"/>
          <w:szCs w:val="28"/>
        </w:rPr>
        <w:t>(далее – Учредитель)</w:t>
      </w:r>
      <w:r w:rsidRPr="008F2884">
        <w:rPr>
          <w:sz w:val="28"/>
          <w:szCs w:val="28"/>
        </w:rPr>
        <w:t xml:space="preserve">, </w:t>
      </w:r>
      <w:r w:rsidRPr="008F2884">
        <w:rPr>
          <w:spacing w:val="-2"/>
          <w:sz w:val="28"/>
          <w:szCs w:val="28"/>
        </w:rPr>
        <w:t xml:space="preserve">согласованного администрацией </w:t>
      </w:r>
      <w:r>
        <w:rPr>
          <w:sz w:val="28"/>
          <w:szCs w:val="28"/>
        </w:rPr>
        <w:t xml:space="preserve">Красноармейского </w:t>
      </w:r>
      <w:r w:rsidRPr="008F2884">
        <w:rPr>
          <w:spacing w:val="-2"/>
          <w:sz w:val="28"/>
          <w:szCs w:val="28"/>
        </w:rPr>
        <w:t>сельского поселения,</w:t>
      </w:r>
      <w:r w:rsidRPr="008F2884">
        <w:rPr>
          <w:sz w:val="28"/>
          <w:szCs w:val="28"/>
        </w:rPr>
        <w:t xml:space="preserve"> после внесения соответствующих изменений в настоящее решение</w:t>
      </w:r>
      <w:r>
        <w:rPr>
          <w:sz w:val="28"/>
          <w:szCs w:val="28"/>
        </w:rPr>
        <w:t>.</w:t>
      </w:r>
      <w:proofErr w:type="gramEnd"/>
    </w:p>
    <w:p w:rsidR="004F5D0A" w:rsidRPr="008F2884" w:rsidRDefault="004F5D0A" w:rsidP="004F5D0A">
      <w:pPr>
        <w:tabs>
          <w:tab w:val="left" w:pos="0"/>
        </w:tabs>
        <w:ind w:firstLine="851"/>
        <w:jc w:val="both"/>
        <w:rPr>
          <w:sz w:val="28"/>
          <w:szCs w:val="28"/>
        </w:rPr>
      </w:pPr>
      <w:r>
        <w:rPr>
          <w:sz w:val="28"/>
          <w:szCs w:val="28"/>
        </w:rPr>
        <w:lastRenderedPageBreak/>
        <w:t>В случае</w:t>
      </w:r>
      <w:r w:rsidRPr="008F2884">
        <w:rPr>
          <w:sz w:val="28"/>
          <w:szCs w:val="28"/>
        </w:rPr>
        <w:t xml:space="preserve"> если неиспользованные остатки </w:t>
      </w:r>
      <w:r w:rsidRPr="008F2884">
        <w:rPr>
          <w:spacing w:val="-2"/>
          <w:sz w:val="28"/>
          <w:szCs w:val="28"/>
        </w:rPr>
        <w:t>целевых субсидий</w:t>
      </w:r>
      <w:r w:rsidRPr="008F2884">
        <w:rPr>
          <w:sz w:val="28"/>
          <w:szCs w:val="28"/>
        </w:rPr>
        <w:t xml:space="preserve"> не будут перечислены</w:t>
      </w:r>
      <w:r>
        <w:rPr>
          <w:sz w:val="28"/>
          <w:szCs w:val="28"/>
        </w:rPr>
        <w:t xml:space="preserve"> в доход</w:t>
      </w:r>
      <w:r w:rsidRPr="008F2884">
        <w:rPr>
          <w:sz w:val="28"/>
          <w:szCs w:val="28"/>
        </w:rPr>
        <w:t xml:space="preserve"> бюджета </w:t>
      </w:r>
      <w:r>
        <w:rPr>
          <w:sz w:val="28"/>
          <w:szCs w:val="28"/>
        </w:rPr>
        <w:t>Красноармейского сельского поселения</w:t>
      </w:r>
      <w:r w:rsidRPr="008F2884">
        <w:rPr>
          <w:sz w:val="28"/>
          <w:szCs w:val="28"/>
        </w:rPr>
        <w:t xml:space="preserve"> до 1 марта 201</w:t>
      </w:r>
      <w:r w:rsidR="009302B1">
        <w:rPr>
          <w:sz w:val="28"/>
          <w:szCs w:val="28"/>
        </w:rPr>
        <w:t>7</w:t>
      </w:r>
      <w:r w:rsidRPr="008F2884">
        <w:rPr>
          <w:sz w:val="28"/>
          <w:szCs w:val="28"/>
        </w:rPr>
        <w:t xml:space="preserve"> года, указанные средства подлежат взысканию в доход бюджета</w:t>
      </w:r>
      <w:r>
        <w:rPr>
          <w:sz w:val="28"/>
          <w:szCs w:val="28"/>
        </w:rPr>
        <w:t xml:space="preserve"> Красноармейского сельского поселения</w:t>
      </w:r>
      <w:r w:rsidRPr="008F2884">
        <w:rPr>
          <w:sz w:val="28"/>
          <w:szCs w:val="28"/>
        </w:rPr>
        <w:t xml:space="preserve"> в порядке, установленном </w:t>
      </w:r>
      <w:r>
        <w:rPr>
          <w:sz w:val="28"/>
          <w:szCs w:val="28"/>
        </w:rPr>
        <w:t>администрацией Красноармейского сельского поселения</w:t>
      </w:r>
      <w:r w:rsidRPr="008F2884">
        <w:rPr>
          <w:sz w:val="28"/>
          <w:szCs w:val="28"/>
        </w:rPr>
        <w:t xml:space="preserve"> с соблюдением общих требований, установленных Министерством финансов Российской Федерации.</w:t>
      </w:r>
    </w:p>
    <w:bookmarkEnd w:id="4"/>
    <w:p w:rsidR="004F5D0A" w:rsidRPr="00D86225" w:rsidRDefault="004F5D0A" w:rsidP="004F5D0A">
      <w:pPr>
        <w:pStyle w:val="aff7"/>
        <w:tabs>
          <w:tab w:val="left" w:pos="0"/>
        </w:tabs>
        <w:ind w:firstLine="851"/>
        <w:jc w:val="both"/>
        <w:rPr>
          <w:sz w:val="28"/>
          <w:szCs w:val="28"/>
        </w:rPr>
      </w:pPr>
      <w:r w:rsidRPr="002042B6">
        <w:rPr>
          <w:sz w:val="28"/>
          <w:szCs w:val="28"/>
          <w:lang w:val="ru-RU"/>
        </w:rPr>
        <w:t>2</w:t>
      </w:r>
      <w:r w:rsidR="009C52D5">
        <w:rPr>
          <w:sz w:val="28"/>
          <w:szCs w:val="28"/>
          <w:lang w:val="ru-RU"/>
        </w:rPr>
        <w:t>8</w:t>
      </w:r>
      <w:r w:rsidRPr="002042B6">
        <w:rPr>
          <w:sz w:val="28"/>
          <w:szCs w:val="28"/>
          <w:lang w:val="ru-RU"/>
        </w:rPr>
        <w:t>.</w:t>
      </w:r>
      <w:r>
        <w:rPr>
          <w:sz w:val="28"/>
          <w:szCs w:val="28"/>
          <w:lang w:val="ru-RU"/>
        </w:rPr>
        <w:t xml:space="preserve"> </w:t>
      </w:r>
      <w:r w:rsidRPr="00D86225">
        <w:rPr>
          <w:sz w:val="28"/>
          <w:szCs w:val="28"/>
        </w:rPr>
        <w:t>Установить, что в 201</w:t>
      </w:r>
      <w:r w:rsidR="009302B1">
        <w:rPr>
          <w:sz w:val="28"/>
          <w:szCs w:val="28"/>
          <w:lang w:val="ru-RU"/>
        </w:rPr>
        <w:t>7</w:t>
      </w:r>
      <w:r w:rsidRPr="00D86225">
        <w:rPr>
          <w:sz w:val="28"/>
          <w:szCs w:val="28"/>
        </w:rPr>
        <w:t xml:space="preserve"> году администрация </w:t>
      </w:r>
      <w:r>
        <w:rPr>
          <w:sz w:val="28"/>
          <w:szCs w:val="28"/>
        </w:rPr>
        <w:t xml:space="preserve">Красноармейского </w:t>
      </w:r>
      <w:r w:rsidRPr="00D86225">
        <w:rPr>
          <w:sz w:val="28"/>
          <w:szCs w:val="28"/>
        </w:rPr>
        <w:t>сельского поселения</w:t>
      </w:r>
      <w:r>
        <w:rPr>
          <w:sz w:val="28"/>
          <w:szCs w:val="28"/>
          <w:lang w:val="ru-RU"/>
        </w:rPr>
        <w:t xml:space="preserve"> Ейского района</w:t>
      </w:r>
      <w:r w:rsidRPr="00D86225">
        <w:rPr>
          <w:sz w:val="28"/>
          <w:szCs w:val="28"/>
        </w:rPr>
        <w:t xml:space="preserve">, муниципальные </w:t>
      </w:r>
      <w:r>
        <w:rPr>
          <w:sz w:val="28"/>
          <w:szCs w:val="28"/>
          <w:lang w:val="ru-RU"/>
        </w:rPr>
        <w:t xml:space="preserve">казенные </w:t>
      </w:r>
      <w:r w:rsidRPr="00D86225">
        <w:rPr>
          <w:sz w:val="28"/>
          <w:szCs w:val="28"/>
        </w:rPr>
        <w:t xml:space="preserve">учреждения </w:t>
      </w:r>
      <w:r>
        <w:rPr>
          <w:sz w:val="28"/>
          <w:szCs w:val="28"/>
        </w:rPr>
        <w:t xml:space="preserve">Красноармейского </w:t>
      </w:r>
      <w:r w:rsidRPr="00D86225">
        <w:rPr>
          <w:sz w:val="28"/>
          <w:szCs w:val="28"/>
        </w:rPr>
        <w:t xml:space="preserve">сельского поселения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w:t>
      </w:r>
      <w:r>
        <w:rPr>
          <w:sz w:val="28"/>
          <w:szCs w:val="28"/>
        </w:rPr>
        <w:t xml:space="preserve">Красноармейского </w:t>
      </w:r>
      <w:r w:rsidRPr="00D86225">
        <w:rPr>
          <w:sz w:val="28"/>
          <w:szCs w:val="28"/>
        </w:rPr>
        <w:t>сельского поселения</w:t>
      </w:r>
      <w:r>
        <w:rPr>
          <w:sz w:val="28"/>
          <w:szCs w:val="28"/>
          <w:lang w:val="ru-RU"/>
        </w:rPr>
        <w:t xml:space="preserve"> Ейского района</w:t>
      </w:r>
      <w:r w:rsidRPr="00D86225">
        <w:rPr>
          <w:sz w:val="28"/>
          <w:szCs w:val="28"/>
        </w:rPr>
        <w:t xml:space="preserve">, лицам, замещающим должности муниципальной службы </w:t>
      </w:r>
      <w:r>
        <w:rPr>
          <w:sz w:val="28"/>
          <w:szCs w:val="28"/>
        </w:rPr>
        <w:t>Красноармейского сельского поселения</w:t>
      </w:r>
      <w:r>
        <w:rPr>
          <w:sz w:val="28"/>
          <w:szCs w:val="28"/>
          <w:lang w:val="ru-RU"/>
        </w:rPr>
        <w:t>, служащим и</w:t>
      </w:r>
      <w:r w:rsidRPr="00D86225">
        <w:rPr>
          <w:sz w:val="28"/>
          <w:szCs w:val="28"/>
        </w:rPr>
        <w:t xml:space="preserve"> работникам</w:t>
      </w:r>
      <w:r>
        <w:rPr>
          <w:sz w:val="28"/>
          <w:szCs w:val="28"/>
          <w:lang w:val="ru-RU"/>
        </w:rPr>
        <w:t xml:space="preserve"> </w:t>
      </w:r>
      <w:r w:rsidRPr="00D86225">
        <w:rPr>
          <w:sz w:val="28"/>
          <w:szCs w:val="28"/>
        </w:rPr>
        <w:t>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4F5D0A" w:rsidRDefault="009302B1" w:rsidP="004F5D0A">
      <w:pPr>
        <w:pStyle w:val="36"/>
        <w:widowControl w:val="0"/>
        <w:tabs>
          <w:tab w:val="left" w:pos="0"/>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w:t>
      </w:r>
      <w:r w:rsidR="009C52D5">
        <w:rPr>
          <w:rFonts w:ascii="Times New Roman" w:hAnsi="Times New Roman" w:cs="Times New Roman"/>
          <w:sz w:val="28"/>
          <w:szCs w:val="28"/>
        </w:rPr>
        <w:t>9</w:t>
      </w:r>
      <w:r w:rsidR="004F5D0A" w:rsidRPr="006E42FC">
        <w:rPr>
          <w:rFonts w:ascii="Times New Roman" w:hAnsi="Times New Roman" w:cs="Times New Roman"/>
          <w:sz w:val="28"/>
          <w:szCs w:val="28"/>
        </w:rPr>
        <w:t>. Утвер</w:t>
      </w:r>
      <w:r w:rsidR="004F5D0A">
        <w:rPr>
          <w:rFonts w:ascii="Times New Roman" w:hAnsi="Times New Roman" w:cs="Times New Roman"/>
          <w:sz w:val="28"/>
          <w:szCs w:val="28"/>
        </w:rPr>
        <w:t>дить программу муниципальных внутренних заимствований Красноармейского сельского поселения Ейского района на 201</w:t>
      </w:r>
      <w:r>
        <w:rPr>
          <w:rFonts w:ascii="Times New Roman" w:hAnsi="Times New Roman" w:cs="Times New Roman"/>
          <w:sz w:val="28"/>
          <w:szCs w:val="28"/>
        </w:rPr>
        <w:t>7</w:t>
      </w:r>
      <w:r w:rsidR="004F5D0A">
        <w:rPr>
          <w:rFonts w:ascii="Times New Roman" w:hAnsi="Times New Roman" w:cs="Times New Roman"/>
          <w:sz w:val="28"/>
          <w:szCs w:val="28"/>
        </w:rPr>
        <w:t xml:space="preserve"> год согласно </w:t>
      </w:r>
      <w:r w:rsidR="004F5D0A">
        <w:rPr>
          <w:rFonts w:ascii="Times New Roman" w:hAnsi="Times New Roman" w:cs="Times New Roman"/>
          <w:b/>
          <w:sz w:val="28"/>
          <w:szCs w:val="28"/>
        </w:rPr>
        <w:t>приложению 1</w:t>
      </w:r>
      <w:r w:rsidR="009C52D5">
        <w:rPr>
          <w:rFonts w:ascii="Times New Roman" w:hAnsi="Times New Roman" w:cs="Times New Roman"/>
          <w:b/>
          <w:sz w:val="28"/>
          <w:szCs w:val="28"/>
        </w:rPr>
        <w:t xml:space="preserve">8 </w:t>
      </w:r>
      <w:r w:rsidR="009C52D5">
        <w:rPr>
          <w:rFonts w:ascii="Times New Roman" w:hAnsi="Times New Roman" w:cs="Times New Roman"/>
          <w:sz w:val="28"/>
          <w:szCs w:val="28"/>
        </w:rPr>
        <w:t>к настоящему решению</w:t>
      </w:r>
      <w:r w:rsidR="009C52D5">
        <w:rPr>
          <w:rFonts w:ascii="Times New Roman" w:hAnsi="Times New Roman" w:cs="Times New Roman"/>
          <w:b/>
          <w:sz w:val="28"/>
          <w:szCs w:val="28"/>
        </w:rPr>
        <w:t xml:space="preserve"> </w:t>
      </w:r>
      <w:r w:rsidR="009C52D5" w:rsidRPr="009C52D5">
        <w:rPr>
          <w:rFonts w:ascii="Times New Roman" w:hAnsi="Times New Roman" w:cs="Times New Roman"/>
          <w:sz w:val="28"/>
          <w:szCs w:val="28"/>
        </w:rPr>
        <w:t>и на 2018-2019 годы</w:t>
      </w:r>
      <w:r w:rsidR="009C52D5">
        <w:rPr>
          <w:rFonts w:ascii="Times New Roman" w:hAnsi="Times New Roman" w:cs="Times New Roman"/>
          <w:b/>
          <w:sz w:val="28"/>
          <w:szCs w:val="28"/>
        </w:rPr>
        <w:t xml:space="preserve"> </w:t>
      </w:r>
      <w:r w:rsidR="009C52D5">
        <w:rPr>
          <w:rFonts w:ascii="Times New Roman" w:hAnsi="Times New Roman" w:cs="Times New Roman"/>
          <w:sz w:val="28"/>
          <w:szCs w:val="28"/>
        </w:rPr>
        <w:t xml:space="preserve">согласно </w:t>
      </w:r>
      <w:r w:rsidR="009C52D5">
        <w:rPr>
          <w:rFonts w:ascii="Times New Roman" w:hAnsi="Times New Roman" w:cs="Times New Roman"/>
          <w:b/>
          <w:sz w:val="28"/>
          <w:szCs w:val="28"/>
        </w:rPr>
        <w:t xml:space="preserve">приложению 19 </w:t>
      </w:r>
      <w:r w:rsidR="009C52D5">
        <w:rPr>
          <w:rFonts w:ascii="Times New Roman" w:hAnsi="Times New Roman" w:cs="Times New Roman"/>
          <w:sz w:val="28"/>
          <w:szCs w:val="28"/>
        </w:rPr>
        <w:t>к настоящему решению</w:t>
      </w:r>
      <w:r w:rsidR="004F5D0A">
        <w:rPr>
          <w:rFonts w:ascii="Times New Roman" w:hAnsi="Times New Roman" w:cs="Times New Roman"/>
          <w:sz w:val="28"/>
          <w:szCs w:val="28"/>
        </w:rPr>
        <w:t>.</w:t>
      </w:r>
    </w:p>
    <w:p w:rsidR="004F5D0A" w:rsidRDefault="009C52D5" w:rsidP="004F5D0A">
      <w:pPr>
        <w:pStyle w:val="36"/>
        <w:widowControl w:val="0"/>
        <w:tabs>
          <w:tab w:val="left" w:pos="0"/>
        </w:tabs>
        <w:ind w:firstLine="851"/>
        <w:jc w:val="both"/>
        <w:rPr>
          <w:rFonts w:ascii="Times New Roman" w:hAnsi="Times New Roman"/>
          <w:bCs/>
          <w:sz w:val="28"/>
          <w:szCs w:val="28"/>
        </w:rPr>
      </w:pPr>
      <w:r>
        <w:rPr>
          <w:rFonts w:ascii="Times New Roman" w:hAnsi="Times New Roman" w:cs="Times New Roman"/>
          <w:sz w:val="28"/>
          <w:szCs w:val="28"/>
        </w:rPr>
        <w:t>30</w:t>
      </w:r>
      <w:r w:rsidR="004F5D0A">
        <w:rPr>
          <w:rFonts w:ascii="Times New Roman" w:hAnsi="Times New Roman" w:cs="Times New Roman"/>
          <w:sz w:val="28"/>
          <w:szCs w:val="28"/>
        </w:rPr>
        <w:t xml:space="preserve">. </w:t>
      </w:r>
      <w:r w:rsidR="004F5D0A" w:rsidRPr="004B499A">
        <w:rPr>
          <w:rFonts w:ascii="Times New Roman" w:hAnsi="Times New Roman" w:cs="Times New Roman"/>
          <w:sz w:val="28"/>
          <w:szCs w:val="28"/>
        </w:rPr>
        <w:t>Установить объем расходов на обслуживание муниципального долга</w:t>
      </w:r>
      <w:r w:rsidR="004F5D0A" w:rsidRPr="004B499A">
        <w:rPr>
          <w:sz w:val="28"/>
          <w:szCs w:val="28"/>
        </w:rPr>
        <w:t xml:space="preserve"> </w:t>
      </w:r>
      <w:r w:rsidR="004F5D0A">
        <w:rPr>
          <w:rFonts w:ascii="Times New Roman" w:hAnsi="Times New Roman"/>
          <w:sz w:val="28"/>
        </w:rPr>
        <w:t>Красноармейского</w:t>
      </w:r>
      <w:r w:rsidR="004F5D0A">
        <w:rPr>
          <w:rFonts w:ascii="Times New Roman" w:hAnsi="Times New Roman"/>
          <w:bCs/>
          <w:sz w:val="28"/>
          <w:szCs w:val="28"/>
        </w:rPr>
        <w:t xml:space="preserve"> </w:t>
      </w:r>
      <w:r w:rsidR="004F5D0A">
        <w:rPr>
          <w:rFonts w:ascii="Times New Roman" w:hAnsi="Times New Roman"/>
          <w:sz w:val="28"/>
          <w:szCs w:val="28"/>
        </w:rPr>
        <w:t>сельского поселения Ейского района</w:t>
      </w:r>
      <w:r w:rsidR="004F5D0A">
        <w:rPr>
          <w:rFonts w:ascii="Times New Roman" w:hAnsi="Times New Roman"/>
          <w:bCs/>
          <w:sz w:val="28"/>
          <w:szCs w:val="28"/>
        </w:rPr>
        <w:t xml:space="preserve"> на 201</w:t>
      </w:r>
      <w:r w:rsidR="009302B1">
        <w:rPr>
          <w:rFonts w:ascii="Times New Roman" w:hAnsi="Times New Roman"/>
          <w:bCs/>
          <w:sz w:val="28"/>
          <w:szCs w:val="28"/>
        </w:rPr>
        <w:t>7</w:t>
      </w:r>
      <w:r w:rsidR="004F5D0A">
        <w:rPr>
          <w:rFonts w:ascii="Times New Roman" w:hAnsi="Times New Roman"/>
          <w:bCs/>
          <w:sz w:val="28"/>
          <w:szCs w:val="28"/>
        </w:rPr>
        <w:t xml:space="preserve"> год в сумме </w:t>
      </w:r>
      <w:r w:rsidR="009302B1">
        <w:rPr>
          <w:rFonts w:ascii="Times New Roman" w:hAnsi="Times New Roman"/>
          <w:bCs/>
          <w:sz w:val="28"/>
          <w:szCs w:val="28"/>
        </w:rPr>
        <w:t>5,0</w:t>
      </w:r>
      <w:r w:rsidR="004F5D0A">
        <w:rPr>
          <w:rFonts w:ascii="Times New Roman" w:hAnsi="Times New Roman"/>
          <w:bCs/>
          <w:sz w:val="28"/>
          <w:szCs w:val="28"/>
        </w:rPr>
        <w:t xml:space="preserve"> тыс. рублей</w:t>
      </w:r>
      <w:r>
        <w:rPr>
          <w:rFonts w:ascii="Times New Roman" w:hAnsi="Times New Roman"/>
          <w:bCs/>
          <w:sz w:val="28"/>
          <w:szCs w:val="28"/>
        </w:rPr>
        <w:t>, на 2018 год в сумме 5,0 тыс. рублей,</w:t>
      </w:r>
      <w:r w:rsidRPr="009C52D5">
        <w:rPr>
          <w:rFonts w:ascii="Times New Roman" w:hAnsi="Times New Roman"/>
          <w:bCs/>
          <w:sz w:val="28"/>
          <w:szCs w:val="28"/>
        </w:rPr>
        <w:t xml:space="preserve"> </w:t>
      </w:r>
      <w:r>
        <w:rPr>
          <w:rFonts w:ascii="Times New Roman" w:hAnsi="Times New Roman"/>
          <w:bCs/>
          <w:sz w:val="28"/>
          <w:szCs w:val="28"/>
        </w:rPr>
        <w:t>на 2019 год в сумме 5,0 тыс. рублей</w:t>
      </w:r>
      <w:r w:rsidR="004F5D0A">
        <w:rPr>
          <w:rFonts w:ascii="Times New Roman" w:hAnsi="Times New Roman"/>
          <w:bCs/>
          <w:sz w:val="28"/>
          <w:szCs w:val="28"/>
        </w:rPr>
        <w:t xml:space="preserve">. </w:t>
      </w:r>
    </w:p>
    <w:p w:rsidR="004F5D0A" w:rsidRDefault="009302B1" w:rsidP="004F5D0A">
      <w:pPr>
        <w:pStyle w:val="36"/>
        <w:widowControl w:val="0"/>
        <w:tabs>
          <w:tab w:val="left" w:pos="0"/>
          <w:tab w:val="left" w:pos="851"/>
        </w:tabs>
        <w:ind w:firstLine="851"/>
        <w:jc w:val="both"/>
        <w:rPr>
          <w:rFonts w:ascii="Times New Roman" w:hAnsi="Times New Roman"/>
          <w:sz w:val="28"/>
          <w:szCs w:val="28"/>
        </w:rPr>
      </w:pPr>
      <w:r>
        <w:rPr>
          <w:rFonts w:ascii="Times New Roman" w:hAnsi="Times New Roman"/>
          <w:bCs/>
          <w:sz w:val="28"/>
          <w:szCs w:val="28"/>
        </w:rPr>
        <w:t>3</w:t>
      </w:r>
      <w:r w:rsidR="009C52D5">
        <w:rPr>
          <w:rFonts w:ascii="Times New Roman" w:hAnsi="Times New Roman"/>
          <w:bCs/>
          <w:sz w:val="28"/>
          <w:szCs w:val="28"/>
        </w:rPr>
        <w:t>1</w:t>
      </w:r>
      <w:r w:rsidR="004F5D0A">
        <w:rPr>
          <w:rFonts w:ascii="Times New Roman" w:hAnsi="Times New Roman"/>
          <w:sz w:val="28"/>
          <w:szCs w:val="28"/>
        </w:rPr>
        <w:t xml:space="preserve">. Установить предельный объем муниципального долга </w:t>
      </w:r>
      <w:r w:rsidR="004F5D0A">
        <w:rPr>
          <w:rFonts w:ascii="Times New Roman" w:hAnsi="Times New Roman"/>
          <w:sz w:val="28"/>
        </w:rPr>
        <w:t>Красноармейского</w:t>
      </w:r>
      <w:r w:rsidR="004F5D0A">
        <w:rPr>
          <w:rFonts w:ascii="Times New Roman" w:hAnsi="Times New Roman"/>
          <w:sz w:val="28"/>
          <w:szCs w:val="28"/>
        </w:rPr>
        <w:t xml:space="preserve"> сельского поселения Ейского района на 201</w:t>
      </w:r>
      <w:r>
        <w:rPr>
          <w:rFonts w:ascii="Times New Roman" w:hAnsi="Times New Roman"/>
          <w:sz w:val="28"/>
          <w:szCs w:val="28"/>
        </w:rPr>
        <w:t xml:space="preserve">7 год в сумме </w:t>
      </w:r>
      <w:r w:rsidR="005313E4">
        <w:rPr>
          <w:rFonts w:ascii="Times New Roman" w:hAnsi="Times New Roman"/>
          <w:sz w:val="28"/>
          <w:szCs w:val="28"/>
        </w:rPr>
        <w:t>29</w:t>
      </w:r>
      <w:r w:rsidR="00B333C5">
        <w:rPr>
          <w:rFonts w:ascii="Times New Roman" w:hAnsi="Times New Roman"/>
          <w:sz w:val="28"/>
          <w:szCs w:val="28"/>
        </w:rPr>
        <w:t>00,0</w:t>
      </w:r>
      <w:r w:rsidR="004F5D0A">
        <w:rPr>
          <w:rFonts w:ascii="Times New Roman" w:hAnsi="Times New Roman"/>
          <w:sz w:val="28"/>
          <w:szCs w:val="28"/>
        </w:rPr>
        <w:t xml:space="preserve"> тыс. рублей</w:t>
      </w:r>
      <w:r w:rsidR="009C52D5">
        <w:rPr>
          <w:rFonts w:ascii="Times New Roman" w:hAnsi="Times New Roman"/>
          <w:sz w:val="28"/>
          <w:szCs w:val="28"/>
        </w:rPr>
        <w:t>,</w:t>
      </w:r>
      <w:r w:rsidR="009C52D5" w:rsidRPr="009C52D5">
        <w:rPr>
          <w:rFonts w:ascii="Times New Roman" w:hAnsi="Times New Roman"/>
          <w:sz w:val="28"/>
          <w:szCs w:val="28"/>
        </w:rPr>
        <w:t xml:space="preserve"> </w:t>
      </w:r>
      <w:r w:rsidR="009C52D5">
        <w:rPr>
          <w:rFonts w:ascii="Times New Roman" w:hAnsi="Times New Roman"/>
          <w:sz w:val="28"/>
          <w:szCs w:val="28"/>
        </w:rPr>
        <w:t xml:space="preserve"> на 2018 год в сумме 1910,0 тыс. рублей</w:t>
      </w:r>
      <w:r w:rsidR="009C52D5" w:rsidRPr="009C52D5">
        <w:rPr>
          <w:rFonts w:ascii="Times New Roman" w:hAnsi="Times New Roman"/>
          <w:sz w:val="28"/>
          <w:szCs w:val="28"/>
        </w:rPr>
        <w:t xml:space="preserve"> </w:t>
      </w:r>
      <w:r w:rsidR="009C52D5">
        <w:rPr>
          <w:rFonts w:ascii="Times New Roman" w:hAnsi="Times New Roman"/>
          <w:sz w:val="28"/>
          <w:szCs w:val="28"/>
        </w:rPr>
        <w:t>на 2019 год в сумме 1800,0 тыс. рублей</w:t>
      </w:r>
    </w:p>
    <w:p w:rsidR="004F5D0A" w:rsidRDefault="009302B1" w:rsidP="004F5D0A">
      <w:pPr>
        <w:pStyle w:val="14"/>
        <w:tabs>
          <w:tab w:val="left" w:pos="-284"/>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w:t>
      </w:r>
      <w:r w:rsidR="009C52D5">
        <w:rPr>
          <w:rFonts w:ascii="Times New Roman" w:hAnsi="Times New Roman" w:cs="Times New Roman"/>
          <w:sz w:val="28"/>
          <w:szCs w:val="28"/>
        </w:rPr>
        <w:t>2</w:t>
      </w:r>
      <w:r w:rsidR="004F5D0A">
        <w:rPr>
          <w:rFonts w:ascii="Times New Roman" w:hAnsi="Times New Roman" w:cs="Times New Roman"/>
          <w:sz w:val="28"/>
          <w:szCs w:val="28"/>
        </w:rPr>
        <w:t>. Утвердить программу муниципальных гарантий Красноармейского сельского поселения Ейского района  на 201</w:t>
      </w:r>
      <w:r>
        <w:rPr>
          <w:rFonts w:ascii="Times New Roman" w:hAnsi="Times New Roman" w:cs="Times New Roman"/>
          <w:sz w:val="28"/>
          <w:szCs w:val="28"/>
        </w:rPr>
        <w:t>7</w:t>
      </w:r>
      <w:r w:rsidR="004F5D0A">
        <w:rPr>
          <w:rFonts w:ascii="Times New Roman" w:hAnsi="Times New Roman" w:cs="Times New Roman"/>
          <w:sz w:val="28"/>
          <w:szCs w:val="28"/>
        </w:rPr>
        <w:t xml:space="preserve"> год</w:t>
      </w:r>
      <w:r w:rsidR="009C52D5">
        <w:rPr>
          <w:rFonts w:ascii="Times New Roman" w:hAnsi="Times New Roman" w:cs="Times New Roman"/>
          <w:sz w:val="28"/>
          <w:szCs w:val="28"/>
        </w:rPr>
        <w:t xml:space="preserve"> и на плановый период 2018-2019 годов</w:t>
      </w:r>
      <w:r w:rsidR="004F5D0A">
        <w:rPr>
          <w:rFonts w:ascii="Times New Roman" w:hAnsi="Times New Roman" w:cs="Times New Roman"/>
          <w:sz w:val="28"/>
          <w:szCs w:val="28"/>
        </w:rPr>
        <w:t xml:space="preserve"> согласно </w:t>
      </w:r>
      <w:r w:rsidR="004F5D0A">
        <w:rPr>
          <w:rFonts w:ascii="Times New Roman" w:hAnsi="Times New Roman" w:cs="Times New Roman"/>
          <w:b/>
          <w:sz w:val="28"/>
          <w:szCs w:val="28"/>
        </w:rPr>
        <w:t xml:space="preserve">приложению </w:t>
      </w:r>
      <w:r w:rsidR="009C52D5">
        <w:rPr>
          <w:rFonts w:ascii="Times New Roman" w:hAnsi="Times New Roman" w:cs="Times New Roman"/>
          <w:b/>
          <w:sz w:val="28"/>
          <w:szCs w:val="28"/>
        </w:rPr>
        <w:t>20</w:t>
      </w:r>
      <w:r w:rsidR="004F5D0A">
        <w:rPr>
          <w:rFonts w:ascii="Times New Roman" w:hAnsi="Times New Roman" w:cs="Times New Roman"/>
          <w:sz w:val="28"/>
          <w:szCs w:val="28"/>
        </w:rPr>
        <w:t xml:space="preserve"> к настоящему решению.</w:t>
      </w:r>
    </w:p>
    <w:p w:rsidR="004F5D0A" w:rsidRDefault="009302B1" w:rsidP="004F5D0A">
      <w:pPr>
        <w:tabs>
          <w:tab w:val="left" w:pos="0"/>
        </w:tabs>
        <w:ind w:firstLine="851"/>
        <w:jc w:val="both"/>
        <w:rPr>
          <w:sz w:val="28"/>
          <w:szCs w:val="28"/>
        </w:rPr>
      </w:pPr>
      <w:r>
        <w:rPr>
          <w:sz w:val="28"/>
          <w:szCs w:val="28"/>
        </w:rPr>
        <w:t>3</w:t>
      </w:r>
      <w:r w:rsidR="009C52D5">
        <w:rPr>
          <w:sz w:val="28"/>
          <w:szCs w:val="28"/>
        </w:rPr>
        <w:t>3</w:t>
      </w:r>
      <w:r w:rsidR="004F5D0A">
        <w:rPr>
          <w:sz w:val="28"/>
          <w:szCs w:val="28"/>
        </w:rPr>
        <w:t>. Установить, что финансовое обеспечение деятельности главных распорядителей и получателей бюджетн</w:t>
      </w:r>
      <w:r>
        <w:rPr>
          <w:sz w:val="28"/>
          <w:szCs w:val="28"/>
        </w:rPr>
        <w:t>ых средств осуществляется в 2017</w:t>
      </w:r>
      <w:r w:rsidR="004F5D0A">
        <w:rPr>
          <w:sz w:val="28"/>
          <w:szCs w:val="28"/>
        </w:rPr>
        <w:t xml:space="preserve"> году на основании бюджетных смет.</w:t>
      </w:r>
    </w:p>
    <w:p w:rsidR="004F5D0A" w:rsidRDefault="004F5D0A" w:rsidP="004F5D0A">
      <w:pPr>
        <w:tabs>
          <w:tab w:val="left" w:pos="0"/>
        </w:tabs>
        <w:ind w:firstLine="851"/>
        <w:jc w:val="both"/>
        <w:rPr>
          <w:sz w:val="28"/>
          <w:szCs w:val="28"/>
        </w:rPr>
      </w:pPr>
      <w:r>
        <w:rPr>
          <w:sz w:val="28"/>
          <w:szCs w:val="28"/>
        </w:rPr>
        <w:t>3</w:t>
      </w:r>
      <w:r w:rsidR="009C52D5">
        <w:rPr>
          <w:sz w:val="28"/>
          <w:szCs w:val="28"/>
        </w:rPr>
        <w:t>4</w:t>
      </w:r>
      <w:r>
        <w:rPr>
          <w:sz w:val="28"/>
          <w:szCs w:val="28"/>
        </w:rPr>
        <w:t>. 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с 1 января 201</w:t>
      </w:r>
      <w:r w:rsidR="009302B1">
        <w:rPr>
          <w:sz w:val="28"/>
          <w:szCs w:val="28"/>
        </w:rPr>
        <w:t>7</w:t>
      </w:r>
      <w:r>
        <w:rPr>
          <w:sz w:val="28"/>
          <w:szCs w:val="28"/>
        </w:rPr>
        <w:t xml:space="preserve"> года зачисляются в  бюджет Красноармейского сельского поселения Ейского района.</w:t>
      </w:r>
    </w:p>
    <w:p w:rsidR="004F5D0A" w:rsidRDefault="004F5D0A" w:rsidP="004F5D0A">
      <w:pPr>
        <w:tabs>
          <w:tab w:val="left" w:pos="0"/>
        </w:tabs>
        <w:ind w:firstLine="851"/>
        <w:jc w:val="both"/>
        <w:rPr>
          <w:sz w:val="28"/>
          <w:szCs w:val="28"/>
        </w:rPr>
      </w:pPr>
      <w:r>
        <w:rPr>
          <w:sz w:val="28"/>
          <w:szCs w:val="28"/>
        </w:rPr>
        <w:t>3</w:t>
      </w:r>
      <w:r w:rsidR="009C52D5">
        <w:rPr>
          <w:sz w:val="28"/>
          <w:szCs w:val="28"/>
        </w:rPr>
        <w:t>5</w:t>
      </w:r>
      <w:r>
        <w:rPr>
          <w:sz w:val="28"/>
          <w:szCs w:val="28"/>
        </w:rPr>
        <w:t xml:space="preserve">. Установить, что финансовое обеспечение деятельности муниципальных бюджетных учреждений и  муниципальных автономных учреждений Красноармейского сельского поселения Ейского района  </w:t>
      </w:r>
      <w:r>
        <w:rPr>
          <w:sz w:val="28"/>
          <w:szCs w:val="28"/>
        </w:rPr>
        <w:lastRenderedPageBreak/>
        <w:t>осуществляется в 201</w:t>
      </w:r>
      <w:r w:rsidR="009302B1">
        <w:rPr>
          <w:sz w:val="28"/>
          <w:szCs w:val="28"/>
        </w:rPr>
        <w:t>7</w:t>
      </w:r>
      <w:r>
        <w:rPr>
          <w:sz w:val="28"/>
          <w:szCs w:val="28"/>
        </w:rPr>
        <w:t xml:space="preserve"> году на основании планов финансово-хозяйственной деятельности.</w:t>
      </w:r>
    </w:p>
    <w:p w:rsidR="004F5D0A" w:rsidRDefault="004F5D0A" w:rsidP="004F5D0A">
      <w:pPr>
        <w:pStyle w:val="36"/>
        <w:widowControl w:val="0"/>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w:t>
      </w:r>
      <w:r w:rsidR="009C52D5">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Установить, что доходы, полученные муниципальными бюджетными учреждениями и муниципальными автономными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и муниципальным автономным учреждениям Красноармейского сельского поселения Ейского района, поступают на лицевые счета указанных учреждений, открытые в </w:t>
      </w:r>
      <w:r>
        <w:rPr>
          <w:rStyle w:val="a8"/>
          <w:rFonts w:ascii="Times New Roman" w:hAnsi="Times New Roman" w:cs="Times New Roman"/>
          <w:sz w:val="28"/>
          <w:szCs w:val="28"/>
        </w:rPr>
        <w:t>финансовом управлении администрации муниципального образования Ейский район</w:t>
      </w:r>
      <w:r>
        <w:rPr>
          <w:rFonts w:ascii="Times New Roman" w:hAnsi="Times New Roman" w:cs="Times New Roman"/>
          <w:sz w:val="28"/>
          <w:szCs w:val="28"/>
        </w:rPr>
        <w:t>, и используются ими для</w:t>
      </w:r>
      <w:proofErr w:type="gramEnd"/>
      <w:r>
        <w:rPr>
          <w:rFonts w:ascii="Times New Roman" w:hAnsi="Times New Roman" w:cs="Times New Roman"/>
          <w:sz w:val="28"/>
          <w:szCs w:val="28"/>
        </w:rPr>
        <w:t xml:space="preserve"> достижения целей, ради которых они созданы, если иное не предусмотрено действующим законодательством. </w:t>
      </w:r>
    </w:p>
    <w:p w:rsidR="004F5D0A" w:rsidRDefault="004F5D0A" w:rsidP="004F5D0A">
      <w:pPr>
        <w:tabs>
          <w:tab w:val="left" w:pos="0"/>
        </w:tabs>
        <w:autoSpaceDE w:val="0"/>
        <w:ind w:firstLine="851"/>
        <w:jc w:val="both"/>
        <w:rPr>
          <w:sz w:val="28"/>
          <w:szCs w:val="28"/>
        </w:rPr>
      </w:pPr>
      <w:r>
        <w:rPr>
          <w:sz w:val="28"/>
          <w:szCs w:val="28"/>
        </w:rPr>
        <w:t>В случае сдачи в аренду с согласия учредителя недвижимого имущества и особо ценного движимого имущества, закрепленного учредителем за бюджетным  или автономным учреждением или приобретенного бюджетным или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F5D0A" w:rsidRDefault="004F5D0A" w:rsidP="004F5D0A">
      <w:pPr>
        <w:pStyle w:val="36"/>
        <w:widowControl w:val="0"/>
        <w:tabs>
          <w:tab w:val="left" w:pos="0"/>
        </w:tabs>
        <w:ind w:firstLine="851"/>
        <w:jc w:val="both"/>
        <w:rPr>
          <w:rFonts w:ascii="Times New Roman" w:hAnsi="Times New Roman"/>
          <w:sz w:val="28"/>
          <w:szCs w:val="28"/>
        </w:rPr>
      </w:pPr>
      <w:r>
        <w:rPr>
          <w:rFonts w:ascii="Times New Roman" w:hAnsi="Times New Roman"/>
          <w:sz w:val="28"/>
          <w:szCs w:val="28"/>
        </w:rPr>
        <w:t>3</w:t>
      </w:r>
      <w:r w:rsidR="0059017C">
        <w:rPr>
          <w:rFonts w:ascii="Times New Roman" w:hAnsi="Times New Roman"/>
          <w:sz w:val="28"/>
          <w:szCs w:val="28"/>
        </w:rPr>
        <w:t>7</w:t>
      </w:r>
      <w:r>
        <w:rPr>
          <w:rFonts w:ascii="Times New Roman" w:hAnsi="Times New Roman"/>
          <w:sz w:val="28"/>
          <w:szCs w:val="28"/>
        </w:rPr>
        <w:t xml:space="preserve">. Установить, что кассовое обслуживание исполнения бюджета поселения осуществляется отделом по Ейскому району управления федерального казначейства по Краснодарскому краю путем открытия и ведения лицевого счета финансовому управлению администрации муниципального образования Ейский район. </w:t>
      </w:r>
    </w:p>
    <w:p w:rsidR="004F5D0A" w:rsidRDefault="004F5D0A" w:rsidP="004F5D0A">
      <w:pPr>
        <w:tabs>
          <w:tab w:val="left" w:pos="0"/>
        </w:tabs>
        <w:autoSpaceDE w:val="0"/>
        <w:ind w:firstLine="851"/>
        <w:jc w:val="both"/>
        <w:rPr>
          <w:sz w:val="28"/>
          <w:szCs w:val="28"/>
        </w:rPr>
      </w:pPr>
      <w:r>
        <w:rPr>
          <w:sz w:val="28"/>
          <w:szCs w:val="28"/>
        </w:rPr>
        <w:t>3</w:t>
      </w:r>
      <w:r w:rsidR="0059017C">
        <w:rPr>
          <w:sz w:val="28"/>
          <w:szCs w:val="28"/>
        </w:rPr>
        <w:t>8</w:t>
      </w:r>
      <w:r>
        <w:rPr>
          <w:sz w:val="28"/>
          <w:szCs w:val="28"/>
        </w:rPr>
        <w:t>. Кассовое обслуживание исполнения бюджета поселения главными распорядителями и получателями бюджетных средств осуществляется финансовым управлением администрации муниципального образования Ейский район, путем открытия и ведения лицевых счетов главным распорядителям и получателям бюджетных средств.</w:t>
      </w:r>
    </w:p>
    <w:p w:rsidR="004F5D0A" w:rsidRDefault="004F5D0A" w:rsidP="004F5D0A">
      <w:pPr>
        <w:tabs>
          <w:tab w:val="left" w:pos="0"/>
        </w:tabs>
        <w:ind w:firstLine="851"/>
        <w:jc w:val="both"/>
        <w:rPr>
          <w:sz w:val="28"/>
          <w:szCs w:val="28"/>
        </w:rPr>
      </w:pPr>
      <w:r>
        <w:rPr>
          <w:sz w:val="28"/>
          <w:szCs w:val="28"/>
        </w:rPr>
        <w:t>3</w:t>
      </w:r>
      <w:r w:rsidR="0059017C">
        <w:rPr>
          <w:sz w:val="28"/>
          <w:szCs w:val="28"/>
        </w:rPr>
        <w:t>9</w:t>
      </w:r>
      <w:r>
        <w:rPr>
          <w:sz w:val="28"/>
          <w:szCs w:val="28"/>
        </w:rPr>
        <w:t>. Учет операций:</w:t>
      </w:r>
    </w:p>
    <w:p w:rsidR="004F5D0A" w:rsidRDefault="004F5D0A" w:rsidP="004F5D0A">
      <w:pPr>
        <w:tabs>
          <w:tab w:val="left" w:pos="0"/>
        </w:tabs>
        <w:ind w:firstLine="851"/>
        <w:jc w:val="both"/>
        <w:rPr>
          <w:sz w:val="28"/>
          <w:szCs w:val="28"/>
        </w:rPr>
      </w:pPr>
      <w:r>
        <w:rPr>
          <w:sz w:val="28"/>
          <w:szCs w:val="28"/>
        </w:rPr>
        <w:t>- по исполнению бюджета поселения, осуществляемых участниками бюджетного процесса в рамках их бюджетных полномочий;</w:t>
      </w:r>
    </w:p>
    <w:p w:rsidR="004F5D0A" w:rsidRDefault="004F5D0A" w:rsidP="004F5D0A">
      <w:pPr>
        <w:tabs>
          <w:tab w:val="left" w:pos="0"/>
        </w:tabs>
        <w:ind w:firstLine="851"/>
        <w:jc w:val="both"/>
        <w:rPr>
          <w:sz w:val="28"/>
          <w:szCs w:val="28"/>
        </w:rPr>
      </w:pPr>
      <w:r>
        <w:rPr>
          <w:sz w:val="28"/>
          <w:szCs w:val="28"/>
        </w:rPr>
        <w:t>- со средствами, предоставленными бюджетным и автономным учреждениям в виде субсидий из бюджета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
    <w:p w:rsidR="004F5D0A" w:rsidRDefault="004F5D0A" w:rsidP="004F5D0A">
      <w:pPr>
        <w:tabs>
          <w:tab w:val="left" w:pos="0"/>
        </w:tabs>
        <w:ind w:firstLine="851"/>
        <w:jc w:val="both"/>
        <w:rPr>
          <w:sz w:val="28"/>
          <w:szCs w:val="28"/>
        </w:rPr>
      </w:pPr>
      <w:r>
        <w:rPr>
          <w:sz w:val="28"/>
          <w:szCs w:val="28"/>
        </w:rPr>
        <w:t>- со средствами, полученными бюджетными и автономными  учреждениями сверх установленного муниципального задания, а также в случаях, определенных федеральными законами, в пределах муниципального задания, за выполнение работ (оказание услуг), относящихся к основным видам деятельности бюджетного и автономного учреждения, предусмотренных в их учредительных документах;</w:t>
      </w:r>
    </w:p>
    <w:p w:rsidR="004F5D0A" w:rsidRDefault="004F5D0A" w:rsidP="004F5D0A">
      <w:pPr>
        <w:tabs>
          <w:tab w:val="left" w:pos="0"/>
        </w:tabs>
        <w:ind w:firstLine="851"/>
        <w:jc w:val="both"/>
        <w:rPr>
          <w:sz w:val="28"/>
          <w:szCs w:val="28"/>
        </w:rPr>
      </w:pPr>
      <w:r>
        <w:rPr>
          <w:sz w:val="28"/>
          <w:szCs w:val="28"/>
        </w:rPr>
        <w:t xml:space="preserve">- со средствами, полученными бюджетными и автономными учреждениями от осуществления иных видов деятельности, не являющихся </w:t>
      </w:r>
      <w:r>
        <w:rPr>
          <w:sz w:val="28"/>
          <w:szCs w:val="28"/>
        </w:rPr>
        <w:lastRenderedPageBreak/>
        <w:t>основными видами деятельности, предусмотренных в их учредительных документах;</w:t>
      </w:r>
    </w:p>
    <w:p w:rsidR="004F5D0A" w:rsidRDefault="004F5D0A" w:rsidP="004F5D0A">
      <w:pPr>
        <w:tabs>
          <w:tab w:val="left" w:pos="0"/>
        </w:tabs>
        <w:ind w:firstLine="851"/>
        <w:jc w:val="both"/>
        <w:rPr>
          <w:sz w:val="28"/>
          <w:szCs w:val="28"/>
        </w:rPr>
      </w:pPr>
      <w:r>
        <w:rPr>
          <w:sz w:val="28"/>
          <w:szCs w:val="28"/>
        </w:rPr>
        <w:t>- со средствами, предоставленными бюджетным и автономным учреждениям  из бюджетов бюджетной системы Российской Федерации  в виде субсидий на иные цели, а также бюджетных инвестиций;</w:t>
      </w:r>
    </w:p>
    <w:p w:rsidR="004F5D0A" w:rsidRDefault="004F5D0A" w:rsidP="004F5D0A">
      <w:pPr>
        <w:tabs>
          <w:tab w:val="left" w:pos="0"/>
        </w:tabs>
        <w:ind w:firstLine="851"/>
        <w:jc w:val="both"/>
        <w:rPr>
          <w:sz w:val="28"/>
          <w:szCs w:val="28"/>
        </w:rPr>
      </w:pPr>
      <w:r>
        <w:rPr>
          <w:sz w:val="28"/>
          <w:szCs w:val="28"/>
        </w:rPr>
        <w:t xml:space="preserve">- со средствами, поступающими во временное распоряжение получателя бюджетных средств; </w:t>
      </w:r>
    </w:p>
    <w:p w:rsidR="004F5D0A" w:rsidRDefault="004F5D0A" w:rsidP="004F5D0A">
      <w:pPr>
        <w:tabs>
          <w:tab w:val="left" w:pos="0"/>
        </w:tabs>
        <w:ind w:firstLine="851"/>
        <w:jc w:val="both"/>
        <w:rPr>
          <w:spacing w:val="-5"/>
          <w:sz w:val="28"/>
          <w:szCs w:val="28"/>
        </w:rPr>
      </w:pPr>
      <w:r>
        <w:rPr>
          <w:sz w:val="28"/>
          <w:szCs w:val="28"/>
        </w:rPr>
        <w:t xml:space="preserve">- со средствами, предоставленными получателям бюджетных средств  либо </w:t>
      </w:r>
      <w:r>
        <w:rPr>
          <w:spacing w:val="-5"/>
          <w:sz w:val="28"/>
          <w:szCs w:val="28"/>
        </w:rPr>
        <w:t xml:space="preserve">бюджетным учреждениям (автономными учреждениям) для осуществления полномочий органа местного самоуправления   по исполнению публичных обязательств перед физическим лицом, подлежащих исполнению в денежной форме, </w:t>
      </w:r>
    </w:p>
    <w:p w:rsidR="004F5D0A" w:rsidRDefault="004F5D0A" w:rsidP="004F5D0A">
      <w:pPr>
        <w:tabs>
          <w:tab w:val="left" w:pos="0"/>
        </w:tabs>
        <w:ind w:firstLine="851"/>
        <w:jc w:val="both"/>
        <w:rPr>
          <w:sz w:val="28"/>
          <w:szCs w:val="28"/>
        </w:rPr>
      </w:pPr>
      <w:r>
        <w:rPr>
          <w:sz w:val="28"/>
          <w:szCs w:val="28"/>
        </w:rPr>
        <w:t xml:space="preserve">- производится на лицевых счетах, открываемых в финансовом управлении администрации муниципального образования Ейский район в соответствии с положениями Бюджетного Кодекса, действующего законодательства Российской Федерации в порядке, установленном финансовым управлением администрации муниципального образования Ейский район. </w:t>
      </w:r>
    </w:p>
    <w:p w:rsidR="004F5D0A" w:rsidRPr="00B7079A" w:rsidRDefault="0059017C" w:rsidP="004F5D0A">
      <w:pPr>
        <w:tabs>
          <w:tab w:val="left" w:pos="0"/>
        </w:tabs>
        <w:adjustRightInd w:val="0"/>
        <w:ind w:firstLine="851"/>
        <w:jc w:val="both"/>
        <w:rPr>
          <w:sz w:val="28"/>
          <w:szCs w:val="28"/>
        </w:rPr>
      </w:pPr>
      <w:r>
        <w:rPr>
          <w:sz w:val="28"/>
          <w:szCs w:val="28"/>
        </w:rPr>
        <w:t>40</w:t>
      </w:r>
      <w:r w:rsidR="004F5D0A">
        <w:rPr>
          <w:sz w:val="28"/>
          <w:szCs w:val="28"/>
        </w:rPr>
        <w:t>.</w:t>
      </w:r>
      <w:r w:rsidR="004F5D0A" w:rsidRPr="00B7079A">
        <w:rPr>
          <w:szCs w:val="28"/>
        </w:rPr>
        <w:t xml:space="preserve"> </w:t>
      </w:r>
      <w:proofErr w:type="gramStart"/>
      <w:r w:rsidR="004F5D0A" w:rsidRPr="00B7079A">
        <w:rPr>
          <w:sz w:val="28"/>
          <w:szCs w:val="28"/>
        </w:rPr>
        <w:t xml:space="preserve">Остатки средств на счете администрации </w:t>
      </w:r>
      <w:r w:rsidR="004F5D0A">
        <w:rPr>
          <w:sz w:val="28"/>
          <w:szCs w:val="28"/>
        </w:rPr>
        <w:t>Красноармейского сельского поселения Ейского района</w:t>
      </w:r>
      <w:r w:rsidR="004F5D0A" w:rsidRPr="00B7079A">
        <w:rPr>
          <w:sz w:val="28"/>
          <w:szCs w:val="28"/>
        </w:rPr>
        <w:t>,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 соответствии с целями, на которые эти средства были получены, в порядке, установленном финансовым управлением администрации муниципального образования Ейский район.</w:t>
      </w:r>
      <w:proofErr w:type="gramEnd"/>
    </w:p>
    <w:p w:rsidR="004F5D0A" w:rsidRDefault="0059017C" w:rsidP="004F5D0A">
      <w:pPr>
        <w:pStyle w:val="aff7"/>
        <w:tabs>
          <w:tab w:val="left" w:pos="0"/>
        </w:tabs>
        <w:ind w:firstLine="851"/>
        <w:jc w:val="both"/>
        <w:rPr>
          <w:sz w:val="28"/>
          <w:szCs w:val="28"/>
          <w:lang w:val="ru-RU"/>
        </w:rPr>
      </w:pPr>
      <w:r>
        <w:rPr>
          <w:sz w:val="28"/>
          <w:szCs w:val="28"/>
          <w:lang w:val="ru-RU"/>
        </w:rPr>
        <w:t>41</w:t>
      </w:r>
      <w:r w:rsidR="004F5D0A" w:rsidRPr="00CB2455">
        <w:rPr>
          <w:sz w:val="28"/>
          <w:szCs w:val="28"/>
          <w:lang w:val="ru-RU"/>
        </w:rPr>
        <w:t>.</w:t>
      </w:r>
      <w:r w:rsidR="004F5D0A">
        <w:rPr>
          <w:b/>
          <w:sz w:val="28"/>
          <w:szCs w:val="28"/>
          <w:lang w:val="ru-RU"/>
        </w:rPr>
        <w:t xml:space="preserve"> </w:t>
      </w:r>
      <w:r w:rsidR="004F5D0A">
        <w:rPr>
          <w:sz w:val="28"/>
          <w:szCs w:val="28"/>
          <w:lang w:val="ru-RU"/>
        </w:rPr>
        <w:t xml:space="preserve">Муниципальные </w:t>
      </w:r>
      <w:r w:rsidR="004F5D0A" w:rsidRPr="00D86225">
        <w:rPr>
          <w:sz w:val="28"/>
          <w:szCs w:val="28"/>
        </w:rPr>
        <w:t xml:space="preserve">правовые акты </w:t>
      </w:r>
      <w:r w:rsidR="004F5D0A">
        <w:rPr>
          <w:sz w:val="28"/>
          <w:szCs w:val="28"/>
          <w:lang w:val="ru-RU"/>
        </w:rPr>
        <w:t>Красноармейского</w:t>
      </w:r>
      <w:r w:rsidR="004F5D0A" w:rsidRPr="00D86225">
        <w:rPr>
          <w:sz w:val="28"/>
          <w:szCs w:val="28"/>
        </w:rPr>
        <w:t xml:space="preserve"> сельского поселения</w:t>
      </w:r>
      <w:r w:rsidR="004F5D0A">
        <w:rPr>
          <w:sz w:val="28"/>
          <w:szCs w:val="28"/>
          <w:lang w:val="ru-RU"/>
        </w:rPr>
        <w:t xml:space="preserve"> Ейского района </w:t>
      </w:r>
      <w:r w:rsidR="004F5D0A" w:rsidRPr="00D86225">
        <w:rPr>
          <w:sz w:val="28"/>
          <w:szCs w:val="28"/>
        </w:rPr>
        <w:t xml:space="preserve"> подлежат приведению в соответствие с настоящим решением </w:t>
      </w:r>
      <w:r w:rsidR="004F5D0A">
        <w:rPr>
          <w:sz w:val="28"/>
          <w:szCs w:val="28"/>
          <w:lang w:val="ru-RU"/>
        </w:rPr>
        <w:t>не позднее двух месяцев</w:t>
      </w:r>
      <w:r w:rsidR="004F5D0A" w:rsidRPr="00D86225">
        <w:rPr>
          <w:sz w:val="28"/>
          <w:szCs w:val="28"/>
        </w:rPr>
        <w:t xml:space="preserve"> со дня его вступления в силу.</w:t>
      </w:r>
    </w:p>
    <w:p w:rsidR="004F5D0A" w:rsidRPr="004B499A" w:rsidRDefault="004F5D0A" w:rsidP="004F5D0A">
      <w:pPr>
        <w:ind w:firstLine="851"/>
        <w:jc w:val="both"/>
        <w:rPr>
          <w:sz w:val="28"/>
          <w:szCs w:val="28"/>
        </w:rPr>
      </w:pPr>
      <w:r w:rsidRPr="004B499A">
        <w:rPr>
          <w:sz w:val="28"/>
          <w:szCs w:val="28"/>
        </w:rPr>
        <w:t>Муниципальные и ведомственные целевые программы подлежат приведению в соответствие с настоящим решением в порядке</w:t>
      </w:r>
      <w:r>
        <w:rPr>
          <w:sz w:val="28"/>
          <w:szCs w:val="28"/>
        </w:rPr>
        <w:t>,</w:t>
      </w:r>
      <w:r w:rsidRPr="004B499A">
        <w:rPr>
          <w:sz w:val="28"/>
          <w:szCs w:val="28"/>
        </w:rPr>
        <w:t xml:space="preserve"> установленном администрацией Красноармейского сельского поселения Ейского района.</w:t>
      </w:r>
    </w:p>
    <w:p w:rsidR="004F5D0A" w:rsidRPr="00B7079A" w:rsidRDefault="004F5D0A" w:rsidP="004F5D0A">
      <w:pPr>
        <w:pStyle w:val="aff8"/>
        <w:widowControl w:val="0"/>
        <w:tabs>
          <w:tab w:val="left" w:pos="0"/>
        </w:tabs>
        <w:ind w:firstLine="851"/>
        <w:jc w:val="both"/>
        <w:rPr>
          <w:rFonts w:ascii="Times New Roman" w:hAnsi="Times New Roman"/>
          <w:sz w:val="28"/>
          <w:szCs w:val="28"/>
        </w:rPr>
      </w:pPr>
      <w:r w:rsidRPr="004B499A">
        <w:rPr>
          <w:rFonts w:ascii="Times New Roman" w:hAnsi="Times New Roman"/>
          <w:sz w:val="28"/>
          <w:szCs w:val="28"/>
        </w:rPr>
        <w:t>Муниципальные</w:t>
      </w:r>
      <w:r w:rsidRPr="00CB376F">
        <w:rPr>
          <w:rFonts w:ascii="Times New Roman" w:hAnsi="Times New Roman"/>
          <w:sz w:val="28"/>
          <w:szCs w:val="28"/>
        </w:rPr>
        <w:t xml:space="preserve"> правовые акты, регулирующие бюджетные правоотношения, применяются (исполняются) в части, не противоречащей настоящему решению.  </w:t>
      </w:r>
    </w:p>
    <w:p w:rsidR="004F5D0A" w:rsidRPr="007A2C74" w:rsidRDefault="009302B1" w:rsidP="004F5D0A">
      <w:pPr>
        <w:pStyle w:val="aff7"/>
        <w:tabs>
          <w:tab w:val="left" w:pos="0"/>
        </w:tabs>
        <w:ind w:firstLine="851"/>
        <w:jc w:val="both"/>
        <w:rPr>
          <w:b/>
          <w:sz w:val="28"/>
          <w:szCs w:val="28"/>
        </w:rPr>
      </w:pPr>
      <w:r>
        <w:rPr>
          <w:sz w:val="28"/>
          <w:szCs w:val="28"/>
          <w:lang w:val="ru-RU"/>
        </w:rPr>
        <w:t>4</w:t>
      </w:r>
      <w:r w:rsidR="0059017C">
        <w:rPr>
          <w:sz w:val="28"/>
          <w:szCs w:val="28"/>
          <w:lang w:val="ru-RU"/>
        </w:rPr>
        <w:t>2</w:t>
      </w:r>
      <w:r w:rsidR="004F5D0A">
        <w:rPr>
          <w:sz w:val="28"/>
          <w:szCs w:val="28"/>
          <w:lang w:val="ru-RU"/>
        </w:rPr>
        <w:t xml:space="preserve">. </w:t>
      </w:r>
      <w:r w:rsidR="004F5D0A" w:rsidRPr="00D86225">
        <w:rPr>
          <w:sz w:val="28"/>
          <w:szCs w:val="28"/>
        </w:rPr>
        <w:t>Настоящее решение вступает в силу с 1 января 201</w:t>
      </w:r>
      <w:r>
        <w:rPr>
          <w:sz w:val="28"/>
          <w:szCs w:val="28"/>
          <w:lang w:val="ru-RU"/>
        </w:rPr>
        <w:t>7</w:t>
      </w:r>
      <w:r w:rsidR="004F5D0A" w:rsidRPr="00D86225">
        <w:rPr>
          <w:sz w:val="28"/>
          <w:szCs w:val="28"/>
        </w:rPr>
        <w:t xml:space="preserve"> года и подлежит официальному опубликованию не позднее 10 дней после его подписания.</w:t>
      </w:r>
    </w:p>
    <w:p w:rsidR="004F5D0A" w:rsidRDefault="004F5D0A" w:rsidP="004F5D0A">
      <w:pPr>
        <w:tabs>
          <w:tab w:val="left" w:pos="0"/>
          <w:tab w:val="left" w:pos="1076"/>
        </w:tabs>
        <w:ind w:firstLine="720"/>
        <w:jc w:val="both"/>
        <w:rPr>
          <w:sz w:val="28"/>
          <w:szCs w:val="28"/>
        </w:rPr>
      </w:pPr>
    </w:p>
    <w:p w:rsidR="004F5D0A" w:rsidRDefault="004F5D0A" w:rsidP="004F5D0A">
      <w:pPr>
        <w:tabs>
          <w:tab w:val="left" w:pos="0"/>
        </w:tabs>
        <w:jc w:val="both"/>
        <w:rPr>
          <w:sz w:val="28"/>
          <w:szCs w:val="28"/>
        </w:rPr>
      </w:pPr>
      <w:r>
        <w:rPr>
          <w:sz w:val="28"/>
          <w:szCs w:val="28"/>
        </w:rPr>
        <w:t xml:space="preserve">Глава </w:t>
      </w:r>
      <w:proofErr w:type="gramStart"/>
      <w:r>
        <w:rPr>
          <w:sz w:val="28"/>
          <w:szCs w:val="28"/>
        </w:rPr>
        <w:t>Красноармейского</w:t>
      </w:r>
      <w:proofErr w:type="gramEnd"/>
      <w:r>
        <w:rPr>
          <w:sz w:val="28"/>
          <w:szCs w:val="28"/>
        </w:rPr>
        <w:t xml:space="preserve"> сельского </w:t>
      </w:r>
    </w:p>
    <w:p w:rsidR="004F5D0A" w:rsidRDefault="004F5D0A" w:rsidP="004F5D0A">
      <w:pPr>
        <w:tabs>
          <w:tab w:val="left" w:pos="0"/>
        </w:tabs>
        <w:jc w:val="both"/>
        <w:rPr>
          <w:sz w:val="28"/>
          <w:szCs w:val="28"/>
        </w:rPr>
      </w:pPr>
      <w:r>
        <w:rPr>
          <w:sz w:val="28"/>
          <w:szCs w:val="28"/>
        </w:rPr>
        <w:t xml:space="preserve">поселения Ейского района </w:t>
      </w:r>
      <w:r>
        <w:rPr>
          <w:sz w:val="28"/>
          <w:szCs w:val="28"/>
        </w:rPr>
        <w:tab/>
      </w:r>
      <w:r>
        <w:rPr>
          <w:sz w:val="28"/>
          <w:szCs w:val="28"/>
        </w:rPr>
        <w:tab/>
      </w:r>
      <w:r>
        <w:rPr>
          <w:sz w:val="28"/>
          <w:szCs w:val="28"/>
        </w:rPr>
        <w:tab/>
        <w:t xml:space="preserve">                                            А.А. Бурнаев</w:t>
      </w:r>
    </w:p>
    <w:p w:rsidR="009302B1" w:rsidRDefault="009302B1" w:rsidP="004F5D0A">
      <w:pPr>
        <w:tabs>
          <w:tab w:val="left" w:pos="0"/>
        </w:tabs>
        <w:jc w:val="both"/>
        <w:rPr>
          <w:sz w:val="28"/>
          <w:szCs w:val="28"/>
        </w:rPr>
      </w:pPr>
    </w:p>
    <w:p w:rsidR="0059017C" w:rsidRDefault="0059017C" w:rsidP="004F5D0A">
      <w:pPr>
        <w:tabs>
          <w:tab w:val="left" w:pos="0"/>
        </w:tabs>
        <w:jc w:val="both"/>
        <w:rPr>
          <w:sz w:val="28"/>
          <w:szCs w:val="28"/>
        </w:rPr>
      </w:pPr>
    </w:p>
    <w:p w:rsidR="0059017C" w:rsidRDefault="0059017C" w:rsidP="004F5D0A">
      <w:pPr>
        <w:tabs>
          <w:tab w:val="left" w:pos="0"/>
        </w:tabs>
        <w:jc w:val="both"/>
        <w:rPr>
          <w:sz w:val="28"/>
          <w:szCs w:val="28"/>
        </w:rPr>
      </w:pPr>
    </w:p>
    <w:p w:rsidR="0059017C" w:rsidRDefault="0059017C" w:rsidP="004F5D0A">
      <w:pPr>
        <w:tabs>
          <w:tab w:val="left" w:pos="0"/>
        </w:tabs>
        <w:jc w:val="both"/>
        <w:rPr>
          <w:sz w:val="28"/>
          <w:szCs w:val="28"/>
        </w:rPr>
      </w:pPr>
    </w:p>
    <w:p w:rsidR="00ED4B0E" w:rsidRDefault="00ED4B0E" w:rsidP="00CD6C67">
      <w:pPr>
        <w:ind w:left="2835" w:right="-1"/>
        <w:jc w:val="right"/>
        <w:rPr>
          <w:sz w:val="22"/>
          <w:szCs w:val="22"/>
        </w:rPr>
      </w:pPr>
    </w:p>
    <w:p w:rsidR="00845F5A" w:rsidRPr="00845F5A" w:rsidRDefault="00845F5A" w:rsidP="00CD6C67">
      <w:pPr>
        <w:ind w:left="2835" w:right="-1"/>
        <w:jc w:val="right"/>
        <w:rPr>
          <w:sz w:val="22"/>
          <w:szCs w:val="22"/>
        </w:rPr>
      </w:pPr>
      <w:r w:rsidRPr="00845F5A">
        <w:rPr>
          <w:sz w:val="22"/>
          <w:szCs w:val="22"/>
        </w:rPr>
        <w:lastRenderedPageBreak/>
        <w:t>Приложение №  1</w:t>
      </w:r>
    </w:p>
    <w:p w:rsidR="00845F5A" w:rsidRPr="00845F5A" w:rsidRDefault="00845F5A"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845F5A" w:rsidRPr="00845F5A" w:rsidRDefault="00845F5A" w:rsidP="00CD6C67">
      <w:pPr>
        <w:ind w:left="2835" w:right="-1"/>
        <w:jc w:val="right"/>
        <w:rPr>
          <w:sz w:val="22"/>
          <w:szCs w:val="22"/>
        </w:rPr>
      </w:pPr>
      <w:r w:rsidRPr="00845F5A">
        <w:rPr>
          <w:bCs/>
          <w:sz w:val="22"/>
          <w:szCs w:val="22"/>
        </w:rPr>
        <w:t xml:space="preserve">от  </w:t>
      </w:r>
      <w:r w:rsidR="00ED07A3">
        <w:rPr>
          <w:bCs/>
          <w:sz w:val="22"/>
          <w:szCs w:val="22"/>
        </w:rPr>
        <w:t xml:space="preserve">16 декабря </w:t>
      </w:r>
      <w:r w:rsidRPr="00845F5A">
        <w:rPr>
          <w:bCs/>
          <w:sz w:val="22"/>
          <w:szCs w:val="22"/>
        </w:rPr>
        <w:t xml:space="preserve">2016  года  №  </w:t>
      </w:r>
      <w:r w:rsidR="00ED07A3">
        <w:rPr>
          <w:bCs/>
          <w:sz w:val="22"/>
          <w:szCs w:val="22"/>
        </w:rPr>
        <w:t>86</w:t>
      </w:r>
    </w:p>
    <w:p w:rsidR="00B72CFE" w:rsidRDefault="00B72CFE">
      <w:pPr>
        <w:pStyle w:val="14"/>
        <w:tabs>
          <w:tab w:val="left" w:pos="0"/>
        </w:tabs>
        <w:jc w:val="both"/>
        <w:rPr>
          <w:rFonts w:ascii="Times New Roman" w:hAnsi="Times New Roman" w:cs="Times New Roman"/>
          <w:sz w:val="28"/>
          <w:szCs w:val="28"/>
        </w:rPr>
      </w:pPr>
    </w:p>
    <w:p w:rsidR="008B14B0" w:rsidRDefault="008B14B0" w:rsidP="008B14B0">
      <w:pPr>
        <w:jc w:val="center"/>
        <w:rPr>
          <w:b/>
          <w:bCs/>
          <w:noProof/>
          <w:sz w:val="28"/>
          <w:szCs w:val="28"/>
        </w:rPr>
      </w:pPr>
      <w:r>
        <w:rPr>
          <w:b/>
          <w:bCs/>
          <w:sz w:val="28"/>
          <w:szCs w:val="28"/>
        </w:rPr>
        <w:t xml:space="preserve">Перечень и коды  главных администраторов </w:t>
      </w:r>
      <w:r>
        <w:rPr>
          <w:b/>
          <w:bCs/>
          <w:noProof/>
          <w:sz w:val="28"/>
          <w:szCs w:val="28"/>
        </w:rPr>
        <w:t xml:space="preserve">доходов,  </w:t>
      </w:r>
      <w:r>
        <w:rPr>
          <w:b/>
          <w:bCs/>
          <w:sz w:val="28"/>
          <w:szCs w:val="28"/>
        </w:rPr>
        <w:t>главных администраторов</w:t>
      </w:r>
      <w:r>
        <w:rPr>
          <w:b/>
          <w:bCs/>
          <w:noProof/>
          <w:sz w:val="28"/>
          <w:szCs w:val="28"/>
        </w:rPr>
        <w:t xml:space="preserve"> источников внутреннего финансирования дефицита бюджета </w:t>
      </w:r>
      <w:r>
        <w:rPr>
          <w:b/>
          <w:sz w:val="28"/>
          <w:szCs w:val="28"/>
        </w:rPr>
        <w:t>Красноармейск</w:t>
      </w:r>
      <w:r w:rsidRPr="002B1011">
        <w:rPr>
          <w:b/>
          <w:sz w:val="28"/>
          <w:szCs w:val="28"/>
        </w:rPr>
        <w:t>ого</w:t>
      </w:r>
      <w:r w:rsidRPr="002B1011">
        <w:rPr>
          <w:b/>
          <w:bCs/>
          <w:noProof/>
          <w:sz w:val="28"/>
          <w:szCs w:val="28"/>
        </w:rPr>
        <w:t xml:space="preserve"> </w:t>
      </w:r>
      <w:r>
        <w:rPr>
          <w:b/>
          <w:bCs/>
          <w:noProof/>
          <w:sz w:val="28"/>
          <w:szCs w:val="28"/>
        </w:rPr>
        <w:t xml:space="preserve">сельского поселения  - органов местного самоуправления администрации  </w:t>
      </w:r>
      <w:r>
        <w:rPr>
          <w:b/>
          <w:sz w:val="28"/>
          <w:szCs w:val="28"/>
        </w:rPr>
        <w:t>Красноармейск</w:t>
      </w:r>
      <w:r w:rsidRPr="002B1011">
        <w:rPr>
          <w:b/>
          <w:sz w:val="28"/>
          <w:szCs w:val="28"/>
        </w:rPr>
        <w:t>ого</w:t>
      </w:r>
      <w:r>
        <w:rPr>
          <w:b/>
          <w:bCs/>
          <w:noProof/>
          <w:sz w:val="28"/>
          <w:szCs w:val="28"/>
        </w:rPr>
        <w:t xml:space="preserve"> сельского поселения и закрепляемые за ними виды (подвиды) доходов</w:t>
      </w:r>
    </w:p>
    <w:p w:rsidR="008B14B0" w:rsidRDefault="008B14B0" w:rsidP="008B14B0">
      <w:pPr>
        <w:jc w:val="center"/>
        <w:rPr>
          <w:b/>
          <w:bCs/>
          <w:noProof/>
          <w:sz w:val="28"/>
          <w:szCs w:val="28"/>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520"/>
        <w:gridCol w:w="6120"/>
      </w:tblGrid>
      <w:tr w:rsidR="008B14B0" w:rsidRPr="00901C5C" w:rsidTr="006C6C9B">
        <w:trPr>
          <w:cantSplit/>
          <w:trHeight w:val="20"/>
          <w:tblHeader/>
        </w:trPr>
        <w:tc>
          <w:tcPr>
            <w:tcW w:w="3840" w:type="dxa"/>
            <w:gridSpan w:val="2"/>
            <w:tcBorders>
              <w:top w:val="single" w:sz="4" w:space="0" w:color="auto"/>
              <w:left w:val="single" w:sz="4" w:space="0" w:color="auto"/>
              <w:bottom w:val="single" w:sz="4" w:space="0" w:color="auto"/>
              <w:right w:val="single" w:sz="4" w:space="0" w:color="auto"/>
            </w:tcBorders>
            <w:noWrap/>
            <w:vAlign w:val="center"/>
          </w:tcPr>
          <w:p w:rsidR="008B14B0" w:rsidRPr="00901C5C" w:rsidRDefault="008B14B0" w:rsidP="006C6C9B">
            <w:pPr>
              <w:widowControl w:val="0"/>
              <w:jc w:val="center"/>
              <w:rPr>
                <w:sz w:val="22"/>
                <w:szCs w:val="22"/>
              </w:rPr>
            </w:pPr>
            <w:r w:rsidRPr="00901C5C">
              <w:rPr>
                <w:sz w:val="22"/>
                <w:szCs w:val="22"/>
              </w:rPr>
              <w:t>Код бюджетной классификации Российской Федерации</w:t>
            </w:r>
          </w:p>
        </w:tc>
        <w:tc>
          <w:tcPr>
            <w:tcW w:w="6120" w:type="dxa"/>
            <w:vMerge w:val="restart"/>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ind w:left="-108" w:right="-108"/>
              <w:jc w:val="center"/>
              <w:rPr>
                <w:sz w:val="22"/>
                <w:szCs w:val="22"/>
              </w:rPr>
            </w:pPr>
            <w:r w:rsidRPr="00901C5C">
              <w:rPr>
                <w:sz w:val="22"/>
                <w:szCs w:val="22"/>
              </w:rPr>
              <w:t>Наименование главного администратора доходов и источников внутреннего финансирования дефицита  бюджета Красноармейского сельского поселения Ейского района</w:t>
            </w:r>
          </w:p>
        </w:tc>
      </w:tr>
      <w:tr w:rsidR="008B14B0" w:rsidRPr="00901C5C" w:rsidTr="006C6C9B">
        <w:trPr>
          <w:cantSplit/>
          <w:trHeight w:val="20"/>
          <w:tblHeader/>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sz w:val="22"/>
                <w:szCs w:val="22"/>
              </w:rPr>
            </w:pPr>
            <w:r w:rsidRPr="00901C5C">
              <w:rPr>
                <w:sz w:val="22"/>
                <w:szCs w:val="22"/>
              </w:rPr>
              <w:t xml:space="preserve">главного администратора доходов </w:t>
            </w:r>
          </w:p>
        </w:tc>
        <w:tc>
          <w:tcPr>
            <w:tcW w:w="25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ind w:left="72" w:right="-108"/>
              <w:jc w:val="center"/>
              <w:rPr>
                <w:sz w:val="22"/>
                <w:szCs w:val="22"/>
              </w:rPr>
            </w:pPr>
            <w:r w:rsidRPr="00901C5C">
              <w:rPr>
                <w:sz w:val="22"/>
                <w:szCs w:val="22"/>
              </w:rPr>
              <w:t>Доходов  бюджета Красноармейского сельского поселения Ейского района</w:t>
            </w:r>
          </w:p>
        </w:tc>
        <w:tc>
          <w:tcPr>
            <w:tcW w:w="6120" w:type="dxa"/>
            <w:vMerge/>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rPr>
                <w:sz w:val="22"/>
                <w:szCs w:val="22"/>
              </w:rPr>
            </w:pP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b/>
                <w:sz w:val="22"/>
                <w:szCs w:val="22"/>
              </w:rPr>
            </w:pPr>
            <w:r w:rsidRPr="00901C5C">
              <w:rPr>
                <w:b/>
                <w:sz w:val="22"/>
                <w:szCs w:val="22"/>
              </w:rPr>
              <w:t>816</w:t>
            </w:r>
          </w:p>
        </w:tc>
        <w:tc>
          <w:tcPr>
            <w:tcW w:w="25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b/>
                <w:sz w:val="22"/>
                <w:szCs w:val="22"/>
              </w:rPr>
            </w:pPr>
            <w:r w:rsidRPr="00901C5C">
              <w:rPr>
                <w:b/>
                <w:sz w:val="22"/>
                <w:szCs w:val="22"/>
              </w:rPr>
              <w:t>Министерство экономики</w:t>
            </w:r>
            <w:r>
              <w:rPr>
                <w:b/>
                <w:sz w:val="22"/>
                <w:szCs w:val="22"/>
              </w:rPr>
              <w:t xml:space="preserve"> </w:t>
            </w:r>
            <w:r w:rsidRPr="00901C5C">
              <w:rPr>
                <w:b/>
                <w:sz w:val="22"/>
                <w:szCs w:val="22"/>
              </w:rPr>
              <w:t>Краснодарского края</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sz w:val="22"/>
                <w:szCs w:val="22"/>
              </w:rPr>
            </w:pPr>
            <w:r w:rsidRPr="00901C5C">
              <w:rPr>
                <w:sz w:val="22"/>
                <w:szCs w:val="22"/>
              </w:rPr>
              <w:t>816</w:t>
            </w:r>
          </w:p>
        </w:tc>
        <w:tc>
          <w:tcPr>
            <w:tcW w:w="25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sz w:val="22"/>
                <w:szCs w:val="22"/>
              </w:rPr>
            </w:pPr>
            <w:r w:rsidRPr="00901C5C">
              <w:rPr>
                <w:sz w:val="22"/>
                <w:szCs w:val="22"/>
              </w:rPr>
              <w:t>1 16 33050 10 0000 140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both"/>
              <w:rPr>
                <w:sz w:val="22"/>
                <w:szCs w:val="22"/>
              </w:rPr>
            </w:pPr>
            <w:r w:rsidRPr="00901C5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14B0" w:rsidRPr="00901C5C" w:rsidTr="006C6C9B">
        <w:trPr>
          <w:trHeight w:val="453"/>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b/>
                <w:sz w:val="22"/>
                <w:szCs w:val="22"/>
              </w:rPr>
            </w:pPr>
            <w:r w:rsidRPr="00901C5C">
              <w:rPr>
                <w:b/>
                <w:sz w:val="22"/>
                <w:szCs w:val="22"/>
              </w:rPr>
              <w:t>821</w:t>
            </w:r>
          </w:p>
        </w:tc>
        <w:tc>
          <w:tcPr>
            <w:tcW w:w="25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widowControl w:val="0"/>
              <w:jc w:val="cente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b/>
                <w:sz w:val="22"/>
                <w:szCs w:val="22"/>
              </w:rPr>
            </w:pPr>
            <w:r w:rsidRPr="00901C5C">
              <w:rPr>
                <w:b/>
                <w:sz w:val="22"/>
                <w:szCs w:val="22"/>
              </w:rPr>
              <w:t>Департамент имущественных отношений Краснодарского края</w:t>
            </w:r>
          </w:p>
        </w:tc>
      </w:tr>
      <w:tr w:rsidR="008B14B0" w:rsidRPr="00901C5C" w:rsidTr="006C6C9B">
        <w:trPr>
          <w:trHeight w:val="872"/>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jc w:val="center"/>
              <w:rPr>
                <w:sz w:val="22"/>
                <w:szCs w:val="22"/>
              </w:rPr>
            </w:pPr>
          </w:p>
          <w:p w:rsidR="008B14B0" w:rsidRPr="00901C5C" w:rsidRDefault="008B14B0" w:rsidP="006C6C9B">
            <w:pPr>
              <w:widowControl w:val="0"/>
              <w:jc w:val="center"/>
              <w:rPr>
                <w:sz w:val="22"/>
                <w:szCs w:val="22"/>
              </w:rPr>
            </w:pPr>
            <w:r w:rsidRPr="00901C5C">
              <w:rPr>
                <w:sz w:val="22"/>
                <w:szCs w:val="22"/>
              </w:rPr>
              <w:t>821</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widowControl w:val="0"/>
              <w:autoSpaceDE w:val="0"/>
              <w:autoSpaceDN w:val="0"/>
              <w:adjustRightInd w:val="0"/>
              <w:jc w:val="center"/>
              <w:outlineLvl w:val="0"/>
              <w:rPr>
                <w:sz w:val="22"/>
                <w:szCs w:val="22"/>
              </w:rPr>
            </w:pPr>
            <w:r w:rsidRPr="00901C5C">
              <w:rPr>
                <w:sz w:val="22"/>
                <w:szCs w:val="22"/>
              </w:rPr>
              <w:t>1 11 05026 10 0000 120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outlineLvl w:val="0"/>
              <w:rPr>
                <w:sz w:val="22"/>
                <w:szCs w:val="22"/>
              </w:rPr>
            </w:pPr>
            <w:proofErr w:type="gramStart"/>
            <w:r w:rsidRPr="00901C5C">
              <w:rPr>
                <w:sz w:val="22"/>
                <w:szCs w:val="22"/>
              </w:rPr>
              <w:t xml:space="preserve">Доходы, получаемые в виде арендной платы за земельные участки, которые расположены в границах </w:t>
            </w:r>
            <w:r>
              <w:rPr>
                <w:sz w:val="22"/>
                <w:szCs w:val="22"/>
              </w:rPr>
              <w:t xml:space="preserve">сельских </w:t>
            </w:r>
            <w:r w:rsidRPr="00901C5C">
              <w:rPr>
                <w:sz w:val="22"/>
                <w:szCs w:val="22"/>
              </w:rPr>
              <w:t>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B14B0" w:rsidRPr="00901C5C" w:rsidTr="006C6C9B">
        <w:trPr>
          <w:trHeight w:val="872"/>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p>
          <w:p w:rsidR="008B14B0" w:rsidRPr="00901C5C" w:rsidRDefault="008B14B0" w:rsidP="006C6C9B">
            <w:pPr>
              <w:jc w:val="center"/>
              <w:rPr>
                <w:sz w:val="22"/>
                <w:szCs w:val="22"/>
              </w:rPr>
            </w:pPr>
          </w:p>
          <w:p w:rsidR="008B14B0" w:rsidRPr="00901C5C" w:rsidRDefault="008B14B0" w:rsidP="006C6C9B">
            <w:pPr>
              <w:widowControl w:val="0"/>
              <w:jc w:val="center"/>
              <w:rPr>
                <w:sz w:val="22"/>
                <w:szCs w:val="22"/>
              </w:rPr>
            </w:pPr>
            <w:r w:rsidRPr="00901C5C">
              <w:rPr>
                <w:sz w:val="22"/>
                <w:szCs w:val="22"/>
              </w:rPr>
              <w:t>821</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autoSpaceDE w:val="0"/>
              <w:autoSpaceDN w:val="0"/>
              <w:adjustRightInd w:val="0"/>
              <w:jc w:val="center"/>
              <w:outlineLvl w:val="0"/>
              <w:rPr>
                <w:sz w:val="22"/>
                <w:szCs w:val="22"/>
              </w:rPr>
            </w:pPr>
          </w:p>
          <w:p w:rsidR="008B14B0" w:rsidRPr="00901C5C" w:rsidRDefault="008B14B0" w:rsidP="006C6C9B">
            <w:pPr>
              <w:autoSpaceDE w:val="0"/>
              <w:autoSpaceDN w:val="0"/>
              <w:adjustRightInd w:val="0"/>
              <w:jc w:val="center"/>
              <w:outlineLvl w:val="0"/>
              <w:rPr>
                <w:sz w:val="22"/>
                <w:szCs w:val="22"/>
              </w:rPr>
            </w:pPr>
            <w:r w:rsidRPr="00901C5C">
              <w:rPr>
                <w:sz w:val="22"/>
                <w:szCs w:val="22"/>
              </w:rPr>
              <w:t>1 14 06033 10 0000 430</w:t>
            </w:r>
          </w:p>
          <w:p w:rsidR="008B14B0" w:rsidRPr="00901C5C" w:rsidRDefault="008B14B0" w:rsidP="006C6C9B">
            <w:pPr>
              <w:widowControl w:val="0"/>
              <w:autoSpaceDE w:val="0"/>
              <w:autoSpaceDN w:val="0"/>
              <w:adjustRightInd w:val="0"/>
              <w:jc w:val="center"/>
              <w:outlineLvl w:val="0"/>
              <w:rPr>
                <w:sz w:val="22"/>
                <w:szCs w:val="22"/>
              </w:rPr>
            </w:pP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outlineLvl w:val="0"/>
              <w:rPr>
                <w:sz w:val="22"/>
                <w:szCs w:val="22"/>
              </w:rPr>
            </w:pPr>
            <w:r w:rsidRPr="00901C5C">
              <w:rPr>
                <w:sz w:val="22"/>
                <w:szCs w:val="22"/>
              </w:rPr>
              <w:t xml:space="preserve">Доходы от продажи земельных участков, которые расположены в границах </w:t>
            </w:r>
            <w:r>
              <w:rPr>
                <w:sz w:val="22"/>
                <w:szCs w:val="22"/>
              </w:rPr>
              <w:t xml:space="preserve">сельских </w:t>
            </w:r>
            <w:r w:rsidRPr="00901C5C">
              <w:rPr>
                <w:sz w:val="22"/>
                <w:szCs w:val="22"/>
              </w:rPr>
              <w:t>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jc w:val="center"/>
              <w:rPr>
                <w:sz w:val="22"/>
                <w:szCs w:val="22"/>
              </w:rPr>
            </w:pPr>
            <w:r w:rsidRPr="00901C5C">
              <w:rPr>
                <w:b/>
                <w:sz w:val="22"/>
                <w:szCs w:val="22"/>
              </w:rPr>
              <w:t>854</w:t>
            </w:r>
          </w:p>
        </w:tc>
        <w:tc>
          <w:tcPr>
            <w:tcW w:w="2520" w:type="dxa"/>
            <w:tcBorders>
              <w:top w:val="single" w:sz="4" w:space="0" w:color="auto"/>
              <w:left w:val="single" w:sz="4" w:space="0" w:color="auto"/>
              <w:bottom w:val="single" w:sz="4" w:space="0" w:color="auto"/>
              <w:right w:val="single" w:sz="4" w:space="0" w:color="auto"/>
            </w:tcBorders>
            <w:vAlign w:val="center"/>
          </w:tcPr>
          <w:p w:rsidR="008B14B0" w:rsidRPr="00901C5C" w:rsidRDefault="008B14B0" w:rsidP="006C6C9B">
            <w:pPr>
              <w:jc w:val="center"/>
              <w:rPr>
                <w:sz w:val="22"/>
                <w:szCs w:val="22"/>
              </w:rPr>
            </w:pP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Pr>
                <w:b/>
                <w:sz w:val="22"/>
                <w:szCs w:val="22"/>
              </w:rPr>
              <w:t xml:space="preserve">Министерство </w:t>
            </w:r>
            <w:r w:rsidRPr="00901C5C">
              <w:rPr>
                <w:b/>
                <w:sz w:val="22"/>
                <w:szCs w:val="22"/>
              </w:rPr>
              <w:t>природных ресурсов Краснодарского края</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1 16 25010 01 0000 140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 xml:space="preserve">Денежные взыскания (штрафы) за  нарушение законодательства Российской Федерации о недрах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1 16 25020 01 0000 140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1 16 25030 01 0000 140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 xml:space="preserve">Денежные взыскания (штрафы) за нарушение законодательства Российской Федерации об охране и использовании животного мира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1 16 25040 01 0000 140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 xml:space="preserve">Денежные взыскания (штрафы) за     нарушение законодательства об  экологической экспертизе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1 16 25050 01 0000 140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 xml:space="preserve">Денежные взыскания (штрафы) за     нарушение законодательства в области охраны окружающей среды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jc w:val="center"/>
              <w:rPr>
                <w:sz w:val="22"/>
                <w:szCs w:val="22"/>
              </w:rPr>
            </w:pPr>
            <w:r w:rsidRPr="00901C5C">
              <w:rPr>
                <w:sz w:val="22"/>
                <w:szCs w:val="22"/>
              </w:rPr>
              <w:t>854</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jc w:val="center"/>
              <w:outlineLvl w:val="0"/>
              <w:rPr>
                <w:sz w:val="22"/>
                <w:szCs w:val="22"/>
              </w:rPr>
            </w:pPr>
            <w:r w:rsidRPr="00901C5C">
              <w:rPr>
                <w:sz w:val="22"/>
                <w:szCs w:val="22"/>
              </w:rPr>
              <w:t>1 16 25060 01 0000 140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autoSpaceDE w:val="0"/>
              <w:autoSpaceDN w:val="0"/>
              <w:adjustRightInd w:val="0"/>
              <w:outlineLvl w:val="0"/>
              <w:rPr>
                <w:sz w:val="22"/>
                <w:szCs w:val="22"/>
              </w:rPr>
            </w:pPr>
            <w:r w:rsidRPr="00901C5C">
              <w:rPr>
                <w:sz w:val="22"/>
                <w:szCs w:val="22"/>
              </w:rPr>
              <w:t xml:space="preserve">Денежные взыскания (штрафы) за     нарушение земельного  законодательства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lastRenderedPageBreak/>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b/>
                <w:sz w:val="22"/>
                <w:szCs w:val="22"/>
              </w:rPr>
            </w:pPr>
            <w:r w:rsidRPr="00901C5C">
              <w:rPr>
                <w:b/>
                <w:sz w:val="22"/>
                <w:szCs w:val="22"/>
              </w:rPr>
              <w:t>Администрация Красноармейского сельского поселения Ейского района  поселения</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0 10 20000 10 0000 710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snapToGrid w:val="0"/>
              <w:rPr>
                <w:sz w:val="22"/>
                <w:szCs w:val="22"/>
              </w:rPr>
            </w:pPr>
            <w:r w:rsidRPr="00901C5C">
              <w:rPr>
                <w:sz w:val="22"/>
                <w:szCs w:val="22"/>
              </w:rPr>
              <w:t xml:space="preserve">Получение кредитов от кредитных организаций в валюте Российской Федерации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0 10 20000 10 0000 810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snapToGrid w:val="0"/>
              <w:rPr>
                <w:sz w:val="22"/>
                <w:szCs w:val="22"/>
              </w:rPr>
            </w:pPr>
            <w:r w:rsidRPr="00901C5C">
              <w:rPr>
                <w:sz w:val="22"/>
                <w:szCs w:val="22"/>
              </w:rPr>
              <w:t>Погашение кредитов предоставленных  кредитными организациями в валюте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0 10 30100 00 0000 700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tabs>
                <w:tab w:val="left" w:pos="552"/>
              </w:tabs>
              <w:snapToGrid w:val="0"/>
              <w:jc w:val="both"/>
              <w:rPr>
                <w:sz w:val="22"/>
                <w:szCs w:val="22"/>
              </w:rPr>
            </w:pPr>
            <w:r w:rsidRPr="00901C5C">
              <w:rPr>
                <w:sz w:val="22"/>
                <w:szCs w:val="22"/>
              </w:rPr>
              <w:t>Получение бюджетных кредитов от других бюджетов бюджетной системы Российской Федерации в валюте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0 10 30100 10 0000 710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pStyle w:val="220"/>
              <w:snapToGrid w:val="0"/>
              <w:jc w:val="both"/>
              <w:rPr>
                <w:b w:val="0"/>
                <w:sz w:val="22"/>
                <w:szCs w:val="22"/>
              </w:rPr>
            </w:pPr>
            <w:r w:rsidRPr="00901C5C">
              <w:rPr>
                <w:b w:val="0"/>
                <w:sz w:val="22"/>
                <w:szCs w:val="22"/>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0 10 30100 00 0000  800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tabs>
                <w:tab w:val="left" w:pos="552"/>
              </w:tabs>
              <w:snapToGrid w:val="0"/>
              <w:jc w:val="both"/>
              <w:rPr>
                <w:sz w:val="22"/>
                <w:szCs w:val="22"/>
              </w:rPr>
            </w:pPr>
            <w:r w:rsidRPr="00901C5C">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0 10 30100 10 0000 810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pStyle w:val="25"/>
              <w:snapToGrid w:val="0"/>
              <w:jc w:val="both"/>
              <w:rPr>
                <w:rFonts w:ascii="Times New Roman" w:hAnsi="Times New Roman" w:cs="Times New Roman"/>
                <w:sz w:val="22"/>
                <w:szCs w:val="22"/>
              </w:rPr>
            </w:pPr>
            <w:r w:rsidRPr="00901C5C">
              <w:rPr>
                <w:rFonts w:ascii="Times New Roman" w:hAnsi="Times New Roman" w:cs="Times New Roman"/>
                <w:sz w:val="22"/>
                <w:szCs w:val="22"/>
              </w:rPr>
              <w:t>Погашение бюджетами поселений кредитов, полученных  от других бюджетов бюджетной системы Российской Федерации в валюте Российской Федерации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0 10 5 0201 10 0000 510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snapToGrid w:val="0"/>
              <w:jc w:val="both"/>
              <w:rPr>
                <w:sz w:val="22"/>
                <w:szCs w:val="22"/>
              </w:rPr>
            </w:pPr>
            <w:r w:rsidRPr="00901C5C">
              <w:rPr>
                <w:sz w:val="22"/>
                <w:szCs w:val="22"/>
              </w:rPr>
              <w:t xml:space="preserve">Увеличение прочих остатков денежных средств бюджетов </w:t>
            </w:r>
            <w:r>
              <w:rPr>
                <w:sz w:val="22"/>
                <w:szCs w:val="22"/>
              </w:rPr>
              <w:t xml:space="preserve">сельских </w:t>
            </w:r>
            <w:r w:rsidRPr="00901C5C">
              <w:rPr>
                <w:sz w:val="22"/>
                <w:szCs w:val="22"/>
              </w:rPr>
              <w:t>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0 10 5 0201 10 0000 610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snapToGrid w:val="0"/>
              <w:jc w:val="both"/>
              <w:rPr>
                <w:sz w:val="22"/>
                <w:szCs w:val="22"/>
              </w:rPr>
            </w:pPr>
            <w:r w:rsidRPr="00901C5C">
              <w:rPr>
                <w:sz w:val="22"/>
                <w:szCs w:val="22"/>
              </w:rPr>
              <w:t xml:space="preserve">Уменьшение прочих остатков денежных средств бюджетов </w:t>
            </w:r>
            <w:r>
              <w:rPr>
                <w:sz w:val="22"/>
                <w:szCs w:val="22"/>
              </w:rPr>
              <w:t xml:space="preserve">сельских </w:t>
            </w:r>
            <w:r w:rsidRPr="00901C5C">
              <w:rPr>
                <w:sz w:val="22"/>
                <w:szCs w:val="22"/>
              </w:rPr>
              <w:t>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0 1 06 0100 10 0000 630</w:t>
            </w:r>
          </w:p>
        </w:tc>
        <w:tc>
          <w:tcPr>
            <w:tcW w:w="6120" w:type="dxa"/>
            <w:tcBorders>
              <w:top w:val="single" w:sz="4" w:space="0" w:color="auto"/>
              <w:left w:val="single" w:sz="4" w:space="0" w:color="auto"/>
              <w:bottom w:val="single" w:sz="4" w:space="0" w:color="auto"/>
              <w:right w:val="single" w:sz="4" w:space="0" w:color="auto"/>
            </w:tcBorders>
            <w:vAlign w:val="bottom"/>
          </w:tcPr>
          <w:p w:rsidR="008B14B0" w:rsidRPr="00901C5C" w:rsidRDefault="008B14B0" w:rsidP="006C6C9B">
            <w:pPr>
              <w:snapToGrid w:val="0"/>
              <w:rPr>
                <w:sz w:val="22"/>
                <w:szCs w:val="22"/>
              </w:rPr>
            </w:pPr>
            <w:r w:rsidRPr="00901C5C">
              <w:rPr>
                <w:sz w:val="22"/>
                <w:szCs w:val="22"/>
              </w:rPr>
              <w:t>Средства от продажи акций и иных форм участия в   капитале, находящихся в   государственной и муниципальной собственности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1 11 01050 10 0000 120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w:t>
            </w:r>
            <w:r>
              <w:rPr>
                <w:sz w:val="22"/>
                <w:szCs w:val="22"/>
              </w:rPr>
              <w:t xml:space="preserve"> сельским</w:t>
            </w:r>
            <w:r w:rsidRPr="00901C5C">
              <w:rPr>
                <w:sz w:val="22"/>
                <w:szCs w:val="22"/>
              </w:rPr>
              <w:t xml:space="preserve"> поселениям</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1 11 02033 10 0000 120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размещения временно свободных средств бюджетов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1 11 02085 10 0000 120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размещения сумм, аккумулируемых в ходе проведения аукционов по продаже акций, находящихся в собственности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1 11 03050 10 0000 120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Проценты, полученные от предоставления бюджетных кредитов внутри страны за счет средств бюджетов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1 11 05025 10 0000 120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proofErr w:type="gramStart"/>
            <w:r w:rsidRPr="00901C5C">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2"/>
                <w:szCs w:val="22"/>
              </w:rPr>
              <w:t>сельских</w:t>
            </w:r>
            <w:r w:rsidRPr="00901C5C">
              <w:rPr>
                <w:sz w:val="22"/>
                <w:szCs w:val="22"/>
              </w:rPr>
              <w:t xml:space="preserve"> поселений (за исключением земельных участков муниципальных бюджетных и автономных учреждений)</w:t>
            </w:r>
            <w:proofErr w:type="gramEnd"/>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1 11 05035 10 0000 120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сдачи в аренду имущества, находящегося в оперативном управлении органов управления </w:t>
            </w:r>
            <w:r>
              <w:rPr>
                <w:sz w:val="22"/>
                <w:szCs w:val="22"/>
              </w:rPr>
              <w:t>сельских</w:t>
            </w:r>
            <w:r w:rsidRPr="00901C5C">
              <w:rPr>
                <w:sz w:val="22"/>
                <w:szCs w:val="22"/>
              </w:rPr>
              <w:t xml:space="preserve"> поселений и созданных ими учреждений (за исключением имущества муниципальных бюджетных и автономных учреждений)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1 11 07015100000 120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 w:val="22"/>
                <w:szCs w:val="22"/>
              </w:rPr>
              <w:lastRenderedPageBreak/>
              <w:t xml:space="preserve">сельскими </w:t>
            </w:r>
            <w:r w:rsidRPr="00901C5C">
              <w:rPr>
                <w:sz w:val="22"/>
                <w:szCs w:val="22"/>
              </w:rPr>
              <w:t>поселениями</w:t>
            </w:r>
          </w:p>
        </w:tc>
      </w:tr>
      <w:tr w:rsidR="008B14B0" w:rsidRPr="00CA2467"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jc w:val="center"/>
              <w:rPr>
                <w:sz w:val="22"/>
                <w:szCs w:val="22"/>
              </w:rPr>
            </w:pPr>
            <w:r w:rsidRPr="00CA2467">
              <w:rPr>
                <w:sz w:val="22"/>
                <w:szCs w:val="22"/>
              </w:rPr>
              <w:lastRenderedPageBreak/>
              <w:t>992</w:t>
            </w:r>
          </w:p>
        </w:tc>
        <w:tc>
          <w:tcPr>
            <w:tcW w:w="25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autoSpaceDE w:val="0"/>
              <w:autoSpaceDN w:val="0"/>
              <w:adjustRightInd w:val="0"/>
              <w:jc w:val="center"/>
              <w:rPr>
                <w:sz w:val="22"/>
                <w:szCs w:val="22"/>
              </w:rPr>
            </w:pPr>
            <w:r w:rsidRPr="00CA2467">
              <w:rPr>
                <w:sz w:val="22"/>
                <w:szCs w:val="22"/>
              </w:rPr>
              <w:t>1 11 05075 10 0000 120</w:t>
            </w:r>
          </w:p>
        </w:tc>
        <w:tc>
          <w:tcPr>
            <w:tcW w:w="61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autoSpaceDE w:val="0"/>
              <w:autoSpaceDN w:val="0"/>
              <w:adjustRightInd w:val="0"/>
              <w:jc w:val="both"/>
              <w:rPr>
                <w:sz w:val="22"/>
                <w:szCs w:val="22"/>
              </w:rPr>
            </w:pPr>
            <w:r w:rsidRPr="00CA2467">
              <w:rPr>
                <w:sz w:val="22"/>
                <w:szCs w:val="22"/>
              </w:rPr>
              <w:t>Доходы от сдачи в аренду имущества, составляющего казну сельских поселений (за исключением земельных участков)</w:t>
            </w:r>
          </w:p>
        </w:tc>
      </w:tr>
      <w:tr w:rsidR="008B14B0" w:rsidRPr="00CA2467"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jc w:val="center"/>
              <w:rPr>
                <w:sz w:val="22"/>
                <w:szCs w:val="22"/>
              </w:rPr>
            </w:pPr>
            <w:r w:rsidRPr="00CA2467">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autoSpaceDE w:val="0"/>
              <w:autoSpaceDN w:val="0"/>
              <w:adjustRightInd w:val="0"/>
              <w:jc w:val="center"/>
              <w:rPr>
                <w:sz w:val="22"/>
                <w:szCs w:val="22"/>
              </w:rPr>
            </w:pPr>
            <w:r w:rsidRPr="00CA2467">
              <w:rPr>
                <w:sz w:val="22"/>
                <w:szCs w:val="22"/>
              </w:rPr>
              <w:t>1 11 05093 10 0000 120</w:t>
            </w:r>
          </w:p>
        </w:tc>
        <w:tc>
          <w:tcPr>
            <w:tcW w:w="6120" w:type="dxa"/>
            <w:tcBorders>
              <w:top w:val="single" w:sz="4" w:space="0" w:color="auto"/>
              <w:left w:val="single" w:sz="4" w:space="0" w:color="auto"/>
              <w:bottom w:val="single" w:sz="4" w:space="0" w:color="auto"/>
              <w:right w:val="single" w:sz="4" w:space="0" w:color="auto"/>
            </w:tcBorders>
          </w:tcPr>
          <w:p w:rsidR="008B14B0" w:rsidRPr="00CA2467" w:rsidRDefault="008B14B0" w:rsidP="006C6C9B">
            <w:pPr>
              <w:widowControl w:val="0"/>
              <w:autoSpaceDE w:val="0"/>
              <w:autoSpaceDN w:val="0"/>
              <w:adjustRightInd w:val="0"/>
              <w:jc w:val="both"/>
              <w:rPr>
                <w:sz w:val="22"/>
                <w:szCs w:val="22"/>
              </w:rPr>
            </w:pPr>
            <w:r w:rsidRPr="00CA2467">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1 11 08050 10 0000 120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Средства, получаемые от передачи имущества, находящегося в собственности</w:t>
            </w:r>
            <w:r>
              <w:rPr>
                <w:sz w:val="22"/>
                <w:szCs w:val="22"/>
              </w:rPr>
              <w:t xml:space="preserve"> сельских</w:t>
            </w:r>
            <w:r w:rsidRPr="00901C5C">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1 11 09035 10 0000 120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эксплуатации и использования </w:t>
            </w:r>
            <w:proofErr w:type="gramStart"/>
            <w:r w:rsidRPr="00901C5C">
              <w:rPr>
                <w:sz w:val="22"/>
                <w:szCs w:val="22"/>
              </w:rPr>
              <w:t>имущества</w:t>
            </w:r>
            <w:proofErr w:type="gramEnd"/>
            <w:r w:rsidRPr="00901C5C">
              <w:rPr>
                <w:sz w:val="22"/>
                <w:szCs w:val="22"/>
              </w:rPr>
              <w:t xml:space="preserve"> автомобильных дорог, находящихся в собственности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1 11  09045 10 0000 120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pStyle w:val="aff9"/>
              <w:jc w:val="both"/>
              <w:rPr>
                <w:rFonts w:ascii="Times New Roman" w:hAnsi="Times New Roman"/>
                <w:sz w:val="22"/>
                <w:szCs w:val="22"/>
              </w:rPr>
            </w:pPr>
            <w:r w:rsidRPr="00901C5C">
              <w:rPr>
                <w:rFonts w:ascii="Times New Roman" w:hAnsi="Times New Roman"/>
                <w:sz w:val="22"/>
                <w:szCs w:val="22"/>
              </w:rPr>
              <w:t xml:space="preserve">Прочие поступления от использования имущества, находящегося </w:t>
            </w:r>
            <w:r w:rsidRPr="00A92581">
              <w:rPr>
                <w:rFonts w:ascii="Times New Roman" w:hAnsi="Times New Roman"/>
                <w:sz w:val="22"/>
                <w:szCs w:val="22"/>
              </w:rPr>
              <w:t>в собственности сельских поселений (за исключением имущества муниципальных</w:t>
            </w:r>
            <w:r w:rsidRPr="00901C5C">
              <w:rPr>
                <w:rFonts w:ascii="Times New Roman" w:hAnsi="Times New Roman"/>
                <w:sz w:val="22"/>
                <w:szCs w:val="22"/>
              </w:rPr>
              <w:t xml:space="preserve"> бюджетных и автономных учреждений, а также имущества муниципальных унитарных предприятий, в том числе казенных)</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1 13 01995 10 0000 130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Прочие доходы от оказания платных услуг (работ) получателями средств бюджетов</w:t>
            </w:r>
            <w:r>
              <w:rPr>
                <w:sz w:val="22"/>
                <w:szCs w:val="22"/>
              </w:rPr>
              <w:t xml:space="preserve"> 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1 13 02995 10 0000 130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Прочие доходы от компенсации затрат бюджетов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1 14 01050 10 0000 410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продажи квартир, находящихся в собственности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1 14 02052 10 0000 410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Доходы от реализации имущества, находящегося в оперативном управлении учреждений, находящихся в ведении органов управления</w:t>
            </w:r>
            <w:r>
              <w:rPr>
                <w:sz w:val="22"/>
                <w:szCs w:val="22"/>
              </w:rPr>
              <w:t xml:space="preserve"> сельских</w:t>
            </w:r>
            <w:r w:rsidRPr="00901C5C">
              <w:rPr>
                <w:sz w:val="22"/>
                <w:szCs w:val="22"/>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1 14 02053 10 0000 410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реализации иного имущества, находящегося в собственности </w:t>
            </w:r>
            <w:r>
              <w:rPr>
                <w:sz w:val="22"/>
                <w:szCs w:val="22"/>
              </w:rPr>
              <w:t>сельских</w:t>
            </w:r>
            <w:r w:rsidRPr="00901C5C">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1 14 02053 10 0000 440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реализации иного имущества, находящегося в собственности </w:t>
            </w:r>
            <w:r>
              <w:rPr>
                <w:sz w:val="22"/>
                <w:szCs w:val="22"/>
              </w:rPr>
              <w:t>сельских</w:t>
            </w:r>
            <w:r w:rsidRPr="00901C5C">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1 14 04050 10 0000 420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продажи нематериальных активов, находящихся в собственности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1 14 06025 10 0000 430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Доходы от продажи земельных участков, находящихся в собственности</w:t>
            </w:r>
            <w:r>
              <w:rPr>
                <w:sz w:val="22"/>
                <w:szCs w:val="22"/>
              </w:rPr>
              <w:t xml:space="preserve"> сельских</w:t>
            </w:r>
            <w:r w:rsidRPr="00901C5C">
              <w:rPr>
                <w:sz w:val="22"/>
                <w:szCs w:val="22"/>
              </w:rPr>
              <w:t xml:space="preserve"> поселений (за исключением земельных участков муниципальных бюджетных и </w:t>
            </w:r>
            <w:r w:rsidRPr="00901C5C">
              <w:rPr>
                <w:sz w:val="22"/>
                <w:szCs w:val="22"/>
              </w:rPr>
              <w:lastRenderedPageBreak/>
              <w:t>автономных учреждений)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lastRenderedPageBreak/>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1 15 02050 10 0000 140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Платежи, взимаемые органами управления (организациями) </w:t>
            </w:r>
            <w:r>
              <w:rPr>
                <w:sz w:val="22"/>
                <w:szCs w:val="22"/>
              </w:rPr>
              <w:t>сельских</w:t>
            </w:r>
            <w:r w:rsidRPr="00901C5C">
              <w:rPr>
                <w:sz w:val="22"/>
                <w:szCs w:val="22"/>
              </w:rPr>
              <w:t xml:space="preserve"> поселений за выполнение определенных функций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1 16 18050 10 0000 140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Денежные взыскания (штрафы) за нарушение бюджетного законодательства (в части бюджетов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1 16 23051 10 0000 140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01C5C">
              <w:rPr>
                <w:sz w:val="22"/>
                <w:szCs w:val="22"/>
              </w:rPr>
              <w:t>выгодоприобретателями</w:t>
            </w:r>
            <w:proofErr w:type="spellEnd"/>
            <w:r w:rsidRPr="00901C5C">
              <w:rPr>
                <w:sz w:val="22"/>
                <w:szCs w:val="22"/>
              </w:rPr>
              <w:t xml:space="preserve"> выступают получатели средств бюджетов</w:t>
            </w:r>
            <w:r>
              <w:rPr>
                <w:sz w:val="22"/>
                <w:szCs w:val="22"/>
              </w:rPr>
              <w:t xml:space="preserve"> 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1 16 23052 10 0000 140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Доходы от возмещения ущерба при возникновении иных страховых случаев, когда </w:t>
            </w:r>
            <w:proofErr w:type="spellStart"/>
            <w:r w:rsidRPr="00901C5C">
              <w:rPr>
                <w:sz w:val="22"/>
                <w:szCs w:val="22"/>
              </w:rPr>
              <w:t>выгодоприобретателями</w:t>
            </w:r>
            <w:proofErr w:type="spellEnd"/>
            <w:r w:rsidRPr="00901C5C">
              <w:rPr>
                <w:sz w:val="22"/>
                <w:szCs w:val="22"/>
              </w:rPr>
              <w:t xml:space="preserve"> выступают получатели средств бюджетов</w:t>
            </w:r>
            <w:r>
              <w:rPr>
                <w:sz w:val="22"/>
                <w:szCs w:val="22"/>
              </w:rPr>
              <w:t xml:space="preserve"> 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1 16 32000 10 0000 140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1 16 33050 100000 140</w:t>
            </w:r>
          </w:p>
        </w:tc>
        <w:tc>
          <w:tcPr>
            <w:tcW w:w="6120" w:type="dxa"/>
            <w:tcBorders>
              <w:top w:val="single" w:sz="4" w:space="0" w:color="auto"/>
              <w:left w:val="single" w:sz="4" w:space="0" w:color="auto"/>
              <w:bottom w:val="single" w:sz="4" w:space="0" w:color="auto"/>
              <w:right w:val="single" w:sz="4" w:space="0" w:color="auto"/>
            </w:tcBorders>
          </w:tcPr>
          <w:p w:rsidR="008B14B0" w:rsidRPr="00B76F39" w:rsidRDefault="008B14B0" w:rsidP="006C6C9B">
            <w:pPr>
              <w:snapToGrid w:val="0"/>
              <w:jc w:val="both"/>
              <w:rPr>
                <w:sz w:val="22"/>
                <w:szCs w:val="22"/>
              </w:rPr>
            </w:pPr>
            <w:r w:rsidRPr="00B76F39">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1 16 37040 10 0000 140</w:t>
            </w:r>
          </w:p>
        </w:tc>
        <w:tc>
          <w:tcPr>
            <w:tcW w:w="6120" w:type="dxa"/>
            <w:tcBorders>
              <w:top w:val="single" w:sz="4" w:space="0" w:color="auto"/>
              <w:left w:val="single" w:sz="4" w:space="0" w:color="auto"/>
              <w:bottom w:val="single" w:sz="4" w:space="0" w:color="auto"/>
              <w:right w:val="single" w:sz="4" w:space="0" w:color="auto"/>
            </w:tcBorders>
          </w:tcPr>
          <w:p w:rsidR="008B14B0" w:rsidRPr="004669C4" w:rsidRDefault="008B14B0" w:rsidP="006C6C9B">
            <w:pPr>
              <w:snapToGrid w:val="0"/>
              <w:jc w:val="both"/>
              <w:rPr>
                <w:color w:val="000000"/>
                <w:sz w:val="22"/>
                <w:szCs w:val="22"/>
              </w:rPr>
            </w:pPr>
            <w:r w:rsidRPr="004669C4">
              <w:rPr>
                <w:rStyle w:val="blk"/>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1 16 46000 10 0000 140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w:t>
            </w:r>
            <w:r>
              <w:rPr>
                <w:sz w:val="22"/>
                <w:szCs w:val="22"/>
              </w:rPr>
              <w:t>сельских</w:t>
            </w:r>
            <w:r w:rsidRPr="00901C5C">
              <w:rPr>
                <w:sz w:val="22"/>
                <w:szCs w:val="22"/>
              </w:rPr>
              <w:t xml:space="preserve"> поселений, либо в связи с уклонением от заключения таких контрактов или иных договоров</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1 16 90050 10 0000 140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Прочие поступления от денежных взысканий (штрафов) и иных сумм в возмещение ущерба, зачисляемые в бюджеты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both"/>
              <w:rPr>
                <w:sz w:val="22"/>
                <w:szCs w:val="22"/>
              </w:rPr>
            </w:pPr>
            <w:r w:rsidRPr="00901C5C">
              <w:rPr>
                <w:sz w:val="22"/>
                <w:szCs w:val="22"/>
              </w:rPr>
              <w:t xml:space="preserve">     </w:t>
            </w:r>
            <w:r>
              <w:rPr>
                <w:sz w:val="22"/>
                <w:szCs w:val="22"/>
              </w:rPr>
              <w:t xml:space="preserve">   </w:t>
            </w:r>
            <w:r w:rsidRPr="00901C5C">
              <w:rPr>
                <w:sz w:val="22"/>
                <w:szCs w:val="22"/>
              </w:rPr>
              <w:t xml:space="preserve"> 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center"/>
              <w:rPr>
                <w:sz w:val="22"/>
                <w:szCs w:val="22"/>
              </w:rPr>
            </w:pPr>
            <w:r w:rsidRPr="00901C5C">
              <w:rPr>
                <w:sz w:val="22"/>
                <w:szCs w:val="22"/>
              </w:rPr>
              <w:t>1 17 01050 10 0000 180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autoSpaceDE w:val="0"/>
              <w:autoSpaceDN w:val="0"/>
              <w:adjustRightInd w:val="0"/>
              <w:jc w:val="both"/>
              <w:rPr>
                <w:sz w:val="22"/>
                <w:szCs w:val="22"/>
              </w:rPr>
            </w:pPr>
            <w:r w:rsidRPr="00901C5C">
              <w:rPr>
                <w:sz w:val="22"/>
                <w:szCs w:val="22"/>
              </w:rPr>
              <w:t xml:space="preserve">Невыясненные поступления, зачисляемые в бюджеты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 xml:space="preserve">1 17 02020 10 0000 180 </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sz w:val="22"/>
                <w:szCs w:val="22"/>
              </w:rPr>
            </w:pPr>
            <w:r w:rsidRPr="00901C5C">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территории</w:t>
            </w:r>
            <w:r>
              <w:rPr>
                <w:sz w:val="22"/>
                <w:szCs w:val="22"/>
              </w:rPr>
              <w:t xml:space="preserve"> сельских</w:t>
            </w:r>
            <w:r w:rsidRPr="00901C5C">
              <w:rPr>
                <w:sz w:val="22"/>
                <w:szCs w:val="22"/>
              </w:rPr>
              <w:t xml:space="preserve"> поселений (по обязательствам, возникшим до 1 января 2008 года)</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1 17 05050 10 0000 180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sz w:val="22"/>
                <w:szCs w:val="22"/>
              </w:rPr>
            </w:pPr>
            <w:r w:rsidRPr="00901C5C">
              <w:rPr>
                <w:sz w:val="22"/>
                <w:szCs w:val="22"/>
              </w:rPr>
              <w:t>Прочие неналоговые доходы бюджетов</w:t>
            </w:r>
            <w:r>
              <w:rPr>
                <w:sz w:val="22"/>
                <w:szCs w:val="22"/>
              </w:rPr>
              <w:t xml:space="preserve"> 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color w:val="000000"/>
                <w:sz w:val="22"/>
                <w:szCs w:val="22"/>
              </w:rPr>
            </w:pPr>
            <w:r w:rsidRPr="00901C5C">
              <w:rPr>
                <w:color w:val="000000"/>
                <w:sz w:val="22"/>
                <w:szCs w:val="22"/>
              </w:rPr>
              <w:t>1 17 05050 10 0022 180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color w:val="000000"/>
                <w:sz w:val="22"/>
                <w:szCs w:val="22"/>
              </w:rPr>
            </w:pPr>
            <w:r w:rsidRPr="00901C5C">
              <w:rPr>
                <w:color w:val="000000"/>
                <w:sz w:val="22"/>
                <w:szCs w:val="22"/>
              </w:rPr>
              <w:t>Плата за предоставление муниципальным образованием муниципальных гарантий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color w:val="000000"/>
                <w:sz w:val="22"/>
                <w:szCs w:val="22"/>
              </w:rPr>
            </w:pPr>
            <w:r w:rsidRPr="00901C5C">
              <w:rPr>
                <w:color w:val="000000"/>
                <w:sz w:val="22"/>
                <w:szCs w:val="22"/>
              </w:rPr>
              <w:t>1 17 05050 10 0032 180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color w:val="000000"/>
                <w:sz w:val="22"/>
                <w:szCs w:val="22"/>
              </w:rPr>
            </w:pPr>
            <w:r w:rsidRPr="00901C5C">
              <w:rPr>
                <w:color w:val="000000"/>
                <w:sz w:val="22"/>
                <w:szCs w:val="22"/>
              </w:rPr>
              <w:t xml:space="preserve">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color w:val="000000"/>
                <w:sz w:val="22"/>
                <w:szCs w:val="22"/>
              </w:rPr>
            </w:pPr>
            <w:r w:rsidRPr="00901C5C">
              <w:rPr>
                <w:color w:val="000000"/>
                <w:sz w:val="22"/>
                <w:szCs w:val="22"/>
              </w:rPr>
              <w:t>1 17 05050 10 0042 180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color w:val="000000"/>
                <w:sz w:val="22"/>
                <w:szCs w:val="22"/>
              </w:rPr>
            </w:pPr>
            <w:r w:rsidRPr="00901C5C">
              <w:rPr>
                <w:color w:val="000000"/>
                <w:sz w:val="22"/>
                <w:szCs w:val="22"/>
              </w:rPr>
              <w:t xml:space="preserve">Прочие неналоговые доходы, зачисляемые в бюджеты </w:t>
            </w:r>
            <w:r>
              <w:rPr>
                <w:sz w:val="22"/>
                <w:szCs w:val="22"/>
              </w:rPr>
              <w:t>сельских</w:t>
            </w:r>
            <w:r w:rsidRPr="00901C5C">
              <w:rPr>
                <w:color w:val="000000"/>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lastRenderedPageBreak/>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AF142C" w:rsidP="006C6C9B">
            <w:pPr>
              <w:snapToGrid w:val="0"/>
              <w:jc w:val="center"/>
              <w:rPr>
                <w:sz w:val="22"/>
                <w:szCs w:val="22"/>
              </w:rPr>
            </w:pPr>
            <w:r w:rsidRPr="00AF142C">
              <w:rPr>
                <w:sz w:val="22"/>
                <w:szCs w:val="22"/>
              </w:rPr>
              <w:t>2 02 15001 10 0000 151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 xml:space="preserve">Дотации бюджетам </w:t>
            </w:r>
            <w:r>
              <w:rPr>
                <w:sz w:val="22"/>
                <w:szCs w:val="22"/>
              </w:rPr>
              <w:t>сельских</w:t>
            </w:r>
            <w:r w:rsidRPr="00901C5C">
              <w:rPr>
                <w:sz w:val="22"/>
                <w:szCs w:val="22"/>
              </w:rPr>
              <w:t xml:space="preserve"> поселений на выравнивание уровня бюджетной обеспеченности</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AF142C" w:rsidP="006C6C9B">
            <w:pPr>
              <w:snapToGrid w:val="0"/>
              <w:jc w:val="center"/>
              <w:rPr>
                <w:sz w:val="22"/>
                <w:szCs w:val="22"/>
              </w:rPr>
            </w:pPr>
            <w:r w:rsidRPr="00AF142C">
              <w:rPr>
                <w:sz w:val="22"/>
                <w:szCs w:val="22"/>
              </w:rPr>
              <w:t>2 02 15002 10 0000 151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sz w:val="22"/>
                <w:szCs w:val="22"/>
              </w:rPr>
            </w:pPr>
            <w:r w:rsidRPr="00901C5C">
              <w:rPr>
                <w:sz w:val="22"/>
                <w:szCs w:val="22"/>
              </w:rPr>
              <w:t xml:space="preserve">Дотации бюджетам </w:t>
            </w:r>
            <w:r>
              <w:rPr>
                <w:sz w:val="22"/>
                <w:szCs w:val="22"/>
              </w:rPr>
              <w:t>сельских</w:t>
            </w:r>
            <w:r w:rsidRPr="00901C5C">
              <w:rPr>
                <w:sz w:val="22"/>
                <w:szCs w:val="22"/>
              </w:rPr>
              <w:t xml:space="preserve"> поселений на поддержку мер по обеспечению сбалансированности бюджетов</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AF142C" w:rsidP="006C6C9B">
            <w:pPr>
              <w:snapToGrid w:val="0"/>
              <w:jc w:val="center"/>
              <w:rPr>
                <w:sz w:val="22"/>
                <w:szCs w:val="22"/>
              </w:rPr>
            </w:pPr>
            <w:r w:rsidRPr="00AF142C">
              <w:rPr>
                <w:sz w:val="22"/>
                <w:szCs w:val="22"/>
              </w:rPr>
              <w:t>2 02 19999 10 0000 151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 xml:space="preserve">Прочие дотации бюджетам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366D52" w:rsidP="006C6C9B">
            <w:pPr>
              <w:snapToGrid w:val="0"/>
              <w:jc w:val="center"/>
              <w:rPr>
                <w:sz w:val="22"/>
                <w:szCs w:val="22"/>
              </w:rPr>
            </w:pPr>
            <w:r w:rsidRPr="00366D52">
              <w:rPr>
                <w:sz w:val="22"/>
                <w:szCs w:val="22"/>
              </w:rPr>
              <w:t>2 02 29999 10 0000 151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Прочие субсидии бюджетам</w:t>
            </w:r>
            <w:r>
              <w:rPr>
                <w:sz w:val="22"/>
                <w:szCs w:val="22"/>
              </w:rPr>
              <w:t xml:space="preserve"> 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6571E2" w:rsidP="006C6C9B">
            <w:pPr>
              <w:snapToGrid w:val="0"/>
              <w:jc w:val="center"/>
              <w:rPr>
                <w:sz w:val="22"/>
                <w:szCs w:val="22"/>
              </w:rPr>
            </w:pPr>
            <w:r w:rsidRPr="006571E2">
              <w:rPr>
                <w:sz w:val="22"/>
                <w:szCs w:val="22"/>
              </w:rPr>
              <w:t>2 02 39999 10 0000 151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 xml:space="preserve">Прочие субвенции бюджетам </w:t>
            </w:r>
            <w:r>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6571E2" w:rsidP="006C6C9B">
            <w:pPr>
              <w:snapToGrid w:val="0"/>
              <w:jc w:val="center"/>
              <w:rPr>
                <w:sz w:val="22"/>
                <w:szCs w:val="22"/>
              </w:rPr>
            </w:pPr>
            <w:r w:rsidRPr="006571E2">
              <w:rPr>
                <w:sz w:val="22"/>
                <w:szCs w:val="22"/>
              </w:rPr>
              <w:t>2 02 49999 10 0000 151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Прочие межбюджетные трансферты передаваемые бюджетам</w:t>
            </w:r>
            <w:r>
              <w:t xml:space="preserve"> </w:t>
            </w:r>
            <w:r w:rsidRPr="00A92581">
              <w:rPr>
                <w:sz w:val="22"/>
                <w:szCs w:val="22"/>
              </w:rPr>
              <w:t>сельских</w:t>
            </w:r>
            <w:r w:rsidRPr="00901C5C">
              <w:rPr>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366D52" w:rsidP="006C6C9B">
            <w:pPr>
              <w:snapToGrid w:val="0"/>
              <w:jc w:val="center"/>
              <w:rPr>
                <w:sz w:val="22"/>
                <w:szCs w:val="22"/>
              </w:rPr>
            </w:pPr>
            <w:r w:rsidRPr="00366D52">
              <w:rPr>
                <w:sz w:val="22"/>
                <w:szCs w:val="22"/>
              </w:rPr>
              <w:t>2 02 35118 10 0000 151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Субвенции бюджетам</w:t>
            </w:r>
            <w:r>
              <w:rPr>
                <w:sz w:val="22"/>
                <w:szCs w:val="22"/>
              </w:rPr>
              <w:t xml:space="preserve"> сельских</w:t>
            </w:r>
            <w:r w:rsidRPr="00901C5C">
              <w:rPr>
                <w:sz w:val="22"/>
                <w:szCs w:val="22"/>
              </w:rPr>
              <w:t xml:space="preserve"> поселений на осуществление полномочий по первичному воинскому учету на территориях, где отсутствуют военные комиссариаты</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366D52" w:rsidP="006C6C9B">
            <w:pPr>
              <w:snapToGrid w:val="0"/>
              <w:jc w:val="center"/>
              <w:rPr>
                <w:sz w:val="22"/>
                <w:szCs w:val="22"/>
              </w:rPr>
            </w:pPr>
            <w:r w:rsidRPr="00366D52">
              <w:rPr>
                <w:sz w:val="22"/>
                <w:szCs w:val="22"/>
              </w:rPr>
              <w:t>2 02 30024 10 0000 151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366D52" w:rsidP="006C6C9B">
            <w:pPr>
              <w:snapToGrid w:val="0"/>
              <w:rPr>
                <w:sz w:val="22"/>
                <w:szCs w:val="22"/>
              </w:rPr>
            </w:pPr>
            <w:r w:rsidRPr="00366D52">
              <w:rPr>
                <w:sz w:val="22"/>
                <w:szCs w:val="22"/>
              </w:rPr>
              <w:t>Субвенции бюджетам сельских поселений на выполнение передаваемых полномочий субъектов Российской Федерации</w:t>
            </w:r>
          </w:p>
        </w:tc>
      </w:tr>
      <w:tr w:rsidR="008B14B0" w:rsidRPr="00182B5B"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182B5B" w:rsidRDefault="008B14B0" w:rsidP="006C6C9B">
            <w:pPr>
              <w:widowControl w:val="0"/>
              <w:jc w:val="center"/>
              <w:rPr>
                <w:sz w:val="22"/>
                <w:szCs w:val="22"/>
              </w:rPr>
            </w:pPr>
            <w:r w:rsidRPr="00182B5B">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182B5B" w:rsidRDefault="008B14B0" w:rsidP="006C6C9B">
            <w:pPr>
              <w:snapToGrid w:val="0"/>
              <w:jc w:val="center"/>
              <w:rPr>
                <w:sz w:val="22"/>
                <w:szCs w:val="22"/>
              </w:rPr>
            </w:pPr>
            <w:r w:rsidRPr="00182B5B">
              <w:rPr>
                <w:sz w:val="22"/>
                <w:szCs w:val="22"/>
              </w:rPr>
              <w:t>2 07 05010 10 0000 180</w:t>
            </w:r>
          </w:p>
        </w:tc>
        <w:tc>
          <w:tcPr>
            <w:tcW w:w="6120" w:type="dxa"/>
            <w:tcBorders>
              <w:top w:val="single" w:sz="4" w:space="0" w:color="auto"/>
              <w:left w:val="single" w:sz="4" w:space="0" w:color="auto"/>
              <w:bottom w:val="single" w:sz="4" w:space="0" w:color="auto"/>
              <w:right w:val="single" w:sz="4" w:space="0" w:color="auto"/>
            </w:tcBorders>
          </w:tcPr>
          <w:p w:rsidR="008B14B0" w:rsidRPr="00182B5B" w:rsidRDefault="008B14B0" w:rsidP="006C6C9B">
            <w:pPr>
              <w:snapToGrid w:val="0"/>
              <w:jc w:val="both"/>
              <w:rPr>
                <w:sz w:val="22"/>
                <w:szCs w:val="22"/>
              </w:rPr>
            </w:pPr>
            <w:r w:rsidRPr="00182B5B">
              <w:rPr>
                <w:sz w:val="22"/>
                <w:szCs w:val="22"/>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color w:val="000000"/>
                <w:sz w:val="22"/>
                <w:szCs w:val="22"/>
              </w:rPr>
            </w:pPr>
            <w:r w:rsidRPr="00901C5C">
              <w:rPr>
                <w:color w:val="000000"/>
                <w:sz w:val="22"/>
                <w:szCs w:val="22"/>
              </w:rPr>
              <w:t>2 07 05020 10 0000 180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color w:val="000000"/>
                <w:sz w:val="22"/>
                <w:szCs w:val="22"/>
              </w:rPr>
            </w:pPr>
            <w:r w:rsidRPr="00901C5C">
              <w:rPr>
                <w:color w:val="000000"/>
                <w:sz w:val="22"/>
                <w:szCs w:val="22"/>
              </w:rPr>
              <w:t xml:space="preserve">Поступления от денежных пожертвований, предоставляемых физическими лицами получателям средств бюджетов </w:t>
            </w:r>
            <w:r>
              <w:rPr>
                <w:sz w:val="22"/>
                <w:szCs w:val="22"/>
              </w:rPr>
              <w:t>сельских</w:t>
            </w:r>
            <w:r w:rsidRPr="00901C5C">
              <w:rPr>
                <w:color w:val="000000"/>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color w:val="000000"/>
                <w:sz w:val="22"/>
                <w:szCs w:val="22"/>
              </w:rPr>
            </w:pPr>
            <w:r w:rsidRPr="00901C5C">
              <w:rPr>
                <w:color w:val="000000"/>
                <w:sz w:val="22"/>
                <w:szCs w:val="22"/>
              </w:rPr>
              <w:t>2 07 05030 10 0000 180</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both"/>
              <w:rPr>
                <w:color w:val="000000"/>
                <w:sz w:val="22"/>
                <w:szCs w:val="22"/>
              </w:rPr>
            </w:pPr>
            <w:r w:rsidRPr="00901C5C">
              <w:rPr>
                <w:color w:val="000000"/>
                <w:sz w:val="22"/>
                <w:szCs w:val="22"/>
              </w:rPr>
              <w:t xml:space="preserve">Прочие безвозмездные поступления в бюджеты </w:t>
            </w:r>
            <w:r>
              <w:rPr>
                <w:sz w:val="22"/>
                <w:szCs w:val="22"/>
              </w:rPr>
              <w:t>сельских</w:t>
            </w:r>
            <w:r w:rsidRPr="00901C5C">
              <w:rPr>
                <w:color w:val="000000"/>
                <w:sz w:val="22"/>
                <w:szCs w:val="22"/>
              </w:rPr>
              <w:t xml:space="preserve"> поселений</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jc w:val="center"/>
              <w:rPr>
                <w:sz w:val="22"/>
                <w:szCs w:val="22"/>
              </w:rPr>
            </w:pPr>
            <w:r w:rsidRPr="00901C5C">
              <w:rPr>
                <w:sz w:val="22"/>
                <w:szCs w:val="22"/>
              </w:rPr>
              <w:t xml:space="preserve">2 08 05000 10 0000 180 </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snapToGrid w:val="0"/>
              <w:rPr>
                <w:sz w:val="22"/>
                <w:szCs w:val="22"/>
              </w:rPr>
            </w:pPr>
            <w:r w:rsidRPr="00901C5C">
              <w:rPr>
                <w:sz w:val="22"/>
                <w:szCs w:val="22"/>
              </w:rPr>
              <w:t>Перечисления из бюджетов</w:t>
            </w:r>
            <w:r>
              <w:rPr>
                <w:sz w:val="22"/>
                <w:szCs w:val="22"/>
              </w:rPr>
              <w:t xml:space="preserve"> сельских</w:t>
            </w:r>
            <w:r w:rsidRPr="00901C5C">
              <w:rPr>
                <w:sz w:val="22"/>
                <w:szCs w:val="22"/>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6571E2" w:rsidP="006C6C9B">
            <w:pPr>
              <w:snapToGrid w:val="0"/>
              <w:jc w:val="center"/>
              <w:rPr>
                <w:sz w:val="22"/>
                <w:szCs w:val="22"/>
              </w:rPr>
            </w:pPr>
            <w:r w:rsidRPr="006571E2">
              <w:rPr>
                <w:sz w:val="22"/>
                <w:szCs w:val="22"/>
              </w:rPr>
              <w:t>2 18 60010 10 0000 151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6571E2" w:rsidP="006C6C9B">
            <w:pPr>
              <w:snapToGrid w:val="0"/>
              <w:rPr>
                <w:sz w:val="22"/>
                <w:szCs w:val="22"/>
              </w:rPr>
            </w:pPr>
            <w:r w:rsidRPr="006571E2">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14B0" w:rsidRPr="00901C5C" w:rsidTr="006C6C9B">
        <w:trPr>
          <w:trHeight w:val="20"/>
        </w:trPr>
        <w:tc>
          <w:tcPr>
            <w:tcW w:w="1320" w:type="dxa"/>
            <w:tcBorders>
              <w:top w:val="single" w:sz="4" w:space="0" w:color="auto"/>
              <w:left w:val="single" w:sz="4" w:space="0" w:color="auto"/>
              <w:bottom w:val="single" w:sz="4" w:space="0" w:color="auto"/>
              <w:right w:val="single" w:sz="4" w:space="0" w:color="auto"/>
            </w:tcBorders>
          </w:tcPr>
          <w:p w:rsidR="008B14B0" w:rsidRPr="00901C5C" w:rsidRDefault="008B14B0" w:rsidP="006C6C9B">
            <w:pPr>
              <w:widowControl w:val="0"/>
              <w:jc w:val="center"/>
              <w:rPr>
                <w:sz w:val="22"/>
                <w:szCs w:val="22"/>
              </w:rPr>
            </w:pPr>
            <w:r w:rsidRPr="00901C5C">
              <w:rPr>
                <w:sz w:val="22"/>
                <w:szCs w:val="22"/>
              </w:rPr>
              <w:t>992</w:t>
            </w:r>
          </w:p>
        </w:tc>
        <w:tc>
          <w:tcPr>
            <w:tcW w:w="2520" w:type="dxa"/>
            <w:tcBorders>
              <w:top w:val="single" w:sz="4" w:space="0" w:color="auto"/>
              <w:left w:val="single" w:sz="4" w:space="0" w:color="auto"/>
              <w:bottom w:val="single" w:sz="4" w:space="0" w:color="auto"/>
              <w:right w:val="single" w:sz="4" w:space="0" w:color="auto"/>
            </w:tcBorders>
          </w:tcPr>
          <w:p w:rsidR="008B14B0" w:rsidRPr="00901C5C" w:rsidRDefault="006571E2" w:rsidP="00ED4B0E">
            <w:pPr>
              <w:snapToGrid w:val="0"/>
              <w:jc w:val="center"/>
              <w:rPr>
                <w:sz w:val="22"/>
                <w:szCs w:val="22"/>
              </w:rPr>
            </w:pPr>
            <w:r w:rsidRPr="006571E2">
              <w:rPr>
                <w:sz w:val="22"/>
                <w:szCs w:val="22"/>
              </w:rPr>
              <w:t>2 19</w:t>
            </w:r>
            <w:r w:rsidR="00ED4B0E">
              <w:rPr>
                <w:sz w:val="22"/>
                <w:szCs w:val="22"/>
              </w:rPr>
              <w:t xml:space="preserve"> 60010</w:t>
            </w:r>
            <w:r w:rsidRPr="006571E2">
              <w:rPr>
                <w:sz w:val="22"/>
                <w:szCs w:val="22"/>
              </w:rPr>
              <w:t xml:space="preserve"> 10 0000 151</w:t>
            </w:r>
          </w:p>
        </w:tc>
        <w:tc>
          <w:tcPr>
            <w:tcW w:w="6120" w:type="dxa"/>
            <w:tcBorders>
              <w:top w:val="single" w:sz="4" w:space="0" w:color="auto"/>
              <w:left w:val="single" w:sz="4" w:space="0" w:color="auto"/>
              <w:bottom w:val="single" w:sz="4" w:space="0" w:color="auto"/>
              <w:right w:val="single" w:sz="4" w:space="0" w:color="auto"/>
            </w:tcBorders>
          </w:tcPr>
          <w:p w:rsidR="008B14B0" w:rsidRPr="00901C5C" w:rsidRDefault="006571E2" w:rsidP="006C6C9B">
            <w:pPr>
              <w:snapToGrid w:val="0"/>
              <w:rPr>
                <w:sz w:val="22"/>
                <w:szCs w:val="22"/>
              </w:rPr>
            </w:pPr>
            <w:r w:rsidRPr="006571E2">
              <w:rPr>
                <w:sz w:val="22"/>
                <w:szCs w:val="22"/>
              </w:rPr>
              <w:t xml:space="preserve">Возврат </w:t>
            </w:r>
            <w:r w:rsidR="00ED4B0E">
              <w:rPr>
                <w:sz w:val="22"/>
                <w:szCs w:val="22"/>
              </w:rPr>
              <w:t xml:space="preserve">прочих </w:t>
            </w:r>
            <w:r w:rsidRPr="006571E2">
              <w:rPr>
                <w:sz w:val="22"/>
                <w:szCs w:val="22"/>
              </w:rPr>
              <w:t>остатков субсидий, субвенций и иных межбюджетных трансфертов, имеющих целевое назначение, прошлых лет из бюджетов сельских поселений</w:t>
            </w:r>
          </w:p>
        </w:tc>
      </w:tr>
    </w:tbl>
    <w:p w:rsidR="008B14B0" w:rsidRDefault="008B14B0" w:rsidP="008B14B0">
      <w:pPr>
        <w:widowControl w:val="0"/>
        <w:spacing w:line="360" w:lineRule="auto"/>
        <w:ind w:left="-360" w:right="-1"/>
        <w:jc w:val="both"/>
        <w:rPr>
          <w:sz w:val="28"/>
          <w:szCs w:val="28"/>
        </w:rPr>
      </w:pPr>
    </w:p>
    <w:p w:rsidR="008B14B0" w:rsidRDefault="008B14B0" w:rsidP="008B14B0">
      <w:pPr>
        <w:widowControl w:val="0"/>
        <w:spacing w:line="360" w:lineRule="auto"/>
        <w:ind w:left="-360" w:right="-1"/>
        <w:jc w:val="both"/>
        <w:rPr>
          <w:sz w:val="28"/>
          <w:szCs w:val="28"/>
        </w:rPr>
      </w:pPr>
      <w:r>
        <w:rPr>
          <w:sz w:val="28"/>
          <w:szCs w:val="28"/>
        </w:rPr>
        <w:t>Начальник финансового отдела                                                            С.А. Игнашова</w:t>
      </w:r>
    </w:p>
    <w:p w:rsidR="008B14B0" w:rsidRDefault="008B14B0" w:rsidP="008B14B0">
      <w:pPr>
        <w:widowControl w:val="0"/>
        <w:spacing w:line="360" w:lineRule="auto"/>
        <w:ind w:left="-360" w:right="-1"/>
        <w:jc w:val="both"/>
        <w:rPr>
          <w:sz w:val="28"/>
          <w:szCs w:val="28"/>
        </w:rPr>
      </w:pPr>
    </w:p>
    <w:p w:rsidR="008B14B0" w:rsidRDefault="008B14B0" w:rsidP="008B14B0">
      <w:pPr>
        <w:widowControl w:val="0"/>
        <w:spacing w:line="360" w:lineRule="auto"/>
        <w:ind w:left="-360" w:right="-1"/>
        <w:jc w:val="both"/>
        <w:rPr>
          <w:sz w:val="28"/>
          <w:szCs w:val="28"/>
        </w:rPr>
      </w:pPr>
    </w:p>
    <w:p w:rsidR="00CD6C67" w:rsidRDefault="00CD6C67" w:rsidP="008B14B0">
      <w:pPr>
        <w:widowControl w:val="0"/>
        <w:spacing w:line="360" w:lineRule="auto"/>
        <w:ind w:left="-360" w:right="-1"/>
        <w:jc w:val="both"/>
        <w:rPr>
          <w:sz w:val="28"/>
          <w:szCs w:val="28"/>
        </w:rPr>
      </w:pPr>
    </w:p>
    <w:p w:rsidR="00CD6C67" w:rsidRDefault="00CD6C67" w:rsidP="008B14B0">
      <w:pPr>
        <w:widowControl w:val="0"/>
        <w:spacing w:line="360" w:lineRule="auto"/>
        <w:ind w:left="-360" w:right="-1"/>
        <w:jc w:val="both"/>
        <w:rPr>
          <w:sz w:val="28"/>
          <w:szCs w:val="28"/>
        </w:rPr>
      </w:pPr>
    </w:p>
    <w:p w:rsidR="00CD6C67" w:rsidRDefault="00CD6C67" w:rsidP="008B14B0">
      <w:pPr>
        <w:widowControl w:val="0"/>
        <w:spacing w:line="360" w:lineRule="auto"/>
        <w:ind w:left="-360" w:right="-1"/>
        <w:jc w:val="both"/>
        <w:rPr>
          <w:sz w:val="28"/>
          <w:szCs w:val="28"/>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2</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CD6C67" w:rsidRDefault="00CD6C67" w:rsidP="008B14B0">
      <w:pPr>
        <w:ind w:left="-426"/>
        <w:jc w:val="center"/>
        <w:rPr>
          <w:b/>
          <w:sz w:val="28"/>
          <w:szCs w:val="28"/>
        </w:rPr>
      </w:pPr>
    </w:p>
    <w:p w:rsidR="008B14B0" w:rsidRDefault="008B14B0" w:rsidP="008B14B0">
      <w:pPr>
        <w:ind w:left="-426"/>
        <w:jc w:val="center"/>
        <w:rPr>
          <w:b/>
          <w:sz w:val="28"/>
          <w:szCs w:val="28"/>
        </w:rPr>
      </w:pPr>
      <w:r>
        <w:rPr>
          <w:b/>
          <w:sz w:val="28"/>
          <w:szCs w:val="28"/>
        </w:rPr>
        <w:t xml:space="preserve">Объем поступлений доходов в бюджет </w:t>
      </w:r>
      <w:proofErr w:type="gramStart"/>
      <w:r>
        <w:rPr>
          <w:b/>
          <w:sz w:val="28"/>
          <w:szCs w:val="28"/>
        </w:rPr>
        <w:t>Красноармейского</w:t>
      </w:r>
      <w:proofErr w:type="gramEnd"/>
    </w:p>
    <w:p w:rsidR="008B14B0" w:rsidRDefault="008B14B0" w:rsidP="008B14B0">
      <w:pPr>
        <w:ind w:left="-426"/>
        <w:jc w:val="center"/>
        <w:rPr>
          <w:b/>
          <w:sz w:val="28"/>
          <w:szCs w:val="28"/>
        </w:rPr>
      </w:pPr>
      <w:r>
        <w:rPr>
          <w:b/>
          <w:sz w:val="28"/>
          <w:szCs w:val="28"/>
        </w:rPr>
        <w:t xml:space="preserve">сельского </w:t>
      </w:r>
      <w:r w:rsidR="007440B9">
        <w:rPr>
          <w:b/>
          <w:sz w:val="28"/>
          <w:szCs w:val="28"/>
        </w:rPr>
        <w:t>поселения Ейского района на 2017</w:t>
      </w:r>
      <w:r>
        <w:rPr>
          <w:b/>
          <w:sz w:val="28"/>
          <w:szCs w:val="28"/>
        </w:rPr>
        <w:t xml:space="preserve"> год</w:t>
      </w:r>
    </w:p>
    <w:p w:rsidR="005313E4" w:rsidRDefault="005313E4" w:rsidP="008B14B0">
      <w:pPr>
        <w:ind w:left="-426"/>
        <w:jc w:val="center"/>
        <w:rPr>
          <w:b/>
          <w:sz w:val="28"/>
          <w:szCs w:val="28"/>
        </w:rPr>
      </w:pPr>
    </w:p>
    <w:p w:rsidR="005313E4" w:rsidRDefault="005313E4" w:rsidP="008B14B0">
      <w:pPr>
        <w:ind w:left="-426"/>
        <w:jc w:val="center"/>
        <w:rPr>
          <w:b/>
          <w:sz w:val="28"/>
          <w:szCs w:val="28"/>
        </w:rPr>
      </w:pPr>
    </w:p>
    <w:tbl>
      <w:tblPr>
        <w:tblW w:w="9598" w:type="dxa"/>
        <w:tblInd w:w="108" w:type="dxa"/>
        <w:tblLayout w:type="fixed"/>
        <w:tblLook w:val="0000"/>
      </w:tblPr>
      <w:tblGrid>
        <w:gridCol w:w="2552"/>
        <w:gridCol w:w="5467"/>
        <w:gridCol w:w="1579"/>
      </w:tblGrid>
      <w:tr w:rsidR="005313E4" w:rsidTr="00AE1612">
        <w:trPr>
          <w:cantSplit/>
          <w:trHeight w:val="770"/>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ind w:left="142"/>
              <w:jc w:val="center"/>
              <w:rPr>
                <w:b/>
                <w:bCs/>
                <w:color w:val="000000"/>
                <w:sz w:val="22"/>
                <w:szCs w:val="22"/>
              </w:rPr>
            </w:pPr>
            <w:r>
              <w:rPr>
                <w:b/>
                <w:bCs/>
                <w:color w:val="000000"/>
                <w:sz w:val="22"/>
                <w:szCs w:val="22"/>
              </w:rPr>
              <w:t>Код</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jc w:val="center"/>
              <w:rPr>
                <w:b/>
                <w:bCs/>
                <w:color w:val="000000"/>
                <w:sz w:val="22"/>
                <w:szCs w:val="22"/>
              </w:rPr>
            </w:pPr>
            <w:proofErr w:type="gramStart"/>
            <w:r>
              <w:rPr>
                <w:b/>
                <w:bCs/>
                <w:color w:val="000000"/>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5313E4" w:rsidRDefault="005313E4" w:rsidP="00AE1612">
            <w:pPr>
              <w:snapToGrid w:val="0"/>
              <w:jc w:val="center"/>
              <w:rPr>
                <w:b/>
                <w:bCs/>
                <w:sz w:val="22"/>
                <w:szCs w:val="22"/>
              </w:rPr>
            </w:pPr>
            <w:r>
              <w:rPr>
                <w:b/>
                <w:bCs/>
                <w:sz w:val="22"/>
                <w:szCs w:val="22"/>
              </w:rPr>
              <w:t xml:space="preserve">Сумма </w:t>
            </w:r>
          </w:p>
          <w:p w:rsidR="005313E4" w:rsidRDefault="005313E4" w:rsidP="00AE1612">
            <w:pPr>
              <w:jc w:val="center"/>
              <w:rPr>
                <w:b/>
                <w:bCs/>
                <w:sz w:val="22"/>
                <w:szCs w:val="22"/>
              </w:rPr>
            </w:pPr>
            <w:r>
              <w:rPr>
                <w:b/>
                <w:bCs/>
                <w:sz w:val="22"/>
                <w:szCs w:val="22"/>
              </w:rPr>
              <w:t>(тыс</w:t>
            </w:r>
            <w:proofErr w:type="gramStart"/>
            <w:r>
              <w:rPr>
                <w:b/>
                <w:bCs/>
                <w:sz w:val="22"/>
                <w:szCs w:val="22"/>
              </w:rPr>
              <w:t>.р</w:t>
            </w:r>
            <w:proofErr w:type="gramEnd"/>
            <w:r>
              <w:rPr>
                <w:b/>
                <w:bCs/>
                <w:sz w:val="22"/>
                <w:szCs w:val="22"/>
              </w:rPr>
              <w:t>уб.)</w:t>
            </w:r>
          </w:p>
        </w:tc>
      </w:tr>
      <w:tr w:rsidR="005313E4" w:rsidRPr="003B3B62" w:rsidTr="00AE1612">
        <w:trPr>
          <w:trHeight w:val="270"/>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b/>
                <w:bCs/>
                <w:color w:val="000000"/>
                <w:sz w:val="22"/>
                <w:szCs w:val="22"/>
              </w:rPr>
            </w:pPr>
            <w:r>
              <w:rPr>
                <w:b/>
                <w:bCs/>
                <w:color w:val="000000"/>
                <w:sz w:val="22"/>
                <w:szCs w:val="22"/>
              </w:rPr>
              <w:t>1 00 00000 00 0000 000</w:t>
            </w:r>
          </w:p>
        </w:tc>
        <w:tc>
          <w:tcPr>
            <w:tcW w:w="5467" w:type="dxa"/>
            <w:tcBorders>
              <w:top w:val="single" w:sz="4" w:space="0" w:color="000000"/>
              <w:left w:val="single" w:sz="4" w:space="0" w:color="000000"/>
              <w:bottom w:val="single" w:sz="4" w:space="0" w:color="000000"/>
            </w:tcBorders>
            <w:shd w:val="clear" w:color="auto" w:fill="auto"/>
            <w:vAlign w:val="bottom"/>
          </w:tcPr>
          <w:p w:rsidR="005313E4" w:rsidRDefault="005313E4" w:rsidP="00AE1612">
            <w:pPr>
              <w:snapToGrid w:val="0"/>
              <w:jc w:val="center"/>
              <w:rPr>
                <w:b/>
                <w:bCs/>
                <w:color w:val="000000"/>
                <w:sz w:val="22"/>
                <w:szCs w:val="22"/>
              </w:rPr>
            </w:pPr>
            <w:r>
              <w:rPr>
                <w:b/>
                <w:bCs/>
                <w:color w:val="000000"/>
                <w:sz w:val="22"/>
                <w:szCs w:val="22"/>
              </w:rPr>
              <w:t xml:space="preserve">Налоговые и неналоговые доходы </w:t>
            </w:r>
            <w:proofErr w:type="gramStart"/>
            <w:r>
              <w:rPr>
                <w:b/>
                <w:bCs/>
                <w:color w:val="000000"/>
                <w:sz w:val="22"/>
                <w:szCs w:val="22"/>
              </w:rPr>
              <w:t>-в</w:t>
            </w:r>
            <w:proofErr w:type="gramEnd"/>
            <w:r>
              <w:rPr>
                <w:b/>
                <w:bCs/>
                <w:color w:val="000000"/>
                <w:sz w:val="22"/>
                <w:szCs w:val="22"/>
              </w:rPr>
              <w:t>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jc w:val="center"/>
              <w:rPr>
                <w:b/>
                <w:bCs/>
                <w:sz w:val="22"/>
                <w:szCs w:val="22"/>
              </w:rPr>
            </w:pPr>
            <w:r>
              <w:rPr>
                <w:b/>
                <w:bCs/>
                <w:sz w:val="22"/>
                <w:szCs w:val="22"/>
              </w:rPr>
              <w:t>9 911,9</w:t>
            </w:r>
          </w:p>
        </w:tc>
      </w:tr>
      <w:tr w:rsidR="005313E4" w:rsidRPr="003B3B62" w:rsidTr="00AE1612">
        <w:trPr>
          <w:trHeight w:val="313"/>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b/>
                <w:bCs/>
                <w:color w:val="000000"/>
                <w:sz w:val="22"/>
                <w:szCs w:val="22"/>
              </w:rPr>
            </w:pPr>
          </w:p>
        </w:tc>
        <w:tc>
          <w:tcPr>
            <w:tcW w:w="5467" w:type="dxa"/>
            <w:tcBorders>
              <w:top w:val="single" w:sz="4" w:space="0" w:color="000000"/>
              <w:left w:val="single" w:sz="4" w:space="0" w:color="000000"/>
              <w:bottom w:val="single" w:sz="4" w:space="0" w:color="000000"/>
            </w:tcBorders>
            <w:shd w:val="clear" w:color="auto" w:fill="auto"/>
            <w:vAlign w:val="bottom"/>
          </w:tcPr>
          <w:p w:rsidR="005313E4" w:rsidRDefault="005313E4" w:rsidP="00AE1612">
            <w:pPr>
              <w:snapToGrid w:val="0"/>
              <w:jc w:val="center"/>
              <w:rPr>
                <w:b/>
                <w:bCs/>
                <w:color w:val="000000"/>
                <w:sz w:val="22"/>
                <w:szCs w:val="22"/>
              </w:rPr>
            </w:pPr>
            <w:r>
              <w:rPr>
                <w:b/>
                <w:bCs/>
                <w:color w:val="000000"/>
                <w:sz w:val="22"/>
                <w:szCs w:val="22"/>
              </w:rPr>
              <w:t>Налоговые доходы - 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jc w:val="center"/>
              <w:rPr>
                <w:b/>
                <w:bCs/>
                <w:sz w:val="22"/>
                <w:szCs w:val="22"/>
              </w:rPr>
            </w:pPr>
            <w:r>
              <w:rPr>
                <w:b/>
                <w:bCs/>
                <w:sz w:val="22"/>
                <w:szCs w:val="22"/>
              </w:rPr>
              <w:t>9 981,9</w:t>
            </w:r>
          </w:p>
        </w:tc>
      </w:tr>
      <w:tr w:rsidR="005313E4" w:rsidRPr="008031FA" w:rsidTr="00AE1612">
        <w:trPr>
          <w:trHeight w:val="301"/>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r>
              <w:rPr>
                <w:color w:val="000000"/>
                <w:sz w:val="22"/>
                <w:szCs w:val="22"/>
              </w:rPr>
              <w:t>1 01 02000 01 0000 110</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rPr>
                <w:color w:val="000000"/>
                <w:sz w:val="22"/>
                <w:szCs w:val="22"/>
              </w:rPr>
            </w:pPr>
            <w:r>
              <w:rPr>
                <w:color w:val="000000"/>
                <w:sz w:val="22"/>
                <w:szCs w:val="22"/>
              </w:rPr>
              <w:t>Налог на доходы физических лиц</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8031FA" w:rsidRDefault="005313E4" w:rsidP="00AE1612">
            <w:pPr>
              <w:snapToGrid w:val="0"/>
              <w:jc w:val="center"/>
              <w:rPr>
                <w:sz w:val="22"/>
                <w:szCs w:val="22"/>
              </w:rPr>
            </w:pPr>
            <w:r>
              <w:rPr>
                <w:sz w:val="22"/>
                <w:szCs w:val="22"/>
              </w:rPr>
              <w:t>2 855,0</w:t>
            </w:r>
          </w:p>
        </w:tc>
      </w:tr>
      <w:tr w:rsidR="005313E4" w:rsidTr="00AE1612">
        <w:trPr>
          <w:trHeight w:val="301"/>
        </w:trPr>
        <w:tc>
          <w:tcPr>
            <w:tcW w:w="2552" w:type="dxa"/>
            <w:tcBorders>
              <w:top w:val="single" w:sz="4" w:space="0" w:color="000000"/>
              <w:left w:val="single" w:sz="4" w:space="0" w:color="000000"/>
              <w:bottom w:val="single" w:sz="4" w:space="0" w:color="000000"/>
            </w:tcBorders>
            <w:shd w:val="clear" w:color="auto" w:fill="auto"/>
            <w:vAlign w:val="center"/>
          </w:tcPr>
          <w:p w:rsidR="005313E4" w:rsidRPr="00542CD2" w:rsidRDefault="005313E4" w:rsidP="00AE1612">
            <w:pPr>
              <w:snapToGrid w:val="0"/>
              <w:jc w:val="center"/>
              <w:rPr>
                <w:sz w:val="22"/>
                <w:szCs w:val="22"/>
              </w:rPr>
            </w:pPr>
            <w:r w:rsidRPr="00542CD2">
              <w:rPr>
                <w:sz w:val="22"/>
                <w:szCs w:val="22"/>
              </w:rPr>
              <w:t>1 03 02000 01 0000 110</w:t>
            </w:r>
          </w:p>
        </w:tc>
        <w:tc>
          <w:tcPr>
            <w:tcW w:w="5467" w:type="dxa"/>
            <w:tcBorders>
              <w:top w:val="single" w:sz="4" w:space="0" w:color="000000"/>
              <w:left w:val="single" w:sz="4" w:space="0" w:color="000000"/>
              <w:bottom w:val="single" w:sz="4" w:space="0" w:color="000000"/>
            </w:tcBorders>
            <w:shd w:val="clear" w:color="auto" w:fill="auto"/>
          </w:tcPr>
          <w:p w:rsidR="005313E4" w:rsidRPr="00542CD2" w:rsidRDefault="005313E4" w:rsidP="00AE1612">
            <w:pPr>
              <w:snapToGrid w:val="0"/>
              <w:rPr>
                <w:sz w:val="22"/>
                <w:szCs w:val="22"/>
              </w:rPr>
            </w:pPr>
            <w:r w:rsidRPr="00542CD2">
              <w:rPr>
                <w:sz w:val="22"/>
                <w:szCs w:val="22"/>
              </w:rPr>
              <w:t>Акцизы по подакцизным товарам (продукции), производимым на территории Российской Федерации</w:t>
            </w:r>
          </w:p>
        </w:tc>
        <w:tc>
          <w:tcPr>
            <w:tcW w:w="1579" w:type="dxa"/>
            <w:vMerge w:val="restart"/>
            <w:tcBorders>
              <w:top w:val="single" w:sz="4" w:space="0" w:color="000000"/>
              <w:left w:val="single" w:sz="4" w:space="0" w:color="000000"/>
              <w:right w:val="single" w:sz="4" w:space="0" w:color="000000"/>
            </w:tcBorders>
            <w:shd w:val="clear" w:color="auto" w:fill="auto"/>
            <w:vAlign w:val="center"/>
          </w:tcPr>
          <w:p w:rsidR="005313E4" w:rsidRDefault="005313E4" w:rsidP="00AE1612">
            <w:pPr>
              <w:snapToGrid w:val="0"/>
              <w:jc w:val="center"/>
              <w:rPr>
                <w:sz w:val="22"/>
                <w:szCs w:val="22"/>
              </w:rPr>
            </w:pPr>
            <w:r>
              <w:rPr>
                <w:sz w:val="22"/>
                <w:szCs w:val="22"/>
              </w:rPr>
              <w:t>1 523,9</w:t>
            </w:r>
          </w:p>
        </w:tc>
      </w:tr>
      <w:tr w:rsidR="005313E4" w:rsidTr="00AE1612">
        <w:trPr>
          <w:trHeight w:val="301"/>
        </w:trPr>
        <w:tc>
          <w:tcPr>
            <w:tcW w:w="8019" w:type="dxa"/>
            <w:gridSpan w:val="2"/>
            <w:tcBorders>
              <w:top w:val="single" w:sz="4" w:space="0" w:color="000000"/>
              <w:left w:val="single" w:sz="4" w:space="0" w:color="000000"/>
              <w:bottom w:val="single" w:sz="4" w:space="0" w:color="000000"/>
            </w:tcBorders>
            <w:shd w:val="clear" w:color="auto" w:fill="auto"/>
            <w:vAlign w:val="center"/>
          </w:tcPr>
          <w:p w:rsidR="005313E4" w:rsidRPr="00542CD2" w:rsidRDefault="005313E4" w:rsidP="00AE1612">
            <w:pPr>
              <w:snapToGrid w:val="0"/>
              <w:jc w:val="center"/>
              <w:rPr>
                <w:sz w:val="22"/>
                <w:szCs w:val="22"/>
              </w:rPr>
            </w:pPr>
            <w:r w:rsidRPr="00D71A94">
              <w:rPr>
                <w:sz w:val="22"/>
                <w:szCs w:val="22"/>
              </w:rPr>
              <w:t>в том числе:</w:t>
            </w:r>
          </w:p>
        </w:tc>
        <w:tc>
          <w:tcPr>
            <w:tcW w:w="1579" w:type="dxa"/>
            <w:vMerge/>
            <w:tcBorders>
              <w:left w:val="single" w:sz="4" w:space="0" w:color="000000"/>
              <w:right w:val="single" w:sz="4" w:space="0" w:color="000000"/>
            </w:tcBorders>
            <w:shd w:val="clear" w:color="auto" w:fill="auto"/>
            <w:vAlign w:val="center"/>
          </w:tcPr>
          <w:p w:rsidR="005313E4" w:rsidRDefault="005313E4" w:rsidP="00AE1612">
            <w:pPr>
              <w:snapToGrid w:val="0"/>
              <w:jc w:val="center"/>
              <w:rPr>
                <w:sz w:val="22"/>
                <w:szCs w:val="22"/>
              </w:rPr>
            </w:pPr>
          </w:p>
        </w:tc>
      </w:tr>
      <w:tr w:rsidR="005313E4" w:rsidTr="00AE1612">
        <w:trPr>
          <w:trHeight w:val="301"/>
        </w:trPr>
        <w:tc>
          <w:tcPr>
            <w:tcW w:w="2552" w:type="dxa"/>
            <w:tcBorders>
              <w:top w:val="single" w:sz="4" w:space="0" w:color="000000"/>
              <w:left w:val="single" w:sz="4" w:space="0" w:color="000000"/>
              <w:bottom w:val="single" w:sz="4" w:space="0" w:color="000000"/>
            </w:tcBorders>
            <w:shd w:val="clear" w:color="auto" w:fill="auto"/>
          </w:tcPr>
          <w:p w:rsidR="005313E4" w:rsidRPr="00D71A94" w:rsidRDefault="005313E4" w:rsidP="00AE1612">
            <w:pPr>
              <w:snapToGrid w:val="0"/>
              <w:jc w:val="center"/>
              <w:rPr>
                <w:sz w:val="22"/>
                <w:szCs w:val="22"/>
              </w:rPr>
            </w:pPr>
            <w:r w:rsidRPr="00D71A94">
              <w:rPr>
                <w:sz w:val="22"/>
                <w:szCs w:val="22"/>
              </w:rPr>
              <w:t>1 03 02230 01 0000 110</w:t>
            </w:r>
            <w:r w:rsidRPr="00D71A94">
              <w:rPr>
                <w:sz w:val="22"/>
                <w:szCs w:val="22"/>
              </w:rPr>
              <w:br/>
              <w:t>1 03 02240 01 0000 110</w:t>
            </w:r>
            <w:r w:rsidRPr="00D71A94">
              <w:rPr>
                <w:sz w:val="22"/>
                <w:szCs w:val="22"/>
              </w:rPr>
              <w:br/>
              <w:t>1 03 02250 01 0000 110</w:t>
            </w:r>
            <w:r w:rsidRPr="00D71A94">
              <w:rPr>
                <w:sz w:val="22"/>
                <w:szCs w:val="22"/>
              </w:rPr>
              <w:br/>
            </w:r>
          </w:p>
        </w:tc>
        <w:tc>
          <w:tcPr>
            <w:tcW w:w="5467" w:type="dxa"/>
            <w:tcBorders>
              <w:top w:val="single" w:sz="4" w:space="0" w:color="000000"/>
              <w:left w:val="single" w:sz="4" w:space="0" w:color="000000"/>
              <w:bottom w:val="single" w:sz="4" w:space="0" w:color="000000"/>
            </w:tcBorders>
            <w:shd w:val="clear" w:color="auto" w:fill="auto"/>
          </w:tcPr>
          <w:p w:rsidR="005313E4" w:rsidRPr="00D71A94" w:rsidRDefault="005313E4" w:rsidP="00AE1612">
            <w:pPr>
              <w:snapToGrid w:val="0"/>
              <w:rPr>
                <w:sz w:val="22"/>
                <w:szCs w:val="22"/>
              </w:rPr>
            </w:pPr>
            <w:r w:rsidRPr="00D71A94">
              <w:rPr>
                <w:sz w:val="22"/>
                <w:szCs w:val="22"/>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9" w:type="dxa"/>
            <w:vMerge/>
            <w:tcBorders>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jc w:val="center"/>
              <w:rPr>
                <w:sz w:val="22"/>
                <w:szCs w:val="22"/>
              </w:rPr>
            </w:pPr>
          </w:p>
        </w:tc>
      </w:tr>
      <w:tr w:rsidR="005313E4" w:rsidRPr="003B3B62" w:rsidTr="00AE1612">
        <w:trPr>
          <w:trHeight w:val="232"/>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r>
              <w:rPr>
                <w:color w:val="000000"/>
                <w:sz w:val="22"/>
                <w:szCs w:val="22"/>
              </w:rPr>
              <w:t>1 05 03000 01 0000 110</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rPr>
                <w:color w:val="000000"/>
                <w:sz w:val="22"/>
                <w:szCs w:val="22"/>
              </w:rPr>
            </w:pPr>
            <w:r>
              <w:rPr>
                <w:color w:val="000000"/>
                <w:sz w:val="22"/>
                <w:szCs w:val="22"/>
              </w:rPr>
              <w:t xml:space="preserve">Единый сельскохозяйственный налог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jc w:val="center"/>
              <w:rPr>
                <w:sz w:val="22"/>
                <w:szCs w:val="22"/>
              </w:rPr>
            </w:pPr>
            <w:r>
              <w:rPr>
                <w:sz w:val="22"/>
                <w:szCs w:val="22"/>
              </w:rPr>
              <w:t>1 283,0</w:t>
            </w:r>
          </w:p>
        </w:tc>
      </w:tr>
      <w:tr w:rsidR="005313E4" w:rsidRPr="003B3B62" w:rsidTr="00AE1612">
        <w:trPr>
          <w:trHeight w:val="553"/>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r>
              <w:rPr>
                <w:color w:val="000000"/>
                <w:sz w:val="22"/>
                <w:szCs w:val="22"/>
              </w:rPr>
              <w:t>1 06 01030  10 0000 110</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rPr>
                <w:color w:val="000000"/>
                <w:sz w:val="22"/>
                <w:szCs w:val="22"/>
              </w:rPr>
            </w:pPr>
            <w:r>
              <w:rPr>
                <w:color w:val="000000"/>
                <w:sz w:val="22"/>
                <w:szCs w:val="22"/>
              </w:rPr>
              <w:t>Налог на имущество физических лиц, зачисляемый в бюджеты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jc w:val="center"/>
              <w:rPr>
                <w:sz w:val="22"/>
                <w:szCs w:val="22"/>
              </w:rPr>
            </w:pPr>
            <w:r>
              <w:rPr>
                <w:sz w:val="22"/>
                <w:szCs w:val="22"/>
              </w:rPr>
              <w:t>600,0</w:t>
            </w:r>
          </w:p>
        </w:tc>
      </w:tr>
      <w:tr w:rsidR="005313E4" w:rsidRPr="008031FA" w:rsidTr="00AE1612">
        <w:trPr>
          <w:trHeight w:val="250"/>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r>
              <w:rPr>
                <w:color w:val="000000"/>
                <w:sz w:val="22"/>
                <w:szCs w:val="22"/>
              </w:rPr>
              <w:t>1 06 06000 10 0000 110</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rPr>
                <w:sz w:val="22"/>
                <w:szCs w:val="22"/>
              </w:rPr>
            </w:pPr>
            <w:r>
              <w:rPr>
                <w:sz w:val="22"/>
                <w:szCs w:val="22"/>
              </w:rPr>
              <w:t>Земельный налог</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8031FA" w:rsidRDefault="005313E4" w:rsidP="00AE1612">
            <w:pPr>
              <w:jc w:val="center"/>
              <w:rPr>
                <w:sz w:val="22"/>
                <w:szCs w:val="22"/>
              </w:rPr>
            </w:pPr>
            <w:r>
              <w:rPr>
                <w:sz w:val="22"/>
                <w:szCs w:val="22"/>
              </w:rPr>
              <w:t>3 620,0</w:t>
            </w:r>
          </w:p>
        </w:tc>
      </w:tr>
      <w:tr w:rsidR="005313E4" w:rsidTr="00AE1612">
        <w:trPr>
          <w:trHeight w:val="265"/>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tabs>
                <w:tab w:val="left" w:pos="1230"/>
              </w:tabs>
              <w:snapToGrid w:val="0"/>
              <w:rPr>
                <w:b/>
                <w:sz w:val="22"/>
                <w:szCs w:val="22"/>
              </w:rPr>
            </w:pPr>
            <w:r>
              <w:rPr>
                <w:sz w:val="22"/>
                <w:szCs w:val="22"/>
              </w:rPr>
              <w:t xml:space="preserve">                   </w:t>
            </w:r>
            <w:r>
              <w:rPr>
                <w:b/>
                <w:sz w:val="22"/>
                <w:szCs w:val="22"/>
              </w:rPr>
              <w:t>Неналоговые доходы – 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jc w:val="center"/>
              <w:rPr>
                <w:b/>
                <w:sz w:val="22"/>
                <w:szCs w:val="22"/>
              </w:rPr>
            </w:pPr>
            <w:r>
              <w:rPr>
                <w:b/>
                <w:sz w:val="22"/>
                <w:szCs w:val="22"/>
              </w:rPr>
              <w:t>30,0</w:t>
            </w:r>
          </w:p>
        </w:tc>
      </w:tr>
      <w:tr w:rsidR="005313E4" w:rsidTr="00AE1612">
        <w:trPr>
          <w:trHeight w:val="223"/>
        </w:trPr>
        <w:tc>
          <w:tcPr>
            <w:tcW w:w="2552" w:type="dxa"/>
            <w:tcBorders>
              <w:top w:val="single" w:sz="4" w:space="0" w:color="000000"/>
              <w:left w:val="single" w:sz="4" w:space="0" w:color="000000"/>
              <w:bottom w:val="single" w:sz="4" w:space="0" w:color="000000"/>
            </w:tcBorders>
            <w:shd w:val="clear" w:color="auto" w:fill="auto"/>
            <w:vAlign w:val="center"/>
          </w:tcPr>
          <w:p w:rsidR="005313E4" w:rsidRDefault="005313E4" w:rsidP="00AE1612">
            <w:pPr>
              <w:snapToGrid w:val="0"/>
              <w:jc w:val="center"/>
              <w:rPr>
                <w:color w:val="000000"/>
                <w:sz w:val="22"/>
                <w:szCs w:val="22"/>
              </w:rPr>
            </w:pPr>
            <w:r>
              <w:rPr>
                <w:color w:val="000000"/>
                <w:sz w:val="22"/>
                <w:szCs w:val="22"/>
              </w:rPr>
              <w:t>1 11 05035 10 0000 120</w:t>
            </w:r>
          </w:p>
        </w:tc>
        <w:tc>
          <w:tcPr>
            <w:tcW w:w="5467" w:type="dxa"/>
            <w:tcBorders>
              <w:top w:val="single" w:sz="4" w:space="0" w:color="000000"/>
              <w:left w:val="single" w:sz="4" w:space="0" w:color="000000"/>
              <w:bottom w:val="single" w:sz="4" w:space="0" w:color="000000"/>
            </w:tcBorders>
            <w:shd w:val="clear" w:color="auto" w:fill="auto"/>
          </w:tcPr>
          <w:p w:rsidR="005313E4" w:rsidRPr="00EB448A" w:rsidRDefault="005313E4" w:rsidP="00AE1612">
            <w:pPr>
              <w:snapToGrid w:val="0"/>
              <w:rPr>
                <w:sz w:val="22"/>
                <w:szCs w:val="22"/>
              </w:rPr>
            </w:pPr>
            <w:r w:rsidRPr="00EB448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jc w:val="center"/>
              <w:rPr>
                <w:sz w:val="22"/>
                <w:szCs w:val="22"/>
              </w:rPr>
            </w:pPr>
            <w:r>
              <w:rPr>
                <w:sz w:val="22"/>
                <w:szCs w:val="22"/>
              </w:rPr>
              <w:t>30,0</w:t>
            </w:r>
          </w:p>
        </w:tc>
      </w:tr>
      <w:tr w:rsidR="005313E4" w:rsidRPr="00E20A23" w:rsidTr="00AE1612">
        <w:trPr>
          <w:trHeight w:val="117"/>
        </w:trPr>
        <w:tc>
          <w:tcPr>
            <w:tcW w:w="2552"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jc w:val="center"/>
              <w:rPr>
                <w:b/>
                <w:bCs/>
                <w:color w:val="000000"/>
                <w:sz w:val="22"/>
                <w:szCs w:val="22"/>
              </w:rPr>
            </w:pPr>
            <w:r>
              <w:rPr>
                <w:b/>
                <w:bCs/>
                <w:color w:val="000000"/>
                <w:sz w:val="22"/>
                <w:szCs w:val="22"/>
              </w:rPr>
              <w:t>2 00 00000 00 0000 000</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jc w:val="center"/>
              <w:rPr>
                <w:b/>
                <w:bCs/>
                <w:color w:val="000000"/>
                <w:sz w:val="22"/>
                <w:szCs w:val="22"/>
              </w:rPr>
            </w:pPr>
            <w:proofErr w:type="gramStart"/>
            <w:r>
              <w:rPr>
                <w:b/>
                <w:bCs/>
                <w:color w:val="000000"/>
                <w:sz w:val="22"/>
                <w:szCs w:val="22"/>
              </w:rPr>
              <w:t>Безвозмездные</w:t>
            </w:r>
            <w:proofErr w:type="gramEnd"/>
            <w:r>
              <w:rPr>
                <w:b/>
                <w:bCs/>
                <w:color w:val="000000"/>
                <w:sz w:val="22"/>
                <w:szCs w:val="22"/>
              </w:rPr>
              <w:t xml:space="preserve"> поступления-всего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E20A23" w:rsidRDefault="005313E4" w:rsidP="00AE1612">
            <w:pPr>
              <w:snapToGrid w:val="0"/>
              <w:jc w:val="center"/>
              <w:rPr>
                <w:b/>
                <w:bCs/>
                <w:sz w:val="22"/>
                <w:szCs w:val="22"/>
              </w:rPr>
            </w:pPr>
            <w:r>
              <w:rPr>
                <w:b/>
                <w:bCs/>
                <w:sz w:val="22"/>
                <w:szCs w:val="22"/>
              </w:rPr>
              <w:t>4 918,3</w:t>
            </w:r>
          </w:p>
        </w:tc>
      </w:tr>
      <w:tr w:rsidR="005313E4"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542CD2" w:rsidRDefault="005313E4" w:rsidP="00AE1612">
            <w:pPr>
              <w:snapToGrid w:val="0"/>
              <w:jc w:val="both"/>
              <w:rPr>
                <w:bCs/>
                <w:sz w:val="22"/>
                <w:szCs w:val="22"/>
              </w:rPr>
            </w:pPr>
            <w:r w:rsidRPr="00AF142C">
              <w:rPr>
                <w:sz w:val="22"/>
                <w:szCs w:val="22"/>
              </w:rPr>
              <w:t>2 02 15001 10 0000 151</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ind w:right="121"/>
              <w:jc w:val="both"/>
              <w:rPr>
                <w:color w:val="000000"/>
                <w:sz w:val="22"/>
                <w:szCs w:val="22"/>
              </w:rPr>
            </w:pPr>
            <w:r>
              <w:rPr>
                <w:color w:val="000000"/>
                <w:sz w:val="22"/>
                <w:szCs w:val="22"/>
              </w:rPr>
              <w:t>Дотации бюджетам поселений на выравнивание уровня бюджетной обеспеченности</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ind w:left="-108" w:right="-108"/>
              <w:jc w:val="center"/>
              <w:rPr>
                <w:sz w:val="22"/>
                <w:szCs w:val="22"/>
              </w:rPr>
            </w:pPr>
            <w:r>
              <w:rPr>
                <w:sz w:val="22"/>
                <w:szCs w:val="22"/>
              </w:rPr>
              <w:t>958,6</w:t>
            </w:r>
          </w:p>
        </w:tc>
      </w:tr>
      <w:tr w:rsidR="005313E4" w:rsidRPr="003B3B62"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E73614" w:rsidRDefault="005313E4" w:rsidP="00AE1612">
            <w:pPr>
              <w:snapToGrid w:val="0"/>
              <w:jc w:val="center"/>
              <w:rPr>
                <w:bCs/>
                <w:sz w:val="22"/>
                <w:szCs w:val="22"/>
              </w:rPr>
            </w:pPr>
            <w:r w:rsidRPr="00366D52">
              <w:rPr>
                <w:sz w:val="22"/>
                <w:szCs w:val="22"/>
              </w:rPr>
              <w:t>2 02 29999 10 0000 151</w:t>
            </w:r>
          </w:p>
        </w:tc>
        <w:tc>
          <w:tcPr>
            <w:tcW w:w="5467" w:type="dxa"/>
            <w:tcBorders>
              <w:top w:val="single" w:sz="4" w:space="0" w:color="000000"/>
              <w:left w:val="single" w:sz="4" w:space="0" w:color="000000"/>
              <w:bottom w:val="single" w:sz="4" w:space="0" w:color="000000"/>
            </w:tcBorders>
            <w:shd w:val="clear" w:color="auto" w:fill="auto"/>
          </w:tcPr>
          <w:p w:rsidR="005313E4" w:rsidRPr="00E73614" w:rsidRDefault="005313E4" w:rsidP="00AE1612">
            <w:pPr>
              <w:snapToGrid w:val="0"/>
              <w:ind w:right="121"/>
              <w:jc w:val="both"/>
              <w:rPr>
                <w:color w:val="000000"/>
                <w:sz w:val="22"/>
                <w:szCs w:val="22"/>
              </w:rPr>
            </w:pPr>
            <w:r>
              <w:rPr>
                <w:color w:val="000000"/>
                <w:sz w:val="22"/>
                <w:szCs w:val="22"/>
              </w:rPr>
              <w:t>Прочие субсидии бюджетам сельских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ind w:left="-108" w:right="-108"/>
              <w:jc w:val="center"/>
              <w:rPr>
                <w:sz w:val="22"/>
                <w:szCs w:val="22"/>
              </w:rPr>
            </w:pPr>
            <w:r>
              <w:rPr>
                <w:sz w:val="22"/>
                <w:szCs w:val="22"/>
              </w:rPr>
              <w:t>3 419,9</w:t>
            </w:r>
          </w:p>
        </w:tc>
      </w:tr>
      <w:tr w:rsidR="005313E4" w:rsidRPr="003B3B62"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E73614" w:rsidRDefault="005313E4" w:rsidP="00AE1612">
            <w:pPr>
              <w:snapToGrid w:val="0"/>
              <w:jc w:val="center"/>
              <w:rPr>
                <w:bCs/>
                <w:sz w:val="22"/>
                <w:szCs w:val="22"/>
              </w:rPr>
            </w:pPr>
            <w:r>
              <w:rPr>
                <w:sz w:val="22"/>
                <w:szCs w:val="22"/>
              </w:rPr>
              <w:t>2 02 4</w:t>
            </w:r>
            <w:r w:rsidRPr="00366D52">
              <w:rPr>
                <w:sz w:val="22"/>
                <w:szCs w:val="22"/>
              </w:rPr>
              <w:t>9999 10 0000 151</w:t>
            </w:r>
          </w:p>
        </w:tc>
        <w:tc>
          <w:tcPr>
            <w:tcW w:w="5467" w:type="dxa"/>
            <w:tcBorders>
              <w:top w:val="single" w:sz="4" w:space="0" w:color="000000"/>
              <w:left w:val="single" w:sz="4" w:space="0" w:color="000000"/>
              <w:bottom w:val="single" w:sz="4" w:space="0" w:color="000000"/>
            </w:tcBorders>
            <w:shd w:val="clear" w:color="auto" w:fill="auto"/>
          </w:tcPr>
          <w:p w:rsidR="005313E4" w:rsidRPr="00E73614" w:rsidRDefault="005313E4" w:rsidP="00AE1612">
            <w:pPr>
              <w:snapToGrid w:val="0"/>
              <w:ind w:right="121"/>
              <w:jc w:val="both"/>
              <w:rPr>
                <w:color w:val="000000"/>
                <w:sz w:val="22"/>
                <w:szCs w:val="22"/>
              </w:rPr>
            </w:pPr>
            <w:r w:rsidRPr="007744F4">
              <w:rPr>
                <w:bCs/>
                <w:sz w:val="22"/>
                <w:szCs w:val="22"/>
              </w:rPr>
              <w:t>Прочие межбюджетные трансферты, передаваемые бюджетам сельских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3B3B62" w:rsidRDefault="005313E4" w:rsidP="00AE1612">
            <w:pPr>
              <w:snapToGrid w:val="0"/>
              <w:ind w:left="-108" w:right="-108"/>
              <w:jc w:val="center"/>
              <w:rPr>
                <w:sz w:val="22"/>
                <w:szCs w:val="22"/>
              </w:rPr>
            </w:pPr>
            <w:r>
              <w:rPr>
                <w:sz w:val="22"/>
                <w:szCs w:val="22"/>
              </w:rPr>
              <w:t>300,0</w:t>
            </w:r>
          </w:p>
        </w:tc>
      </w:tr>
      <w:tr w:rsidR="005313E4"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jc w:val="center"/>
              <w:rPr>
                <w:sz w:val="22"/>
                <w:szCs w:val="22"/>
              </w:rPr>
            </w:pPr>
          </w:p>
          <w:p w:rsidR="005313E4" w:rsidRPr="00901C5C" w:rsidRDefault="005313E4" w:rsidP="00AE1612">
            <w:pPr>
              <w:snapToGrid w:val="0"/>
              <w:jc w:val="center"/>
              <w:rPr>
                <w:sz w:val="22"/>
                <w:szCs w:val="22"/>
              </w:rPr>
            </w:pPr>
            <w:r w:rsidRPr="00366D52">
              <w:rPr>
                <w:sz w:val="22"/>
                <w:szCs w:val="22"/>
              </w:rPr>
              <w:t>2 02 35118 10 0000 151</w:t>
            </w:r>
          </w:p>
        </w:tc>
        <w:tc>
          <w:tcPr>
            <w:tcW w:w="5467" w:type="dxa"/>
            <w:tcBorders>
              <w:top w:val="single" w:sz="4" w:space="0" w:color="000000"/>
              <w:left w:val="single" w:sz="4" w:space="0" w:color="000000"/>
              <w:bottom w:val="single" w:sz="4" w:space="0" w:color="000000"/>
            </w:tcBorders>
            <w:shd w:val="clear" w:color="auto" w:fill="auto"/>
          </w:tcPr>
          <w:p w:rsidR="005313E4" w:rsidRDefault="005313E4" w:rsidP="00AE1612">
            <w:pPr>
              <w:snapToGrid w:val="0"/>
              <w:jc w:val="both"/>
              <w:rPr>
                <w:bCs/>
                <w:sz w:val="22"/>
                <w:szCs w:val="22"/>
              </w:rPr>
            </w:pPr>
            <w:r w:rsidRPr="003B48E9">
              <w:rPr>
                <w:bCs/>
              </w:rPr>
              <w:t xml:space="preserve">Субвенции бюджетам </w:t>
            </w:r>
            <w:r>
              <w:rPr>
                <w:bCs/>
              </w:rPr>
              <w:t xml:space="preserve">сельских </w:t>
            </w:r>
            <w:r w:rsidRPr="003B48E9">
              <w:rPr>
                <w:bCs/>
              </w:rPr>
              <w:t>поселений на осуществление полномочий по первичному воинскому учету на территориях, где отсутствуют военные комиссариаты</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ind w:left="-108" w:right="-108"/>
              <w:jc w:val="center"/>
              <w:rPr>
                <w:sz w:val="22"/>
                <w:szCs w:val="22"/>
              </w:rPr>
            </w:pPr>
            <w:r>
              <w:rPr>
                <w:sz w:val="22"/>
                <w:szCs w:val="22"/>
              </w:rPr>
              <w:t>186,0</w:t>
            </w:r>
          </w:p>
        </w:tc>
      </w:tr>
      <w:tr w:rsidR="005313E4"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901C5C" w:rsidRDefault="005313E4" w:rsidP="00AE1612">
            <w:pPr>
              <w:snapToGrid w:val="0"/>
              <w:jc w:val="center"/>
              <w:rPr>
                <w:sz w:val="22"/>
                <w:szCs w:val="22"/>
              </w:rPr>
            </w:pPr>
            <w:r w:rsidRPr="00366D52">
              <w:rPr>
                <w:sz w:val="22"/>
                <w:szCs w:val="22"/>
              </w:rPr>
              <w:t>2 02 30024 10 0000 151</w:t>
            </w:r>
          </w:p>
        </w:tc>
        <w:tc>
          <w:tcPr>
            <w:tcW w:w="5467" w:type="dxa"/>
            <w:tcBorders>
              <w:top w:val="single" w:sz="4" w:space="0" w:color="000000"/>
              <w:left w:val="single" w:sz="4" w:space="0" w:color="000000"/>
              <w:bottom w:val="single" w:sz="4" w:space="0" w:color="000000"/>
            </w:tcBorders>
            <w:shd w:val="clear" w:color="auto" w:fill="auto"/>
          </w:tcPr>
          <w:p w:rsidR="005313E4" w:rsidRPr="00901C5C" w:rsidRDefault="005313E4" w:rsidP="00AE1612">
            <w:pPr>
              <w:snapToGrid w:val="0"/>
              <w:rPr>
                <w:sz w:val="22"/>
                <w:szCs w:val="22"/>
              </w:rPr>
            </w:pPr>
            <w:r w:rsidRPr="00366D52">
              <w:rPr>
                <w:sz w:val="22"/>
                <w:szCs w:val="22"/>
              </w:rPr>
              <w:t>Субвенции бюджетам сельских поселений на выполнение передаваемых полномочий субъектов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Default="005313E4" w:rsidP="00AE1612">
            <w:pPr>
              <w:snapToGrid w:val="0"/>
              <w:ind w:left="-108" w:right="-108"/>
              <w:jc w:val="center"/>
              <w:rPr>
                <w:sz w:val="22"/>
                <w:szCs w:val="22"/>
              </w:rPr>
            </w:pPr>
            <w:r>
              <w:rPr>
                <w:sz w:val="22"/>
                <w:szCs w:val="22"/>
              </w:rPr>
              <w:t>3,8</w:t>
            </w:r>
          </w:p>
        </w:tc>
      </w:tr>
      <w:tr w:rsidR="005313E4" w:rsidRPr="0089186C"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901C5C" w:rsidRDefault="005313E4" w:rsidP="00AE1612">
            <w:pPr>
              <w:snapToGrid w:val="0"/>
              <w:jc w:val="center"/>
              <w:rPr>
                <w:sz w:val="22"/>
                <w:szCs w:val="22"/>
              </w:rPr>
            </w:pPr>
            <w:r w:rsidRPr="00901C5C">
              <w:rPr>
                <w:color w:val="000000"/>
                <w:sz w:val="22"/>
                <w:szCs w:val="22"/>
              </w:rPr>
              <w:t>2 07 05030 10 0000 180</w:t>
            </w:r>
          </w:p>
        </w:tc>
        <w:tc>
          <w:tcPr>
            <w:tcW w:w="5467" w:type="dxa"/>
            <w:tcBorders>
              <w:top w:val="single" w:sz="4" w:space="0" w:color="000000"/>
              <w:left w:val="single" w:sz="4" w:space="0" w:color="000000"/>
              <w:bottom w:val="single" w:sz="4" w:space="0" w:color="000000"/>
            </w:tcBorders>
            <w:shd w:val="clear" w:color="auto" w:fill="auto"/>
          </w:tcPr>
          <w:p w:rsidR="005313E4" w:rsidRPr="00901C5C" w:rsidRDefault="005313E4" w:rsidP="00AE1612">
            <w:pPr>
              <w:snapToGrid w:val="0"/>
              <w:rPr>
                <w:sz w:val="22"/>
                <w:szCs w:val="22"/>
              </w:rPr>
            </w:pPr>
            <w:r w:rsidRPr="00901C5C">
              <w:rPr>
                <w:color w:val="000000"/>
                <w:sz w:val="22"/>
                <w:szCs w:val="22"/>
              </w:rPr>
              <w:t xml:space="preserve">Прочие безвозмездные поступления в бюджеты </w:t>
            </w:r>
            <w:r>
              <w:rPr>
                <w:sz w:val="22"/>
                <w:szCs w:val="22"/>
              </w:rPr>
              <w:t>сельских</w:t>
            </w:r>
            <w:r w:rsidRPr="00901C5C">
              <w:rPr>
                <w:color w:val="000000"/>
                <w:sz w:val="22"/>
                <w:szCs w:val="22"/>
              </w:rPr>
              <w:t xml:space="preserve">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89186C" w:rsidRDefault="005313E4" w:rsidP="00AE1612">
            <w:pPr>
              <w:snapToGrid w:val="0"/>
              <w:ind w:left="-108" w:right="-108"/>
              <w:jc w:val="center"/>
              <w:rPr>
                <w:sz w:val="22"/>
                <w:szCs w:val="22"/>
              </w:rPr>
            </w:pPr>
            <w:r>
              <w:rPr>
                <w:sz w:val="22"/>
                <w:szCs w:val="22"/>
              </w:rPr>
              <w:t>50,0</w:t>
            </w:r>
          </w:p>
        </w:tc>
      </w:tr>
      <w:tr w:rsidR="005313E4" w:rsidRPr="00E841E8" w:rsidTr="00AE1612">
        <w:trPr>
          <w:trHeight w:val="241"/>
        </w:trPr>
        <w:tc>
          <w:tcPr>
            <w:tcW w:w="2552" w:type="dxa"/>
            <w:tcBorders>
              <w:top w:val="single" w:sz="4" w:space="0" w:color="000000"/>
              <w:left w:val="single" w:sz="4" w:space="0" w:color="000000"/>
              <w:bottom w:val="single" w:sz="4" w:space="0" w:color="000000"/>
            </w:tcBorders>
            <w:shd w:val="clear" w:color="auto" w:fill="auto"/>
          </w:tcPr>
          <w:p w:rsidR="005313E4" w:rsidRPr="00E841E8" w:rsidRDefault="005313E4" w:rsidP="00AE1612">
            <w:pPr>
              <w:snapToGrid w:val="0"/>
              <w:jc w:val="center"/>
              <w:rPr>
                <w:color w:val="000000"/>
                <w:sz w:val="22"/>
                <w:szCs w:val="22"/>
              </w:rPr>
            </w:pPr>
          </w:p>
        </w:tc>
        <w:tc>
          <w:tcPr>
            <w:tcW w:w="5467" w:type="dxa"/>
            <w:tcBorders>
              <w:top w:val="single" w:sz="4" w:space="0" w:color="000000"/>
              <w:left w:val="single" w:sz="4" w:space="0" w:color="000000"/>
              <w:bottom w:val="single" w:sz="4" w:space="0" w:color="000000"/>
            </w:tcBorders>
            <w:shd w:val="clear" w:color="auto" w:fill="auto"/>
          </w:tcPr>
          <w:p w:rsidR="005313E4" w:rsidRPr="00E841E8" w:rsidRDefault="005313E4" w:rsidP="00AE1612">
            <w:pPr>
              <w:snapToGrid w:val="0"/>
              <w:rPr>
                <w:b/>
                <w:color w:val="000000"/>
                <w:sz w:val="22"/>
                <w:szCs w:val="22"/>
              </w:rPr>
            </w:pPr>
            <w:r w:rsidRPr="00E841E8">
              <w:rPr>
                <w:b/>
                <w:color w:val="000000"/>
                <w:sz w:val="22"/>
                <w:szCs w:val="22"/>
              </w:rPr>
              <w:t>Всего доходов</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E841E8" w:rsidRDefault="005313E4" w:rsidP="00AE1612">
            <w:pPr>
              <w:snapToGrid w:val="0"/>
              <w:ind w:left="-108" w:right="-108"/>
              <w:jc w:val="center"/>
              <w:rPr>
                <w:b/>
                <w:sz w:val="22"/>
                <w:szCs w:val="22"/>
              </w:rPr>
            </w:pPr>
            <w:r>
              <w:rPr>
                <w:b/>
                <w:sz w:val="22"/>
                <w:szCs w:val="22"/>
              </w:rPr>
              <w:t>14 830,2</w:t>
            </w:r>
          </w:p>
        </w:tc>
      </w:tr>
    </w:tbl>
    <w:p w:rsidR="005313E4" w:rsidRDefault="005313E4" w:rsidP="008B14B0">
      <w:pPr>
        <w:jc w:val="center"/>
        <w:rPr>
          <w:b/>
          <w:sz w:val="28"/>
          <w:szCs w:val="28"/>
        </w:rPr>
      </w:pPr>
    </w:p>
    <w:p w:rsidR="008B14B0" w:rsidRDefault="008B14B0" w:rsidP="008B14B0">
      <w:pPr>
        <w:jc w:val="center"/>
        <w:rPr>
          <w:b/>
          <w:sz w:val="28"/>
          <w:szCs w:val="28"/>
        </w:rPr>
      </w:pPr>
      <w:r>
        <w:rPr>
          <w:b/>
          <w:sz w:val="28"/>
          <w:szCs w:val="28"/>
        </w:rPr>
        <w:t xml:space="preserve">                                                                                                                                           </w:t>
      </w:r>
    </w:p>
    <w:p w:rsidR="000E655A" w:rsidRPr="000E655A" w:rsidRDefault="000E655A" w:rsidP="000E655A">
      <w:pPr>
        <w:ind w:firstLine="600"/>
        <w:jc w:val="both"/>
        <w:rPr>
          <w:sz w:val="24"/>
          <w:szCs w:val="24"/>
        </w:rPr>
      </w:pPr>
      <w:r w:rsidRPr="000E655A">
        <w:rPr>
          <w:sz w:val="24"/>
          <w:szCs w:val="24"/>
        </w:rPr>
        <w:lastRenderedPageBreak/>
        <w:t>* По видам и подвидам доходов, входящим в соответствующий  группировочный   код  бюджетной классификации, зачисляемым в бюджет</w:t>
      </w:r>
      <w:r>
        <w:rPr>
          <w:sz w:val="24"/>
          <w:szCs w:val="24"/>
        </w:rPr>
        <w:t xml:space="preserve"> поселения</w:t>
      </w:r>
      <w:r w:rsidRPr="000E655A">
        <w:rPr>
          <w:sz w:val="24"/>
          <w:szCs w:val="24"/>
        </w:rPr>
        <w:t xml:space="preserve"> в соответствии с законодательством Российской Федерации.</w:t>
      </w:r>
    </w:p>
    <w:p w:rsidR="008B14B0" w:rsidRDefault="008B14B0" w:rsidP="008B14B0">
      <w:pPr>
        <w:pStyle w:val="ConsNonformat"/>
        <w:widowControl/>
        <w:ind w:right="0"/>
        <w:jc w:val="both"/>
        <w:rPr>
          <w:rFonts w:ascii="Times New Roman" w:hAnsi="Times New Roman" w:cs="Times New Roman"/>
          <w:sz w:val="28"/>
          <w:szCs w:val="28"/>
        </w:rPr>
      </w:pPr>
    </w:p>
    <w:p w:rsidR="008B14B0" w:rsidRDefault="008B14B0" w:rsidP="008B14B0">
      <w:pPr>
        <w:pStyle w:val="ConsNonformat"/>
        <w:widowControl/>
        <w:ind w:left="-284" w:right="0"/>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8B14B0" w:rsidRDefault="008B14B0" w:rsidP="008B14B0">
      <w:pPr>
        <w:pStyle w:val="ConsNonformat"/>
        <w:widowControl/>
        <w:ind w:left="-284" w:right="0"/>
        <w:jc w:val="both"/>
        <w:rPr>
          <w:rFonts w:ascii="Times New Roman" w:hAnsi="Times New Roman" w:cs="Times New Roman"/>
          <w:sz w:val="28"/>
          <w:szCs w:val="28"/>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5313E4" w:rsidRDefault="005313E4" w:rsidP="00CD6C67">
      <w:pPr>
        <w:ind w:left="2835" w:right="-1"/>
        <w:jc w:val="right"/>
        <w:rPr>
          <w:sz w:val="22"/>
          <w:szCs w:val="22"/>
        </w:rPr>
      </w:pPr>
    </w:p>
    <w:p w:rsidR="00CD6C67" w:rsidRPr="00845F5A" w:rsidRDefault="00CD6C67" w:rsidP="00CD6C67">
      <w:pPr>
        <w:ind w:left="2835" w:right="-1"/>
        <w:jc w:val="right"/>
        <w:rPr>
          <w:sz w:val="22"/>
          <w:szCs w:val="22"/>
        </w:rPr>
      </w:pPr>
      <w:r w:rsidRPr="00845F5A">
        <w:rPr>
          <w:sz w:val="22"/>
          <w:szCs w:val="22"/>
        </w:rPr>
        <w:t xml:space="preserve">Приложение №  </w:t>
      </w:r>
      <w:r>
        <w:rPr>
          <w:sz w:val="22"/>
          <w:szCs w:val="22"/>
        </w:rPr>
        <w:t>3</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0E655A" w:rsidRDefault="000E655A" w:rsidP="000E655A">
      <w:pPr>
        <w:tabs>
          <w:tab w:val="left" w:pos="0"/>
        </w:tabs>
        <w:ind w:left="5387"/>
        <w:jc w:val="center"/>
      </w:pPr>
    </w:p>
    <w:p w:rsidR="000E655A" w:rsidRPr="00F97F4D" w:rsidRDefault="000E655A" w:rsidP="000E655A">
      <w:pPr>
        <w:jc w:val="center"/>
      </w:pPr>
    </w:p>
    <w:p w:rsidR="000E655A" w:rsidRDefault="000E655A" w:rsidP="000E655A">
      <w:pPr>
        <w:ind w:left="-426"/>
        <w:jc w:val="center"/>
        <w:rPr>
          <w:b/>
          <w:sz w:val="28"/>
          <w:szCs w:val="28"/>
        </w:rPr>
      </w:pPr>
      <w:r>
        <w:rPr>
          <w:b/>
          <w:sz w:val="28"/>
          <w:szCs w:val="28"/>
        </w:rPr>
        <w:t xml:space="preserve">Объем поступлений доходов в бюджет </w:t>
      </w:r>
      <w:proofErr w:type="gramStart"/>
      <w:r>
        <w:rPr>
          <w:b/>
          <w:sz w:val="28"/>
          <w:szCs w:val="28"/>
        </w:rPr>
        <w:t>Красноармейского</w:t>
      </w:r>
      <w:proofErr w:type="gramEnd"/>
    </w:p>
    <w:p w:rsidR="000E655A" w:rsidRDefault="000E655A" w:rsidP="000E655A">
      <w:pPr>
        <w:ind w:left="-426"/>
        <w:jc w:val="center"/>
        <w:rPr>
          <w:b/>
          <w:sz w:val="28"/>
          <w:szCs w:val="28"/>
        </w:rPr>
      </w:pPr>
      <w:r>
        <w:rPr>
          <w:b/>
          <w:sz w:val="28"/>
          <w:szCs w:val="28"/>
        </w:rPr>
        <w:t>сельского поселения Ейского района на 2018 и 2019 годы</w:t>
      </w:r>
    </w:p>
    <w:p w:rsidR="000E655A" w:rsidRDefault="000E655A" w:rsidP="000E655A">
      <w:pPr>
        <w:jc w:val="center"/>
        <w:rPr>
          <w:b/>
          <w:sz w:val="28"/>
          <w:szCs w:val="28"/>
        </w:rPr>
      </w:pPr>
      <w:r>
        <w:rPr>
          <w:b/>
          <w:sz w:val="28"/>
          <w:szCs w:val="28"/>
        </w:rPr>
        <w:t xml:space="preserve">                                                                                                                                                                      </w:t>
      </w:r>
    </w:p>
    <w:tbl>
      <w:tblPr>
        <w:tblW w:w="11366" w:type="dxa"/>
        <w:tblInd w:w="-142" w:type="dxa"/>
        <w:tblLayout w:type="fixed"/>
        <w:tblLook w:val="0000"/>
      </w:tblPr>
      <w:tblGrid>
        <w:gridCol w:w="2093"/>
        <w:gridCol w:w="4536"/>
        <w:gridCol w:w="1579"/>
        <w:gridCol w:w="1579"/>
        <w:gridCol w:w="1579"/>
      </w:tblGrid>
      <w:tr w:rsidR="000E655A" w:rsidTr="000E655A">
        <w:trPr>
          <w:gridAfter w:val="1"/>
          <w:wAfter w:w="1579" w:type="dxa"/>
          <w:cantSplit/>
          <w:trHeight w:val="770"/>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b/>
                <w:bCs/>
                <w:color w:val="000000"/>
                <w:sz w:val="22"/>
                <w:szCs w:val="22"/>
              </w:rPr>
            </w:pPr>
            <w:r>
              <w:rPr>
                <w:b/>
                <w:bCs/>
                <w:color w:val="000000"/>
                <w:sz w:val="22"/>
                <w:szCs w:val="22"/>
              </w:rPr>
              <w:t>Код</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jc w:val="center"/>
              <w:rPr>
                <w:b/>
                <w:bCs/>
                <w:color w:val="000000"/>
                <w:sz w:val="22"/>
                <w:szCs w:val="22"/>
              </w:rPr>
            </w:pPr>
            <w:proofErr w:type="gramStart"/>
            <w:r>
              <w:rPr>
                <w:b/>
                <w:bCs/>
                <w:color w:val="000000"/>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0E655A" w:rsidRDefault="000E655A" w:rsidP="00B67BAE">
            <w:pPr>
              <w:snapToGrid w:val="0"/>
              <w:jc w:val="center"/>
              <w:rPr>
                <w:b/>
                <w:bCs/>
                <w:sz w:val="22"/>
                <w:szCs w:val="22"/>
              </w:rPr>
            </w:pPr>
            <w:r>
              <w:rPr>
                <w:b/>
                <w:bCs/>
                <w:sz w:val="22"/>
                <w:szCs w:val="22"/>
              </w:rPr>
              <w:t>2018 год</w:t>
            </w:r>
          </w:p>
          <w:p w:rsidR="000E655A" w:rsidRDefault="000E655A" w:rsidP="00B67BAE">
            <w:pPr>
              <w:snapToGrid w:val="0"/>
              <w:jc w:val="center"/>
              <w:rPr>
                <w:b/>
                <w:bCs/>
                <w:sz w:val="22"/>
                <w:szCs w:val="22"/>
              </w:rPr>
            </w:pPr>
          </w:p>
          <w:p w:rsidR="000E655A" w:rsidRDefault="000E655A" w:rsidP="00B67BAE">
            <w:pPr>
              <w:jc w:val="center"/>
              <w:rPr>
                <w:b/>
                <w:bCs/>
                <w:sz w:val="22"/>
                <w:szCs w:val="22"/>
              </w:rPr>
            </w:pPr>
            <w:r>
              <w:rPr>
                <w:b/>
                <w:bCs/>
                <w:sz w:val="22"/>
                <w:szCs w:val="22"/>
              </w:rPr>
              <w:t>(тыс</w:t>
            </w:r>
            <w:proofErr w:type="gramStart"/>
            <w:r>
              <w:rPr>
                <w:b/>
                <w:bCs/>
                <w:sz w:val="22"/>
                <w:szCs w:val="22"/>
              </w:rPr>
              <w:t>.р</w:t>
            </w:r>
            <w:proofErr w:type="gramEnd"/>
            <w:r>
              <w:rPr>
                <w:b/>
                <w:bCs/>
                <w:sz w:val="22"/>
                <w:szCs w:val="22"/>
              </w:rPr>
              <w:t>уб.)</w:t>
            </w:r>
          </w:p>
        </w:tc>
        <w:tc>
          <w:tcPr>
            <w:tcW w:w="1579" w:type="dxa"/>
            <w:tcBorders>
              <w:top w:val="single" w:sz="4" w:space="0" w:color="000000"/>
              <w:left w:val="single" w:sz="4" w:space="0" w:color="000000"/>
              <w:bottom w:val="single" w:sz="4" w:space="0" w:color="000000"/>
              <w:right w:val="single" w:sz="4" w:space="0" w:color="000000"/>
            </w:tcBorders>
          </w:tcPr>
          <w:p w:rsidR="000E655A" w:rsidRDefault="000E655A" w:rsidP="00B67BAE">
            <w:pPr>
              <w:snapToGrid w:val="0"/>
              <w:jc w:val="center"/>
              <w:rPr>
                <w:b/>
                <w:bCs/>
                <w:sz w:val="22"/>
                <w:szCs w:val="22"/>
              </w:rPr>
            </w:pPr>
            <w:r>
              <w:rPr>
                <w:b/>
                <w:bCs/>
                <w:sz w:val="22"/>
                <w:szCs w:val="22"/>
              </w:rPr>
              <w:t>2019 год</w:t>
            </w:r>
          </w:p>
          <w:p w:rsidR="000E655A" w:rsidRDefault="000E655A" w:rsidP="00B67BAE">
            <w:pPr>
              <w:snapToGrid w:val="0"/>
              <w:jc w:val="center"/>
              <w:rPr>
                <w:b/>
                <w:bCs/>
                <w:sz w:val="22"/>
                <w:szCs w:val="22"/>
              </w:rPr>
            </w:pPr>
          </w:p>
          <w:p w:rsidR="000E655A" w:rsidRDefault="000E655A" w:rsidP="00B67BAE">
            <w:pPr>
              <w:jc w:val="center"/>
              <w:rPr>
                <w:b/>
                <w:bCs/>
                <w:sz w:val="22"/>
                <w:szCs w:val="22"/>
              </w:rPr>
            </w:pPr>
            <w:r>
              <w:rPr>
                <w:b/>
                <w:bCs/>
                <w:sz w:val="22"/>
                <w:szCs w:val="22"/>
              </w:rPr>
              <w:t>(тыс</w:t>
            </w:r>
            <w:proofErr w:type="gramStart"/>
            <w:r>
              <w:rPr>
                <w:b/>
                <w:bCs/>
                <w:sz w:val="22"/>
                <w:szCs w:val="22"/>
              </w:rPr>
              <w:t>.р</w:t>
            </w:r>
            <w:proofErr w:type="gramEnd"/>
            <w:r>
              <w:rPr>
                <w:b/>
                <w:bCs/>
                <w:sz w:val="22"/>
                <w:szCs w:val="22"/>
              </w:rPr>
              <w:t>уб.)</w:t>
            </w:r>
          </w:p>
        </w:tc>
      </w:tr>
      <w:tr w:rsidR="000E655A" w:rsidTr="000E655A">
        <w:trPr>
          <w:gridAfter w:val="1"/>
          <w:wAfter w:w="1579" w:type="dxa"/>
          <w:trHeight w:val="270"/>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b/>
                <w:bCs/>
                <w:color w:val="000000"/>
                <w:sz w:val="22"/>
                <w:szCs w:val="22"/>
              </w:rPr>
            </w:pPr>
            <w:r>
              <w:rPr>
                <w:b/>
                <w:bCs/>
                <w:color w:val="000000"/>
                <w:sz w:val="22"/>
                <w:szCs w:val="22"/>
              </w:rPr>
              <w:t>1 00 00000 00 0000 000</w:t>
            </w:r>
          </w:p>
        </w:tc>
        <w:tc>
          <w:tcPr>
            <w:tcW w:w="4536" w:type="dxa"/>
            <w:tcBorders>
              <w:top w:val="single" w:sz="4" w:space="0" w:color="000000"/>
              <w:left w:val="single" w:sz="4" w:space="0" w:color="000000"/>
              <w:bottom w:val="single" w:sz="4" w:space="0" w:color="000000"/>
            </w:tcBorders>
            <w:shd w:val="clear" w:color="auto" w:fill="auto"/>
            <w:vAlign w:val="bottom"/>
          </w:tcPr>
          <w:p w:rsidR="000E655A" w:rsidRDefault="000E655A" w:rsidP="00B67BAE">
            <w:pPr>
              <w:snapToGrid w:val="0"/>
              <w:jc w:val="center"/>
              <w:rPr>
                <w:b/>
                <w:bCs/>
                <w:color w:val="000000"/>
                <w:sz w:val="22"/>
                <w:szCs w:val="22"/>
              </w:rPr>
            </w:pPr>
            <w:r>
              <w:rPr>
                <w:b/>
                <w:bCs/>
                <w:color w:val="000000"/>
                <w:sz w:val="22"/>
                <w:szCs w:val="22"/>
              </w:rPr>
              <w:t xml:space="preserve">Налоговые и неналоговые доходы </w:t>
            </w:r>
            <w:proofErr w:type="gramStart"/>
            <w:r>
              <w:rPr>
                <w:b/>
                <w:bCs/>
                <w:color w:val="000000"/>
                <w:sz w:val="22"/>
                <w:szCs w:val="22"/>
              </w:rPr>
              <w:t>-в</w:t>
            </w:r>
            <w:proofErr w:type="gramEnd"/>
            <w:r>
              <w:rPr>
                <w:b/>
                <w:bCs/>
                <w:color w:val="000000"/>
                <w:sz w:val="22"/>
                <w:szCs w:val="22"/>
              </w:rPr>
              <w:t>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b/>
                <w:bCs/>
                <w:sz w:val="22"/>
                <w:szCs w:val="22"/>
              </w:rPr>
            </w:pPr>
            <w:r>
              <w:rPr>
                <w:b/>
                <w:bCs/>
                <w:sz w:val="22"/>
                <w:szCs w:val="22"/>
              </w:rPr>
              <w:t>8 094,4</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A95900" w:rsidP="00B67BAE">
            <w:pPr>
              <w:snapToGrid w:val="0"/>
              <w:jc w:val="center"/>
              <w:rPr>
                <w:b/>
                <w:bCs/>
                <w:sz w:val="22"/>
                <w:szCs w:val="22"/>
              </w:rPr>
            </w:pPr>
            <w:r>
              <w:rPr>
                <w:b/>
                <w:bCs/>
                <w:sz w:val="22"/>
                <w:szCs w:val="22"/>
              </w:rPr>
              <w:t>8 298,7</w:t>
            </w:r>
          </w:p>
        </w:tc>
      </w:tr>
      <w:tr w:rsidR="000E655A" w:rsidTr="000E655A">
        <w:trPr>
          <w:gridAfter w:val="1"/>
          <w:wAfter w:w="1579" w:type="dxa"/>
          <w:trHeight w:val="313"/>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b/>
                <w:bCs/>
                <w:color w:val="000000"/>
                <w:sz w:val="22"/>
                <w:szCs w:val="22"/>
              </w:rPr>
            </w:pPr>
          </w:p>
        </w:tc>
        <w:tc>
          <w:tcPr>
            <w:tcW w:w="4536" w:type="dxa"/>
            <w:tcBorders>
              <w:top w:val="single" w:sz="4" w:space="0" w:color="000000"/>
              <w:left w:val="single" w:sz="4" w:space="0" w:color="000000"/>
              <w:bottom w:val="single" w:sz="4" w:space="0" w:color="000000"/>
            </w:tcBorders>
            <w:shd w:val="clear" w:color="auto" w:fill="auto"/>
            <w:vAlign w:val="bottom"/>
          </w:tcPr>
          <w:p w:rsidR="000E655A" w:rsidRDefault="000E655A" w:rsidP="00B67BAE">
            <w:pPr>
              <w:snapToGrid w:val="0"/>
              <w:jc w:val="center"/>
              <w:rPr>
                <w:b/>
                <w:bCs/>
                <w:color w:val="000000"/>
                <w:sz w:val="22"/>
                <w:szCs w:val="22"/>
              </w:rPr>
            </w:pPr>
            <w:r>
              <w:rPr>
                <w:b/>
                <w:bCs/>
                <w:color w:val="000000"/>
                <w:sz w:val="22"/>
                <w:szCs w:val="22"/>
              </w:rPr>
              <w:t>Налоговые доходы - 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b/>
                <w:bCs/>
                <w:sz w:val="22"/>
                <w:szCs w:val="22"/>
              </w:rPr>
            </w:pPr>
            <w:r>
              <w:rPr>
                <w:b/>
                <w:bCs/>
                <w:sz w:val="22"/>
                <w:szCs w:val="22"/>
              </w:rPr>
              <w:t>8 064,4</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A95900" w:rsidP="00B67BAE">
            <w:pPr>
              <w:snapToGrid w:val="0"/>
              <w:jc w:val="center"/>
              <w:rPr>
                <w:b/>
                <w:bCs/>
                <w:sz w:val="22"/>
                <w:szCs w:val="22"/>
              </w:rPr>
            </w:pPr>
            <w:r>
              <w:rPr>
                <w:b/>
                <w:bCs/>
                <w:sz w:val="22"/>
                <w:szCs w:val="22"/>
              </w:rPr>
              <w:t>8 268,7</w:t>
            </w:r>
          </w:p>
        </w:tc>
      </w:tr>
      <w:tr w:rsidR="000E655A" w:rsidTr="000E655A">
        <w:trPr>
          <w:gridAfter w:val="1"/>
          <w:wAfter w:w="1579" w:type="dxa"/>
          <w:trHeight w:val="301"/>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r>
              <w:rPr>
                <w:color w:val="000000"/>
                <w:sz w:val="22"/>
                <w:szCs w:val="22"/>
              </w:rPr>
              <w:t>1 01 02000 01 0000 110</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rPr>
                <w:color w:val="000000"/>
                <w:sz w:val="22"/>
                <w:szCs w:val="22"/>
              </w:rPr>
            </w:pPr>
            <w:r>
              <w:rPr>
                <w:color w:val="000000"/>
                <w:sz w:val="22"/>
                <w:szCs w:val="22"/>
              </w:rPr>
              <w:t>Налог на доходы физических лиц</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0E655A">
            <w:pPr>
              <w:snapToGrid w:val="0"/>
              <w:jc w:val="center"/>
              <w:rPr>
                <w:sz w:val="22"/>
                <w:szCs w:val="22"/>
              </w:rPr>
            </w:pPr>
            <w:r>
              <w:rPr>
                <w:sz w:val="22"/>
                <w:szCs w:val="22"/>
              </w:rPr>
              <w:t>2 050,0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0E655A" w:rsidP="00A95900">
            <w:pPr>
              <w:snapToGrid w:val="0"/>
              <w:jc w:val="center"/>
              <w:rPr>
                <w:sz w:val="22"/>
                <w:szCs w:val="22"/>
              </w:rPr>
            </w:pPr>
            <w:r>
              <w:rPr>
                <w:sz w:val="22"/>
                <w:szCs w:val="22"/>
              </w:rPr>
              <w:t>2 0</w:t>
            </w:r>
            <w:r w:rsidR="00A95900">
              <w:rPr>
                <w:sz w:val="22"/>
                <w:szCs w:val="22"/>
              </w:rPr>
              <w:t>7</w:t>
            </w:r>
            <w:r>
              <w:rPr>
                <w:sz w:val="22"/>
                <w:szCs w:val="22"/>
              </w:rPr>
              <w:t>0,0</w:t>
            </w:r>
          </w:p>
        </w:tc>
      </w:tr>
      <w:tr w:rsidR="000E655A" w:rsidTr="000E655A">
        <w:trPr>
          <w:gridAfter w:val="1"/>
          <w:wAfter w:w="1579" w:type="dxa"/>
          <w:trHeight w:val="301"/>
        </w:trPr>
        <w:tc>
          <w:tcPr>
            <w:tcW w:w="2093" w:type="dxa"/>
            <w:tcBorders>
              <w:top w:val="single" w:sz="4" w:space="0" w:color="000000"/>
              <w:left w:val="single" w:sz="4" w:space="0" w:color="000000"/>
              <w:bottom w:val="single" w:sz="4" w:space="0" w:color="000000"/>
            </w:tcBorders>
            <w:shd w:val="clear" w:color="auto" w:fill="auto"/>
            <w:vAlign w:val="center"/>
          </w:tcPr>
          <w:p w:rsidR="000E655A" w:rsidRPr="00542CD2" w:rsidRDefault="000E655A" w:rsidP="00B67BAE">
            <w:pPr>
              <w:snapToGrid w:val="0"/>
              <w:jc w:val="center"/>
              <w:rPr>
                <w:sz w:val="22"/>
                <w:szCs w:val="22"/>
              </w:rPr>
            </w:pPr>
            <w:r w:rsidRPr="00542CD2">
              <w:rPr>
                <w:sz w:val="22"/>
                <w:szCs w:val="22"/>
              </w:rPr>
              <w:t>1 03 02000 01 0000 110</w:t>
            </w:r>
          </w:p>
        </w:tc>
        <w:tc>
          <w:tcPr>
            <w:tcW w:w="4536" w:type="dxa"/>
            <w:tcBorders>
              <w:top w:val="single" w:sz="4" w:space="0" w:color="000000"/>
              <w:left w:val="single" w:sz="4" w:space="0" w:color="000000"/>
              <w:bottom w:val="single" w:sz="4" w:space="0" w:color="000000"/>
            </w:tcBorders>
            <w:shd w:val="clear" w:color="auto" w:fill="auto"/>
          </w:tcPr>
          <w:p w:rsidR="000E655A" w:rsidRPr="00542CD2" w:rsidRDefault="000E655A" w:rsidP="00B67BAE">
            <w:pPr>
              <w:snapToGrid w:val="0"/>
              <w:rPr>
                <w:sz w:val="22"/>
                <w:szCs w:val="22"/>
              </w:rPr>
            </w:pPr>
            <w:r w:rsidRPr="00542CD2">
              <w:rPr>
                <w:sz w:val="22"/>
                <w:szCs w:val="22"/>
              </w:rPr>
              <w:t>Акцизы по подакцизным товарам (продукции), производимым на территории Российской Федерации</w:t>
            </w:r>
          </w:p>
        </w:tc>
        <w:tc>
          <w:tcPr>
            <w:tcW w:w="1579" w:type="dxa"/>
            <w:vMerge w:val="restart"/>
            <w:tcBorders>
              <w:top w:val="single" w:sz="4" w:space="0" w:color="000000"/>
              <w:left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r>
              <w:rPr>
                <w:sz w:val="22"/>
                <w:szCs w:val="22"/>
              </w:rPr>
              <w:t>1 574,4</w:t>
            </w:r>
          </w:p>
        </w:tc>
        <w:tc>
          <w:tcPr>
            <w:tcW w:w="1579" w:type="dxa"/>
            <w:tcBorders>
              <w:top w:val="single" w:sz="4" w:space="0" w:color="000000"/>
              <w:left w:val="single" w:sz="4" w:space="0" w:color="000000"/>
              <w:right w:val="single" w:sz="4" w:space="0" w:color="000000"/>
            </w:tcBorders>
            <w:vAlign w:val="center"/>
          </w:tcPr>
          <w:p w:rsidR="00A95900" w:rsidRDefault="00A95900" w:rsidP="00B67BAE">
            <w:pPr>
              <w:snapToGrid w:val="0"/>
              <w:jc w:val="center"/>
              <w:rPr>
                <w:sz w:val="22"/>
                <w:szCs w:val="22"/>
              </w:rPr>
            </w:pPr>
          </w:p>
          <w:p w:rsidR="00A95900" w:rsidRDefault="00A95900" w:rsidP="00B67BAE">
            <w:pPr>
              <w:snapToGrid w:val="0"/>
              <w:jc w:val="center"/>
              <w:rPr>
                <w:sz w:val="22"/>
                <w:szCs w:val="22"/>
              </w:rPr>
            </w:pPr>
          </w:p>
          <w:p w:rsidR="000E655A" w:rsidRDefault="00A95900" w:rsidP="00B67BAE">
            <w:pPr>
              <w:snapToGrid w:val="0"/>
              <w:jc w:val="center"/>
              <w:rPr>
                <w:sz w:val="22"/>
                <w:szCs w:val="22"/>
              </w:rPr>
            </w:pPr>
            <w:r>
              <w:rPr>
                <w:sz w:val="22"/>
                <w:szCs w:val="22"/>
              </w:rPr>
              <w:t>1 628,7</w:t>
            </w:r>
          </w:p>
        </w:tc>
      </w:tr>
      <w:tr w:rsidR="000E655A" w:rsidTr="000E655A">
        <w:trPr>
          <w:trHeight w:val="301"/>
        </w:trPr>
        <w:tc>
          <w:tcPr>
            <w:tcW w:w="6629" w:type="dxa"/>
            <w:gridSpan w:val="2"/>
            <w:tcBorders>
              <w:top w:val="single" w:sz="4" w:space="0" w:color="000000"/>
              <w:left w:val="single" w:sz="4" w:space="0" w:color="000000"/>
              <w:bottom w:val="single" w:sz="4" w:space="0" w:color="000000"/>
            </w:tcBorders>
            <w:shd w:val="clear" w:color="auto" w:fill="auto"/>
            <w:vAlign w:val="center"/>
          </w:tcPr>
          <w:p w:rsidR="000E655A" w:rsidRPr="00542CD2" w:rsidRDefault="000E655A" w:rsidP="00B67BAE">
            <w:pPr>
              <w:snapToGrid w:val="0"/>
              <w:jc w:val="center"/>
              <w:rPr>
                <w:sz w:val="22"/>
                <w:szCs w:val="22"/>
              </w:rPr>
            </w:pPr>
            <w:r w:rsidRPr="00D71A94">
              <w:rPr>
                <w:sz w:val="22"/>
                <w:szCs w:val="22"/>
              </w:rPr>
              <w:t>в том числе:</w:t>
            </w:r>
          </w:p>
        </w:tc>
        <w:tc>
          <w:tcPr>
            <w:tcW w:w="1579" w:type="dxa"/>
            <w:vMerge/>
            <w:tcBorders>
              <w:left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p>
        </w:tc>
        <w:tc>
          <w:tcPr>
            <w:tcW w:w="1579" w:type="dxa"/>
            <w:tcBorders>
              <w:left w:val="single" w:sz="4" w:space="0" w:color="000000"/>
              <w:right w:val="single" w:sz="4" w:space="0" w:color="000000"/>
            </w:tcBorders>
          </w:tcPr>
          <w:p w:rsidR="000E655A" w:rsidRDefault="000E655A" w:rsidP="00B67BAE">
            <w:pPr>
              <w:snapToGrid w:val="0"/>
              <w:jc w:val="center"/>
              <w:rPr>
                <w:sz w:val="22"/>
                <w:szCs w:val="22"/>
              </w:rPr>
            </w:pPr>
          </w:p>
        </w:tc>
        <w:tc>
          <w:tcPr>
            <w:tcW w:w="1579" w:type="dxa"/>
            <w:tcBorders>
              <w:left w:val="single" w:sz="4" w:space="0" w:color="000000"/>
              <w:right w:val="single" w:sz="4" w:space="0" w:color="000000"/>
            </w:tcBorders>
            <w:vAlign w:val="center"/>
          </w:tcPr>
          <w:p w:rsidR="000E655A" w:rsidRDefault="000E655A" w:rsidP="00B67BAE">
            <w:pPr>
              <w:snapToGrid w:val="0"/>
              <w:jc w:val="center"/>
              <w:rPr>
                <w:sz w:val="22"/>
                <w:szCs w:val="22"/>
              </w:rPr>
            </w:pPr>
          </w:p>
        </w:tc>
      </w:tr>
      <w:tr w:rsidR="000E655A" w:rsidTr="000E655A">
        <w:trPr>
          <w:gridAfter w:val="1"/>
          <w:wAfter w:w="1579" w:type="dxa"/>
          <w:trHeight w:val="301"/>
        </w:trPr>
        <w:tc>
          <w:tcPr>
            <w:tcW w:w="2093" w:type="dxa"/>
            <w:tcBorders>
              <w:top w:val="single" w:sz="4" w:space="0" w:color="000000"/>
              <w:left w:val="single" w:sz="4" w:space="0" w:color="000000"/>
              <w:bottom w:val="single" w:sz="4" w:space="0" w:color="000000"/>
            </w:tcBorders>
            <w:shd w:val="clear" w:color="auto" w:fill="auto"/>
          </w:tcPr>
          <w:p w:rsidR="000E655A" w:rsidRPr="00D71A94" w:rsidRDefault="000E655A" w:rsidP="00B67BAE">
            <w:pPr>
              <w:snapToGrid w:val="0"/>
              <w:jc w:val="center"/>
              <w:rPr>
                <w:sz w:val="22"/>
                <w:szCs w:val="22"/>
              </w:rPr>
            </w:pPr>
            <w:r w:rsidRPr="00D71A94">
              <w:rPr>
                <w:sz w:val="22"/>
                <w:szCs w:val="22"/>
              </w:rPr>
              <w:t>1 03 02230 01 0000 110</w:t>
            </w:r>
            <w:r w:rsidRPr="00D71A94">
              <w:rPr>
                <w:sz w:val="22"/>
                <w:szCs w:val="22"/>
              </w:rPr>
              <w:br/>
              <w:t>1 03 02240 01 0000 110</w:t>
            </w:r>
            <w:r w:rsidRPr="00D71A94">
              <w:rPr>
                <w:sz w:val="22"/>
                <w:szCs w:val="22"/>
              </w:rPr>
              <w:br/>
              <w:t>1 03 02250 01 0000 110</w:t>
            </w:r>
            <w:r w:rsidRPr="00D71A94">
              <w:rPr>
                <w:sz w:val="22"/>
                <w:szCs w:val="22"/>
              </w:rPr>
              <w:br/>
            </w:r>
          </w:p>
        </w:tc>
        <w:tc>
          <w:tcPr>
            <w:tcW w:w="4536" w:type="dxa"/>
            <w:tcBorders>
              <w:top w:val="single" w:sz="4" w:space="0" w:color="000000"/>
              <w:left w:val="single" w:sz="4" w:space="0" w:color="000000"/>
              <w:bottom w:val="single" w:sz="4" w:space="0" w:color="000000"/>
            </w:tcBorders>
            <w:shd w:val="clear" w:color="auto" w:fill="auto"/>
          </w:tcPr>
          <w:p w:rsidR="000E655A" w:rsidRPr="00D71A94" w:rsidRDefault="000E655A" w:rsidP="00B67BAE">
            <w:pPr>
              <w:snapToGrid w:val="0"/>
              <w:rPr>
                <w:sz w:val="22"/>
                <w:szCs w:val="22"/>
              </w:rPr>
            </w:pPr>
            <w:r w:rsidRPr="00D71A94">
              <w:rPr>
                <w:sz w:val="22"/>
                <w:szCs w:val="22"/>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9" w:type="dxa"/>
            <w:vMerge/>
            <w:tcBorders>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p>
        </w:tc>
        <w:tc>
          <w:tcPr>
            <w:tcW w:w="1579" w:type="dxa"/>
            <w:tcBorders>
              <w:left w:val="single" w:sz="4" w:space="0" w:color="000000"/>
              <w:bottom w:val="single" w:sz="4" w:space="0" w:color="000000"/>
              <w:right w:val="single" w:sz="4" w:space="0" w:color="000000"/>
            </w:tcBorders>
            <w:vAlign w:val="center"/>
          </w:tcPr>
          <w:p w:rsidR="000E655A" w:rsidRDefault="000E655A" w:rsidP="00B67BAE">
            <w:pPr>
              <w:snapToGrid w:val="0"/>
              <w:jc w:val="center"/>
              <w:rPr>
                <w:sz w:val="22"/>
                <w:szCs w:val="22"/>
              </w:rPr>
            </w:pPr>
          </w:p>
        </w:tc>
      </w:tr>
      <w:tr w:rsidR="000E655A" w:rsidTr="000E655A">
        <w:trPr>
          <w:gridAfter w:val="1"/>
          <w:wAfter w:w="1579" w:type="dxa"/>
          <w:trHeight w:val="232"/>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r>
              <w:rPr>
                <w:color w:val="000000"/>
                <w:sz w:val="22"/>
                <w:szCs w:val="22"/>
              </w:rPr>
              <w:t>1 05 03000 01 0000 110</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rPr>
                <w:color w:val="000000"/>
                <w:sz w:val="22"/>
                <w:szCs w:val="22"/>
              </w:rPr>
            </w:pPr>
            <w:r>
              <w:rPr>
                <w:color w:val="000000"/>
                <w:sz w:val="22"/>
                <w:szCs w:val="22"/>
              </w:rPr>
              <w:t xml:space="preserve">Единый сельскохозяйственный налог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r>
              <w:rPr>
                <w:sz w:val="22"/>
                <w:szCs w:val="22"/>
              </w:rPr>
              <w:t>900,0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0E655A" w:rsidP="00B67BAE">
            <w:pPr>
              <w:snapToGrid w:val="0"/>
              <w:jc w:val="center"/>
              <w:rPr>
                <w:sz w:val="22"/>
                <w:szCs w:val="22"/>
              </w:rPr>
            </w:pPr>
            <w:r>
              <w:rPr>
                <w:sz w:val="22"/>
                <w:szCs w:val="22"/>
              </w:rPr>
              <w:t>900,0</w:t>
            </w:r>
          </w:p>
        </w:tc>
      </w:tr>
      <w:tr w:rsidR="000E655A" w:rsidTr="000E655A">
        <w:trPr>
          <w:gridAfter w:val="1"/>
          <w:wAfter w:w="1579" w:type="dxa"/>
          <w:trHeight w:val="553"/>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r>
              <w:rPr>
                <w:color w:val="000000"/>
                <w:sz w:val="22"/>
                <w:szCs w:val="22"/>
              </w:rPr>
              <w:t>1 06 01030  10 0000 110</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rPr>
                <w:color w:val="000000"/>
                <w:sz w:val="22"/>
                <w:szCs w:val="22"/>
              </w:rPr>
            </w:pPr>
            <w:r>
              <w:rPr>
                <w:color w:val="000000"/>
                <w:sz w:val="22"/>
                <w:szCs w:val="22"/>
              </w:rPr>
              <w:t>Налог на имущество физических лиц, зачисляемый в бюджеты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r>
              <w:rPr>
                <w:sz w:val="22"/>
                <w:szCs w:val="22"/>
              </w:rPr>
              <w:t>340,0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0E655A" w:rsidP="00B67BAE">
            <w:pPr>
              <w:snapToGrid w:val="0"/>
              <w:jc w:val="center"/>
              <w:rPr>
                <w:sz w:val="22"/>
                <w:szCs w:val="22"/>
              </w:rPr>
            </w:pPr>
            <w:r>
              <w:rPr>
                <w:sz w:val="22"/>
                <w:szCs w:val="22"/>
              </w:rPr>
              <w:t>340,0</w:t>
            </w:r>
          </w:p>
        </w:tc>
      </w:tr>
      <w:tr w:rsidR="000E655A" w:rsidTr="000E655A">
        <w:trPr>
          <w:gridAfter w:val="1"/>
          <w:wAfter w:w="1579" w:type="dxa"/>
          <w:trHeight w:val="250"/>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r>
              <w:rPr>
                <w:color w:val="000000"/>
                <w:sz w:val="22"/>
                <w:szCs w:val="22"/>
              </w:rPr>
              <w:t>1 06 06000 10 0000 110</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rPr>
                <w:sz w:val="22"/>
                <w:szCs w:val="22"/>
              </w:rPr>
            </w:pPr>
            <w:r>
              <w:rPr>
                <w:sz w:val="22"/>
                <w:szCs w:val="22"/>
              </w:rPr>
              <w:t>Земельный налог</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jc w:val="center"/>
              <w:rPr>
                <w:sz w:val="22"/>
                <w:szCs w:val="22"/>
              </w:rPr>
            </w:pPr>
            <w:r>
              <w:rPr>
                <w:sz w:val="22"/>
                <w:szCs w:val="22"/>
              </w:rPr>
              <w:t>3 200,0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A95900" w:rsidP="00B67BAE">
            <w:pPr>
              <w:jc w:val="center"/>
              <w:rPr>
                <w:sz w:val="22"/>
                <w:szCs w:val="22"/>
              </w:rPr>
            </w:pPr>
            <w:r>
              <w:rPr>
                <w:sz w:val="22"/>
                <w:szCs w:val="22"/>
              </w:rPr>
              <w:t>3 330,0</w:t>
            </w:r>
          </w:p>
        </w:tc>
      </w:tr>
      <w:tr w:rsidR="000E655A" w:rsidTr="000E655A">
        <w:trPr>
          <w:gridAfter w:val="1"/>
          <w:wAfter w:w="1579" w:type="dxa"/>
          <w:trHeight w:val="265"/>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tabs>
                <w:tab w:val="left" w:pos="1230"/>
              </w:tabs>
              <w:snapToGrid w:val="0"/>
              <w:rPr>
                <w:b/>
                <w:sz w:val="22"/>
                <w:szCs w:val="22"/>
              </w:rPr>
            </w:pPr>
            <w:r>
              <w:rPr>
                <w:sz w:val="22"/>
                <w:szCs w:val="22"/>
              </w:rPr>
              <w:t xml:space="preserve">                   </w:t>
            </w:r>
            <w:r>
              <w:rPr>
                <w:b/>
                <w:sz w:val="22"/>
                <w:szCs w:val="22"/>
              </w:rPr>
              <w:t>Неналоговые доходы – 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b/>
                <w:sz w:val="22"/>
                <w:szCs w:val="22"/>
              </w:rPr>
            </w:pPr>
            <w:r>
              <w:rPr>
                <w:b/>
                <w:sz w:val="22"/>
                <w:szCs w:val="22"/>
              </w:rPr>
              <w:t>30,0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0E655A" w:rsidP="00B67BAE">
            <w:pPr>
              <w:snapToGrid w:val="0"/>
              <w:jc w:val="center"/>
              <w:rPr>
                <w:b/>
                <w:sz w:val="22"/>
                <w:szCs w:val="22"/>
              </w:rPr>
            </w:pPr>
            <w:r>
              <w:rPr>
                <w:b/>
                <w:sz w:val="22"/>
                <w:szCs w:val="22"/>
              </w:rPr>
              <w:t>30,0</w:t>
            </w:r>
          </w:p>
        </w:tc>
      </w:tr>
      <w:tr w:rsidR="000E655A" w:rsidTr="000E655A">
        <w:trPr>
          <w:gridAfter w:val="1"/>
          <w:wAfter w:w="1579" w:type="dxa"/>
          <w:trHeight w:val="223"/>
        </w:trPr>
        <w:tc>
          <w:tcPr>
            <w:tcW w:w="2093" w:type="dxa"/>
            <w:tcBorders>
              <w:top w:val="single" w:sz="4" w:space="0" w:color="000000"/>
              <w:left w:val="single" w:sz="4" w:space="0" w:color="000000"/>
              <w:bottom w:val="single" w:sz="4" w:space="0" w:color="000000"/>
            </w:tcBorders>
            <w:shd w:val="clear" w:color="auto" w:fill="auto"/>
            <w:vAlign w:val="center"/>
          </w:tcPr>
          <w:p w:rsidR="000E655A" w:rsidRDefault="000E655A" w:rsidP="00B67BAE">
            <w:pPr>
              <w:snapToGrid w:val="0"/>
              <w:jc w:val="center"/>
              <w:rPr>
                <w:color w:val="000000"/>
                <w:sz w:val="22"/>
                <w:szCs w:val="22"/>
              </w:rPr>
            </w:pPr>
            <w:r>
              <w:rPr>
                <w:color w:val="000000"/>
                <w:sz w:val="22"/>
                <w:szCs w:val="22"/>
              </w:rPr>
              <w:t>1 11 05035 10 0000 120</w:t>
            </w:r>
          </w:p>
        </w:tc>
        <w:tc>
          <w:tcPr>
            <w:tcW w:w="4536" w:type="dxa"/>
            <w:tcBorders>
              <w:top w:val="single" w:sz="4" w:space="0" w:color="000000"/>
              <w:left w:val="single" w:sz="4" w:space="0" w:color="000000"/>
              <w:bottom w:val="single" w:sz="4" w:space="0" w:color="000000"/>
            </w:tcBorders>
            <w:shd w:val="clear" w:color="auto" w:fill="auto"/>
          </w:tcPr>
          <w:p w:rsidR="000E655A" w:rsidRPr="00EB448A" w:rsidRDefault="000E655A" w:rsidP="00B67BAE">
            <w:pPr>
              <w:snapToGrid w:val="0"/>
              <w:rPr>
                <w:sz w:val="22"/>
                <w:szCs w:val="22"/>
              </w:rPr>
            </w:pPr>
            <w:r w:rsidRPr="00EB448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sz w:val="22"/>
                <w:szCs w:val="22"/>
              </w:rPr>
            </w:pPr>
            <w:r>
              <w:rPr>
                <w:sz w:val="22"/>
                <w:szCs w:val="22"/>
              </w:rPr>
              <w:t>30,0</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0E655A" w:rsidP="00B67BAE">
            <w:pPr>
              <w:snapToGrid w:val="0"/>
              <w:jc w:val="center"/>
              <w:rPr>
                <w:sz w:val="22"/>
                <w:szCs w:val="22"/>
              </w:rPr>
            </w:pPr>
            <w:r>
              <w:rPr>
                <w:sz w:val="22"/>
                <w:szCs w:val="22"/>
              </w:rPr>
              <w:t>30,0</w:t>
            </w:r>
          </w:p>
        </w:tc>
      </w:tr>
      <w:tr w:rsidR="000E655A" w:rsidTr="000E655A">
        <w:trPr>
          <w:gridAfter w:val="1"/>
          <w:wAfter w:w="1579" w:type="dxa"/>
          <w:trHeight w:val="117"/>
        </w:trPr>
        <w:tc>
          <w:tcPr>
            <w:tcW w:w="2093"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jc w:val="center"/>
              <w:rPr>
                <w:b/>
                <w:bCs/>
                <w:color w:val="000000"/>
                <w:sz w:val="22"/>
                <w:szCs w:val="22"/>
              </w:rPr>
            </w:pPr>
            <w:r>
              <w:rPr>
                <w:b/>
                <w:bCs/>
                <w:color w:val="000000"/>
                <w:sz w:val="22"/>
                <w:szCs w:val="22"/>
              </w:rPr>
              <w:t>2 00 00000 00 0000 000</w:t>
            </w:r>
          </w:p>
        </w:tc>
        <w:tc>
          <w:tcPr>
            <w:tcW w:w="4536" w:type="dxa"/>
            <w:tcBorders>
              <w:top w:val="single" w:sz="4" w:space="0" w:color="000000"/>
              <w:left w:val="single" w:sz="4" w:space="0" w:color="000000"/>
              <w:bottom w:val="single" w:sz="4" w:space="0" w:color="000000"/>
            </w:tcBorders>
            <w:shd w:val="clear" w:color="auto" w:fill="auto"/>
          </w:tcPr>
          <w:p w:rsidR="000E655A" w:rsidRDefault="000E655A" w:rsidP="00B67BAE">
            <w:pPr>
              <w:snapToGrid w:val="0"/>
              <w:jc w:val="center"/>
              <w:rPr>
                <w:b/>
                <w:bCs/>
                <w:color w:val="000000"/>
                <w:sz w:val="22"/>
                <w:szCs w:val="22"/>
              </w:rPr>
            </w:pPr>
            <w:proofErr w:type="gramStart"/>
            <w:r>
              <w:rPr>
                <w:b/>
                <w:bCs/>
                <w:color w:val="000000"/>
                <w:sz w:val="22"/>
                <w:szCs w:val="22"/>
              </w:rPr>
              <w:t>Безвозмездные</w:t>
            </w:r>
            <w:proofErr w:type="gramEnd"/>
            <w:r>
              <w:rPr>
                <w:b/>
                <w:bCs/>
                <w:color w:val="000000"/>
                <w:sz w:val="22"/>
                <w:szCs w:val="22"/>
              </w:rPr>
              <w:t xml:space="preserve"> поступления-всего</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b/>
                <w:bCs/>
                <w:sz w:val="22"/>
                <w:szCs w:val="22"/>
              </w:rPr>
            </w:pPr>
            <w:r>
              <w:rPr>
                <w:b/>
                <w:bCs/>
                <w:sz w:val="22"/>
                <w:szCs w:val="22"/>
              </w:rPr>
              <w:t>2 757,9</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A95900" w:rsidP="00B67BAE">
            <w:pPr>
              <w:snapToGrid w:val="0"/>
              <w:jc w:val="center"/>
              <w:rPr>
                <w:b/>
                <w:bCs/>
                <w:sz w:val="22"/>
                <w:szCs w:val="22"/>
              </w:rPr>
            </w:pPr>
            <w:r>
              <w:rPr>
                <w:b/>
                <w:bCs/>
                <w:sz w:val="22"/>
                <w:szCs w:val="22"/>
              </w:rPr>
              <w:t>2 708,3</w:t>
            </w:r>
          </w:p>
        </w:tc>
      </w:tr>
      <w:tr w:rsidR="00FC07B2" w:rsidTr="000E655A">
        <w:trPr>
          <w:gridAfter w:val="1"/>
          <w:wAfter w:w="1579" w:type="dxa"/>
          <w:trHeight w:val="241"/>
        </w:trPr>
        <w:tc>
          <w:tcPr>
            <w:tcW w:w="2093" w:type="dxa"/>
            <w:tcBorders>
              <w:top w:val="single" w:sz="4" w:space="0" w:color="000000"/>
              <w:left w:val="single" w:sz="4" w:space="0" w:color="000000"/>
              <w:bottom w:val="single" w:sz="4" w:space="0" w:color="000000"/>
            </w:tcBorders>
            <w:shd w:val="clear" w:color="auto" w:fill="auto"/>
          </w:tcPr>
          <w:p w:rsidR="00FC07B2" w:rsidRPr="00542CD2" w:rsidRDefault="00FC07B2" w:rsidP="00B7557C">
            <w:pPr>
              <w:snapToGrid w:val="0"/>
              <w:jc w:val="both"/>
              <w:rPr>
                <w:bCs/>
                <w:sz w:val="22"/>
                <w:szCs w:val="22"/>
              </w:rPr>
            </w:pPr>
            <w:r w:rsidRPr="00AF142C">
              <w:rPr>
                <w:sz w:val="22"/>
                <w:szCs w:val="22"/>
              </w:rPr>
              <w:t>2 02 15001 10 0000 151</w:t>
            </w:r>
          </w:p>
        </w:tc>
        <w:tc>
          <w:tcPr>
            <w:tcW w:w="4536" w:type="dxa"/>
            <w:tcBorders>
              <w:top w:val="single" w:sz="4" w:space="0" w:color="000000"/>
              <w:left w:val="single" w:sz="4" w:space="0" w:color="000000"/>
              <w:bottom w:val="single" w:sz="4" w:space="0" w:color="000000"/>
            </w:tcBorders>
            <w:shd w:val="clear" w:color="auto" w:fill="auto"/>
          </w:tcPr>
          <w:p w:rsidR="00FC07B2" w:rsidRDefault="00FC07B2" w:rsidP="00B67BAE">
            <w:pPr>
              <w:snapToGrid w:val="0"/>
              <w:ind w:right="121"/>
              <w:jc w:val="both"/>
              <w:rPr>
                <w:color w:val="000000"/>
                <w:sz w:val="22"/>
                <w:szCs w:val="22"/>
              </w:rPr>
            </w:pPr>
            <w:r>
              <w:rPr>
                <w:color w:val="000000"/>
                <w:sz w:val="22"/>
                <w:szCs w:val="22"/>
              </w:rPr>
              <w:t>Дотации бюджетам поселений на выравнивание уровня бюджетной обеспеченности</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7B2" w:rsidRDefault="00FC07B2" w:rsidP="00B67BAE">
            <w:pPr>
              <w:snapToGrid w:val="0"/>
              <w:ind w:left="-108" w:right="-108"/>
              <w:jc w:val="center"/>
              <w:rPr>
                <w:sz w:val="22"/>
                <w:szCs w:val="22"/>
              </w:rPr>
            </w:pPr>
            <w:r>
              <w:rPr>
                <w:sz w:val="22"/>
                <w:szCs w:val="22"/>
              </w:rPr>
              <w:t>768,3</w:t>
            </w:r>
          </w:p>
        </w:tc>
        <w:tc>
          <w:tcPr>
            <w:tcW w:w="1579" w:type="dxa"/>
            <w:tcBorders>
              <w:top w:val="single" w:sz="4" w:space="0" w:color="000000"/>
              <w:left w:val="single" w:sz="4" w:space="0" w:color="000000"/>
              <w:bottom w:val="single" w:sz="4" w:space="0" w:color="000000"/>
              <w:right w:val="single" w:sz="4" w:space="0" w:color="000000"/>
            </w:tcBorders>
            <w:vAlign w:val="center"/>
          </w:tcPr>
          <w:p w:rsidR="00FC07B2" w:rsidRDefault="00FC07B2" w:rsidP="00A95900">
            <w:pPr>
              <w:snapToGrid w:val="0"/>
              <w:ind w:left="-108" w:right="-108"/>
              <w:jc w:val="center"/>
              <w:rPr>
                <w:sz w:val="22"/>
                <w:szCs w:val="22"/>
              </w:rPr>
            </w:pPr>
            <w:r>
              <w:rPr>
                <w:sz w:val="22"/>
                <w:szCs w:val="22"/>
              </w:rPr>
              <w:t>718,7</w:t>
            </w:r>
          </w:p>
        </w:tc>
      </w:tr>
      <w:tr w:rsidR="00FC07B2" w:rsidTr="000E655A">
        <w:trPr>
          <w:gridAfter w:val="1"/>
          <w:wAfter w:w="1579" w:type="dxa"/>
          <w:trHeight w:val="241"/>
        </w:trPr>
        <w:tc>
          <w:tcPr>
            <w:tcW w:w="2093" w:type="dxa"/>
            <w:tcBorders>
              <w:top w:val="single" w:sz="4" w:space="0" w:color="000000"/>
              <w:left w:val="single" w:sz="4" w:space="0" w:color="000000"/>
              <w:bottom w:val="single" w:sz="4" w:space="0" w:color="000000"/>
            </w:tcBorders>
            <w:shd w:val="clear" w:color="auto" w:fill="auto"/>
          </w:tcPr>
          <w:p w:rsidR="00FC07B2" w:rsidRPr="00E73614" w:rsidRDefault="00FC07B2" w:rsidP="00B7557C">
            <w:pPr>
              <w:snapToGrid w:val="0"/>
              <w:jc w:val="center"/>
              <w:rPr>
                <w:bCs/>
                <w:sz w:val="22"/>
                <w:szCs w:val="22"/>
              </w:rPr>
            </w:pPr>
            <w:r w:rsidRPr="00366D52">
              <w:rPr>
                <w:sz w:val="22"/>
                <w:szCs w:val="22"/>
              </w:rPr>
              <w:t>2 02 29999 10 0000 151</w:t>
            </w:r>
          </w:p>
        </w:tc>
        <w:tc>
          <w:tcPr>
            <w:tcW w:w="4536" w:type="dxa"/>
            <w:tcBorders>
              <w:top w:val="single" w:sz="4" w:space="0" w:color="000000"/>
              <w:left w:val="single" w:sz="4" w:space="0" w:color="000000"/>
              <w:bottom w:val="single" w:sz="4" w:space="0" w:color="000000"/>
            </w:tcBorders>
            <w:shd w:val="clear" w:color="auto" w:fill="auto"/>
          </w:tcPr>
          <w:p w:rsidR="00FC07B2" w:rsidRPr="00E73614" w:rsidRDefault="00FC07B2" w:rsidP="00B67BAE">
            <w:pPr>
              <w:snapToGrid w:val="0"/>
              <w:ind w:right="121"/>
              <w:jc w:val="both"/>
              <w:rPr>
                <w:color w:val="000000"/>
                <w:sz w:val="22"/>
                <w:szCs w:val="22"/>
              </w:rPr>
            </w:pPr>
            <w:r>
              <w:rPr>
                <w:color w:val="000000"/>
                <w:sz w:val="22"/>
                <w:szCs w:val="22"/>
              </w:rPr>
              <w:t>Прочие субсидии бюджетам сельских поселений</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7B2" w:rsidRPr="001E3B73" w:rsidRDefault="00FC07B2" w:rsidP="00B67BAE">
            <w:pPr>
              <w:snapToGrid w:val="0"/>
              <w:ind w:left="-108" w:right="-108"/>
              <w:jc w:val="center"/>
              <w:rPr>
                <w:sz w:val="22"/>
                <w:szCs w:val="22"/>
              </w:rPr>
            </w:pPr>
            <w:r>
              <w:rPr>
                <w:sz w:val="22"/>
                <w:szCs w:val="22"/>
              </w:rPr>
              <w:t>1 799,8</w:t>
            </w:r>
          </w:p>
        </w:tc>
        <w:tc>
          <w:tcPr>
            <w:tcW w:w="1579" w:type="dxa"/>
            <w:tcBorders>
              <w:top w:val="single" w:sz="4" w:space="0" w:color="000000"/>
              <w:left w:val="single" w:sz="4" w:space="0" w:color="000000"/>
              <w:bottom w:val="single" w:sz="4" w:space="0" w:color="000000"/>
              <w:right w:val="single" w:sz="4" w:space="0" w:color="000000"/>
            </w:tcBorders>
            <w:vAlign w:val="center"/>
          </w:tcPr>
          <w:p w:rsidR="00FC07B2" w:rsidRPr="001E3B73" w:rsidRDefault="00FC07B2" w:rsidP="00B67BAE">
            <w:pPr>
              <w:snapToGrid w:val="0"/>
              <w:ind w:left="-108" w:right="-108"/>
              <w:jc w:val="center"/>
              <w:rPr>
                <w:sz w:val="22"/>
                <w:szCs w:val="22"/>
              </w:rPr>
            </w:pPr>
            <w:r>
              <w:rPr>
                <w:sz w:val="22"/>
                <w:szCs w:val="22"/>
              </w:rPr>
              <w:t>1 799,8</w:t>
            </w:r>
          </w:p>
        </w:tc>
      </w:tr>
      <w:tr w:rsidR="00FC07B2" w:rsidTr="00B7557C">
        <w:trPr>
          <w:gridAfter w:val="1"/>
          <w:wAfter w:w="1579" w:type="dxa"/>
          <w:trHeight w:val="241"/>
        </w:trPr>
        <w:tc>
          <w:tcPr>
            <w:tcW w:w="2093" w:type="dxa"/>
            <w:tcBorders>
              <w:top w:val="single" w:sz="4" w:space="0" w:color="000000"/>
              <w:left w:val="single" w:sz="4" w:space="0" w:color="000000"/>
              <w:bottom w:val="single" w:sz="4" w:space="0" w:color="000000"/>
            </w:tcBorders>
            <w:shd w:val="clear" w:color="auto" w:fill="auto"/>
          </w:tcPr>
          <w:p w:rsidR="00FC07B2" w:rsidRDefault="00FC07B2" w:rsidP="00B7557C">
            <w:pPr>
              <w:snapToGrid w:val="0"/>
              <w:jc w:val="center"/>
              <w:rPr>
                <w:sz w:val="22"/>
                <w:szCs w:val="22"/>
              </w:rPr>
            </w:pPr>
          </w:p>
          <w:p w:rsidR="00FC07B2" w:rsidRPr="00901C5C" w:rsidRDefault="00FC07B2" w:rsidP="00B7557C">
            <w:pPr>
              <w:snapToGrid w:val="0"/>
              <w:jc w:val="center"/>
              <w:rPr>
                <w:sz w:val="22"/>
                <w:szCs w:val="22"/>
              </w:rPr>
            </w:pPr>
            <w:r w:rsidRPr="00366D52">
              <w:rPr>
                <w:sz w:val="22"/>
                <w:szCs w:val="22"/>
              </w:rPr>
              <w:t>2 02 35118 10 0000 151</w:t>
            </w:r>
          </w:p>
        </w:tc>
        <w:tc>
          <w:tcPr>
            <w:tcW w:w="4536" w:type="dxa"/>
            <w:tcBorders>
              <w:top w:val="single" w:sz="4" w:space="0" w:color="000000"/>
              <w:left w:val="single" w:sz="4" w:space="0" w:color="000000"/>
              <w:bottom w:val="single" w:sz="4" w:space="0" w:color="000000"/>
            </w:tcBorders>
            <w:shd w:val="clear" w:color="auto" w:fill="auto"/>
          </w:tcPr>
          <w:p w:rsidR="00FC07B2" w:rsidRDefault="00FC07B2" w:rsidP="00B67BAE">
            <w:pPr>
              <w:snapToGrid w:val="0"/>
              <w:jc w:val="both"/>
              <w:rPr>
                <w:bCs/>
                <w:sz w:val="22"/>
                <w:szCs w:val="22"/>
              </w:rPr>
            </w:pPr>
            <w:r w:rsidRPr="003B48E9">
              <w:rPr>
                <w:bCs/>
                <w:sz w:val="24"/>
                <w:szCs w:val="24"/>
              </w:rPr>
              <w:t xml:space="preserve">Субвенции бюджетам </w:t>
            </w:r>
            <w:r>
              <w:rPr>
                <w:bCs/>
                <w:sz w:val="24"/>
                <w:szCs w:val="24"/>
              </w:rPr>
              <w:t xml:space="preserve">сельских </w:t>
            </w:r>
            <w:r w:rsidRPr="003B48E9">
              <w:rPr>
                <w:bCs/>
                <w:sz w:val="24"/>
                <w:szCs w:val="24"/>
              </w:rPr>
              <w:t xml:space="preserve">поселений на осуществление полномочий по первичному воинскому учету на </w:t>
            </w:r>
            <w:r w:rsidRPr="003B48E9">
              <w:rPr>
                <w:bCs/>
                <w:sz w:val="24"/>
                <w:szCs w:val="24"/>
              </w:rPr>
              <w:lastRenderedPageBreak/>
              <w:t>территориях, где отсутствуют военные комиссариаты</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7B2" w:rsidRDefault="00FC07B2" w:rsidP="00B67BAE">
            <w:pPr>
              <w:snapToGrid w:val="0"/>
              <w:ind w:left="-108" w:right="-108"/>
              <w:jc w:val="center"/>
              <w:rPr>
                <w:sz w:val="22"/>
                <w:szCs w:val="22"/>
              </w:rPr>
            </w:pPr>
            <w:r>
              <w:rPr>
                <w:sz w:val="22"/>
                <w:szCs w:val="22"/>
              </w:rPr>
              <w:lastRenderedPageBreak/>
              <w:t>186,0</w:t>
            </w:r>
          </w:p>
        </w:tc>
        <w:tc>
          <w:tcPr>
            <w:tcW w:w="1579" w:type="dxa"/>
            <w:tcBorders>
              <w:top w:val="single" w:sz="4" w:space="0" w:color="000000"/>
              <w:left w:val="single" w:sz="4" w:space="0" w:color="000000"/>
              <w:bottom w:val="single" w:sz="4" w:space="0" w:color="000000"/>
              <w:right w:val="single" w:sz="4" w:space="0" w:color="000000"/>
            </w:tcBorders>
            <w:vAlign w:val="center"/>
          </w:tcPr>
          <w:p w:rsidR="00FC07B2" w:rsidRDefault="00FC07B2" w:rsidP="00B67BAE">
            <w:pPr>
              <w:snapToGrid w:val="0"/>
              <w:ind w:left="-108" w:right="-108"/>
              <w:jc w:val="center"/>
              <w:rPr>
                <w:sz w:val="22"/>
                <w:szCs w:val="22"/>
              </w:rPr>
            </w:pPr>
            <w:r>
              <w:rPr>
                <w:sz w:val="22"/>
                <w:szCs w:val="22"/>
              </w:rPr>
              <w:t>186,0</w:t>
            </w:r>
          </w:p>
        </w:tc>
      </w:tr>
      <w:tr w:rsidR="00FC07B2" w:rsidTr="00B7557C">
        <w:trPr>
          <w:gridAfter w:val="1"/>
          <w:wAfter w:w="1579" w:type="dxa"/>
          <w:trHeight w:val="241"/>
        </w:trPr>
        <w:tc>
          <w:tcPr>
            <w:tcW w:w="2093" w:type="dxa"/>
            <w:tcBorders>
              <w:top w:val="single" w:sz="4" w:space="0" w:color="000000"/>
              <w:left w:val="single" w:sz="4" w:space="0" w:color="000000"/>
              <w:bottom w:val="single" w:sz="4" w:space="0" w:color="000000"/>
            </w:tcBorders>
            <w:shd w:val="clear" w:color="auto" w:fill="auto"/>
          </w:tcPr>
          <w:p w:rsidR="00FC07B2" w:rsidRPr="00901C5C" w:rsidRDefault="00FC07B2" w:rsidP="00B7557C">
            <w:pPr>
              <w:snapToGrid w:val="0"/>
              <w:jc w:val="center"/>
              <w:rPr>
                <w:sz w:val="22"/>
                <w:szCs w:val="22"/>
              </w:rPr>
            </w:pPr>
            <w:r w:rsidRPr="00366D52">
              <w:rPr>
                <w:sz w:val="22"/>
                <w:szCs w:val="22"/>
              </w:rPr>
              <w:lastRenderedPageBreak/>
              <w:t>2 02 30024 10 0000 151</w:t>
            </w:r>
          </w:p>
        </w:tc>
        <w:tc>
          <w:tcPr>
            <w:tcW w:w="4536" w:type="dxa"/>
            <w:tcBorders>
              <w:top w:val="single" w:sz="4" w:space="0" w:color="000000"/>
              <w:left w:val="single" w:sz="4" w:space="0" w:color="000000"/>
              <w:bottom w:val="single" w:sz="4" w:space="0" w:color="000000"/>
            </w:tcBorders>
            <w:shd w:val="clear" w:color="auto" w:fill="auto"/>
          </w:tcPr>
          <w:p w:rsidR="00FC07B2" w:rsidRDefault="00FC07B2" w:rsidP="00B67BAE">
            <w:pPr>
              <w:snapToGrid w:val="0"/>
              <w:jc w:val="both"/>
              <w:rPr>
                <w:bCs/>
                <w:sz w:val="22"/>
                <w:szCs w:val="22"/>
              </w:rPr>
            </w:pPr>
            <w:r w:rsidRPr="00366D52">
              <w:rPr>
                <w:sz w:val="22"/>
                <w:szCs w:val="22"/>
              </w:rPr>
              <w:t>Субвенции бюджетам сельских поселений на выполнение передаваемых полномочий субъектов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7B2" w:rsidRDefault="00FC07B2" w:rsidP="00B67BAE">
            <w:pPr>
              <w:snapToGrid w:val="0"/>
              <w:ind w:left="-108" w:right="-108"/>
              <w:jc w:val="center"/>
              <w:rPr>
                <w:sz w:val="22"/>
                <w:szCs w:val="22"/>
              </w:rPr>
            </w:pPr>
            <w:r>
              <w:rPr>
                <w:sz w:val="22"/>
                <w:szCs w:val="22"/>
              </w:rPr>
              <w:t>3,8</w:t>
            </w:r>
          </w:p>
        </w:tc>
        <w:tc>
          <w:tcPr>
            <w:tcW w:w="1579" w:type="dxa"/>
            <w:tcBorders>
              <w:top w:val="single" w:sz="4" w:space="0" w:color="000000"/>
              <w:left w:val="single" w:sz="4" w:space="0" w:color="000000"/>
              <w:bottom w:val="single" w:sz="4" w:space="0" w:color="000000"/>
              <w:right w:val="single" w:sz="4" w:space="0" w:color="000000"/>
            </w:tcBorders>
            <w:vAlign w:val="center"/>
          </w:tcPr>
          <w:p w:rsidR="00FC07B2" w:rsidRDefault="00FC07B2" w:rsidP="00B67BAE">
            <w:pPr>
              <w:snapToGrid w:val="0"/>
              <w:ind w:left="-108" w:right="-108"/>
              <w:jc w:val="center"/>
              <w:rPr>
                <w:sz w:val="22"/>
                <w:szCs w:val="22"/>
              </w:rPr>
            </w:pPr>
            <w:r>
              <w:rPr>
                <w:sz w:val="22"/>
                <w:szCs w:val="22"/>
              </w:rPr>
              <w:t>3,8</w:t>
            </w:r>
          </w:p>
        </w:tc>
      </w:tr>
      <w:tr w:rsidR="000E655A" w:rsidTr="000E655A">
        <w:trPr>
          <w:gridAfter w:val="1"/>
          <w:wAfter w:w="1579" w:type="dxa"/>
          <w:trHeight w:val="241"/>
        </w:trPr>
        <w:tc>
          <w:tcPr>
            <w:tcW w:w="2093" w:type="dxa"/>
            <w:tcBorders>
              <w:top w:val="single" w:sz="4" w:space="0" w:color="000000"/>
              <w:left w:val="single" w:sz="4" w:space="0" w:color="000000"/>
              <w:bottom w:val="single" w:sz="4" w:space="0" w:color="000000"/>
            </w:tcBorders>
            <w:shd w:val="clear" w:color="auto" w:fill="auto"/>
            <w:vAlign w:val="bottom"/>
          </w:tcPr>
          <w:p w:rsidR="000E655A" w:rsidRDefault="000E655A" w:rsidP="00B67BAE">
            <w:pPr>
              <w:snapToGrid w:val="0"/>
              <w:rPr>
                <w:rFonts w:ascii="Arial" w:hAnsi="Arial" w:cs="Arial"/>
                <w:sz w:val="22"/>
                <w:szCs w:val="22"/>
              </w:rPr>
            </w:pPr>
          </w:p>
        </w:tc>
        <w:tc>
          <w:tcPr>
            <w:tcW w:w="4536" w:type="dxa"/>
            <w:tcBorders>
              <w:top w:val="single" w:sz="4" w:space="0" w:color="000000"/>
              <w:left w:val="single" w:sz="4" w:space="0" w:color="000000"/>
              <w:bottom w:val="single" w:sz="4" w:space="0" w:color="000000"/>
            </w:tcBorders>
            <w:shd w:val="clear" w:color="auto" w:fill="auto"/>
            <w:vAlign w:val="bottom"/>
          </w:tcPr>
          <w:p w:rsidR="000E655A" w:rsidRDefault="000E655A" w:rsidP="00B67BAE">
            <w:pPr>
              <w:snapToGrid w:val="0"/>
              <w:rPr>
                <w:b/>
                <w:bCs/>
                <w:sz w:val="22"/>
                <w:szCs w:val="22"/>
              </w:rPr>
            </w:pPr>
            <w:r>
              <w:rPr>
                <w:b/>
                <w:bCs/>
                <w:sz w:val="22"/>
                <w:szCs w:val="22"/>
              </w:rPr>
              <w:t>Всего доходов</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55A" w:rsidRDefault="000E655A" w:rsidP="00B67BAE">
            <w:pPr>
              <w:snapToGrid w:val="0"/>
              <w:jc w:val="center"/>
              <w:rPr>
                <w:b/>
                <w:bCs/>
                <w:sz w:val="22"/>
                <w:szCs w:val="22"/>
              </w:rPr>
            </w:pPr>
            <w:r>
              <w:rPr>
                <w:b/>
                <w:bCs/>
                <w:sz w:val="22"/>
                <w:szCs w:val="22"/>
              </w:rPr>
              <w:t>10 852,3</w:t>
            </w:r>
          </w:p>
        </w:tc>
        <w:tc>
          <w:tcPr>
            <w:tcW w:w="1579" w:type="dxa"/>
            <w:tcBorders>
              <w:top w:val="single" w:sz="4" w:space="0" w:color="000000"/>
              <w:left w:val="single" w:sz="4" w:space="0" w:color="000000"/>
              <w:bottom w:val="single" w:sz="4" w:space="0" w:color="000000"/>
              <w:right w:val="single" w:sz="4" w:space="0" w:color="000000"/>
            </w:tcBorders>
            <w:vAlign w:val="center"/>
          </w:tcPr>
          <w:p w:rsidR="000E655A" w:rsidRDefault="00A95900" w:rsidP="00B67BAE">
            <w:pPr>
              <w:snapToGrid w:val="0"/>
              <w:jc w:val="center"/>
              <w:rPr>
                <w:b/>
                <w:bCs/>
                <w:sz w:val="22"/>
                <w:szCs w:val="22"/>
              </w:rPr>
            </w:pPr>
            <w:r>
              <w:rPr>
                <w:b/>
                <w:bCs/>
                <w:sz w:val="22"/>
                <w:szCs w:val="22"/>
              </w:rPr>
              <w:t>11007,0</w:t>
            </w:r>
          </w:p>
        </w:tc>
      </w:tr>
    </w:tbl>
    <w:p w:rsidR="000E655A" w:rsidRDefault="000E655A" w:rsidP="000E655A">
      <w:pPr>
        <w:pStyle w:val="ConsNonformat"/>
        <w:widowControl/>
        <w:ind w:right="0"/>
        <w:jc w:val="both"/>
        <w:rPr>
          <w:rFonts w:ascii="Times New Roman" w:hAnsi="Times New Roman" w:cs="Times New Roman"/>
          <w:sz w:val="22"/>
          <w:szCs w:val="22"/>
        </w:rPr>
      </w:pPr>
    </w:p>
    <w:p w:rsidR="000E655A" w:rsidRPr="000E655A" w:rsidRDefault="000E655A" w:rsidP="000E655A">
      <w:pPr>
        <w:ind w:firstLine="600"/>
        <w:jc w:val="both"/>
        <w:rPr>
          <w:sz w:val="24"/>
          <w:szCs w:val="24"/>
        </w:rPr>
      </w:pPr>
    </w:p>
    <w:p w:rsidR="000E655A" w:rsidRPr="000E655A" w:rsidRDefault="000E655A" w:rsidP="000E655A">
      <w:pPr>
        <w:ind w:firstLine="600"/>
        <w:jc w:val="both"/>
        <w:rPr>
          <w:sz w:val="24"/>
          <w:szCs w:val="24"/>
        </w:rPr>
      </w:pPr>
      <w:r w:rsidRPr="000E655A">
        <w:rPr>
          <w:sz w:val="24"/>
          <w:szCs w:val="24"/>
        </w:rPr>
        <w:t>* По видам и подвидам доходов, входящим в соответствующий  группировочный   код  бюджетной классификации, зачисляемым в бюджет</w:t>
      </w:r>
      <w:r>
        <w:rPr>
          <w:sz w:val="24"/>
          <w:szCs w:val="24"/>
        </w:rPr>
        <w:t xml:space="preserve"> поселения</w:t>
      </w:r>
      <w:r w:rsidRPr="000E655A">
        <w:rPr>
          <w:sz w:val="24"/>
          <w:szCs w:val="24"/>
        </w:rPr>
        <w:t xml:space="preserve"> в соответствии с законодательством Российской Федерации.</w:t>
      </w:r>
    </w:p>
    <w:p w:rsidR="000E655A" w:rsidRDefault="000E655A" w:rsidP="000E655A">
      <w:pPr>
        <w:pStyle w:val="ConsNonformat"/>
        <w:widowControl/>
        <w:ind w:right="0"/>
        <w:jc w:val="both"/>
        <w:rPr>
          <w:rFonts w:ascii="Times New Roman" w:hAnsi="Times New Roman" w:cs="Times New Roman"/>
          <w:sz w:val="28"/>
          <w:szCs w:val="28"/>
        </w:rPr>
      </w:pPr>
    </w:p>
    <w:p w:rsidR="000E655A" w:rsidRDefault="000E655A" w:rsidP="000E655A">
      <w:pPr>
        <w:pStyle w:val="ConsNonformat"/>
        <w:widowControl/>
        <w:ind w:left="-284" w:right="0"/>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0E655A" w:rsidRDefault="000E655A" w:rsidP="000E655A">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A95900" w:rsidRDefault="00A95900" w:rsidP="008B14B0">
      <w:pPr>
        <w:pStyle w:val="ConsNonformat"/>
        <w:widowControl/>
        <w:ind w:left="-284" w:right="0"/>
        <w:jc w:val="both"/>
        <w:rPr>
          <w:rFonts w:ascii="Times New Roman" w:hAnsi="Times New Roman" w:cs="Times New Roman"/>
          <w:sz w:val="28"/>
          <w:szCs w:val="28"/>
        </w:rPr>
      </w:pPr>
    </w:p>
    <w:p w:rsidR="00556513" w:rsidRDefault="00556513" w:rsidP="008B14B0">
      <w:pPr>
        <w:pStyle w:val="ConsNonformat"/>
        <w:widowControl/>
        <w:ind w:left="-284" w:right="0"/>
        <w:jc w:val="both"/>
        <w:rPr>
          <w:rFonts w:ascii="Times New Roman" w:hAnsi="Times New Roman" w:cs="Times New Roman"/>
          <w:sz w:val="28"/>
          <w:szCs w:val="28"/>
        </w:rPr>
      </w:pPr>
    </w:p>
    <w:p w:rsidR="00556513" w:rsidRDefault="00556513" w:rsidP="008B14B0">
      <w:pPr>
        <w:pStyle w:val="ConsNonformat"/>
        <w:widowControl/>
        <w:ind w:left="-284" w:right="0"/>
        <w:jc w:val="both"/>
        <w:rPr>
          <w:rFonts w:ascii="Times New Roman" w:hAnsi="Times New Roman" w:cs="Times New Roman"/>
          <w:sz w:val="28"/>
          <w:szCs w:val="28"/>
        </w:rPr>
      </w:pPr>
    </w:p>
    <w:p w:rsidR="00556513" w:rsidRDefault="00556513" w:rsidP="008B14B0">
      <w:pPr>
        <w:pStyle w:val="ConsNonformat"/>
        <w:widowControl/>
        <w:ind w:left="-284" w:right="0"/>
        <w:jc w:val="both"/>
        <w:rPr>
          <w:rFonts w:ascii="Times New Roman" w:hAnsi="Times New Roman" w:cs="Times New Roman"/>
          <w:sz w:val="28"/>
          <w:szCs w:val="28"/>
        </w:rPr>
      </w:pPr>
    </w:p>
    <w:p w:rsidR="000E655A" w:rsidRDefault="000E655A" w:rsidP="008B14B0">
      <w:pPr>
        <w:pStyle w:val="ConsNonformat"/>
        <w:widowControl/>
        <w:ind w:left="-284" w:right="0"/>
        <w:jc w:val="both"/>
        <w:rPr>
          <w:rFonts w:ascii="Times New Roman" w:hAnsi="Times New Roman" w:cs="Times New Roman"/>
          <w:sz w:val="28"/>
          <w:szCs w:val="28"/>
        </w:rPr>
      </w:pPr>
    </w:p>
    <w:p w:rsidR="00CD6C67" w:rsidRPr="00845F5A" w:rsidRDefault="00A95900" w:rsidP="00CD6C67">
      <w:pPr>
        <w:ind w:left="2835" w:right="-1"/>
        <w:jc w:val="right"/>
        <w:rPr>
          <w:sz w:val="22"/>
          <w:szCs w:val="22"/>
        </w:rPr>
      </w:pPr>
      <w:r>
        <w:rPr>
          <w:sz w:val="24"/>
          <w:szCs w:val="24"/>
        </w:rPr>
        <w:t xml:space="preserve">                                                                                     </w:t>
      </w:r>
      <w:r w:rsidR="00CD6C67" w:rsidRPr="00845F5A">
        <w:rPr>
          <w:sz w:val="22"/>
          <w:szCs w:val="22"/>
        </w:rPr>
        <w:t xml:space="preserve">Приложение №  </w:t>
      </w:r>
      <w:r w:rsidR="00CD6C67">
        <w:rPr>
          <w:sz w:val="22"/>
          <w:szCs w:val="22"/>
        </w:rPr>
        <w:t>4</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8B14B0" w:rsidRDefault="008B14B0" w:rsidP="00CD6C67">
      <w:pPr>
        <w:jc w:val="center"/>
        <w:rPr>
          <w:sz w:val="28"/>
          <w:szCs w:val="28"/>
        </w:rPr>
      </w:pPr>
    </w:p>
    <w:p w:rsidR="008B14B0" w:rsidRDefault="008B14B0" w:rsidP="008B14B0"/>
    <w:p w:rsidR="005313E4" w:rsidRDefault="005313E4" w:rsidP="008B14B0"/>
    <w:tbl>
      <w:tblPr>
        <w:tblW w:w="9780" w:type="dxa"/>
        <w:tblInd w:w="-127" w:type="dxa"/>
        <w:tblLayout w:type="fixed"/>
        <w:tblCellMar>
          <w:top w:w="15" w:type="dxa"/>
          <w:left w:w="15" w:type="dxa"/>
          <w:right w:w="15" w:type="dxa"/>
        </w:tblCellMar>
        <w:tblLook w:val="0000"/>
      </w:tblPr>
      <w:tblGrid>
        <w:gridCol w:w="19"/>
        <w:gridCol w:w="108"/>
        <w:gridCol w:w="2709"/>
        <w:gridCol w:w="6"/>
        <w:gridCol w:w="15"/>
        <w:gridCol w:w="125"/>
        <w:gridCol w:w="4991"/>
        <w:gridCol w:w="538"/>
        <w:gridCol w:w="1129"/>
        <w:gridCol w:w="140"/>
      </w:tblGrid>
      <w:tr w:rsidR="005313E4" w:rsidTr="00AE1612">
        <w:trPr>
          <w:gridBefore w:val="2"/>
          <w:wBefore w:w="127" w:type="dxa"/>
          <w:trHeight w:val="65"/>
        </w:trPr>
        <w:tc>
          <w:tcPr>
            <w:tcW w:w="9653" w:type="dxa"/>
            <w:gridSpan w:val="8"/>
            <w:shd w:val="clear" w:color="auto" w:fill="auto"/>
            <w:vAlign w:val="center"/>
          </w:tcPr>
          <w:p w:rsidR="005313E4" w:rsidRDefault="005313E4" w:rsidP="00AE1612">
            <w:pPr>
              <w:snapToGrid w:val="0"/>
              <w:jc w:val="center"/>
              <w:rPr>
                <w:b/>
                <w:bCs/>
                <w:sz w:val="28"/>
                <w:szCs w:val="28"/>
              </w:rPr>
            </w:pPr>
            <w:r>
              <w:rPr>
                <w:b/>
                <w:bCs/>
                <w:sz w:val="28"/>
                <w:szCs w:val="28"/>
              </w:rPr>
              <w:t>Безвозмездные поступления из бюджетов других уровней в бюджет Красноармейского сельского поселения  в 2017 году</w:t>
            </w:r>
          </w:p>
        </w:tc>
      </w:tr>
      <w:tr w:rsidR="005313E4" w:rsidTr="00AE1612">
        <w:trPr>
          <w:gridBefore w:val="2"/>
          <w:wBefore w:w="127" w:type="dxa"/>
          <w:trHeight w:val="65"/>
        </w:trPr>
        <w:tc>
          <w:tcPr>
            <w:tcW w:w="2855" w:type="dxa"/>
            <w:gridSpan w:val="4"/>
            <w:shd w:val="clear" w:color="auto" w:fill="auto"/>
            <w:vAlign w:val="bottom"/>
          </w:tcPr>
          <w:p w:rsidR="005313E4" w:rsidRDefault="005313E4" w:rsidP="00AE1612">
            <w:pPr>
              <w:snapToGrid w:val="0"/>
              <w:rPr>
                <w:b/>
                <w:sz w:val="28"/>
                <w:szCs w:val="28"/>
              </w:rPr>
            </w:pPr>
          </w:p>
        </w:tc>
        <w:tc>
          <w:tcPr>
            <w:tcW w:w="4991" w:type="dxa"/>
            <w:shd w:val="clear" w:color="auto" w:fill="auto"/>
            <w:vAlign w:val="bottom"/>
          </w:tcPr>
          <w:p w:rsidR="005313E4" w:rsidRDefault="005313E4" w:rsidP="00AE1612">
            <w:pPr>
              <w:snapToGrid w:val="0"/>
              <w:rPr>
                <w:sz w:val="28"/>
                <w:szCs w:val="28"/>
              </w:rPr>
            </w:pPr>
          </w:p>
        </w:tc>
        <w:tc>
          <w:tcPr>
            <w:tcW w:w="1807" w:type="dxa"/>
            <w:gridSpan w:val="3"/>
            <w:shd w:val="clear" w:color="auto" w:fill="auto"/>
            <w:vAlign w:val="bottom"/>
          </w:tcPr>
          <w:p w:rsidR="005313E4" w:rsidRDefault="005313E4" w:rsidP="00AE1612">
            <w:pPr>
              <w:snapToGrid w:val="0"/>
              <w:rPr>
                <w:sz w:val="28"/>
                <w:szCs w:val="28"/>
              </w:rPr>
            </w:pPr>
          </w:p>
        </w:tc>
      </w:tr>
      <w:tr w:rsidR="005313E4" w:rsidTr="00AE1612">
        <w:trPr>
          <w:gridBefore w:val="2"/>
          <w:wBefore w:w="127" w:type="dxa"/>
          <w:trHeight w:val="330"/>
        </w:trPr>
        <w:tc>
          <w:tcPr>
            <w:tcW w:w="2855" w:type="dxa"/>
            <w:gridSpan w:val="4"/>
            <w:shd w:val="clear" w:color="auto" w:fill="auto"/>
            <w:vAlign w:val="bottom"/>
          </w:tcPr>
          <w:p w:rsidR="005313E4" w:rsidRDefault="005313E4" w:rsidP="00AE1612">
            <w:pPr>
              <w:snapToGrid w:val="0"/>
              <w:rPr>
                <w:sz w:val="22"/>
                <w:szCs w:val="22"/>
              </w:rPr>
            </w:pPr>
          </w:p>
        </w:tc>
        <w:tc>
          <w:tcPr>
            <w:tcW w:w="4991" w:type="dxa"/>
            <w:shd w:val="clear" w:color="auto" w:fill="auto"/>
            <w:vAlign w:val="bottom"/>
          </w:tcPr>
          <w:p w:rsidR="005313E4" w:rsidRDefault="005313E4" w:rsidP="00AE1612">
            <w:pPr>
              <w:snapToGrid w:val="0"/>
              <w:rPr>
                <w:sz w:val="22"/>
                <w:szCs w:val="22"/>
              </w:rPr>
            </w:pPr>
          </w:p>
        </w:tc>
        <w:tc>
          <w:tcPr>
            <w:tcW w:w="1807" w:type="dxa"/>
            <w:gridSpan w:val="3"/>
            <w:shd w:val="clear" w:color="auto" w:fill="auto"/>
            <w:vAlign w:val="bottom"/>
          </w:tcPr>
          <w:p w:rsidR="005313E4" w:rsidRDefault="005313E4" w:rsidP="00AE1612">
            <w:pPr>
              <w:snapToGrid w:val="0"/>
              <w:jc w:val="right"/>
              <w:rPr>
                <w:sz w:val="22"/>
                <w:szCs w:val="22"/>
              </w:rPr>
            </w:pPr>
            <w:r>
              <w:rPr>
                <w:sz w:val="22"/>
                <w:szCs w:val="22"/>
              </w:rPr>
              <w:t>(тыс. рублей)</w:t>
            </w:r>
          </w:p>
        </w:tc>
      </w:tr>
      <w:tr w:rsidR="005313E4" w:rsidRPr="002322B7" w:rsidTr="00AE1612">
        <w:trPr>
          <w:gridAfter w:val="1"/>
          <w:wAfter w:w="140" w:type="dxa"/>
          <w:trHeight w:val="55"/>
          <w:tblHeader/>
        </w:trPr>
        <w:tc>
          <w:tcPr>
            <w:tcW w:w="2836" w:type="dxa"/>
            <w:gridSpan w:val="3"/>
            <w:tcBorders>
              <w:top w:val="single" w:sz="4" w:space="0" w:color="000000"/>
              <w:left w:val="single" w:sz="4" w:space="0" w:color="000000"/>
              <w:bottom w:val="single" w:sz="4" w:space="0" w:color="000000"/>
            </w:tcBorders>
            <w:shd w:val="clear" w:color="auto" w:fill="auto"/>
            <w:vAlign w:val="center"/>
          </w:tcPr>
          <w:p w:rsidR="005313E4" w:rsidRPr="002322B7" w:rsidRDefault="005313E4" w:rsidP="00AE1612">
            <w:pPr>
              <w:snapToGrid w:val="0"/>
              <w:jc w:val="center"/>
            </w:pPr>
            <w:r w:rsidRPr="002322B7">
              <w:t xml:space="preserve">Код </w:t>
            </w:r>
          </w:p>
        </w:tc>
        <w:tc>
          <w:tcPr>
            <w:tcW w:w="5675" w:type="dxa"/>
            <w:gridSpan w:val="5"/>
            <w:tcBorders>
              <w:top w:val="single" w:sz="4" w:space="0" w:color="000000"/>
              <w:left w:val="single" w:sz="4" w:space="0" w:color="000000"/>
              <w:bottom w:val="single" w:sz="4" w:space="0" w:color="000000"/>
            </w:tcBorders>
            <w:shd w:val="clear" w:color="auto" w:fill="auto"/>
            <w:vAlign w:val="center"/>
          </w:tcPr>
          <w:p w:rsidR="005313E4" w:rsidRPr="002322B7" w:rsidRDefault="005313E4" w:rsidP="00AE1612">
            <w:pPr>
              <w:snapToGrid w:val="0"/>
              <w:jc w:val="center"/>
            </w:pPr>
            <w:r w:rsidRPr="002322B7">
              <w:t>Наименование дохода</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3E4" w:rsidRPr="002322B7" w:rsidRDefault="005313E4" w:rsidP="00AE1612">
            <w:pPr>
              <w:snapToGrid w:val="0"/>
              <w:jc w:val="center"/>
            </w:pPr>
            <w:r w:rsidRPr="002322B7">
              <w:t>Сумма</w:t>
            </w:r>
          </w:p>
        </w:tc>
      </w:tr>
      <w:tr w:rsidR="005313E4" w:rsidRPr="008771FC" w:rsidTr="00AE1612">
        <w:trPr>
          <w:gridAfter w:val="1"/>
          <w:wAfter w:w="140" w:type="dxa"/>
          <w:trHeight w:val="95"/>
        </w:trPr>
        <w:tc>
          <w:tcPr>
            <w:tcW w:w="2836" w:type="dxa"/>
            <w:gridSpan w:val="3"/>
            <w:tcBorders>
              <w:top w:val="single" w:sz="4" w:space="0" w:color="000000"/>
              <w:left w:val="single" w:sz="4" w:space="0" w:color="000000"/>
              <w:bottom w:val="single" w:sz="4" w:space="0" w:color="000000"/>
            </w:tcBorders>
            <w:shd w:val="clear" w:color="auto" w:fill="FFFFFF"/>
          </w:tcPr>
          <w:p w:rsidR="005313E4" w:rsidRPr="002322B7" w:rsidRDefault="005313E4" w:rsidP="00AE1612">
            <w:pPr>
              <w:snapToGrid w:val="0"/>
              <w:ind w:left="93" w:right="64"/>
              <w:jc w:val="center"/>
              <w:rPr>
                <w:b/>
                <w:bCs/>
              </w:rPr>
            </w:pPr>
            <w:r w:rsidRPr="002322B7">
              <w:rPr>
                <w:b/>
                <w:bCs/>
              </w:rPr>
              <w:t>2 00 00000 00 0000 000</w:t>
            </w:r>
          </w:p>
        </w:tc>
        <w:tc>
          <w:tcPr>
            <w:tcW w:w="5675" w:type="dxa"/>
            <w:gridSpan w:val="5"/>
            <w:tcBorders>
              <w:top w:val="single" w:sz="4" w:space="0" w:color="000000"/>
              <w:left w:val="single" w:sz="4" w:space="0" w:color="000000"/>
              <w:bottom w:val="single" w:sz="4" w:space="0" w:color="000000"/>
            </w:tcBorders>
            <w:shd w:val="clear" w:color="auto" w:fill="FFFFFF"/>
          </w:tcPr>
          <w:p w:rsidR="005313E4" w:rsidRPr="002322B7" w:rsidRDefault="005313E4" w:rsidP="00AE1612">
            <w:pPr>
              <w:snapToGrid w:val="0"/>
              <w:rPr>
                <w:b/>
                <w:bCs/>
              </w:rPr>
            </w:pPr>
            <w:r w:rsidRPr="002322B7">
              <w:rPr>
                <w:b/>
                <w:bCs/>
              </w:rPr>
              <w:t>Безвозмездные поступления</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13E4" w:rsidRPr="008771FC" w:rsidRDefault="005313E4" w:rsidP="00AE1612">
            <w:pPr>
              <w:snapToGrid w:val="0"/>
              <w:jc w:val="center"/>
              <w:rPr>
                <w:b/>
                <w:bCs/>
              </w:rPr>
            </w:pPr>
            <w:r>
              <w:rPr>
                <w:b/>
                <w:bCs/>
              </w:rPr>
              <w:t>4 918,3</w:t>
            </w:r>
          </w:p>
        </w:tc>
      </w:tr>
      <w:tr w:rsidR="005313E4" w:rsidRPr="00997BF5" w:rsidTr="00AE1612">
        <w:trPr>
          <w:gridAfter w:val="1"/>
          <w:wAfter w:w="140" w:type="dxa"/>
          <w:trHeight w:val="345"/>
        </w:trPr>
        <w:tc>
          <w:tcPr>
            <w:tcW w:w="2836" w:type="dxa"/>
            <w:gridSpan w:val="3"/>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ind w:left="93" w:right="64"/>
              <w:jc w:val="center"/>
              <w:rPr>
                <w:bCs/>
              </w:rPr>
            </w:pPr>
            <w:r w:rsidRPr="002322B7">
              <w:rPr>
                <w:bCs/>
              </w:rPr>
              <w:t>2 02 00000 00 0000 000</w:t>
            </w:r>
          </w:p>
        </w:tc>
        <w:tc>
          <w:tcPr>
            <w:tcW w:w="5675" w:type="dxa"/>
            <w:gridSpan w:val="5"/>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rPr>
                <w:bCs/>
              </w:rPr>
            </w:pPr>
            <w:r w:rsidRPr="002322B7">
              <w:rPr>
                <w:bCs/>
              </w:rPr>
              <w:t>Безвозмездные поступления от других бюджетов бюджетной системы РФ</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997BF5" w:rsidRDefault="005313E4" w:rsidP="00AE1612">
            <w:pPr>
              <w:snapToGrid w:val="0"/>
              <w:jc w:val="center"/>
            </w:pPr>
            <w:r>
              <w:t>4 868,3</w:t>
            </w:r>
          </w:p>
        </w:tc>
      </w:tr>
      <w:tr w:rsidR="005313E4" w:rsidRPr="006F1DF5" w:rsidTr="00AE1612">
        <w:tblPrEx>
          <w:tblCellMar>
            <w:top w:w="0" w:type="dxa"/>
            <w:left w:w="108" w:type="dxa"/>
            <w:right w:w="108" w:type="dxa"/>
          </w:tblCellMar>
        </w:tblPrEx>
        <w:trPr>
          <w:gridAfter w:val="1"/>
          <w:wAfter w:w="140" w:type="dxa"/>
          <w:trHeight w:val="230"/>
        </w:trPr>
        <w:tc>
          <w:tcPr>
            <w:tcW w:w="2842" w:type="dxa"/>
            <w:gridSpan w:val="4"/>
            <w:tcBorders>
              <w:left w:val="single" w:sz="4" w:space="0" w:color="000000"/>
              <w:bottom w:val="single" w:sz="4" w:space="0" w:color="000000"/>
            </w:tcBorders>
            <w:vAlign w:val="center"/>
          </w:tcPr>
          <w:p w:rsidR="005313E4" w:rsidRPr="006F1DF5" w:rsidRDefault="005313E4" w:rsidP="00AE1612">
            <w:pPr>
              <w:snapToGrid w:val="0"/>
              <w:jc w:val="center"/>
              <w:rPr>
                <w:b/>
                <w:bCs/>
              </w:rPr>
            </w:pPr>
            <w:r w:rsidRPr="006F1DF5">
              <w:rPr>
                <w:b/>
              </w:rPr>
              <w:t xml:space="preserve">2 02 15001 </w:t>
            </w:r>
            <w:r>
              <w:rPr>
                <w:b/>
              </w:rPr>
              <w:t>00</w:t>
            </w:r>
            <w:r w:rsidRPr="006F1DF5">
              <w:rPr>
                <w:b/>
              </w:rPr>
              <w:t xml:space="preserve"> 0000 151</w:t>
            </w:r>
          </w:p>
        </w:tc>
        <w:tc>
          <w:tcPr>
            <w:tcW w:w="5669" w:type="dxa"/>
            <w:gridSpan w:val="4"/>
            <w:tcBorders>
              <w:left w:val="single" w:sz="4" w:space="0" w:color="000000"/>
              <w:bottom w:val="single" w:sz="4" w:space="0" w:color="000000"/>
            </w:tcBorders>
          </w:tcPr>
          <w:p w:rsidR="005313E4" w:rsidRPr="006F1DF5" w:rsidRDefault="005313E4" w:rsidP="00AE1612">
            <w:pPr>
              <w:outlineLvl w:val="0"/>
              <w:rPr>
                <w:b/>
              </w:rPr>
            </w:pPr>
            <w:r w:rsidRPr="006F1DF5">
              <w:rPr>
                <w:b/>
              </w:rPr>
              <w:t>Дотации бюджетам субъектов Российской Федерации и муниципальных образований</w:t>
            </w:r>
          </w:p>
        </w:tc>
        <w:tc>
          <w:tcPr>
            <w:tcW w:w="1129" w:type="dxa"/>
            <w:tcBorders>
              <w:left w:val="single" w:sz="4" w:space="0" w:color="000000"/>
              <w:bottom w:val="single" w:sz="4" w:space="0" w:color="000000"/>
              <w:right w:val="single" w:sz="4" w:space="0" w:color="000000"/>
            </w:tcBorders>
          </w:tcPr>
          <w:p w:rsidR="005313E4" w:rsidRPr="006F1DF5" w:rsidRDefault="005313E4" w:rsidP="00AE1612">
            <w:pPr>
              <w:snapToGrid w:val="0"/>
              <w:jc w:val="center"/>
              <w:rPr>
                <w:b/>
                <w:bCs/>
              </w:rPr>
            </w:pPr>
            <w:r w:rsidRPr="006F1DF5">
              <w:rPr>
                <w:b/>
                <w:bCs/>
              </w:rPr>
              <w:t>958,6</w:t>
            </w:r>
          </w:p>
        </w:tc>
      </w:tr>
      <w:tr w:rsidR="005313E4" w:rsidRPr="002322B7" w:rsidTr="00AE1612">
        <w:tblPrEx>
          <w:tblCellMar>
            <w:top w:w="0" w:type="dxa"/>
            <w:left w:w="108" w:type="dxa"/>
            <w:right w:w="108" w:type="dxa"/>
          </w:tblCellMar>
        </w:tblPrEx>
        <w:trPr>
          <w:gridAfter w:val="1"/>
          <w:wAfter w:w="140" w:type="dxa"/>
          <w:trHeight w:val="230"/>
        </w:trPr>
        <w:tc>
          <w:tcPr>
            <w:tcW w:w="2842" w:type="dxa"/>
            <w:gridSpan w:val="4"/>
            <w:tcBorders>
              <w:left w:val="single" w:sz="4" w:space="0" w:color="000000"/>
              <w:bottom w:val="single" w:sz="4" w:space="0" w:color="000000"/>
            </w:tcBorders>
            <w:vAlign w:val="center"/>
          </w:tcPr>
          <w:p w:rsidR="005313E4" w:rsidRPr="002322B7" w:rsidRDefault="005313E4" w:rsidP="00AE1612">
            <w:pPr>
              <w:snapToGrid w:val="0"/>
              <w:jc w:val="center"/>
              <w:rPr>
                <w:bCs/>
              </w:rPr>
            </w:pPr>
            <w:r>
              <w:rPr>
                <w:bCs/>
              </w:rPr>
              <w:t>2 02 15</w:t>
            </w:r>
            <w:r w:rsidRPr="002322B7">
              <w:rPr>
                <w:bCs/>
              </w:rPr>
              <w:t>001 00 0000 151</w:t>
            </w:r>
          </w:p>
        </w:tc>
        <w:tc>
          <w:tcPr>
            <w:tcW w:w="5669" w:type="dxa"/>
            <w:gridSpan w:val="4"/>
            <w:tcBorders>
              <w:left w:val="single" w:sz="4" w:space="0" w:color="000000"/>
              <w:bottom w:val="single" w:sz="4" w:space="0" w:color="000000"/>
            </w:tcBorders>
          </w:tcPr>
          <w:p w:rsidR="005313E4" w:rsidRPr="002322B7" w:rsidRDefault="005313E4" w:rsidP="00AE1612">
            <w:pPr>
              <w:outlineLvl w:val="0"/>
            </w:pPr>
            <w:r w:rsidRPr="002322B7">
              <w:t xml:space="preserve">Дотации на выравнивание </w:t>
            </w:r>
            <w:r w:rsidRPr="002322B7">
              <w:rPr>
                <w:bCs/>
              </w:rPr>
              <w:t>уровня бюджетной обеспеченности</w:t>
            </w:r>
          </w:p>
        </w:tc>
        <w:tc>
          <w:tcPr>
            <w:tcW w:w="1129" w:type="dxa"/>
            <w:tcBorders>
              <w:left w:val="single" w:sz="4" w:space="0" w:color="000000"/>
              <w:bottom w:val="single" w:sz="4" w:space="0" w:color="000000"/>
              <w:right w:val="single" w:sz="4" w:space="0" w:color="000000"/>
            </w:tcBorders>
          </w:tcPr>
          <w:p w:rsidR="005313E4" w:rsidRPr="002322B7" w:rsidRDefault="005313E4" w:rsidP="00AE1612">
            <w:pPr>
              <w:snapToGrid w:val="0"/>
              <w:jc w:val="center"/>
              <w:rPr>
                <w:bCs/>
              </w:rPr>
            </w:pPr>
            <w:r w:rsidRPr="002322B7">
              <w:rPr>
                <w:bCs/>
              </w:rPr>
              <w:t>958,6</w:t>
            </w:r>
          </w:p>
        </w:tc>
      </w:tr>
      <w:tr w:rsidR="005313E4" w:rsidRPr="002322B7" w:rsidTr="00AE1612">
        <w:tblPrEx>
          <w:tblCellMar>
            <w:top w:w="0" w:type="dxa"/>
            <w:left w:w="108" w:type="dxa"/>
            <w:right w:w="108" w:type="dxa"/>
          </w:tblCellMar>
        </w:tblPrEx>
        <w:trPr>
          <w:gridAfter w:val="1"/>
          <w:wAfter w:w="140" w:type="dxa"/>
          <w:trHeight w:val="230"/>
        </w:trPr>
        <w:tc>
          <w:tcPr>
            <w:tcW w:w="2842" w:type="dxa"/>
            <w:gridSpan w:val="4"/>
            <w:tcBorders>
              <w:left w:val="single" w:sz="4" w:space="0" w:color="000000"/>
              <w:bottom w:val="single" w:sz="4" w:space="0" w:color="000000"/>
            </w:tcBorders>
            <w:vAlign w:val="center"/>
          </w:tcPr>
          <w:p w:rsidR="005313E4" w:rsidRPr="002322B7" w:rsidRDefault="005313E4" w:rsidP="00AE1612">
            <w:pPr>
              <w:snapToGrid w:val="0"/>
              <w:jc w:val="center"/>
              <w:rPr>
                <w:bCs/>
              </w:rPr>
            </w:pPr>
            <w:r>
              <w:rPr>
                <w:bCs/>
              </w:rPr>
              <w:t>2 02 15</w:t>
            </w:r>
            <w:r w:rsidRPr="002322B7">
              <w:rPr>
                <w:bCs/>
              </w:rPr>
              <w:t>001 10 0000 151</w:t>
            </w:r>
          </w:p>
        </w:tc>
        <w:tc>
          <w:tcPr>
            <w:tcW w:w="5669" w:type="dxa"/>
            <w:gridSpan w:val="4"/>
            <w:tcBorders>
              <w:left w:val="single" w:sz="4" w:space="0" w:color="000000"/>
              <w:bottom w:val="single" w:sz="4" w:space="0" w:color="000000"/>
            </w:tcBorders>
          </w:tcPr>
          <w:p w:rsidR="005313E4" w:rsidRPr="002322B7" w:rsidRDefault="005313E4" w:rsidP="00AE1612">
            <w:pPr>
              <w:outlineLvl w:val="0"/>
            </w:pPr>
            <w:r w:rsidRPr="002322B7">
              <w:rPr>
                <w:bCs/>
              </w:rPr>
              <w:t>Дотации бюджетам сельских поселений на выравнивание уровня бюджетной обеспеченности</w:t>
            </w:r>
          </w:p>
        </w:tc>
        <w:tc>
          <w:tcPr>
            <w:tcW w:w="1129" w:type="dxa"/>
            <w:tcBorders>
              <w:left w:val="single" w:sz="4" w:space="0" w:color="000000"/>
              <w:bottom w:val="single" w:sz="4" w:space="0" w:color="000000"/>
              <w:right w:val="single" w:sz="4" w:space="0" w:color="000000"/>
            </w:tcBorders>
            <w:vAlign w:val="center"/>
          </w:tcPr>
          <w:p w:rsidR="005313E4" w:rsidRPr="002322B7" w:rsidRDefault="005313E4" w:rsidP="00AE1612">
            <w:pPr>
              <w:snapToGrid w:val="0"/>
              <w:jc w:val="center"/>
              <w:rPr>
                <w:bCs/>
              </w:rPr>
            </w:pPr>
            <w:r w:rsidRPr="002322B7">
              <w:rPr>
                <w:bCs/>
              </w:rPr>
              <w:t>958,6</w:t>
            </w:r>
          </w:p>
        </w:tc>
      </w:tr>
      <w:tr w:rsidR="005313E4" w:rsidRPr="00997BF5" w:rsidTr="00AE1612">
        <w:trPr>
          <w:gridBefore w:val="1"/>
          <w:gridAfter w:val="1"/>
          <w:wBefore w:w="19" w:type="dxa"/>
          <w:wAfter w:w="140" w:type="dxa"/>
          <w:trHeight w:val="345"/>
        </w:trPr>
        <w:tc>
          <w:tcPr>
            <w:tcW w:w="2817" w:type="dxa"/>
            <w:gridSpan w:val="2"/>
            <w:tcBorders>
              <w:top w:val="single" w:sz="4" w:space="0" w:color="000000"/>
              <w:left w:val="single" w:sz="4" w:space="0" w:color="000000"/>
              <w:bottom w:val="single" w:sz="4" w:space="0" w:color="000000"/>
            </w:tcBorders>
            <w:shd w:val="clear" w:color="auto" w:fill="auto"/>
          </w:tcPr>
          <w:p w:rsidR="005313E4" w:rsidRPr="006F1DF5" w:rsidRDefault="005313E4" w:rsidP="00AE1612">
            <w:pPr>
              <w:snapToGrid w:val="0"/>
              <w:ind w:left="93" w:right="64"/>
              <w:jc w:val="center"/>
              <w:rPr>
                <w:b/>
                <w:bCs/>
              </w:rPr>
            </w:pPr>
            <w:r w:rsidRPr="006F1DF5">
              <w:rPr>
                <w:b/>
              </w:rPr>
              <w:t>2 02 29999 10 0000 151</w:t>
            </w:r>
          </w:p>
        </w:tc>
        <w:tc>
          <w:tcPr>
            <w:tcW w:w="5675" w:type="dxa"/>
            <w:gridSpan w:val="5"/>
            <w:tcBorders>
              <w:top w:val="single" w:sz="4" w:space="0" w:color="000000"/>
              <w:left w:val="single" w:sz="4" w:space="0" w:color="000000"/>
              <w:bottom w:val="single" w:sz="4" w:space="0" w:color="000000"/>
            </w:tcBorders>
            <w:shd w:val="clear" w:color="auto" w:fill="auto"/>
          </w:tcPr>
          <w:p w:rsidR="005313E4" w:rsidRPr="006F1DF5" w:rsidRDefault="005313E4" w:rsidP="00AE1612">
            <w:pPr>
              <w:ind w:left="59"/>
              <w:jc w:val="both"/>
              <w:rPr>
                <w:b/>
              </w:rPr>
            </w:pPr>
            <w:r w:rsidRPr="006F1DF5">
              <w:rPr>
                <w:b/>
              </w:rPr>
              <w:t>Прочие субсидии, зачисляемые в бюджеты поселений - всего</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997BF5" w:rsidRDefault="005313E4" w:rsidP="00AE1612">
            <w:pPr>
              <w:snapToGrid w:val="0"/>
              <w:jc w:val="center"/>
              <w:rPr>
                <w:b/>
              </w:rPr>
            </w:pPr>
            <w:r>
              <w:rPr>
                <w:b/>
              </w:rPr>
              <w:t>3 419,9</w:t>
            </w:r>
          </w:p>
        </w:tc>
      </w:tr>
      <w:tr w:rsidR="005313E4" w:rsidRPr="002322B7" w:rsidTr="00AE1612">
        <w:trPr>
          <w:gridBefore w:val="1"/>
          <w:gridAfter w:val="1"/>
          <w:wBefore w:w="19" w:type="dxa"/>
          <w:wAfter w:w="140" w:type="dxa"/>
          <w:trHeight w:val="345"/>
        </w:trPr>
        <w:tc>
          <w:tcPr>
            <w:tcW w:w="2817" w:type="dxa"/>
            <w:gridSpan w:val="2"/>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ind w:left="93" w:right="64"/>
              <w:jc w:val="center"/>
              <w:rPr>
                <w:b/>
                <w:bCs/>
              </w:rPr>
            </w:pPr>
          </w:p>
        </w:tc>
        <w:tc>
          <w:tcPr>
            <w:tcW w:w="5675" w:type="dxa"/>
            <w:gridSpan w:val="5"/>
            <w:tcBorders>
              <w:top w:val="single" w:sz="4" w:space="0" w:color="000000"/>
              <w:left w:val="single" w:sz="4" w:space="0" w:color="000000"/>
              <w:bottom w:val="single" w:sz="4" w:space="0" w:color="000000"/>
            </w:tcBorders>
            <w:shd w:val="clear" w:color="auto" w:fill="auto"/>
          </w:tcPr>
          <w:p w:rsidR="005313E4" w:rsidRPr="002322B7" w:rsidRDefault="005313E4" w:rsidP="00AE1612">
            <w:pPr>
              <w:ind w:left="59"/>
              <w:jc w:val="both"/>
            </w:pPr>
            <w:r w:rsidRPr="002322B7">
              <w:t>в том числе:</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2322B7" w:rsidRDefault="005313E4" w:rsidP="00AE1612">
            <w:pPr>
              <w:snapToGrid w:val="0"/>
              <w:jc w:val="center"/>
              <w:rPr>
                <w:b/>
              </w:rPr>
            </w:pPr>
          </w:p>
        </w:tc>
      </w:tr>
      <w:tr w:rsidR="005313E4" w:rsidRPr="007033B0" w:rsidTr="00AE1612">
        <w:trPr>
          <w:gridBefore w:val="1"/>
          <w:gridAfter w:val="1"/>
          <w:wBefore w:w="19" w:type="dxa"/>
          <w:wAfter w:w="140" w:type="dxa"/>
          <w:trHeight w:val="89"/>
        </w:trPr>
        <w:tc>
          <w:tcPr>
            <w:tcW w:w="2817" w:type="dxa"/>
            <w:gridSpan w:val="2"/>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ind w:left="93" w:right="64"/>
              <w:jc w:val="center"/>
              <w:rPr>
                <w:bCs/>
              </w:rPr>
            </w:pPr>
          </w:p>
        </w:tc>
        <w:tc>
          <w:tcPr>
            <w:tcW w:w="5675" w:type="dxa"/>
            <w:gridSpan w:val="5"/>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jc w:val="both"/>
              <w:rPr>
                <w:bCs/>
              </w:rPr>
            </w:pPr>
            <w:r w:rsidRPr="002322B7">
              <w:rPr>
                <w:bCs/>
              </w:rPr>
              <w:t>Субсидии</w:t>
            </w:r>
            <w:r w:rsidRPr="002322B7">
              <w:t xml:space="preserve"> в рамках реализации государственной программы Краснодарского края «Развитие культуры» (подпрограмма «</w:t>
            </w:r>
            <w:r w:rsidRPr="002322B7">
              <w:rPr>
                <w:rFonts w:eastAsia="Calibri"/>
              </w:rPr>
              <w:t>Кадровое обеспечение сферы культуры и искусства»)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7033B0" w:rsidRDefault="005313E4" w:rsidP="00AE1612">
            <w:pPr>
              <w:snapToGrid w:val="0"/>
              <w:jc w:val="center"/>
            </w:pPr>
            <w:r>
              <w:t>1 713,9</w:t>
            </w:r>
          </w:p>
        </w:tc>
      </w:tr>
      <w:tr w:rsidR="005313E4" w:rsidRPr="002F0584" w:rsidTr="00AE1612">
        <w:trPr>
          <w:gridBefore w:val="1"/>
          <w:gridAfter w:val="1"/>
          <w:wBefore w:w="19" w:type="dxa"/>
          <w:wAfter w:w="140" w:type="dxa"/>
          <w:trHeight w:val="345"/>
        </w:trPr>
        <w:tc>
          <w:tcPr>
            <w:tcW w:w="2838" w:type="dxa"/>
            <w:gridSpan w:val="4"/>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ind w:left="93" w:right="64"/>
              <w:jc w:val="center"/>
              <w:rPr>
                <w:bCs/>
              </w:rPr>
            </w:pPr>
          </w:p>
        </w:tc>
        <w:tc>
          <w:tcPr>
            <w:tcW w:w="5654" w:type="dxa"/>
            <w:gridSpan w:val="3"/>
            <w:tcBorders>
              <w:top w:val="single" w:sz="4" w:space="0" w:color="000000"/>
              <w:left w:val="single" w:sz="4" w:space="0" w:color="000000"/>
              <w:bottom w:val="single" w:sz="4" w:space="0" w:color="000000"/>
            </w:tcBorders>
            <w:shd w:val="clear" w:color="auto" w:fill="auto"/>
          </w:tcPr>
          <w:p w:rsidR="005313E4" w:rsidRPr="002322B7" w:rsidRDefault="005313E4" w:rsidP="00AE1612">
            <w:pPr>
              <w:snapToGrid w:val="0"/>
              <w:jc w:val="both"/>
              <w:rPr>
                <w:bCs/>
              </w:rPr>
            </w:pPr>
            <w:r w:rsidRPr="002322B7">
              <w:rPr>
                <w:bCs/>
              </w:rPr>
              <w:t>Субсидии</w:t>
            </w:r>
            <w:r w:rsidRPr="002322B7">
              <w:t xml:space="preserve"> в рамках реализации государственной программы Краснодар</w:t>
            </w:r>
            <w:r>
              <w:t>ского края «Развитие сети автомобильных дорог Краснодарского края</w:t>
            </w:r>
            <w:r w:rsidRPr="002322B7">
              <w:t>» (подпрограмма «</w:t>
            </w:r>
            <w:r>
              <w:rPr>
                <w:rFonts w:eastAsia="Calibri"/>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Pr="002322B7">
              <w:rPr>
                <w:rFonts w:eastAsia="Calibri"/>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2F0584" w:rsidRDefault="005313E4" w:rsidP="00AE1612">
            <w:pPr>
              <w:snapToGrid w:val="0"/>
              <w:jc w:val="center"/>
            </w:pPr>
            <w:r>
              <w:t>1 706,0</w:t>
            </w:r>
          </w:p>
        </w:tc>
      </w:tr>
      <w:tr w:rsidR="005313E4" w:rsidRPr="00B10561" w:rsidTr="00AE1612">
        <w:trPr>
          <w:gridBefore w:val="1"/>
          <w:gridAfter w:val="1"/>
          <w:wBefore w:w="19" w:type="dxa"/>
          <w:wAfter w:w="140" w:type="dxa"/>
          <w:trHeight w:val="89"/>
        </w:trPr>
        <w:tc>
          <w:tcPr>
            <w:tcW w:w="2838" w:type="dxa"/>
            <w:gridSpan w:val="4"/>
            <w:tcBorders>
              <w:top w:val="single" w:sz="4" w:space="0" w:color="000000"/>
              <w:left w:val="single" w:sz="4" w:space="0" w:color="000000"/>
              <w:bottom w:val="single" w:sz="4" w:space="0" w:color="000000"/>
            </w:tcBorders>
            <w:shd w:val="clear" w:color="auto" w:fill="auto"/>
          </w:tcPr>
          <w:p w:rsidR="005313E4" w:rsidRPr="00B10561" w:rsidRDefault="005313E4" w:rsidP="00AE1612">
            <w:pPr>
              <w:snapToGrid w:val="0"/>
              <w:ind w:left="93" w:right="64"/>
              <w:jc w:val="center"/>
              <w:rPr>
                <w:b/>
                <w:bCs/>
              </w:rPr>
            </w:pPr>
            <w:r w:rsidRPr="00B10561">
              <w:rPr>
                <w:b/>
                <w:sz w:val="22"/>
                <w:szCs w:val="22"/>
              </w:rPr>
              <w:t>2 02 35118 10 0000 151</w:t>
            </w:r>
          </w:p>
        </w:tc>
        <w:tc>
          <w:tcPr>
            <w:tcW w:w="5654" w:type="dxa"/>
            <w:gridSpan w:val="3"/>
            <w:tcBorders>
              <w:top w:val="single" w:sz="4" w:space="0" w:color="000000"/>
              <w:left w:val="single" w:sz="4" w:space="0" w:color="000000"/>
              <w:bottom w:val="single" w:sz="4" w:space="0" w:color="000000"/>
            </w:tcBorders>
            <w:shd w:val="clear" w:color="auto" w:fill="auto"/>
          </w:tcPr>
          <w:p w:rsidR="005313E4" w:rsidRPr="00B10561" w:rsidRDefault="005313E4" w:rsidP="00AE1612">
            <w:pPr>
              <w:snapToGrid w:val="0"/>
              <w:jc w:val="both"/>
              <w:rPr>
                <w:b/>
                <w:bCs/>
              </w:rPr>
            </w:pPr>
            <w:r w:rsidRPr="00B10561">
              <w:rPr>
                <w:b/>
                <w:bC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B10561" w:rsidRDefault="005313E4" w:rsidP="00AE1612">
            <w:pPr>
              <w:snapToGrid w:val="0"/>
              <w:jc w:val="center"/>
              <w:rPr>
                <w:b/>
              </w:rPr>
            </w:pPr>
            <w:r w:rsidRPr="00B10561">
              <w:rPr>
                <w:b/>
              </w:rPr>
              <w:t>186,0</w:t>
            </w:r>
          </w:p>
        </w:tc>
      </w:tr>
      <w:tr w:rsidR="005313E4" w:rsidRPr="00B10561" w:rsidTr="00AE1612">
        <w:trPr>
          <w:gridBefore w:val="1"/>
          <w:gridAfter w:val="1"/>
          <w:wBefore w:w="19" w:type="dxa"/>
          <w:wAfter w:w="140" w:type="dxa"/>
          <w:trHeight w:val="89"/>
        </w:trPr>
        <w:tc>
          <w:tcPr>
            <w:tcW w:w="2838" w:type="dxa"/>
            <w:gridSpan w:val="4"/>
            <w:tcBorders>
              <w:top w:val="single" w:sz="4" w:space="0" w:color="000000"/>
              <w:left w:val="single" w:sz="4" w:space="0" w:color="000000"/>
              <w:bottom w:val="single" w:sz="4" w:space="0" w:color="000000"/>
            </w:tcBorders>
            <w:shd w:val="clear" w:color="auto" w:fill="auto"/>
          </w:tcPr>
          <w:p w:rsidR="005313E4" w:rsidRPr="00B10561" w:rsidRDefault="005313E4" w:rsidP="00AE1612">
            <w:pPr>
              <w:snapToGrid w:val="0"/>
              <w:ind w:left="93" w:right="64"/>
              <w:jc w:val="center"/>
              <w:rPr>
                <w:b/>
                <w:color w:val="000000"/>
              </w:rPr>
            </w:pPr>
            <w:r w:rsidRPr="00B10561">
              <w:rPr>
                <w:b/>
                <w:sz w:val="22"/>
                <w:szCs w:val="22"/>
              </w:rPr>
              <w:t>2 02 30024 10 0000 151</w:t>
            </w:r>
          </w:p>
        </w:tc>
        <w:tc>
          <w:tcPr>
            <w:tcW w:w="5654" w:type="dxa"/>
            <w:gridSpan w:val="3"/>
            <w:tcBorders>
              <w:top w:val="single" w:sz="4" w:space="0" w:color="000000"/>
              <w:left w:val="single" w:sz="4" w:space="0" w:color="000000"/>
              <w:bottom w:val="single" w:sz="4" w:space="0" w:color="000000"/>
            </w:tcBorders>
            <w:shd w:val="clear" w:color="auto" w:fill="auto"/>
          </w:tcPr>
          <w:p w:rsidR="005313E4" w:rsidRPr="00B10561" w:rsidRDefault="005313E4" w:rsidP="00AE1612">
            <w:pPr>
              <w:snapToGrid w:val="0"/>
              <w:jc w:val="both"/>
              <w:rPr>
                <w:b/>
                <w:color w:val="000000"/>
              </w:rPr>
            </w:pPr>
            <w:r w:rsidRPr="00B10561">
              <w:rPr>
                <w:b/>
                <w:color w:val="000000"/>
              </w:rPr>
              <w:t xml:space="preserve">Субвенции бюджетам поселений на осуществление государственных полномочий по образованию и организации деятельности административных комиссий </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B10561" w:rsidRDefault="005313E4" w:rsidP="00AE1612">
            <w:pPr>
              <w:snapToGrid w:val="0"/>
              <w:jc w:val="center"/>
              <w:rPr>
                <w:b/>
              </w:rPr>
            </w:pPr>
            <w:r w:rsidRPr="00B10561">
              <w:rPr>
                <w:b/>
              </w:rPr>
              <w:t>3,8</w:t>
            </w:r>
          </w:p>
        </w:tc>
      </w:tr>
      <w:tr w:rsidR="005313E4" w:rsidRPr="00AD4FB6" w:rsidTr="00AE1612">
        <w:trPr>
          <w:gridBefore w:val="1"/>
          <w:gridAfter w:val="1"/>
          <w:wBefore w:w="19" w:type="dxa"/>
          <w:wAfter w:w="140" w:type="dxa"/>
          <w:trHeight w:val="89"/>
        </w:trPr>
        <w:tc>
          <w:tcPr>
            <w:tcW w:w="2838" w:type="dxa"/>
            <w:gridSpan w:val="4"/>
            <w:tcBorders>
              <w:top w:val="single" w:sz="4" w:space="0" w:color="000000"/>
              <w:left w:val="single" w:sz="4" w:space="0" w:color="000000"/>
              <w:bottom w:val="single" w:sz="4" w:space="0" w:color="000000"/>
            </w:tcBorders>
            <w:shd w:val="clear" w:color="auto" w:fill="auto"/>
          </w:tcPr>
          <w:p w:rsidR="005313E4" w:rsidRPr="00AD4FB6" w:rsidRDefault="005313E4" w:rsidP="00AE1612">
            <w:pPr>
              <w:snapToGrid w:val="0"/>
              <w:ind w:left="93" w:right="64"/>
              <w:jc w:val="center"/>
              <w:rPr>
                <w:sz w:val="22"/>
                <w:szCs w:val="22"/>
              </w:rPr>
            </w:pPr>
            <w:r w:rsidRPr="00485A1B">
              <w:rPr>
                <w:b/>
                <w:bCs/>
                <w:sz w:val="22"/>
                <w:szCs w:val="22"/>
              </w:rPr>
              <w:t>2 02 04000 00 0000 151</w:t>
            </w:r>
          </w:p>
        </w:tc>
        <w:tc>
          <w:tcPr>
            <w:tcW w:w="5654" w:type="dxa"/>
            <w:gridSpan w:val="3"/>
            <w:tcBorders>
              <w:top w:val="single" w:sz="4" w:space="0" w:color="000000"/>
              <w:left w:val="single" w:sz="4" w:space="0" w:color="000000"/>
              <w:bottom w:val="single" w:sz="4" w:space="0" w:color="000000"/>
            </w:tcBorders>
            <w:shd w:val="clear" w:color="auto" w:fill="auto"/>
          </w:tcPr>
          <w:p w:rsidR="005313E4" w:rsidRPr="00AD4FB6" w:rsidRDefault="005313E4" w:rsidP="00AE1612">
            <w:pPr>
              <w:snapToGrid w:val="0"/>
              <w:jc w:val="both"/>
              <w:rPr>
                <w:color w:val="000000"/>
              </w:rPr>
            </w:pPr>
            <w:r w:rsidRPr="00485A1B">
              <w:rPr>
                <w:b/>
                <w:bCs/>
                <w:sz w:val="22"/>
                <w:szCs w:val="22"/>
              </w:rPr>
              <w:t>Прочие межбюджетные трансферты</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AD4FB6" w:rsidRDefault="005313E4" w:rsidP="00AE1612">
            <w:pPr>
              <w:snapToGrid w:val="0"/>
              <w:jc w:val="center"/>
              <w:rPr>
                <w:b/>
              </w:rPr>
            </w:pPr>
            <w:r>
              <w:rPr>
                <w:b/>
              </w:rPr>
              <w:t>300,0</w:t>
            </w:r>
          </w:p>
        </w:tc>
      </w:tr>
      <w:tr w:rsidR="005313E4" w:rsidRPr="00AD4FB6" w:rsidTr="00AE1612">
        <w:trPr>
          <w:gridBefore w:val="1"/>
          <w:gridAfter w:val="1"/>
          <w:wBefore w:w="19" w:type="dxa"/>
          <w:wAfter w:w="140" w:type="dxa"/>
          <w:trHeight w:val="89"/>
        </w:trPr>
        <w:tc>
          <w:tcPr>
            <w:tcW w:w="2838" w:type="dxa"/>
            <w:gridSpan w:val="4"/>
            <w:tcBorders>
              <w:top w:val="single" w:sz="4" w:space="0" w:color="000000"/>
              <w:left w:val="single" w:sz="4" w:space="0" w:color="000000"/>
              <w:bottom w:val="single" w:sz="4" w:space="0" w:color="000000"/>
            </w:tcBorders>
            <w:shd w:val="clear" w:color="auto" w:fill="auto"/>
          </w:tcPr>
          <w:p w:rsidR="005313E4" w:rsidRPr="00AD4FB6" w:rsidRDefault="005313E4" w:rsidP="00AE1612">
            <w:pPr>
              <w:snapToGrid w:val="0"/>
              <w:ind w:left="93" w:right="64"/>
              <w:jc w:val="center"/>
              <w:rPr>
                <w:b/>
                <w:bCs/>
                <w:sz w:val="22"/>
                <w:szCs w:val="22"/>
              </w:rPr>
            </w:pPr>
            <w:r w:rsidRPr="00485A1B">
              <w:rPr>
                <w:bCs/>
                <w:sz w:val="22"/>
                <w:szCs w:val="22"/>
              </w:rPr>
              <w:t>2 02 04999 10 0000 151</w:t>
            </w:r>
          </w:p>
        </w:tc>
        <w:tc>
          <w:tcPr>
            <w:tcW w:w="5654" w:type="dxa"/>
            <w:gridSpan w:val="3"/>
            <w:tcBorders>
              <w:top w:val="single" w:sz="4" w:space="0" w:color="000000"/>
              <w:left w:val="single" w:sz="4" w:space="0" w:color="000000"/>
              <w:bottom w:val="single" w:sz="4" w:space="0" w:color="000000"/>
            </w:tcBorders>
            <w:shd w:val="clear" w:color="auto" w:fill="auto"/>
          </w:tcPr>
          <w:p w:rsidR="005313E4" w:rsidRPr="00AD4FB6" w:rsidRDefault="005313E4" w:rsidP="00AE1612">
            <w:pPr>
              <w:snapToGrid w:val="0"/>
              <w:jc w:val="both"/>
              <w:rPr>
                <w:b/>
                <w:bCs/>
                <w:sz w:val="22"/>
                <w:szCs w:val="22"/>
              </w:rPr>
            </w:pPr>
            <w:r w:rsidRPr="00485A1B">
              <w:rPr>
                <w:bCs/>
                <w:sz w:val="22"/>
                <w:szCs w:val="22"/>
              </w:rPr>
              <w:t>Прочие межбюджетные трансферты, передаваемые бюджетам сельских поселений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13E4" w:rsidRPr="00AD4FB6" w:rsidRDefault="005313E4" w:rsidP="00AE1612">
            <w:pPr>
              <w:snapToGrid w:val="0"/>
              <w:jc w:val="center"/>
            </w:pPr>
            <w:r w:rsidRPr="00AD4FB6">
              <w:t>300,0</w:t>
            </w:r>
          </w:p>
        </w:tc>
      </w:tr>
    </w:tbl>
    <w:p w:rsidR="005313E4" w:rsidRDefault="005313E4" w:rsidP="008B14B0"/>
    <w:p w:rsidR="005313E4" w:rsidRDefault="005313E4" w:rsidP="008B14B0"/>
    <w:p w:rsidR="008B14B0" w:rsidRDefault="008B14B0" w:rsidP="008B14B0">
      <w:pPr>
        <w:pStyle w:val="ConsNonformat"/>
        <w:widowControl/>
        <w:ind w:right="0"/>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CD6C67" w:rsidRDefault="00CD6C67" w:rsidP="008B14B0">
      <w:pPr>
        <w:pStyle w:val="14"/>
        <w:tabs>
          <w:tab w:val="left" w:pos="0"/>
        </w:tabs>
        <w:jc w:val="both"/>
        <w:rPr>
          <w:rFonts w:ascii="Times New Roman" w:hAnsi="Times New Roman" w:cs="Times New Roman"/>
          <w:sz w:val="28"/>
          <w:szCs w:val="28"/>
        </w:rPr>
      </w:pPr>
    </w:p>
    <w:p w:rsidR="005313E4" w:rsidRDefault="005313E4" w:rsidP="00CD6C67">
      <w:pPr>
        <w:ind w:left="2835" w:right="-1"/>
        <w:jc w:val="right"/>
        <w:rPr>
          <w:sz w:val="24"/>
          <w:szCs w:val="24"/>
        </w:rPr>
      </w:pPr>
    </w:p>
    <w:p w:rsidR="00CD6C67" w:rsidRPr="00845F5A" w:rsidRDefault="00CD6C67" w:rsidP="00CD6C67">
      <w:pPr>
        <w:ind w:left="2835" w:right="-1"/>
        <w:jc w:val="right"/>
        <w:rPr>
          <w:sz w:val="22"/>
          <w:szCs w:val="22"/>
        </w:rPr>
      </w:pPr>
      <w:r>
        <w:rPr>
          <w:sz w:val="24"/>
          <w:szCs w:val="24"/>
        </w:rPr>
        <w:lastRenderedPageBreak/>
        <w:t xml:space="preserve">                                                                                    </w:t>
      </w:r>
      <w:r w:rsidRPr="00845F5A">
        <w:rPr>
          <w:sz w:val="22"/>
          <w:szCs w:val="22"/>
        </w:rPr>
        <w:t xml:space="preserve">Приложение №  </w:t>
      </w:r>
      <w:r>
        <w:rPr>
          <w:sz w:val="22"/>
          <w:szCs w:val="22"/>
        </w:rPr>
        <w:t>5</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A95900" w:rsidRDefault="00A95900" w:rsidP="00A95900">
      <w:pPr>
        <w:pStyle w:val="ConsNonformat"/>
        <w:widowControl/>
        <w:ind w:left="-284" w:right="0"/>
        <w:jc w:val="right"/>
        <w:rPr>
          <w:rFonts w:ascii="Times New Roman" w:hAnsi="Times New Roman" w:cs="Times New Roman"/>
          <w:sz w:val="28"/>
          <w:szCs w:val="28"/>
        </w:rPr>
      </w:pPr>
      <w:r w:rsidRPr="008B14B0">
        <w:rPr>
          <w:rFonts w:ascii="Times New Roman" w:hAnsi="Times New Roman" w:cs="Times New Roman"/>
          <w:sz w:val="24"/>
          <w:szCs w:val="24"/>
        </w:rPr>
        <w:t xml:space="preserve">                                                                                                                           </w:t>
      </w:r>
    </w:p>
    <w:p w:rsidR="00A95900" w:rsidRDefault="00A95900" w:rsidP="00A95900">
      <w:pPr>
        <w:pStyle w:val="14"/>
        <w:tabs>
          <w:tab w:val="left" w:pos="0"/>
        </w:tabs>
        <w:jc w:val="both"/>
        <w:rPr>
          <w:rFonts w:ascii="Times New Roman" w:hAnsi="Times New Roman" w:cs="Times New Roman"/>
          <w:sz w:val="28"/>
          <w:szCs w:val="28"/>
        </w:rPr>
      </w:pPr>
    </w:p>
    <w:tbl>
      <w:tblPr>
        <w:tblW w:w="0" w:type="auto"/>
        <w:tblLayout w:type="fixed"/>
        <w:tblCellMar>
          <w:top w:w="15" w:type="dxa"/>
          <w:left w:w="15" w:type="dxa"/>
          <w:right w:w="15" w:type="dxa"/>
        </w:tblCellMar>
        <w:tblLook w:val="0000"/>
      </w:tblPr>
      <w:tblGrid>
        <w:gridCol w:w="2855"/>
        <w:gridCol w:w="4991"/>
        <w:gridCol w:w="1807"/>
      </w:tblGrid>
      <w:tr w:rsidR="00A95900" w:rsidTr="00B67BAE">
        <w:trPr>
          <w:trHeight w:val="65"/>
        </w:trPr>
        <w:tc>
          <w:tcPr>
            <w:tcW w:w="9653" w:type="dxa"/>
            <w:gridSpan w:val="3"/>
            <w:shd w:val="clear" w:color="auto" w:fill="auto"/>
            <w:vAlign w:val="center"/>
          </w:tcPr>
          <w:p w:rsidR="00A95900" w:rsidRDefault="00A95900" w:rsidP="00A95900">
            <w:pPr>
              <w:snapToGrid w:val="0"/>
              <w:jc w:val="center"/>
              <w:rPr>
                <w:b/>
                <w:bCs/>
                <w:sz w:val="28"/>
                <w:szCs w:val="28"/>
              </w:rPr>
            </w:pPr>
            <w:r>
              <w:rPr>
                <w:b/>
                <w:bCs/>
                <w:sz w:val="28"/>
                <w:szCs w:val="28"/>
              </w:rPr>
              <w:t>Безвозмездные поступления из бюджетов других уровней в бюджет Красноармейского сельского поселения  на 2018-2019 годы</w:t>
            </w:r>
          </w:p>
        </w:tc>
      </w:tr>
      <w:tr w:rsidR="00A95900" w:rsidTr="00B67BAE">
        <w:trPr>
          <w:trHeight w:val="65"/>
        </w:trPr>
        <w:tc>
          <w:tcPr>
            <w:tcW w:w="2855" w:type="dxa"/>
            <w:shd w:val="clear" w:color="auto" w:fill="auto"/>
            <w:vAlign w:val="bottom"/>
          </w:tcPr>
          <w:p w:rsidR="00A95900" w:rsidRDefault="00A95900" w:rsidP="00B67BAE">
            <w:pPr>
              <w:snapToGrid w:val="0"/>
              <w:rPr>
                <w:b/>
                <w:sz w:val="28"/>
                <w:szCs w:val="28"/>
              </w:rPr>
            </w:pPr>
          </w:p>
        </w:tc>
        <w:tc>
          <w:tcPr>
            <w:tcW w:w="4991" w:type="dxa"/>
            <w:shd w:val="clear" w:color="auto" w:fill="auto"/>
            <w:vAlign w:val="bottom"/>
          </w:tcPr>
          <w:p w:rsidR="00A95900" w:rsidRDefault="00A95900" w:rsidP="00B67BAE">
            <w:pPr>
              <w:snapToGrid w:val="0"/>
              <w:rPr>
                <w:sz w:val="28"/>
                <w:szCs w:val="28"/>
              </w:rPr>
            </w:pPr>
          </w:p>
        </w:tc>
        <w:tc>
          <w:tcPr>
            <w:tcW w:w="1807" w:type="dxa"/>
            <w:shd w:val="clear" w:color="auto" w:fill="auto"/>
            <w:vAlign w:val="bottom"/>
          </w:tcPr>
          <w:p w:rsidR="00A95900" w:rsidRDefault="00A95900" w:rsidP="00B67BAE">
            <w:pPr>
              <w:snapToGrid w:val="0"/>
              <w:rPr>
                <w:sz w:val="28"/>
                <w:szCs w:val="28"/>
              </w:rPr>
            </w:pPr>
          </w:p>
        </w:tc>
      </w:tr>
      <w:tr w:rsidR="00A95900" w:rsidTr="00B67BAE">
        <w:trPr>
          <w:trHeight w:val="330"/>
        </w:trPr>
        <w:tc>
          <w:tcPr>
            <w:tcW w:w="2855" w:type="dxa"/>
            <w:shd w:val="clear" w:color="auto" w:fill="auto"/>
            <w:vAlign w:val="bottom"/>
          </w:tcPr>
          <w:p w:rsidR="00A95900" w:rsidRDefault="00A95900" w:rsidP="00B67BAE">
            <w:pPr>
              <w:snapToGrid w:val="0"/>
              <w:rPr>
                <w:sz w:val="22"/>
                <w:szCs w:val="22"/>
              </w:rPr>
            </w:pPr>
          </w:p>
        </w:tc>
        <w:tc>
          <w:tcPr>
            <w:tcW w:w="4991" w:type="dxa"/>
            <w:shd w:val="clear" w:color="auto" w:fill="auto"/>
            <w:vAlign w:val="bottom"/>
          </w:tcPr>
          <w:p w:rsidR="00A95900" w:rsidRDefault="00A95900" w:rsidP="00B67BAE">
            <w:pPr>
              <w:snapToGrid w:val="0"/>
              <w:rPr>
                <w:sz w:val="22"/>
                <w:szCs w:val="22"/>
              </w:rPr>
            </w:pPr>
          </w:p>
        </w:tc>
        <w:tc>
          <w:tcPr>
            <w:tcW w:w="1807" w:type="dxa"/>
            <w:shd w:val="clear" w:color="auto" w:fill="auto"/>
            <w:vAlign w:val="bottom"/>
          </w:tcPr>
          <w:p w:rsidR="00A95900" w:rsidRDefault="00A95900" w:rsidP="00B67BAE">
            <w:pPr>
              <w:snapToGrid w:val="0"/>
              <w:jc w:val="right"/>
              <w:rPr>
                <w:sz w:val="22"/>
                <w:szCs w:val="22"/>
              </w:rPr>
            </w:pPr>
            <w:r>
              <w:rPr>
                <w:sz w:val="22"/>
                <w:szCs w:val="22"/>
              </w:rPr>
              <w:t>(тыс. рублей)</w:t>
            </w:r>
          </w:p>
        </w:tc>
      </w:tr>
    </w:tbl>
    <w:p w:rsidR="00A95900" w:rsidRDefault="00A95900" w:rsidP="00A95900"/>
    <w:tbl>
      <w:tblPr>
        <w:tblW w:w="10060" w:type="dxa"/>
        <w:tblInd w:w="-127" w:type="dxa"/>
        <w:tblLayout w:type="fixed"/>
        <w:tblCellMar>
          <w:top w:w="15" w:type="dxa"/>
          <w:left w:w="15" w:type="dxa"/>
          <w:right w:w="15" w:type="dxa"/>
        </w:tblCellMar>
        <w:tblLook w:val="0000"/>
      </w:tblPr>
      <w:tblGrid>
        <w:gridCol w:w="19"/>
        <w:gridCol w:w="2108"/>
        <w:gridCol w:w="5654"/>
        <w:gridCol w:w="15"/>
        <w:gridCol w:w="6"/>
        <w:gridCol w:w="1108"/>
        <w:gridCol w:w="15"/>
        <w:gridCol w:w="6"/>
        <w:gridCol w:w="1108"/>
        <w:gridCol w:w="15"/>
        <w:gridCol w:w="6"/>
      </w:tblGrid>
      <w:tr w:rsidR="00A95900" w:rsidTr="00B67BAE">
        <w:trPr>
          <w:trHeight w:val="55"/>
          <w:tblHeader/>
        </w:trPr>
        <w:tc>
          <w:tcPr>
            <w:tcW w:w="2127" w:type="dxa"/>
            <w:gridSpan w:val="2"/>
            <w:tcBorders>
              <w:top w:val="single" w:sz="4" w:space="0" w:color="000000"/>
              <w:left w:val="single" w:sz="4" w:space="0" w:color="000000"/>
              <w:bottom w:val="single" w:sz="4" w:space="0" w:color="000000"/>
            </w:tcBorders>
            <w:shd w:val="clear" w:color="auto" w:fill="auto"/>
            <w:vAlign w:val="center"/>
          </w:tcPr>
          <w:p w:rsidR="00A95900" w:rsidRPr="002322B7" w:rsidRDefault="00A95900" w:rsidP="00B67BAE">
            <w:pPr>
              <w:snapToGrid w:val="0"/>
              <w:jc w:val="center"/>
              <w:rPr>
                <w:sz w:val="24"/>
                <w:szCs w:val="24"/>
              </w:rPr>
            </w:pPr>
            <w:r w:rsidRPr="002322B7">
              <w:rPr>
                <w:sz w:val="24"/>
                <w:szCs w:val="24"/>
              </w:rPr>
              <w:t xml:space="preserve">Код </w:t>
            </w:r>
          </w:p>
        </w:tc>
        <w:tc>
          <w:tcPr>
            <w:tcW w:w="5675" w:type="dxa"/>
            <w:gridSpan w:val="3"/>
            <w:tcBorders>
              <w:top w:val="single" w:sz="4" w:space="0" w:color="000000"/>
              <w:left w:val="single" w:sz="4" w:space="0" w:color="000000"/>
              <w:bottom w:val="single" w:sz="4" w:space="0" w:color="000000"/>
            </w:tcBorders>
            <w:shd w:val="clear" w:color="auto" w:fill="auto"/>
            <w:vAlign w:val="center"/>
          </w:tcPr>
          <w:p w:rsidR="00A95900" w:rsidRPr="002322B7" w:rsidRDefault="00A95900" w:rsidP="00B67BAE">
            <w:pPr>
              <w:snapToGrid w:val="0"/>
              <w:jc w:val="center"/>
              <w:rPr>
                <w:sz w:val="24"/>
                <w:szCs w:val="24"/>
              </w:rPr>
            </w:pPr>
            <w:r w:rsidRPr="002322B7">
              <w:rPr>
                <w:sz w:val="24"/>
                <w:szCs w:val="24"/>
              </w:rPr>
              <w:t>Наименование дохода</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5900" w:rsidRPr="002322B7" w:rsidRDefault="00A95900" w:rsidP="00B67BAE">
            <w:pPr>
              <w:snapToGrid w:val="0"/>
              <w:jc w:val="center"/>
              <w:rPr>
                <w:sz w:val="24"/>
                <w:szCs w:val="24"/>
              </w:rPr>
            </w:pPr>
            <w:r>
              <w:rPr>
                <w:sz w:val="24"/>
                <w:szCs w:val="24"/>
              </w:rPr>
              <w:t>2018</w:t>
            </w:r>
          </w:p>
        </w:tc>
        <w:tc>
          <w:tcPr>
            <w:tcW w:w="1129" w:type="dxa"/>
            <w:gridSpan w:val="3"/>
            <w:tcBorders>
              <w:top w:val="single" w:sz="4" w:space="0" w:color="000000"/>
              <w:left w:val="single" w:sz="4" w:space="0" w:color="000000"/>
              <w:bottom w:val="single" w:sz="4" w:space="0" w:color="000000"/>
              <w:right w:val="single" w:sz="4" w:space="0" w:color="000000"/>
            </w:tcBorders>
            <w:vAlign w:val="center"/>
          </w:tcPr>
          <w:p w:rsidR="00A95900" w:rsidRPr="002322B7" w:rsidRDefault="00A95900" w:rsidP="00B67BAE">
            <w:pPr>
              <w:snapToGrid w:val="0"/>
              <w:jc w:val="center"/>
              <w:rPr>
                <w:sz w:val="24"/>
                <w:szCs w:val="24"/>
              </w:rPr>
            </w:pPr>
            <w:r>
              <w:rPr>
                <w:sz w:val="24"/>
                <w:szCs w:val="24"/>
              </w:rPr>
              <w:t>2019</w:t>
            </w:r>
          </w:p>
        </w:tc>
      </w:tr>
      <w:tr w:rsidR="00A95900" w:rsidTr="00B67BAE">
        <w:trPr>
          <w:trHeight w:val="95"/>
        </w:trPr>
        <w:tc>
          <w:tcPr>
            <w:tcW w:w="2127" w:type="dxa"/>
            <w:gridSpan w:val="2"/>
            <w:tcBorders>
              <w:top w:val="single" w:sz="4" w:space="0" w:color="000000"/>
              <w:left w:val="single" w:sz="4" w:space="0" w:color="000000"/>
              <w:bottom w:val="single" w:sz="4" w:space="0" w:color="000000"/>
            </w:tcBorders>
            <w:shd w:val="clear" w:color="auto" w:fill="FFFFFF"/>
          </w:tcPr>
          <w:p w:rsidR="00A95900" w:rsidRPr="002322B7" w:rsidRDefault="00A95900" w:rsidP="00B67BAE">
            <w:pPr>
              <w:snapToGrid w:val="0"/>
              <w:ind w:left="93" w:right="64"/>
              <w:jc w:val="center"/>
              <w:rPr>
                <w:b/>
                <w:bCs/>
                <w:sz w:val="24"/>
                <w:szCs w:val="24"/>
              </w:rPr>
            </w:pPr>
            <w:r w:rsidRPr="002322B7">
              <w:rPr>
                <w:b/>
                <w:bCs/>
                <w:sz w:val="24"/>
                <w:szCs w:val="24"/>
              </w:rPr>
              <w:t>2 00 00000 00 0000 000</w:t>
            </w:r>
          </w:p>
        </w:tc>
        <w:tc>
          <w:tcPr>
            <w:tcW w:w="5675" w:type="dxa"/>
            <w:gridSpan w:val="3"/>
            <w:tcBorders>
              <w:top w:val="single" w:sz="4" w:space="0" w:color="000000"/>
              <w:left w:val="single" w:sz="4" w:space="0" w:color="000000"/>
              <w:bottom w:val="single" w:sz="4" w:space="0" w:color="000000"/>
            </w:tcBorders>
            <w:shd w:val="clear" w:color="auto" w:fill="FFFFFF"/>
          </w:tcPr>
          <w:p w:rsidR="00A95900" w:rsidRPr="002322B7" w:rsidRDefault="00A95900" w:rsidP="00B67BAE">
            <w:pPr>
              <w:snapToGrid w:val="0"/>
              <w:rPr>
                <w:b/>
                <w:bCs/>
                <w:sz w:val="24"/>
                <w:szCs w:val="24"/>
              </w:rPr>
            </w:pPr>
            <w:r w:rsidRPr="002322B7">
              <w:rPr>
                <w:b/>
                <w:bCs/>
                <w:sz w:val="24"/>
                <w:szCs w:val="24"/>
              </w:rPr>
              <w:t>Безвозмездные поступления</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5900" w:rsidRDefault="00A95900" w:rsidP="00B67BAE">
            <w:pPr>
              <w:snapToGrid w:val="0"/>
              <w:jc w:val="center"/>
              <w:rPr>
                <w:b/>
                <w:bCs/>
                <w:sz w:val="22"/>
                <w:szCs w:val="22"/>
              </w:rPr>
            </w:pPr>
            <w:r>
              <w:rPr>
                <w:b/>
                <w:bCs/>
                <w:sz w:val="22"/>
                <w:szCs w:val="22"/>
              </w:rPr>
              <w:t>2 757,9</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5900" w:rsidRDefault="00A95900" w:rsidP="00B67BAE">
            <w:pPr>
              <w:snapToGrid w:val="0"/>
              <w:jc w:val="center"/>
              <w:rPr>
                <w:b/>
                <w:bCs/>
                <w:sz w:val="22"/>
                <w:szCs w:val="22"/>
              </w:rPr>
            </w:pPr>
            <w:r>
              <w:rPr>
                <w:b/>
                <w:bCs/>
                <w:sz w:val="22"/>
                <w:szCs w:val="22"/>
              </w:rPr>
              <w:t>2 708,3</w:t>
            </w:r>
          </w:p>
        </w:tc>
      </w:tr>
      <w:tr w:rsidR="00A95900" w:rsidTr="00B67BAE">
        <w:trPr>
          <w:trHeight w:val="345"/>
        </w:trPr>
        <w:tc>
          <w:tcPr>
            <w:tcW w:w="2127" w:type="dxa"/>
            <w:gridSpan w:val="2"/>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ind w:left="93" w:right="64"/>
              <w:jc w:val="center"/>
              <w:rPr>
                <w:bCs/>
                <w:sz w:val="24"/>
                <w:szCs w:val="24"/>
              </w:rPr>
            </w:pPr>
            <w:r w:rsidRPr="002322B7">
              <w:rPr>
                <w:bCs/>
                <w:sz w:val="24"/>
                <w:szCs w:val="24"/>
              </w:rPr>
              <w:t>2 02 00000 00 0000 000</w:t>
            </w:r>
          </w:p>
        </w:tc>
        <w:tc>
          <w:tcPr>
            <w:tcW w:w="5675" w:type="dxa"/>
            <w:gridSpan w:val="3"/>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rPr>
                <w:bCs/>
                <w:sz w:val="24"/>
                <w:szCs w:val="24"/>
              </w:rPr>
            </w:pPr>
            <w:r w:rsidRPr="002322B7">
              <w:rPr>
                <w:bCs/>
                <w:sz w:val="24"/>
                <w:szCs w:val="24"/>
              </w:rPr>
              <w:t>Безвозмездные поступления от других бюджетов бюджетной системы РФ</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5900" w:rsidRDefault="00A95900" w:rsidP="00B67BAE">
            <w:pPr>
              <w:snapToGrid w:val="0"/>
              <w:jc w:val="center"/>
              <w:rPr>
                <w:b/>
                <w:bCs/>
                <w:sz w:val="22"/>
                <w:szCs w:val="22"/>
              </w:rPr>
            </w:pPr>
            <w:r>
              <w:rPr>
                <w:b/>
                <w:bCs/>
                <w:sz w:val="22"/>
                <w:szCs w:val="22"/>
              </w:rPr>
              <w:t>2 757,9</w:t>
            </w:r>
          </w:p>
        </w:tc>
        <w:tc>
          <w:tcPr>
            <w:tcW w:w="1129" w:type="dxa"/>
            <w:gridSpan w:val="3"/>
            <w:tcBorders>
              <w:top w:val="single" w:sz="4" w:space="0" w:color="000000"/>
              <w:left w:val="single" w:sz="4" w:space="0" w:color="000000"/>
              <w:bottom w:val="single" w:sz="4" w:space="0" w:color="000000"/>
              <w:right w:val="single" w:sz="4" w:space="0" w:color="000000"/>
            </w:tcBorders>
            <w:vAlign w:val="center"/>
          </w:tcPr>
          <w:p w:rsidR="00A95900" w:rsidRDefault="00A95900" w:rsidP="00B67BAE">
            <w:pPr>
              <w:snapToGrid w:val="0"/>
              <w:jc w:val="center"/>
              <w:rPr>
                <w:b/>
                <w:bCs/>
                <w:sz w:val="22"/>
                <w:szCs w:val="22"/>
              </w:rPr>
            </w:pPr>
            <w:r>
              <w:rPr>
                <w:b/>
                <w:bCs/>
                <w:sz w:val="22"/>
                <w:szCs w:val="22"/>
              </w:rPr>
              <w:t>2 708,3</w:t>
            </w:r>
          </w:p>
        </w:tc>
      </w:tr>
      <w:tr w:rsidR="00A95900" w:rsidRPr="002322B7" w:rsidTr="00A95900">
        <w:tblPrEx>
          <w:tblCellMar>
            <w:top w:w="0" w:type="dxa"/>
            <w:left w:w="108" w:type="dxa"/>
            <w:right w:w="108" w:type="dxa"/>
          </w:tblCellMar>
        </w:tblPrEx>
        <w:trPr>
          <w:gridAfter w:val="1"/>
          <w:wAfter w:w="6" w:type="dxa"/>
          <w:trHeight w:val="230"/>
        </w:trPr>
        <w:tc>
          <w:tcPr>
            <w:tcW w:w="2127" w:type="dxa"/>
            <w:gridSpan w:val="2"/>
            <w:tcBorders>
              <w:left w:val="single" w:sz="4" w:space="0" w:color="000000"/>
              <w:bottom w:val="single" w:sz="4" w:space="0" w:color="000000"/>
            </w:tcBorders>
            <w:vAlign w:val="center"/>
          </w:tcPr>
          <w:p w:rsidR="00A95900" w:rsidRPr="002322B7" w:rsidRDefault="006F1DF5" w:rsidP="00B67BAE">
            <w:pPr>
              <w:snapToGrid w:val="0"/>
              <w:jc w:val="center"/>
              <w:rPr>
                <w:b/>
                <w:bCs/>
                <w:sz w:val="24"/>
                <w:szCs w:val="24"/>
              </w:rPr>
            </w:pPr>
            <w:r w:rsidRPr="006F1DF5">
              <w:rPr>
                <w:b/>
                <w:sz w:val="24"/>
                <w:szCs w:val="24"/>
              </w:rPr>
              <w:t xml:space="preserve">2 02 15001 </w:t>
            </w:r>
            <w:r>
              <w:rPr>
                <w:b/>
                <w:sz w:val="24"/>
                <w:szCs w:val="24"/>
              </w:rPr>
              <w:t>00</w:t>
            </w:r>
            <w:r w:rsidRPr="006F1DF5">
              <w:rPr>
                <w:b/>
                <w:sz w:val="24"/>
                <w:szCs w:val="24"/>
              </w:rPr>
              <w:t xml:space="preserve"> 0000 151</w:t>
            </w:r>
          </w:p>
        </w:tc>
        <w:tc>
          <w:tcPr>
            <w:tcW w:w="5669" w:type="dxa"/>
            <w:gridSpan w:val="2"/>
            <w:tcBorders>
              <w:left w:val="single" w:sz="4" w:space="0" w:color="000000"/>
              <w:bottom w:val="single" w:sz="4" w:space="0" w:color="000000"/>
            </w:tcBorders>
          </w:tcPr>
          <w:p w:rsidR="00A95900" w:rsidRPr="002322B7" w:rsidRDefault="00A95900" w:rsidP="00B67BAE">
            <w:pPr>
              <w:outlineLvl w:val="0"/>
              <w:rPr>
                <w:b/>
                <w:sz w:val="24"/>
                <w:szCs w:val="24"/>
              </w:rPr>
            </w:pPr>
            <w:r w:rsidRPr="002322B7">
              <w:rPr>
                <w:b/>
                <w:sz w:val="24"/>
                <w:szCs w:val="24"/>
              </w:rPr>
              <w:t>Дотации бюджетам субъектов Российской Федерации и муниципальных образований</w:t>
            </w:r>
          </w:p>
        </w:tc>
        <w:tc>
          <w:tcPr>
            <w:tcW w:w="1129" w:type="dxa"/>
            <w:gridSpan w:val="3"/>
            <w:tcBorders>
              <w:left w:val="single" w:sz="4" w:space="0" w:color="000000"/>
              <w:bottom w:val="single" w:sz="4" w:space="0" w:color="000000"/>
              <w:right w:val="single" w:sz="4" w:space="0" w:color="000000"/>
            </w:tcBorders>
          </w:tcPr>
          <w:p w:rsidR="00A95900" w:rsidRPr="002322B7" w:rsidRDefault="00A95900" w:rsidP="00B67BAE">
            <w:pPr>
              <w:snapToGrid w:val="0"/>
              <w:jc w:val="center"/>
              <w:rPr>
                <w:b/>
                <w:bCs/>
                <w:sz w:val="24"/>
                <w:szCs w:val="24"/>
              </w:rPr>
            </w:pPr>
            <w:r>
              <w:rPr>
                <w:b/>
                <w:bCs/>
                <w:sz w:val="24"/>
                <w:szCs w:val="24"/>
              </w:rPr>
              <w:t>768,3</w:t>
            </w:r>
          </w:p>
        </w:tc>
        <w:tc>
          <w:tcPr>
            <w:tcW w:w="1129" w:type="dxa"/>
            <w:gridSpan w:val="3"/>
            <w:tcBorders>
              <w:left w:val="single" w:sz="4" w:space="0" w:color="000000"/>
              <w:bottom w:val="single" w:sz="4" w:space="0" w:color="000000"/>
              <w:right w:val="single" w:sz="4" w:space="0" w:color="000000"/>
            </w:tcBorders>
          </w:tcPr>
          <w:p w:rsidR="00A95900" w:rsidRPr="002322B7" w:rsidRDefault="00A95900" w:rsidP="00B67BAE">
            <w:pPr>
              <w:snapToGrid w:val="0"/>
              <w:jc w:val="center"/>
              <w:rPr>
                <w:b/>
                <w:bCs/>
                <w:sz w:val="24"/>
                <w:szCs w:val="24"/>
              </w:rPr>
            </w:pPr>
            <w:r>
              <w:rPr>
                <w:b/>
                <w:bCs/>
                <w:sz w:val="24"/>
                <w:szCs w:val="24"/>
              </w:rPr>
              <w:t>718,7</w:t>
            </w:r>
          </w:p>
        </w:tc>
      </w:tr>
      <w:tr w:rsidR="00A95900" w:rsidRPr="003B48E9" w:rsidTr="00A95900">
        <w:tblPrEx>
          <w:tblCellMar>
            <w:top w:w="0" w:type="dxa"/>
            <w:left w:w="108" w:type="dxa"/>
            <w:right w:w="108" w:type="dxa"/>
          </w:tblCellMar>
        </w:tblPrEx>
        <w:trPr>
          <w:gridAfter w:val="1"/>
          <w:wAfter w:w="6" w:type="dxa"/>
          <w:trHeight w:val="230"/>
        </w:trPr>
        <w:tc>
          <w:tcPr>
            <w:tcW w:w="2127" w:type="dxa"/>
            <w:gridSpan w:val="2"/>
            <w:tcBorders>
              <w:left w:val="single" w:sz="4" w:space="0" w:color="000000"/>
              <w:bottom w:val="single" w:sz="4" w:space="0" w:color="000000"/>
            </w:tcBorders>
            <w:vAlign w:val="center"/>
          </w:tcPr>
          <w:p w:rsidR="00A95900" w:rsidRPr="002322B7" w:rsidRDefault="006F1DF5" w:rsidP="006F1DF5">
            <w:pPr>
              <w:snapToGrid w:val="0"/>
              <w:jc w:val="center"/>
              <w:rPr>
                <w:bCs/>
                <w:sz w:val="24"/>
                <w:szCs w:val="24"/>
              </w:rPr>
            </w:pPr>
            <w:r>
              <w:rPr>
                <w:bCs/>
                <w:sz w:val="24"/>
                <w:szCs w:val="24"/>
              </w:rPr>
              <w:t>2 02 15</w:t>
            </w:r>
            <w:r w:rsidRPr="002322B7">
              <w:rPr>
                <w:bCs/>
                <w:sz w:val="24"/>
                <w:szCs w:val="24"/>
              </w:rPr>
              <w:t xml:space="preserve">001 </w:t>
            </w:r>
            <w:r>
              <w:rPr>
                <w:bCs/>
                <w:sz w:val="24"/>
                <w:szCs w:val="24"/>
              </w:rPr>
              <w:t>0</w:t>
            </w:r>
            <w:r w:rsidRPr="002322B7">
              <w:rPr>
                <w:bCs/>
                <w:sz w:val="24"/>
                <w:szCs w:val="24"/>
              </w:rPr>
              <w:t>0 0000 151</w:t>
            </w:r>
          </w:p>
        </w:tc>
        <w:tc>
          <w:tcPr>
            <w:tcW w:w="5669" w:type="dxa"/>
            <w:gridSpan w:val="2"/>
            <w:tcBorders>
              <w:left w:val="single" w:sz="4" w:space="0" w:color="000000"/>
              <w:bottom w:val="single" w:sz="4" w:space="0" w:color="000000"/>
            </w:tcBorders>
          </w:tcPr>
          <w:p w:rsidR="00A95900" w:rsidRPr="002322B7" w:rsidRDefault="00A95900" w:rsidP="00B67BAE">
            <w:pPr>
              <w:outlineLvl w:val="0"/>
              <w:rPr>
                <w:sz w:val="24"/>
                <w:szCs w:val="24"/>
              </w:rPr>
            </w:pPr>
            <w:r w:rsidRPr="002322B7">
              <w:rPr>
                <w:sz w:val="24"/>
                <w:szCs w:val="24"/>
              </w:rPr>
              <w:t xml:space="preserve">Дотации на выравнивание </w:t>
            </w:r>
            <w:r w:rsidRPr="002322B7">
              <w:rPr>
                <w:bCs/>
                <w:sz w:val="24"/>
                <w:szCs w:val="24"/>
              </w:rPr>
              <w:t>уровня бюджетной обеспеченности</w:t>
            </w:r>
          </w:p>
        </w:tc>
        <w:tc>
          <w:tcPr>
            <w:tcW w:w="1129" w:type="dxa"/>
            <w:gridSpan w:val="3"/>
            <w:tcBorders>
              <w:left w:val="single" w:sz="4" w:space="0" w:color="000000"/>
              <w:bottom w:val="single" w:sz="4" w:space="0" w:color="000000"/>
              <w:right w:val="single" w:sz="4" w:space="0" w:color="000000"/>
            </w:tcBorders>
          </w:tcPr>
          <w:p w:rsidR="00A95900" w:rsidRPr="00A95900" w:rsidRDefault="00A95900" w:rsidP="00B67BAE">
            <w:pPr>
              <w:snapToGrid w:val="0"/>
              <w:jc w:val="center"/>
              <w:rPr>
                <w:bCs/>
                <w:sz w:val="24"/>
                <w:szCs w:val="24"/>
              </w:rPr>
            </w:pPr>
            <w:r w:rsidRPr="00A95900">
              <w:rPr>
                <w:bCs/>
                <w:sz w:val="24"/>
                <w:szCs w:val="24"/>
              </w:rPr>
              <w:t>768,3</w:t>
            </w:r>
          </w:p>
        </w:tc>
        <w:tc>
          <w:tcPr>
            <w:tcW w:w="1129" w:type="dxa"/>
            <w:gridSpan w:val="3"/>
            <w:tcBorders>
              <w:left w:val="single" w:sz="4" w:space="0" w:color="000000"/>
              <w:bottom w:val="single" w:sz="4" w:space="0" w:color="000000"/>
              <w:right w:val="single" w:sz="4" w:space="0" w:color="000000"/>
            </w:tcBorders>
          </w:tcPr>
          <w:p w:rsidR="00A95900" w:rsidRPr="00A95900" w:rsidRDefault="00A95900" w:rsidP="00B67BAE">
            <w:pPr>
              <w:snapToGrid w:val="0"/>
              <w:jc w:val="center"/>
              <w:rPr>
                <w:bCs/>
                <w:sz w:val="24"/>
                <w:szCs w:val="24"/>
              </w:rPr>
            </w:pPr>
            <w:r w:rsidRPr="00A95900">
              <w:rPr>
                <w:bCs/>
                <w:sz w:val="24"/>
                <w:szCs w:val="24"/>
              </w:rPr>
              <w:t>718,7</w:t>
            </w:r>
          </w:p>
        </w:tc>
      </w:tr>
      <w:tr w:rsidR="00A95900" w:rsidRPr="003B48E9" w:rsidTr="00B67BAE">
        <w:tblPrEx>
          <w:tblCellMar>
            <w:top w:w="0" w:type="dxa"/>
            <w:left w:w="108" w:type="dxa"/>
            <w:right w:w="108" w:type="dxa"/>
          </w:tblCellMar>
        </w:tblPrEx>
        <w:trPr>
          <w:gridAfter w:val="1"/>
          <w:wAfter w:w="6" w:type="dxa"/>
          <w:trHeight w:val="230"/>
        </w:trPr>
        <w:tc>
          <w:tcPr>
            <w:tcW w:w="2127" w:type="dxa"/>
            <w:gridSpan w:val="2"/>
            <w:tcBorders>
              <w:left w:val="single" w:sz="4" w:space="0" w:color="000000"/>
              <w:bottom w:val="single" w:sz="4" w:space="0" w:color="000000"/>
            </w:tcBorders>
            <w:vAlign w:val="center"/>
          </w:tcPr>
          <w:p w:rsidR="00A95900" w:rsidRPr="002322B7" w:rsidRDefault="006F1DF5" w:rsidP="00B67BAE">
            <w:pPr>
              <w:snapToGrid w:val="0"/>
              <w:jc w:val="center"/>
              <w:rPr>
                <w:bCs/>
                <w:sz w:val="24"/>
                <w:szCs w:val="24"/>
              </w:rPr>
            </w:pPr>
            <w:r>
              <w:rPr>
                <w:bCs/>
                <w:sz w:val="24"/>
                <w:szCs w:val="24"/>
              </w:rPr>
              <w:t>2 02 15</w:t>
            </w:r>
            <w:r w:rsidRPr="002322B7">
              <w:rPr>
                <w:bCs/>
                <w:sz w:val="24"/>
                <w:szCs w:val="24"/>
              </w:rPr>
              <w:t>001 10 0000 151</w:t>
            </w:r>
          </w:p>
        </w:tc>
        <w:tc>
          <w:tcPr>
            <w:tcW w:w="5669" w:type="dxa"/>
            <w:gridSpan w:val="2"/>
            <w:tcBorders>
              <w:left w:val="single" w:sz="4" w:space="0" w:color="000000"/>
              <w:bottom w:val="single" w:sz="4" w:space="0" w:color="000000"/>
            </w:tcBorders>
          </w:tcPr>
          <w:p w:rsidR="00A95900" w:rsidRPr="002322B7" w:rsidRDefault="00A95900" w:rsidP="00B67BAE">
            <w:pPr>
              <w:outlineLvl w:val="0"/>
              <w:rPr>
                <w:sz w:val="24"/>
                <w:szCs w:val="24"/>
              </w:rPr>
            </w:pPr>
            <w:r w:rsidRPr="002322B7">
              <w:rPr>
                <w:bCs/>
                <w:sz w:val="24"/>
                <w:szCs w:val="24"/>
              </w:rPr>
              <w:t>Дотации бюджетам сельских поселений на выравнивание уровня бюджетной обеспеченности</w:t>
            </w:r>
          </w:p>
        </w:tc>
        <w:tc>
          <w:tcPr>
            <w:tcW w:w="1129" w:type="dxa"/>
            <w:gridSpan w:val="3"/>
            <w:tcBorders>
              <w:left w:val="single" w:sz="4" w:space="0" w:color="000000"/>
              <w:bottom w:val="single" w:sz="4" w:space="0" w:color="000000"/>
              <w:right w:val="single" w:sz="4" w:space="0" w:color="000000"/>
            </w:tcBorders>
          </w:tcPr>
          <w:p w:rsidR="00A95900" w:rsidRPr="00A95900" w:rsidRDefault="00A95900" w:rsidP="00B67BAE">
            <w:pPr>
              <w:snapToGrid w:val="0"/>
              <w:jc w:val="center"/>
              <w:rPr>
                <w:bCs/>
                <w:sz w:val="24"/>
                <w:szCs w:val="24"/>
              </w:rPr>
            </w:pPr>
            <w:r w:rsidRPr="00A95900">
              <w:rPr>
                <w:bCs/>
                <w:sz w:val="24"/>
                <w:szCs w:val="24"/>
              </w:rPr>
              <w:t>768,3</w:t>
            </w:r>
          </w:p>
        </w:tc>
        <w:tc>
          <w:tcPr>
            <w:tcW w:w="1129" w:type="dxa"/>
            <w:gridSpan w:val="3"/>
            <w:tcBorders>
              <w:left w:val="single" w:sz="4" w:space="0" w:color="000000"/>
              <w:bottom w:val="single" w:sz="4" w:space="0" w:color="000000"/>
              <w:right w:val="single" w:sz="4" w:space="0" w:color="000000"/>
            </w:tcBorders>
          </w:tcPr>
          <w:p w:rsidR="00A95900" w:rsidRPr="00A95900" w:rsidRDefault="00A95900" w:rsidP="00B67BAE">
            <w:pPr>
              <w:snapToGrid w:val="0"/>
              <w:jc w:val="center"/>
              <w:rPr>
                <w:bCs/>
                <w:sz w:val="24"/>
                <w:szCs w:val="24"/>
              </w:rPr>
            </w:pPr>
            <w:r w:rsidRPr="00A95900">
              <w:rPr>
                <w:bCs/>
                <w:sz w:val="24"/>
                <w:szCs w:val="24"/>
              </w:rPr>
              <w:t>718,7</w:t>
            </w:r>
          </w:p>
        </w:tc>
      </w:tr>
      <w:tr w:rsidR="00A95900" w:rsidTr="00B67BAE">
        <w:trPr>
          <w:gridBefore w:val="1"/>
          <w:wBefore w:w="19" w:type="dxa"/>
          <w:trHeight w:val="345"/>
        </w:trPr>
        <w:tc>
          <w:tcPr>
            <w:tcW w:w="2108" w:type="dxa"/>
            <w:tcBorders>
              <w:top w:val="single" w:sz="4" w:space="0" w:color="000000"/>
              <w:left w:val="single" w:sz="4" w:space="0" w:color="000000"/>
              <w:bottom w:val="single" w:sz="4" w:space="0" w:color="000000"/>
            </w:tcBorders>
            <w:shd w:val="clear" w:color="auto" w:fill="auto"/>
          </w:tcPr>
          <w:p w:rsidR="00A95900" w:rsidRPr="002322B7" w:rsidRDefault="006F1DF5" w:rsidP="00B67BAE">
            <w:pPr>
              <w:snapToGrid w:val="0"/>
              <w:ind w:left="93" w:right="64"/>
              <w:jc w:val="center"/>
              <w:rPr>
                <w:b/>
                <w:bCs/>
                <w:sz w:val="24"/>
                <w:szCs w:val="24"/>
              </w:rPr>
            </w:pPr>
            <w:r w:rsidRPr="006F1DF5">
              <w:rPr>
                <w:b/>
                <w:sz w:val="24"/>
                <w:szCs w:val="24"/>
              </w:rPr>
              <w:t>2 02 29999 10 0000 151</w:t>
            </w:r>
          </w:p>
        </w:tc>
        <w:tc>
          <w:tcPr>
            <w:tcW w:w="5675" w:type="dxa"/>
            <w:gridSpan w:val="3"/>
            <w:tcBorders>
              <w:top w:val="single" w:sz="4" w:space="0" w:color="000000"/>
              <w:left w:val="single" w:sz="4" w:space="0" w:color="000000"/>
              <w:bottom w:val="single" w:sz="4" w:space="0" w:color="000000"/>
            </w:tcBorders>
            <w:shd w:val="clear" w:color="auto" w:fill="auto"/>
          </w:tcPr>
          <w:p w:rsidR="00A95900" w:rsidRPr="002322B7" w:rsidRDefault="00A95900" w:rsidP="00B67BAE">
            <w:pPr>
              <w:ind w:left="59"/>
              <w:jc w:val="both"/>
              <w:rPr>
                <w:b/>
                <w:sz w:val="24"/>
                <w:szCs w:val="24"/>
              </w:rPr>
            </w:pPr>
            <w:r w:rsidRPr="002322B7">
              <w:rPr>
                <w:b/>
                <w:sz w:val="24"/>
                <w:szCs w:val="24"/>
              </w:rPr>
              <w:t>Прочие субсидии, зачисляемые в бюджеты поселений - всего</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95900" w:rsidRPr="002322B7" w:rsidRDefault="00A95900" w:rsidP="00B67BAE">
            <w:pPr>
              <w:snapToGrid w:val="0"/>
              <w:jc w:val="center"/>
              <w:rPr>
                <w:b/>
                <w:sz w:val="24"/>
                <w:szCs w:val="24"/>
              </w:rPr>
            </w:pPr>
            <w:r w:rsidRPr="002322B7">
              <w:rPr>
                <w:b/>
                <w:sz w:val="24"/>
                <w:szCs w:val="24"/>
              </w:rPr>
              <w:t>1 799,8</w:t>
            </w: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A95900" w:rsidRPr="002322B7" w:rsidRDefault="00A95900" w:rsidP="00B67BAE">
            <w:pPr>
              <w:snapToGrid w:val="0"/>
              <w:jc w:val="center"/>
              <w:rPr>
                <w:b/>
                <w:sz w:val="24"/>
                <w:szCs w:val="24"/>
              </w:rPr>
            </w:pPr>
            <w:r w:rsidRPr="002322B7">
              <w:rPr>
                <w:b/>
                <w:sz w:val="24"/>
                <w:szCs w:val="24"/>
              </w:rPr>
              <w:t>1 799,8</w:t>
            </w:r>
          </w:p>
        </w:tc>
      </w:tr>
      <w:tr w:rsidR="00A95900" w:rsidTr="00B67BAE">
        <w:trPr>
          <w:gridBefore w:val="1"/>
          <w:wBefore w:w="19" w:type="dxa"/>
          <w:trHeight w:val="345"/>
        </w:trPr>
        <w:tc>
          <w:tcPr>
            <w:tcW w:w="2108" w:type="dxa"/>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ind w:left="93" w:right="64"/>
              <w:jc w:val="center"/>
              <w:rPr>
                <w:b/>
                <w:bCs/>
                <w:sz w:val="24"/>
                <w:szCs w:val="24"/>
              </w:rPr>
            </w:pPr>
          </w:p>
        </w:tc>
        <w:tc>
          <w:tcPr>
            <w:tcW w:w="5675" w:type="dxa"/>
            <w:gridSpan w:val="3"/>
            <w:tcBorders>
              <w:top w:val="single" w:sz="4" w:space="0" w:color="000000"/>
              <w:left w:val="single" w:sz="4" w:space="0" w:color="000000"/>
              <w:bottom w:val="single" w:sz="4" w:space="0" w:color="000000"/>
            </w:tcBorders>
            <w:shd w:val="clear" w:color="auto" w:fill="auto"/>
          </w:tcPr>
          <w:p w:rsidR="00A95900" w:rsidRPr="002322B7" w:rsidRDefault="00A95900" w:rsidP="00B67BAE">
            <w:pPr>
              <w:ind w:left="59"/>
              <w:jc w:val="both"/>
              <w:rPr>
                <w:sz w:val="24"/>
                <w:szCs w:val="24"/>
              </w:rPr>
            </w:pPr>
            <w:r w:rsidRPr="002322B7">
              <w:rPr>
                <w:sz w:val="24"/>
                <w:szCs w:val="24"/>
              </w:rPr>
              <w:t>в том числе:</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95900" w:rsidRPr="002322B7" w:rsidRDefault="00A95900" w:rsidP="00B67BAE">
            <w:pPr>
              <w:snapToGrid w:val="0"/>
              <w:jc w:val="center"/>
              <w:rPr>
                <w:b/>
                <w:sz w:val="24"/>
                <w:szCs w:val="24"/>
              </w:rPr>
            </w:pP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A95900" w:rsidRPr="002322B7" w:rsidRDefault="00A95900" w:rsidP="00B67BAE">
            <w:pPr>
              <w:snapToGrid w:val="0"/>
              <w:jc w:val="center"/>
              <w:rPr>
                <w:b/>
                <w:sz w:val="24"/>
                <w:szCs w:val="24"/>
              </w:rPr>
            </w:pPr>
          </w:p>
        </w:tc>
      </w:tr>
      <w:tr w:rsidR="00A95900" w:rsidRPr="002D5B94" w:rsidTr="00B67BAE">
        <w:trPr>
          <w:gridBefore w:val="1"/>
          <w:wBefore w:w="19" w:type="dxa"/>
          <w:trHeight w:val="89"/>
        </w:trPr>
        <w:tc>
          <w:tcPr>
            <w:tcW w:w="2108" w:type="dxa"/>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ind w:left="93" w:right="64"/>
              <w:jc w:val="center"/>
              <w:rPr>
                <w:bCs/>
                <w:sz w:val="24"/>
                <w:szCs w:val="24"/>
              </w:rPr>
            </w:pPr>
          </w:p>
        </w:tc>
        <w:tc>
          <w:tcPr>
            <w:tcW w:w="5675" w:type="dxa"/>
            <w:gridSpan w:val="3"/>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jc w:val="both"/>
              <w:rPr>
                <w:bCs/>
                <w:sz w:val="24"/>
                <w:szCs w:val="24"/>
              </w:rPr>
            </w:pPr>
            <w:r w:rsidRPr="002322B7">
              <w:rPr>
                <w:bCs/>
                <w:sz w:val="24"/>
                <w:szCs w:val="24"/>
              </w:rPr>
              <w:t>Субсидии</w:t>
            </w:r>
            <w:r w:rsidRPr="002322B7">
              <w:rPr>
                <w:sz w:val="24"/>
                <w:szCs w:val="24"/>
              </w:rPr>
              <w:t xml:space="preserve"> в рамках реализации государственной программы Краснодарского края «Развитие культуры» (подпрограмма «</w:t>
            </w:r>
            <w:r w:rsidRPr="002322B7">
              <w:rPr>
                <w:rFonts w:eastAsia="Calibri"/>
                <w:sz w:val="24"/>
                <w:szCs w:val="24"/>
              </w:rPr>
              <w:t>Кадровое обеспечение сферы культуры и искусства»)</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95900" w:rsidRPr="002322B7" w:rsidRDefault="00A95900" w:rsidP="00B67BAE">
            <w:pPr>
              <w:snapToGrid w:val="0"/>
              <w:jc w:val="center"/>
              <w:rPr>
                <w:sz w:val="24"/>
                <w:szCs w:val="24"/>
              </w:rPr>
            </w:pPr>
            <w:r>
              <w:rPr>
                <w:sz w:val="24"/>
                <w:szCs w:val="24"/>
              </w:rPr>
              <w:t>1799,8</w:t>
            </w: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A95900" w:rsidRPr="002322B7" w:rsidRDefault="00A95900" w:rsidP="00B67BAE">
            <w:pPr>
              <w:snapToGrid w:val="0"/>
              <w:jc w:val="center"/>
              <w:rPr>
                <w:sz w:val="24"/>
                <w:szCs w:val="24"/>
              </w:rPr>
            </w:pPr>
            <w:r>
              <w:rPr>
                <w:sz w:val="24"/>
                <w:szCs w:val="24"/>
              </w:rPr>
              <w:t>1799,8</w:t>
            </w:r>
          </w:p>
        </w:tc>
      </w:tr>
      <w:tr w:rsidR="00A95900" w:rsidTr="00B67BAE">
        <w:trPr>
          <w:gridBefore w:val="1"/>
          <w:gridAfter w:val="2"/>
          <w:wBefore w:w="19" w:type="dxa"/>
          <w:wAfter w:w="21" w:type="dxa"/>
          <w:trHeight w:val="345"/>
        </w:trPr>
        <w:tc>
          <w:tcPr>
            <w:tcW w:w="2108" w:type="dxa"/>
            <w:tcBorders>
              <w:top w:val="single" w:sz="4" w:space="0" w:color="000000"/>
              <w:left w:val="single" w:sz="4" w:space="0" w:color="000000"/>
              <w:bottom w:val="single" w:sz="4" w:space="0" w:color="000000"/>
            </w:tcBorders>
            <w:shd w:val="clear" w:color="auto" w:fill="auto"/>
          </w:tcPr>
          <w:p w:rsidR="00A95900" w:rsidRPr="002322B7" w:rsidRDefault="006F1DF5" w:rsidP="00B67BAE">
            <w:pPr>
              <w:snapToGrid w:val="0"/>
              <w:ind w:left="93" w:right="64"/>
              <w:jc w:val="center"/>
              <w:rPr>
                <w:b/>
                <w:bCs/>
                <w:sz w:val="24"/>
                <w:szCs w:val="24"/>
              </w:rPr>
            </w:pPr>
            <w:r>
              <w:rPr>
                <w:b/>
                <w:bCs/>
                <w:sz w:val="24"/>
                <w:szCs w:val="24"/>
              </w:rPr>
              <w:t>2 02 30</w:t>
            </w:r>
            <w:r w:rsidR="00A95900" w:rsidRPr="002322B7">
              <w:rPr>
                <w:b/>
                <w:bCs/>
                <w:sz w:val="24"/>
                <w:szCs w:val="24"/>
              </w:rPr>
              <w:t>000 00 0000 151</w:t>
            </w:r>
          </w:p>
        </w:tc>
        <w:tc>
          <w:tcPr>
            <w:tcW w:w="5654" w:type="dxa"/>
            <w:tcBorders>
              <w:top w:val="single" w:sz="4" w:space="0" w:color="000000"/>
              <w:left w:val="single" w:sz="4" w:space="0" w:color="000000"/>
              <w:bottom w:val="single" w:sz="4" w:space="0" w:color="000000"/>
            </w:tcBorders>
            <w:shd w:val="clear" w:color="auto" w:fill="auto"/>
          </w:tcPr>
          <w:p w:rsidR="00A95900" w:rsidRPr="002322B7" w:rsidRDefault="00A95900" w:rsidP="00B67BAE">
            <w:pPr>
              <w:snapToGrid w:val="0"/>
              <w:rPr>
                <w:b/>
                <w:sz w:val="24"/>
                <w:szCs w:val="24"/>
              </w:rPr>
            </w:pPr>
            <w:r w:rsidRPr="002322B7">
              <w:rPr>
                <w:b/>
                <w:sz w:val="24"/>
                <w:szCs w:val="24"/>
              </w:rPr>
              <w:t>Субвенции от других бюджетов бюджетной системы  Российской Федерации</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95900" w:rsidRPr="002322B7" w:rsidRDefault="00A95900" w:rsidP="00B67BAE">
            <w:pPr>
              <w:snapToGrid w:val="0"/>
              <w:jc w:val="center"/>
              <w:rPr>
                <w:b/>
                <w:sz w:val="24"/>
                <w:szCs w:val="24"/>
              </w:rPr>
            </w:pPr>
            <w:r>
              <w:rPr>
                <w:b/>
                <w:sz w:val="24"/>
                <w:szCs w:val="24"/>
              </w:rPr>
              <w:t>189,8</w:t>
            </w: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A95900" w:rsidRPr="002322B7" w:rsidRDefault="00A95900" w:rsidP="00B67BAE">
            <w:pPr>
              <w:snapToGrid w:val="0"/>
              <w:jc w:val="center"/>
              <w:rPr>
                <w:b/>
                <w:sz w:val="24"/>
                <w:szCs w:val="24"/>
              </w:rPr>
            </w:pPr>
            <w:r>
              <w:rPr>
                <w:b/>
                <w:sz w:val="24"/>
                <w:szCs w:val="24"/>
              </w:rPr>
              <w:t>189,8</w:t>
            </w:r>
          </w:p>
        </w:tc>
      </w:tr>
      <w:tr w:rsidR="006F1DF5" w:rsidTr="00B67BAE">
        <w:trPr>
          <w:gridBefore w:val="1"/>
          <w:gridAfter w:val="2"/>
          <w:wBefore w:w="19" w:type="dxa"/>
          <w:wAfter w:w="21" w:type="dxa"/>
          <w:trHeight w:val="89"/>
        </w:trPr>
        <w:tc>
          <w:tcPr>
            <w:tcW w:w="2108" w:type="dxa"/>
            <w:tcBorders>
              <w:top w:val="single" w:sz="4" w:space="0" w:color="000000"/>
              <w:left w:val="single" w:sz="4" w:space="0" w:color="000000"/>
              <w:bottom w:val="single" w:sz="4" w:space="0" w:color="000000"/>
            </w:tcBorders>
            <w:shd w:val="clear" w:color="auto" w:fill="auto"/>
          </w:tcPr>
          <w:p w:rsidR="006F1DF5" w:rsidRPr="002322B7" w:rsidRDefault="006F1DF5" w:rsidP="004C54A8">
            <w:pPr>
              <w:snapToGrid w:val="0"/>
              <w:ind w:left="93" w:right="64"/>
              <w:jc w:val="center"/>
              <w:rPr>
                <w:bCs/>
                <w:sz w:val="24"/>
                <w:szCs w:val="24"/>
              </w:rPr>
            </w:pPr>
            <w:r w:rsidRPr="00366D52">
              <w:rPr>
                <w:sz w:val="22"/>
                <w:szCs w:val="22"/>
              </w:rPr>
              <w:t>2 02 35118 10 0000 151</w:t>
            </w:r>
          </w:p>
        </w:tc>
        <w:tc>
          <w:tcPr>
            <w:tcW w:w="5654" w:type="dxa"/>
            <w:tcBorders>
              <w:top w:val="single" w:sz="4" w:space="0" w:color="000000"/>
              <w:left w:val="single" w:sz="4" w:space="0" w:color="000000"/>
              <w:bottom w:val="single" w:sz="4" w:space="0" w:color="000000"/>
            </w:tcBorders>
            <w:shd w:val="clear" w:color="auto" w:fill="auto"/>
          </w:tcPr>
          <w:p w:rsidR="006F1DF5" w:rsidRPr="002322B7" w:rsidRDefault="006F1DF5" w:rsidP="00B67BAE">
            <w:pPr>
              <w:snapToGrid w:val="0"/>
              <w:jc w:val="both"/>
              <w:rPr>
                <w:bCs/>
                <w:sz w:val="24"/>
                <w:szCs w:val="24"/>
              </w:rPr>
            </w:pPr>
            <w:r w:rsidRPr="002322B7">
              <w:rPr>
                <w:bCs/>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F1DF5" w:rsidRPr="002322B7" w:rsidRDefault="006F1DF5" w:rsidP="00B67BAE">
            <w:pPr>
              <w:snapToGrid w:val="0"/>
              <w:jc w:val="center"/>
              <w:rPr>
                <w:sz w:val="24"/>
                <w:szCs w:val="24"/>
              </w:rPr>
            </w:pPr>
            <w:r>
              <w:rPr>
                <w:sz w:val="24"/>
                <w:szCs w:val="24"/>
              </w:rPr>
              <w:t>186,0</w:t>
            </w: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6F1DF5" w:rsidRPr="002322B7" w:rsidRDefault="006F1DF5" w:rsidP="00B67BAE">
            <w:pPr>
              <w:snapToGrid w:val="0"/>
              <w:jc w:val="center"/>
              <w:rPr>
                <w:sz w:val="24"/>
                <w:szCs w:val="24"/>
              </w:rPr>
            </w:pPr>
            <w:r>
              <w:rPr>
                <w:sz w:val="24"/>
                <w:szCs w:val="24"/>
              </w:rPr>
              <w:t>186,0</w:t>
            </w:r>
          </w:p>
        </w:tc>
      </w:tr>
      <w:tr w:rsidR="006F1DF5" w:rsidTr="00B67BAE">
        <w:trPr>
          <w:gridBefore w:val="1"/>
          <w:gridAfter w:val="2"/>
          <w:wBefore w:w="19" w:type="dxa"/>
          <w:wAfter w:w="21" w:type="dxa"/>
          <w:trHeight w:val="89"/>
        </w:trPr>
        <w:tc>
          <w:tcPr>
            <w:tcW w:w="2108" w:type="dxa"/>
            <w:tcBorders>
              <w:top w:val="single" w:sz="4" w:space="0" w:color="000000"/>
              <w:left w:val="single" w:sz="4" w:space="0" w:color="000000"/>
              <w:bottom w:val="single" w:sz="4" w:space="0" w:color="000000"/>
            </w:tcBorders>
            <w:shd w:val="clear" w:color="auto" w:fill="auto"/>
          </w:tcPr>
          <w:p w:rsidR="006F1DF5" w:rsidRPr="002322B7" w:rsidRDefault="006F1DF5" w:rsidP="004C54A8">
            <w:pPr>
              <w:snapToGrid w:val="0"/>
              <w:ind w:left="93" w:right="64"/>
              <w:jc w:val="center"/>
              <w:rPr>
                <w:color w:val="000000"/>
                <w:sz w:val="24"/>
                <w:szCs w:val="24"/>
              </w:rPr>
            </w:pPr>
            <w:r w:rsidRPr="00366D52">
              <w:rPr>
                <w:sz w:val="22"/>
                <w:szCs w:val="22"/>
              </w:rPr>
              <w:t>2 02 30024 10 0000 151</w:t>
            </w:r>
          </w:p>
        </w:tc>
        <w:tc>
          <w:tcPr>
            <w:tcW w:w="5654" w:type="dxa"/>
            <w:tcBorders>
              <w:top w:val="single" w:sz="4" w:space="0" w:color="000000"/>
              <w:left w:val="single" w:sz="4" w:space="0" w:color="000000"/>
              <w:bottom w:val="single" w:sz="4" w:space="0" w:color="000000"/>
            </w:tcBorders>
            <w:shd w:val="clear" w:color="auto" w:fill="auto"/>
          </w:tcPr>
          <w:p w:rsidR="006F1DF5" w:rsidRPr="002322B7" w:rsidRDefault="006F1DF5" w:rsidP="00B67BAE">
            <w:pPr>
              <w:snapToGrid w:val="0"/>
              <w:jc w:val="both"/>
              <w:rPr>
                <w:color w:val="000000"/>
                <w:sz w:val="24"/>
                <w:szCs w:val="24"/>
              </w:rPr>
            </w:pPr>
            <w:r w:rsidRPr="002322B7">
              <w:rPr>
                <w:color w:val="000000"/>
                <w:sz w:val="24"/>
                <w:szCs w:val="24"/>
              </w:rPr>
              <w:t xml:space="preserve">Субвенции бюджетам поселений на осуществление государственных полномочий по образованию и организации деятельности административных комиссий </w:t>
            </w: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F1DF5" w:rsidRPr="002322B7" w:rsidRDefault="006F1DF5" w:rsidP="00B67BAE">
            <w:pPr>
              <w:snapToGrid w:val="0"/>
              <w:jc w:val="center"/>
              <w:rPr>
                <w:sz w:val="24"/>
                <w:szCs w:val="24"/>
              </w:rPr>
            </w:pPr>
            <w:r w:rsidRPr="002322B7">
              <w:rPr>
                <w:sz w:val="24"/>
                <w:szCs w:val="24"/>
              </w:rPr>
              <w:t>3,8</w:t>
            </w:r>
          </w:p>
        </w:tc>
        <w:tc>
          <w:tcPr>
            <w:tcW w:w="1129" w:type="dxa"/>
            <w:gridSpan w:val="3"/>
            <w:tcBorders>
              <w:top w:val="single" w:sz="4" w:space="0" w:color="000000"/>
              <w:left w:val="single" w:sz="4" w:space="0" w:color="000000"/>
              <w:bottom w:val="single" w:sz="4" w:space="0" w:color="000000"/>
              <w:right w:val="single" w:sz="4" w:space="0" w:color="000000"/>
            </w:tcBorders>
            <w:vAlign w:val="bottom"/>
          </w:tcPr>
          <w:p w:rsidR="006F1DF5" w:rsidRPr="002322B7" w:rsidRDefault="006F1DF5" w:rsidP="00B67BAE">
            <w:pPr>
              <w:snapToGrid w:val="0"/>
              <w:jc w:val="center"/>
              <w:rPr>
                <w:sz w:val="24"/>
                <w:szCs w:val="24"/>
              </w:rPr>
            </w:pPr>
            <w:r w:rsidRPr="002322B7">
              <w:rPr>
                <w:sz w:val="24"/>
                <w:szCs w:val="24"/>
              </w:rPr>
              <w:t>3,8</w:t>
            </w:r>
          </w:p>
        </w:tc>
      </w:tr>
    </w:tbl>
    <w:p w:rsidR="00A95900" w:rsidRDefault="00A95900" w:rsidP="00A95900"/>
    <w:p w:rsidR="00A95900" w:rsidRDefault="00A95900" w:rsidP="00A95900">
      <w:pPr>
        <w:pStyle w:val="ConsNonformat"/>
        <w:widowControl/>
        <w:ind w:right="0"/>
        <w:jc w:val="both"/>
        <w:rPr>
          <w:rFonts w:ascii="Times New Roman" w:hAnsi="Times New Roman" w:cs="Times New Roman"/>
          <w:sz w:val="28"/>
          <w:szCs w:val="28"/>
        </w:rPr>
      </w:pPr>
    </w:p>
    <w:p w:rsidR="00A95900" w:rsidRDefault="00A95900" w:rsidP="00A95900">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A95900" w:rsidRDefault="00A95900" w:rsidP="00A95900">
      <w:pPr>
        <w:pStyle w:val="14"/>
        <w:tabs>
          <w:tab w:val="left" w:pos="0"/>
        </w:tabs>
        <w:jc w:val="both"/>
        <w:rPr>
          <w:rFonts w:ascii="Times New Roman" w:hAnsi="Times New Roman" w:cs="Times New Roman"/>
          <w:sz w:val="28"/>
          <w:szCs w:val="28"/>
        </w:rPr>
      </w:pPr>
    </w:p>
    <w:p w:rsidR="00A95900" w:rsidRDefault="00A95900" w:rsidP="00A95900">
      <w:pPr>
        <w:pStyle w:val="14"/>
        <w:tabs>
          <w:tab w:val="left" w:pos="0"/>
        </w:tabs>
        <w:jc w:val="both"/>
        <w:rPr>
          <w:rFonts w:ascii="Times New Roman" w:hAnsi="Times New Roman" w:cs="Times New Roman"/>
          <w:sz w:val="28"/>
          <w:szCs w:val="28"/>
        </w:rPr>
      </w:pPr>
    </w:p>
    <w:p w:rsidR="00A95900" w:rsidRDefault="00A95900" w:rsidP="00A95900">
      <w:pPr>
        <w:pStyle w:val="14"/>
        <w:tabs>
          <w:tab w:val="left" w:pos="0"/>
        </w:tabs>
        <w:jc w:val="both"/>
        <w:rPr>
          <w:rFonts w:ascii="Times New Roman" w:hAnsi="Times New Roman" w:cs="Times New Roman"/>
          <w:sz w:val="28"/>
          <w:szCs w:val="28"/>
        </w:rPr>
      </w:pPr>
    </w:p>
    <w:p w:rsidR="00A95900" w:rsidRDefault="00A95900" w:rsidP="00A95900">
      <w:pPr>
        <w:pStyle w:val="14"/>
        <w:tabs>
          <w:tab w:val="left" w:pos="0"/>
        </w:tabs>
        <w:jc w:val="both"/>
        <w:rPr>
          <w:rFonts w:ascii="Times New Roman" w:hAnsi="Times New Roman" w:cs="Times New Roman"/>
          <w:sz w:val="28"/>
          <w:szCs w:val="28"/>
        </w:rPr>
      </w:pPr>
    </w:p>
    <w:p w:rsidR="00CD6C67" w:rsidRDefault="00CD6C67" w:rsidP="00A95900">
      <w:pPr>
        <w:pStyle w:val="14"/>
        <w:tabs>
          <w:tab w:val="left" w:pos="0"/>
        </w:tabs>
        <w:jc w:val="both"/>
        <w:rPr>
          <w:rFonts w:ascii="Times New Roman" w:hAnsi="Times New Roman" w:cs="Times New Roman"/>
          <w:sz w:val="28"/>
          <w:szCs w:val="28"/>
        </w:rPr>
      </w:pPr>
    </w:p>
    <w:p w:rsidR="00CD6C67" w:rsidRDefault="00CD6C67" w:rsidP="00A9590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6</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B72CFE" w:rsidRDefault="008B14B0" w:rsidP="008B14B0">
      <w:pPr>
        <w:pStyle w:val="14"/>
        <w:tabs>
          <w:tab w:val="left" w:pos="0"/>
        </w:tabs>
        <w:jc w:val="right"/>
        <w:rPr>
          <w:rFonts w:ascii="Times New Roman" w:hAnsi="Times New Roman" w:cs="Times New Roman"/>
          <w:sz w:val="28"/>
          <w:szCs w:val="28"/>
        </w:rPr>
      </w:pPr>
      <w:r w:rsidRPr="008B14B0">
        <w:rPr>
          <w:rFonts w:ascii="Times New Roman" w:hAnsi="Times New Roman" w:cs="Times New Roman"/>
          <w:sz w:val="24"/>
          <w:szCs w:val="24"/>
        </w:rPr>
        <w:t xml:space="preserve">                                                                                                                             </w:t>
      </w:r>
    </w:p>
    <w:p w:rsidR="008B14B0" w:rsidRDefault="008B14B0" w:rsidP="008B14B0">
      <w:pPr>
        <w:ind w:right="-82"/>
        <w:jc w:val="right"/>
      </w:pPr>
    </w:p>
    <w:p w:rsidR="008B14B0" w:rsidRDefault="008B14B0" w:rsidP="008B14B0">
      <w:pPr>
        <w:widowControl w:val="0"/>
        <w:ind w:right="-186"/>
        <w:jc w:val="center"/>
        <w:outlineLvl w:val="0"/>
        <w:rPr>
          <w:b/>
          <w:sz w:val="28"/>
          <w:szCs w:val="28"/>
        </w:rPr>
      </w:pPr>
      <w:r>
        <w:rPr>
          <w:b/>
          <w:sz w:val="28"/>
          <w:szCs w:val="28"/>
        </w:rPr>
        <w:t>НОРМАТИВЫ</w:t>
      </w:r>
    </w:p>
    <w:p w:rsidR="008B14B0" w:rsidRDefault="008B14B0" w:rsidP="008B14B0">
      <w:pPr>
        <w:widowControl w:val="0"/>
        <w:ind w:right="-186"/>
        <w:jc w:val="center"/>
        <w:rPr>
          <w:b/>
          <w:sz w:val="28"/>
          <w:szCs w:val="28"/>
        </w:rPr>
      </w:pPr>
      <w:r w:rsidRPr="00B77851">
        <w:rPr>
          <w:b/>
          <w:sz w:val="28"/>
          <w:szCs w:val="28"/>
        </w:rPr>
        <w:t xml:space="preserve"> </w:t>
      </w:r>
      <w:r>
        <w:rPr>
          <w:b/>
          <w:sz w:val="28"/>
          <w:szCs w:val="28"/>
        </w:rPr>
        <w:t xml:space="preserve">отчислений </w:t>
      </w:r>
      <w:r w:rsidRPr="00B77851">
        <w:rPr>
          <w:b/>
          <w:sz w:val="28"/>
          <w:szCs w:val="28"/>
        </w:rPr>
        <w:t>доходов</w:t>
      </w:r>
      <w:r w:rsidRPr="00B77851">
        <w:rPr>
          <w:sz w:val="28"/>
          <w:szCs w:val="28"/>
        </w:rPr>
        <w:t xml:space="preserve"> </w:t>
      </w:r>
      <w:r w:rsidRPr="007B4036">
        <w:rPr>
          <w:b/>
          <w:sz w:val="28"/>
          <w:szCs w:val="28"/>
        </w:rPr>
        <w:t>в</w:t>
      </w:r>
      <w:r w:rsidRPr="00B77851">
        <w:rPr>
          <w:b/>
          <w:sz w:val="28"/>
          <w:szCs w:val="28"/>
        </w:rPr>
        <w:t xml:space="preserve"> бюджет </w:t>
      </w:r>
      <w:r>
        <w:rPr>
          <w:b/>
          <w:sz w:val="28"/>
          <w:szCs w:val="28"/>
        </w:rPr>
        <w:t>Красноармейского сельского</w:t>
      </w:r>
      <w:r w:rsidRPr="00B77851">
        <w:rPr>
          <w:b/>
          <w:sz w:val="28"/>
          <w:szCs w:val="28"/>
        </w:rPr>
        <w:t xml:space="preserve"> </w:t>
      </w:r>
    </w:p>
    <w:p w:rsidR="008B14B0" w:rsidRPr="00B77851" w:rsidRDefault="008B14B0" w:rsidP="008B14B0">
      <w:pPr>
        <w:widowControl w:val="0"/>
        <w:ind w:right="-186"/>
        <w:jc w:val="center"/>
        <w:rPr>
          <w:b/>
          <w:sz w:val="28"/>
          <w:szCs w:val="28"/>
        </w:rPr>
      </w:pPr>
      <w:r w:rsidRPr="00B77851">
        <w:rPr>
          <w:b/>
          <w:sz w:val="28"/>
          <w:szCs w:val="28"/>
        </w:rPr>
        <w:t>поселения Ейского района на 201</w:t>
      </w:r>
      <w:r w:rsidR="007440B9">
        <w:rPr>
          <w:b/>
          <w:sz w:val="28"/>
          <w:szCs w:val="28"/>
        </w:rPr>
        <w:t>7</w:t>
      </w:r>
      <w:r w:rsidR="00A95900">
        <w:rPr>
          <w:b/>
          <w:sz w:val="28"/>
          <w:szCs w:val="28"/>
        </w:rPr>
        <w:t>-2019</w:t>
      </w:r>
      <w:r w:rsidRPr="00B77851">
        <w:rPr>
          <w:b/>
          <w:sz w:val="28"/>
          <w:szCs w:val="28"/>
        </w:rPr>
        <w:t xml:space="preserve"> год</w:t>
      </w:r>
      <w:r w:rsidR="00A95900">
        <w:rPr>
          <w:b/>
          <w:sz w:val="28"/>
          <w:szCs w:val="28"/>
        </w:rPr>
        <w:t>ы</w:t>
      </w:r>
    </w:p>
    <w:p w:rsidR="008B14B0" w:rsidRDefault="008B14B0" w:rsidP="008B14B0">
      <w:pPr>
        <w:autoSpaceDE w:val="0"/>
        <w:autoSpaceDN w:val="0"/>
        <w:adjustRightInd w:val="0"/>
        <w:rPr>
          <w:sz w:val="28"/>
          <w:szCs w:val="28"/>
        </w:rPr>
      </w:pP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5386"/>
        <w:gridCol w:w="1512"/>
      </w:tblGrid>
      <w:tr w:rsidR="008B14B0" w:rsidRPr="00047571" w:rsidTr="006C6C9B">
        <w:tc>
          <w:tcPr>
            <w:tcW w:w="3120" w:type="dxa"/>
          </w:tcPr>
          <w:p w:rsidR="008B14B0" w:rsidRPr="007B4036" w:rsidRDefault="008B14B0" w:rsidP="006C6C9B">
            <w:pPr>
              <w:autoSpaceDE w:val="0"/>
              <w:autoSpaceDN w:val="0"/>
              <w:adjustRightInd w:val="0"/>
              <w:jc w:val="center"/>
              <w:rPr>
                <w:b/>
              </w:rPr>
            </w:pPr>
            <w:r>
              <w:rPr>
                <w:b/>
              </w:rPr>
              <w:t>КБК доходов</w:t>
            </w:r>
          </w:p>
        </w:tc>
        <w:tc>
          <w:tcPr>
            <w:tcW w:w="5386" w:type="dxa"/>
            <w:shd w:val="clear" w:color="auto" w:fill="auto"/>
          </w:tcPr>
          <w:p w:rsidR="008B14B0" w:rsidRPr="007B4036" w:rsidRDefault="008B14B0" w:rsidP="006C6C9B">
            <w:pPr>
              <w:autoSpaceDE w:val="0"/>
              <w:autoSpaceDN w:val="0"/>
              <w:adjustRightInd w:val="0"/>
              <w:jc w:val="center"/>
              <w:rPr>
                <w:b/>
              </w:rPr>
            </w:pPr>
            <w:r w:rsidRPr="007B4036">
              <w:rPr>
                <w:b/>
              </w:rPr>
              <w:t>Наименование дохода</w:t>
            </w:r>
          </w:p>
        </w:tc>
        <w:tc>
          <w:tcPr>
            <w:tcW w:w="1512" w:type="dxa"/>
            <w:shd w:val="clear" w:color="auto" w:fill="auto"/>
          </w:tcPr>
          <w:p w:rsidR="008B14B0" w:rsidRPr="007B4036" w:rsidRDefault="008B14B0" w:rsidP="006C6C9B">
            <w:pPr>
              <w:widowControl w:val="0"/>
              <w:jc w:val="center"/>
              <w:rPr>
                <w:b/>
                <w:bCs/>
              </w:rPr>
            </w:pPr>
            <w:r w:rsidRPr="007B4036">
              <w:rPr>
                <w:b/>
                <w:bCs/>
              </w:rPr>
              <w:t xml:space="preserve">Норматив </w:t>
            </w:r>
            <w:r>
              <w:rPr>
                <w:b/>
                <w:bCs/>
              </w:rPr>
              <w:t>отчисления</w:t>
            </w:r>
          </w:p>
          <w:p w:rsidR="008B14B0" w:rsidRPr="007B4036" w:rsidRDefault="008B14B0" w:rsidP="006C6C9B">
            <w:pPr>
              <w:autoSpaceDE w:val="0"/>
              <w:autoSpaceDN w:val="0"/>
              <w:adjustRightInd w:val="0"/>
              <w:jc w:val="center"/>
              <w:rPr>
                <w:b/>
              </w:rPr>
            </w:pPr>
            <w:r w:rsidRPr="007B4036">
              <w:rPr>
                <w:b/>
                <w:bCs/>
              </w:rPr>
              <w:t>процент</w:t>
            </w:r>
          </w:p>
        </w:tc>
      </w:tr>
      <w:tr w:rsidR="008B14B0" w:rsidRPr="00047571" w:rsidTr="006C6C9B">
        <w:tc>
          <w:tcPr>
            <w:tcW w:w="3120" w:type="dxa"/>
          </w:tcPr>
          <w:p w:rsidR="008B14B0" w:rsidRPr="00BB608C" w:rsidRDefault="008B14B0" w:rsidP="006C6C9B">
            <w:pPr>
              <w:autoSpaceDE w:val="0"/>
              <w:autoSpaceDN w:val="0"/>
              <w:adjustRightInd w:val="0"/>
              <w:jc w:val="center"/>
            </w:pPr>
            <w:r w:rsidRPr="00BB608C">
              <w:t>1</w:t>
            </w:r>
          </w:p>
        </w:tc>
        <w:tc>
          <w:tcPr>
            <w:tcW w:w="5386" w:type="dxa"/>
            <w:shd w:val="clear" w:color="auto" w:fill="auto"/>
          </w:tcPr>
          <w:p w:rsidR="008B14B0" w:rsidRPr="00BB608C" w:rsidRDefault="008B14B0" w:rsidP="006C6C9B">
            <w:pPr>
              <w:autoSpaceDE w:val="0"/>
              <w:autoSpaceDN w:val="0"/>
              <w:adjustRightInd w:val="0"/>
              <w:jc w:val="center"/>
            </w:pPr>
            <w:r w:rsidRPr="00BB608C">
              <w:t>2</w:t>
            </w:r>
          </w:p>
        </w:tc>
        <w:tc>
          <w:tcPr>
            <w:tcW w:w="1512" w:type="dxa"/>
            <w:shd w:val="clear" w:color="auto" w:fill="auto"/>
          </w:tcPr>
          <w:p w:rsidR="008B14B0" w:rsidRPr="00BB608C" w:rsidRDefault="008B14B0" w:rsidP="006C6C9B">
            <w:pPr>
              <w:autoSpaceDE w:val="0"/>
              <w:autoSpaceDN w:val="0"/>
              <w:adjustRightInd w:val="0"/>
              <w:jc w:val="center"/>
            </w:pPr>
            <w:r w:rsidRPr="00BB608C">
              <w:t>3</w:t>
            </w:r>
          </w:p>
        </w:tc>
      </w:tr>
      <w:tr w:rsidR="008B14B0" w:rsidRPr="00047571" w:rsidTr="006C6C9B">
        <w:tc>
          <w:tcPr>
            <w:tcW w:w="3120" w:type="dxa"/>
          </w:tcPr>
          <w:p w:rsidR="008B14B0" w:rsidRPr="00BB608C" w:rsidRDefault="008B14B0" w:rsidP="006C6C9B">
            <w:pPr>
              <w:widowControl w:val="0"/>
              <w:jc w:val="both"/>
              <w:rPr>
                <w:color w:val="000000"/>
              </w:rPr>
            </w:pPr>
            <w:r>
              <w:rPr>
                <w:color w:val="000000"/>
              </w:rPr>
              <w:t>000 111 02033 10 0000 120</w:t>
            </w:r>
          </w:p>
        </w:tc>
        <w:tc>
          <w:tcPr>
            <w:tcW w:w="5386" w:type="dxa"/>
            <w:shd w:val="clear" w:color="auto" w:fill="auto"/>
          </w:tcPr>
          <w:p w:rsidR="008B14B0" w:rsidRPr="00BB608C" w:rsidRDefault="008B14B0" w:rsidP="006C6C9B">
            <w:pPr>
              <w:widowControl w:val="0"/>
              <w:jc w:val="both"/>
              <w:rPr>
                <w:color w:val="000000"/>
              </w:rPr>
            </w:pPr>
            <w:r w:rsidRPr="00BB608C">
              <w:rPr>
                <w:color w:val="000000"/>
              </w:rPr>
              <w:t>Доходы от размещения временно свобод</w:t>
            </w:r>
            <w:r>
              <w:rPr>
                <w:color w:val="000000"/>
              </w:rPr>
              <w:t>ных средств бюдже</w:t>
            </w:r>
            <w:r w:rsidRPr="00BB608C">
              <w:rPr>
                <w:color w:val="000000"/>
              </w:rPr>
              <w:t xml:space="preserve">тов </w:t>
            </w:r>
            <w:r>
              <w:rPr>
                <w:color w:val="000000"/>
              </w:rPr>
              <w:t xml:space="preserve">сельских </w:t>
            </w:r>
            <w:r w:rsidRPr="00BB608C">
              <w:rPr>
                <w:color w:val="000000"/>
              </w:rPr>
              <w:t>поселений</w:t>
            </w:r>
          </w:p>
        </w:tc>
        <w:tc>
          <w:tcPr>
            <w:tcW w:w="1512" w:type="dxa"/>
            <w:shd w:val="clear" w:color="auto" w:fill="auto"/>
            <w:vAlign w:val="bottom"/>
          </w:tcPr>
          <w:p w:rsidR="008B14B0" w:rsidRPr="009E7530" w:rsidRDefault="008B14B0" w:rsidP="006C6C9B">
            <w:pPr>
              <w:jc w:val="right"/>
              <w:rPr>
                <w:color w:val="000000"/>
              </w:rPr>
            </w:pPr>
            <w:r w:rsidRPr="009E7530">
              <w:rPr>
                <w:bCs/>
                <w:color w:val="000000"/>
                <w:sz w:val="28"/>
                <w:szCs w:val="28"/>
              </w:rPr>
              <w:t>100</w:t>
            </w:r>
          </w:p>
        </w:tc>
      </w:tr>
      <w:tr w:rsidR="008B14B0" w:rsidRPr="00047571" w:rsidTr="006C6C9B">
        <w:tc>
          <w:tcPr>
            <w:tcW w:w="3120" w:type="dxa"/>
          </w:tcPr>
          <w:p w:rsidR="008B14B0" w:rsidRDefault="008B14B0" w:rsidP="006C6C9B">
            <w:pPr>
              <w:widowControl w:val="0"/>
              <w:jc w:val="both"/>
              <w:rPr>
                <w:color w:val="000000"/>
              </w:rPr>
            </w:pPr>
            <w:r>
              <w:rPr>
                <w:color w:val="000000"/>
              </w:rPr>
              <w:t>000 113 01995 10 0000 130</w:t>
            </w:r>
          </w:p>
        </w:tc>
        <w:tc>
          <w:tcPr>
            <w:tcW w:w="5386" w:type="dxa"/>
            <w:shd w:val="clear" w:color="auto" w:fill="auto"/>
          </w:tcPr>
          <w:p w:rsidR="008B14B0" w:rsidRPr="00BB608C" w:rsidRDefault="008B14B0" w:rsidP="006C6C9B">
            <w:pPr>
              <w:widowControl w:val="0"/>
              <w:jc w:val="both"/>
              <w:rPr>
                <w:color w:val="000000"/>
              </w:rPr>
            </w:pPr>
            <w:r>
              <w:rPr>
                <w:color w:val="000000"/>
              </w:rPr>
              <w:t>Прочие доходы от оказания платных услуг (работ) получателями средств бюджетов сельских поселений</w:t>
            </w:r>
          </w:p>
        </w:tc>
        <w:tc>
          <w:tcPr>
            <w:tcW w:w="1512" w:type="dxa"/>
            <w:shd w:val="clear" w:color="auto" w:fill="auto"/>
            <w:vAlign w:val="bottom"/>
          </w:tcPr>
          <w:p w:rsidR="008B14B0" w:rsidRPr="009E7530" w:rsidRDefault="008B14B0" w:rsidP="006C6C9B">
            <w:pPr>
              <w:jc w:val="right"/>
              <w:rPr>
                <w:bCs/>
                <w:color w:val="000000"/>
                <w:sz w:val="28"/>
                <w:szCs w:val="28"/>
              </w:rPr>
            </w:pPr>
            <w:r>
              <w:rPr>
                <w:bCs/>
                <w:color w:val="000000"/>
                <w:sz w:val="28"/>
                <w:szCs w:val="28"/>
              </w:rPr>
              <w:t>100</w:t>
            </w:r>
          </w:p>
        </w:tc>
      </w:tr>
      <w:tr w:rsidR="008B14B0" w:rsidRPr="00047571" w:rsidTr="006C6C9B">
        <w:tc>
          <w:tcPr>
            <w:tcW w:w="3120" w:type="dxa"/>
          </w:tcPr>
          <w:p w:rsidR="008B14B0" w:rsidRPr="00BB608C" w:rsidRDefault="008B14B0" w:rsidP="006C6C9B">
            <w:pPr>
              <w:widowControl w:val="0"/>
              <w:jc w:val="both"/>
              <w:rPr>
                <w:color w:val="000000"/>
              </w:rPr>
            </w:pPr>
            <w:r>
              <w:rPr>
                <w:color w:val="000000"/>
              </w:rPr>
              <w:t>000 113 02995 10 0000 130</w:t>
            </w:r>
          </w:p>
        </w:tc>
        <w:tc>
          <w:tcPr>
            <w:tcW w:w="5386" w:type="dxa"/>
            <w:shd w:val="clear" w:color="auto" w:fill="auto"/>
          </w:tcPr>
          <w:p w:rsidR="008B14B0" w:rsidRPr="00BB608C" w:rsidRDefault="008B14B0" w:rsidP="006C6C9B">
            <w:pPr>
              <w:widowControl w:val="0"/>
              <w:jc w:val="both"/>
              <w:rPr>
                <w:color w:val="000000"/>
              </w:rPr>
            </w:pPr>
            <w:r w:rsidRPr="00BB608C">
              <w:rPr>
                <w:color w:val="000000"/>
              </w:rPr>
              <w:t>Прочие доходы от компенсации затрат бюджетов</w:t>
            </w:r>
            <w:r>
              <w:rPr>
                <w:color w:val="000000"/>
              </w:rPr>
              <w:t xml:space="preserve"> сельских </w:t>
            </w:r>
            <w:r w:rsidRPr="00BB608C">
              <w:rPr>
                <w:color w:val="000000"/>
              </w:rPr>
              <w:t xml:space="preserve"> поселений</w:t>
            </w:r>
          </w:p>
        </w:tc>
        <w:tc>
          <w:tcPr>
            <w:tcW w:w="1512" w:type="dxa"/>
            <w:shd w:val="clear" w:color="auto" w:fill="auto"/>
            <w:vAlign w:val="bottom"/>
          </w:tcPr>
          <w:p w:rsidR="008B14B0" w:rsidRPr="009E7530" w:rsidRDefault="008B14B0" w:rsidP="006C6C9B">
            <w:pPr>
              <w:jc w:val="right"/>
              <w:rPr>
                <w:color w:val="000000"/>
              </w:rPr>
            </w:pPr>
            <w:r w:rsidRPr="009E7530">
              <w:rPr>
                <w:bCs/>
                <w:color w:val="000000"/>
                <w:sz w:val="28"/>
                <w:szCs w:val="28"/>
              </w:rPr>
              <w:t>100</w:t>
            </w:r>
          </w:p>
        </w:tc>
      </w:tr>
      <w:tr w:rsidR="008B14B0" w:rsidRPr="00047571" w:rsidTr="006C6C9B">
        <w:tc>
          <w:tcPr>
            <w:tcW w:w="3120" w:type="dxa"/>
          </w:tcPr>
          <w:p w:rsidR="008B14B0" w:rsidRPr="0099434E" w:rsidRDefault="008B14B0" w:rsidP="006C6C9B">
            <w:pPr>
              <w:snapToGrid w:val="0"/>
            </w:pPr>
            <w:r>
              <w:t xml:space="preserve">000 </w:t>
            </w:r>
            <w:r w:rsidRPr="0099434E">
              <w:t>115</w:t>
            </w:r>
            <w:r>
              <w:t xml:space="preserve"> </w:t>
            </w:r>
            <w:r w:rsidRPr="0099434E">
              <w:t>02050</w:t>
            </w:r>
            <w:r>
              <w:t xml:space="preserve"> </w:t>
            </w:r>
            <w:r w:rsidRPr="0099434E">
              <w:t>10</w:t>
            </w:r>
            <w:r>
              <w:t xml:space="preserve"> </w:t>
            </w:r>
            <w:r w:rsidRPr="0099434E">
              <w:t>0000</w:t>
            </w:r>
            <w:r>
              <w:t xml:space="preserve"> 140</w:t>
            </w:r>
          </w:p>
        </w:tc>
        <w:tc>
          <w:tcPr>
            <w:tcW w:w="5386" w:type="dxa"/>
            <w:shd w:val="clear" w:color="auto" w:fill="auto"/>
          </w:tcPr>
          <w:p w:rsidR="008B14B0" w:rsidRPr="0099434E" w:rsidRDefault="008B14B0" w:rsidP="006C6C9B">
            <w:pPr>
              <w:snapToGrid w:val="0"/>
              <w:jc w:val="both"/>
              <w:rPr>
                <w:color w:val="000000"/>
              </w:rPr>
            </w:pPr>
            <w:r w:rsidRPr="0099434E">
              <w:t xml:space="preserve">Платежи, взимаемые органами управления (организациями) </w:t>
            </w:r>
            <w:r>
              <w:t xml:space="preserve">сельских </w:t>
            </w:r>
            <w:r w:rsidRPr="0099434E">
              <w:t>поселений за выполнение определенных функций</w:t>
            </w:r>
          </w:p>
        </w:tc>
        <w:tc>
          <w:tcPr>
            <w:tcW w:w="1512" w:type="dxa"/>
            <w:shd w:val="clear" w:color="auto" w:fill="auto"/>
            <w:vAlign w:val="bottom"/>
          </w:tcPr>
          <w:p w:rsidR="008B14B0" w:rsidRPr="009E7530" w:rsidRDefault="008B14B0" w:rsidP="006C6C9B">
            <w:pPr>
              <w:jc w:val="right"/>
              <w:rPr>
                <w:bCs/>
                <w:color w:val="000000"/>
                <w:sz w:val="28"/>
                <w:szCs w:val="28"/>
              </w:rPr>
            </w:pPr>
            <w:r>
              <w:rPr>
                <w:bCs/>
                <w:color w:val="000000"/>
                <w:sz w:val="28"/>
                <w:szCs w:val="28"/>
              </w:rPr>
              <w:t>100</w:t>
            </w:r>
          </w:p>
        </w:tc>
      </w:tr>
      <w:tr w:rsidR="008B14B0" w:rsidRPr="009E1C55" w:rsidTr="006C6C9B">
        <w:tc>
          <w:tcPr>
            <w:tcW w:w="3120" w:type="dxa"/>
          </w:tcPr>
          <w:p w:rsidR="008B14B0" w:rsidRPr="009E1C55" w:rsidRDefault="008B14B0" w:rsidP="006C6C9B">
            <w:pPr>
              <w:widowControl w:val="0"/>
              <w:jc w:val="both"/>
            </w:pPr>
            <w:r w:rsidRPr="009E1C55">
              <w:t>000 116 23052 10 0000 130</w:t>
            </w:r>
          </w:p>
        </w:tc>
        <w:tc>
          <w:tcPr>
            <w:tcW w:w="5386" w:type="dxa"/>
            <w:shd w:val="clear" w:color="auto" w:fill="auto"/>
          </w:tcPr>
          <w:p w:rsidR="008B14B0" w:rsidRPr="009E1C55" w:rsidRDefault="008B14B0" w:rsidP="006C6C9B">
            <w:pPr>
              <w:widowControl w:val="0"/>
              <w:jc w:val="both"/>
            </w:pPr>
            <w:r w:rsidRPr="009E1C55">
              <w:t xml:space="preserve">Доходы от возмещения ущерба при возникновении иных страховых случаев, когда </w:t>
            </w:r>
            <w:proofErr w:type="spellStart"/>
            <w:r w:rsidRPr="009E1C55">
              <w:t>выгодоприобретателями</w:t>
            </w:r>
            <w:proofErr w:type="spellEnd"/>
            <w:r w:rsidRPr="009E1C55">
              <w:t xml:space="preserve"> выступают получатели средств бюджетов сельских поселений</w:t>
            </w:r>
          </w:p>
        </w:tc>
        <w:tc>
          <w:tcPr>
            <w:tcW w:w="1512" w:type="dxa"/>
            <w:shd w:val="clear" w:color="auto" w:fill="auto"/>
            <w:vAlign w:val="bottom"/>
          </w:tcPr>
          <w:p w:rsidR="008B14B0" w:rsidRPr="009E1C55" w:rsidRDefault="008B14B0" w:rsidP="006C6C9B">
            <w:pPr>
              <w:jc w:val="right"/>
              <w:rPr>
                <w:bCs/>
                <w:sz w:val="28"/>
                <w:szCs w:val="28"/>
              </w:rPr>
            </w:pPr>
            <w:r w:rsidRPr="009E1C55">
              <w:rPr>
                <w:bCs/>
                <w:sz w:val="28"/>
                <w:szCs w:val="28"/>
              </w:rPr>
              <w:t>100</w:t>
            </w:r>
          </w:p>
        </w:tc>
      </w:tr>
      <w:tr w:rsidR="008B14B0" w:rsidRPr="009E1C55" w:rsidTr="006C6C9B">
        <w:tc>
          <w:tcPr>
            <w:tcW w:w="3120" w:type="dxa"/>
          </w:tcPr>
          <w:p w:rsidR="008B14B0" w:rsidRPr="009E1C55" w:rsidRDefault="008B14B0" w:rsidP="006C6C9B">
            <w:pPr>
              <w:widowControl w:val="0"/>
              <w:jc w:val="both"/>
            </w:pPr>
            <w:r w:rsidRPr="009E1C55">
              <w:t>000 116 23051 10 0000 140</w:t>
            </w:r>
          </w:p>
        </w:tc>
        <w:tc>
          <w:tcPr>
            <w:tcW w:w="5386" w:type="dxa"/>
            <w:shd w:val="clear" w:color="auto" w:fill="auto"/>
          </w:tcPr>
          <w:p w:rsidR="008B14B0" w:rsidRPr="009E1C55" w:rsidRDefault="008B14B0" w:rsidP="006C6C9B">
            <w:pPr>
              <w:widowControl w:val="0"/>
              <w:jc w:val="both"/>
            </w:pPr>
            <w:r w:rsidRPr="009E1C55">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E1C55">
              <w:t>выгодоприобретателями</w:t>
            </w:r>
            <w:proofErr w:type="spellEnd"/>
            <w:r w:rsidRPr="009E1C55">
              <w:t xml:space="preserve"> выступают получатели средств бюджетов сельских поселений</w:t>
            </w:r>
          </w:p>
        </w:tc>
        <w:tc>
          <w:tcPr>
            <w:tcW w:w="1512" w:type="dxa"/>
            <w:shd w:val="clear" w:color="auto" w:fill="auto"/>
            <w:vAlign w:val="bottom"/>
          </w:tcPr>
          <w:p w:rsidR="008B14B0" w:rsidRPr="009E1C55" w:rsidRDefault="008B14B0" w:rsidP="006C6C9B">
            <w:pPr>
              <w:jc w:val="right"/>
            </w:pPr>
            <w:r w:rsidRPr="009E1C55">
              <w:rPr>
                <w:bCs/>
                <w:sz w:val="28"/>
                <w:szCs w:val="28"/>
              </w:rPr>
              <w:t>100</w:t>
            </w:r>
          </w:p>
        </w:tc>
      </w:tr>
      <w:tr w:rsidR="008B14B0" w:rsidRPr="00047571" w:rsidTr="006C6C9B">
        <w:tc>
          <w:tcPr>
            <w:tcW w:w="3120" w:type="dxa"/>
          </w:tcPr>
          <w:p w:rsidR="008B14B0" w:rsidRPr="00BB608C" w:rsidRDefault="008B14B0" w:rsidP="006C6C9B">
            <w:pPr>
              <w:widowControl w:val="0"/>
              <w:jc w:val="both"/>
              <w:rPr>
                <w:color w:val="000000"/>
              </w:rPr>
            </w:pPr>
            <w:r>
              <w:rPr>
                <w:color w:val="000000"/>
              </w:rPr>
              <w:t>000 117 01050 10 0000 180</w:t>
            </w:r>
          </w:p>
        </w:tc>
        <w:tc>
          <w:tcPr>
            <w:tcW w:w="5386" w:type="dxa"/>
            <w:shd w:val="clear" w:color="auto" w:fill="auto"/>
          </w:tcPr>
          <w:p w:rsidR="008B14B0" w:rsidRPr="00BB608C" w:rsidRDefault="008B14B0" w:rsidP="006C6C9B">
            <w:pPr>
              <w:widowControl w:val="0"/>
              <w:jc w:val="both"/>
              <w:rPr>
                <w:color w:val="000000"/>
              </w:rPr>
            </w:pPr>
            <w:r w:rsidRPr="00BB608C">
              <w:rPr>
                <w:color w:val="000000"/>
              </w:rPr>
              <w:t>Невыясненные поступления, зачисляе</w:t>
            </w:r>
            <w:r>
              <w:rPr>
                <w:color w:val="000000"/>
              </w:rPr>
              <w:t>мые в бюджеты сельских поселе</w:t>
            </w:r>
            <w:r w:rsidRPr="00BB608C">
              <w:rPr>
                <w:color w:val="000000"/>
              </w:rPr>
              <w:t>ний</w:t>
            </w:r>
          </w:p>
        </w:tc>
        <w:tc>
          <w:tcPr>
            <w:tcW w:w="1512" w:type="dxa"/>
            <w:shd w:val="clear" w:color="auto" w:fill="auto"/>
            <w:vAlign w:val="bottom"/>
          </w:tcPr>
          <w:p w:rsidR="008B14B0" w:rsidRPr="009E7530" w:rsidRDefault="008B14B0" w:rsidP="006C6C9B">
            <w:pPr>
              <w:jc w:val="right"/>
              <w:rPr>
                <w:color w:val="000000"/>
              </w:rPr>
            </w:pPr>
            <w:r w:rsidRPr="009E7530">
              <w:rPr>
                <w:bCs/>
                <w:color w:val="000000"/>
                <w:sz w:val="28"/>
                <w:szCs w:val="28"/>
              </w:rPr>
              <w:t>100</w:t>
            </w:r>
          </w:p>
        </w:tc>
      </w:tr>
      <w:tr w:rsidR="008B14B0" w:rsidRPr="00047571" w:rsidTr="006C6C9B">
        <w:tc>
          <w:tcPr>
            <w:tcW w:w="3120" w:type="dxa"/>
          </w:tcPr>
          <w:p w:rsidR="008B14B0" w:rsidRPr="00BB608C" w:rsidRDefault="008B14B0" w:rsidP="006C6C9B">
            <w:pPr>
              <w:jc w:val="both"/>
              <w:rPr>
                <w:color w:val="000000"/>
              </w:rPr>
            </w:pPr>
            <w:r>
              <w:rPr>
                <w:color w:val="000000"/>
              </w:rPr>
              <w:t>000 117 02020 10 0000 180</w:t>
            </w:r>
          </w:p>
        </w:tc>
        <w:tc>
          <w:tcPr>
            <w:tcW w:w="5386" w:type="dxa"/>
            <w:shd w:val="clear" w:color="auto" w:fill="auto"/>
            <w:vAlign w:val="center"/>
          </w:tcPr>
          <w:p w:rsidR="008B14B0" w:rsidRPr="00BB608C" w:rsidRDefault="008B14B0" w:rsidP="006C6C9B">
            <w:pPr>
              <w:jc w:val="both"/>
              <w:rPr>
                <w:color w:val="000000"/>
              </w:rPr>
            </w:pPr>
            <w:r w:rsidRPr="00F22B32">
              <w:t xml:space="preserve">Возмещение потерь сельскохозяйственного производства, связанных с изъятием сельскохозяйственных угодий, расположенных на территории </w:t>
            </w:r>
            <w:r>
              <w:t xml:space="preserve">сельских </w:t>
            </w:r>
            <w:r w:rsidRPr="00F22B32">
              <w:t>поселений (по обязательствам, возникшим до 1 января 2008 года)</w:t>
            </w:r>
          </w:p>
        </w:tc>
        <w:tc>
          <w:tcPr>
            <w:tcW w:w="1512" w:type="dxa"/>
            <w:shd w:val="clear" w:color="auto" w:fill="auto"/>
            <w:vAlign w:val="bottom"/>
          </w:tcPr>
          <w:p w:rsidR="008B14B0" w:rsidRPr="009E7530" w:rsidRDefault="008B14B0" w:rsidP="006C6C9B">
            <w:pPr>
              <w:jc w:val="right"/>
              <w:rPr>
                <w:color w:val="000000"/>
              </w:rPr>
            </w:pPr>
            <w:r w:rsidRPr="009E7530">
              <w:rPr>
                <w:bCs/>
                <w:color w:val="000000"/>
                <w:sz w:val="28"/>
                <w:szCs w:val="28"/>
              </w:rPr>
              <w:t>100</w:t>
            </w:r>
          </w:p>
        </w:tc>
      </w:tr>
      <w:tr w:rsidR="008B14B0" w:rsidRPr="00047571" w:rsidTr="006C6C9B">
        <w:tc>
          <w:tcPr>
            <w:tcW w:w="3120" w:type="dxa"/>
          </w:tcPr>
          <w:p w:rsidR="008B14B0" w:rsidRPr="00BB608C" w:rsidRDefault="008B14B0" w:rsidP="006C6C9B">
            <w:pPr>
              <w:jc w:val="both"/>
              <w:rPr>
                <w:color w:val="000000"/>
              </w:rPr>
            </w:pPr>
            <w:r>
              <w:rPr>
                <w:color w:val="000000"/>
              </w:rPr>
              <w:t xml:space="preserve">000 </w:t>
            </w:r>
            <w:r w:rsidRPr="0099434E">
              <w:rPr>
                <w:color w:val="000000"/>
              </w:rPr>
              <w:t>117</w:t>
            </w:r>
            <w:r>
              <w:rPr>
                <w:color w:val="000000"/>
              </w:rPr>
              <w:t xml:space="preserve"> </w:t>
            </w:r>
            <w:r w:rsidRPr="0099434E">
              <w:rPr>
                <w:color w:val="000000"/>
              </w:rPr>
              <w:t>05050 10 0042</w:t>
            </w:r>
            <w:r>
              <w:rPr>
                <w:color w:val="000000"/>
              </w:rPr>
              <w:t xml:space="preserve"> 180</w:t>
            </w:r>
          </w:p>
        </w:tc>
        <w:tc>
          <w:tcPr>
            <w:tcW w:w="5386" w:type="dxa"/>
            <w:shd w:val="clear" w:color="auto" w:fill="auto"/>
          </w:tcPr>
          <w:p w:rsidR="008B14B0" w:rsidRPr="00BB608C" w:rsidRDefault="008B14B0" w:rsidP="006C6C9B">
            <w:pPr>
              <w:jc w:val="both"/>
              <w:rPr>
                <w:color w:val="000000"/>
              </w:rPr>
            </w:pPr>
            <w:r w:rsidRPr="00BB608C">
              <w:rPr>
                <w:color w:val="000000"/>
              </w:rPr>
              <w:t xml:space="preserve">Прочие неналоговые доходы, зачисляемые в бюджеты </w:t>
            </w:r>
            <w:r>
              <w:rPr>
                <w:color w:val="000000"/>
              </w:rPr>
              <w:t xml:space="preserve">сельских </w:t>
            </w:r>
            <w:r w:rsidRPr="00BB608C">
              <w:rPr>
                <w:color w:val="000000"/>
              </w:rPr>
              <w:t>поселений</w:t>
            </w:r>
          </w:p>
        </w:tc>
        <w:tc>
          <w:tcPr>
            <w:tcW w:w="1512" w:type="dxa"/>
            <w:shd w:val="clear" w:color="auto" w:fill="auto"/>
            <w:vAlign w:val="bottom"/>
          </w:tcPr>
          <w:p w:rsidR="008B14B0" w:rsidRPr="009E7530" w:rsidRDefault="008B14B0" w:rsidP="006C6C9B">
            <w:pPr>
              <w:jc w:val="right"/>
              <w:rPr>
                <w:color w:val="000000"/>
              </w:rPr>
            </w:pPr>
            <w:r w:rsidRPr="009E7530">
              <w:rPr>
                <w:bCs/>
                <w:color w:val="000000"/>
                <w:sz w:val="28"/>
                <w:szCs w:val="28"/>
              </w:rPr>
              <w:t>100</w:t>
            </w:r>
          </w:p>
        </w:tc>
      </w:tr>
    </w:tbl>
    <w:p w:rsidR="008B14B0" w:rsidRDefault="008B14B0" w:rsidP="008B14B0">
      <w:pPr>
        <w:ind w:right="-82"/>
        <w:jc w:val="right"/>
      </w:pPr>
    </w:p>
    <w:p w:rsidR="008B14B0" w:rsidRDefault="008B14B0" w:rsidP="008B14B0">
      <w:pPr>
        <w:pStyle w:val="ConsNonformat"/>
        <w:widowControl/>
        <w:ind w:right="0"/>
        <w:jc w:val="both"/>
        <w:rPr>
          <w:rFonts w:ascii="Times New Roman" w:eastAsia="Times New Roman" w:hAnsi="Times New Roman" w:cs="Times New Roman"/>
        </w:rPr>
      </w:pPr>
    </w:p>
    <w:p w:rsidR="008B14B0" w:rsidRDefault="008B14B0" w:rsidP="008B14B0">
      <w:pPr>
        <w:pStyle w:val="ConsNonformat"/>
        <w:widowControl/>
        <w:ind w:left="-426" w:right="0"/>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B72CFE" w:rsidRDefault="00B72CFE">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CD6C67" w:rsidRDefault="00CD6C67">
      <w:pPr>
        <w:pStyle w:val="14"/>
        <w:tabs>
          <w:tab w:val="left" w:pos="0"/>
        </w:tabs>
        <w:jc w:val="both"/>
        <w:rPr>
          <w:rFonts w:ascii="Times New Roman" w:hAnsi="Times New Roman" w:cs="Times New Roman"/>
          <w:sz w:val="28"/>
          <w:szCs w:val="28"/>
        </w:rPr>
      </w:pPr>
    </w:p>
    <w:p w:rsidR="00CD6C67" w:rsidRDefault="00CD6C67">
      <w:pPr>
        <w:pStyle w:val="14"/>
        <w:tabs>
          <w:tab w:val="left" w:pos="0"/>
        </w:tabs>
        <w:jc w:val="both"/>
        <w:rPr>
          <w:rFonts w:ascii="Times New Roman" w:hAnsi="Times New Roman" w:cs="Times New Roman"/>
          <w:sz w:val="28"/>
          <w:szCs w:val="28"/>
        </w:rPr>
      </w:pPr>
    </w:p>
    <w:p w:rsidR="00CD6C67" w:rsidRDefault="00CD6C67">
      <w:pPr>
        <w:pStyle w:val="14"/>
        <w:tabs>
          <w:tab w:val="left" w:pos="0"/>
        </w:tabs>
        <w:jc w:val="both"/>
        <w:rPr>
          <w:rFonts w:ascii="Times New Roman" w:hAnsi="Times New Roman" w:cs="Times New Roman"/>
          <w:sz w:val="28"/>
          <w:szCs w:val="28"/>
        </w:rPr>
      </w:pPr>
    </w:p>
    <w:p w:rsidR="00CD6C67" w:rsidRDefault="00CD6C67">
      <w:pPr>
        <w:pStyle w:val="14"/>
        <w:tabs>
          <w:tab w:val="left" w:pos="0"/>
        </w:tabs>
        <w:jc w:val="both"/>
        <w:rPr>
          <w:rFonts w:ascii="Times New Roman" w:hAnsi="Times New Roman" w:cs="Times New Roman"/>
          <w:sz w:val="28"/>
          <w:szCs w:val="28"/>
        </w:rPr>
      </w:pPr>
    </w:p>
    <w:p w:rsidR="00CD6C67" w:rsidRDefault="00CD6C67">
      <w:pPr>
        <w:pStyle w:val="14"/>
        <w:tabs>
          <w:tab w:val="left" w:pos="0"/>
        </w:tabs>
        <w:jc w:val="both"/>
        <w:rPr>
          <w:rFonts w:ascii="Times New Roman" w:hAnsi="Times New Roman" w:cs="Times New Roman"/>
          <w:sz w:val="28"/>
          <w:szCs w:val="28"/>
        </w:rPr>
      </w:pPr>
    </w:p>
    <w:p w:rsidR="007440B9" w:rsidRDefault="007440B9" w:rsidP="008B14B0">
      <w:pPr>
        <w:jc w:val="right"/>
        <w:rPr>
          <w:sz w:val="24"/>
          <w:szCs w:val="24"/>
        </w:rPr>
      </w:pPr>
    </w:p>
    <w:p w:rsidR="00CD6C67" w:rsidRPr="00845F5A" w:rsidRDefault="00CD6C67" w:rsidP="00CD6C67">
      <w:pPr>
        <w:ind w:left="2835" w:right="-1"/>
        <w:jc w:val="right"/>
        <w:rPr>
          <w:sz w:val="22"/>
          <w:szCs w:val="22"/>
        </w:rPr>
      </w:pPr>
      <w:r w:rsidRPr="00845F5A">
        <w:rPr>
          <w:sz w:val="22"/>
          <w:szCs w:val="22"/>
        </w:rPr>
        <w:t xml:space="preserve">Приложение №  </w:t>
      </w:r>
      <w:r>
        <w:rPr>
          <w:sz w:val="22"/>
          <w:szCs w:val="22"/>
        </w:rPr>
        <w:t>7</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B72CFE" w:rsidRDefault="00B72CFE">
      <w:pPr>
        <w:pStyle w:val="14"/>
        <w:tabs>
          <w:tab w:val="left" w:pos="0"/>
        </w:tabs>
        <w:jc w:val="both"/>
        <w:rPr>
          <w:rFonts w:ascii="Times New Roman" w:hAnsi="Times New Roman" w:cs="Times New Roman"/>
          <w:sz w:val="28"/>
          <w:szCs w:val="28"/>
        </w:rPr>
      </w:pPr>
    </w:p>
    <w:p w:rsidR="006B2A39" w:rsidRDefault="006B2A39">
      <w:pPr>
        <w:pStyle w:val="14"/>
        <w:tabs>
          <w:tab w:val="left" w:pos="0"/>
        </w:tabs>
        <w:jc w:val="both"/>
        <w:rPr>
          <w:rFonts w:ascii="Times New Roman" w:hAnsi="Times New Roman" w:cs="Times New Roman"/>
          <w:sz w:val="28"/>
          <w:szCs w:val="28"/>
        </w:rPr>
      </w:pPr>
    </w:p>
    <w:p w:rsidR="006B2A39" w:rsidRDefault="006B2A39" w:rsidP="006B2A39">
      <w:pPr>
        <w:pStyle w:val="310"/>
        <w:spacing w:after="0"/>
        <w:jc w:val="center"/>
        <w:rPr>
          <w:b/>
          <w:sz w:val="28"/>
          <w:szCs w:val="28"/>
          <w:lang w:val="ru-RU"/>
        </w:rPr>
      </w:pPr>
      <w:r>
        <w:rPr>
          <w:b/>
          <w:sz w:val="28"/>
          <w:szCs w:val="28"/>
        </w:rPr>
        <w:t xml:space="preserve">Распределение расходов бюджета </w:t>
      </w:r>
      <w:r>
        <w:rPr>
          <w:b/>
          <w:sz w:val="28"/>
          <w:szCs w:val="28"/>
          <w:lang w:val="ru-RU"/>
        </w:rPr>
        <w:t>Красноармейского</w:t>
      </w:r>
      <w:r>
        <w:rPr>
          <w:b/>
          <w:sz w:val="28"/>
          <w:szCs w:val="28"/>
        </w:rPr>
        <w:t xml:space="preserve"> сельского поселения Ейского района на 20</w:t>
      </w:r>
      <w:r>
        <w:rPr>
          <w:b/>
          <w:sz w:val="28"/>
          <w:szCs w:val="28"/>
          <w:lang w:val="ru-RU"/>
        </w:rPr>
        <w:t>17</w:t>
      </w:r>
      <w:r>
        <w:rPr>
          <w:b/>
          <w:sz w:val="28"/>
          <w:szCs w:val="28"/>
        </w:rPr>
        <w:t xml:space="preserve"> год по разделам и подразделам классификации расходов</w:t>
      </w:r>
      <w:r>
        <w:rPr>
          <w:b/>
          <w:sz w:val="28"/>
          <w:szCs w:val="28"/>
          <w:lang w:val="ru-RU"/>
        </w:rPr>
        <w:t xml:space="preserve"> бюджетов Российской Федерации</w:t>
      </w:r>
    </w:p>
    <w:p w:rsidR="006B2A39" w:rsidRPr="007349AA" w:rsidRDefault="006B2A39" w:rsidP="006B2A39">
      <w:pPr>
        <w:pStyle w:val="310"/>
        <w:spacing w:after="0"/>
        <w:jc w:val="center"/>
        <w:rPr>
          <w:b/>
          <w:sz w:val="28"/>
          <w:szCs w:val="28"/>
          <w:lang w:val="ru-RU"/>
        </w:rPr>
      </w:pPr>
    </w:p>
    <w:tbl>
      <w:tblPr>
        <w:tblW w:w="9664" w:type="dxa"/>
        <w:tblInd w:w="83" w:type="dxa"/>
        <w:tblLayout w:type="fixed"/>
        <w:tblLook w:val="0000"/>
      </w:tblPr>
      <w:tblGrid>
        <w:gridCol w:w="582"/>
        <w:gridCol w:w="6814"/>
        <w:gridCol w:w="567"/>
        <w:gridCol w:w="10"/>
        <w:gridCol w:w="557"/>
        <w:gridCol w:w="1134"/>
      </w:tblGrid>
      <w:tr w:rsidR="00D239C2" w:rsidTr="00AE1612">
        <w:trPr>
          <w:trHeight w:val="572"/>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jc w:val="center"/>
              <w:rPr>
                <w:b/>
                <w:bCs/>
                <w:sz w:val="22"/>
                <w:szCs w:val="22"/>
              </w:rPr>
            </w:pPr>
            <w:r>
              <w:rPr>
                <w:b/>
                <w:bCs/>
                <w:sz w:val="22"/>
                <w:szCs w:val="22"/>
              </w:rPr>
              <w:t>Наименование</w:t>
            </w:r>
          </w:p>
        </w:tc>
        <w:tc>
          <w:tcPr>
            <w:tcW w:w="56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Р3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proofErr w:type="gramStart"/>
            <w:r>
              <w:rPr>
                <w:b/>
                <w:bCs/>
                <w:sz w:val="22"/>
                <w:szCs w:val="22"/>
              </w:rPr>
              <w:t>ПР</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Сумма (тыс</w:t>
            </w:r>
            <w:proofErr w:type="gramStart"/>
            <w:r>
              <w:rPr>
                <w:b/>
                <w:bCs/>
                <w:sz w:val="22"/>
                <w:szCs w:val="22"/>
              </w:rPr>
              <w:t>.р</w:t>
            </w:r>
            <w:proofErr w:type="gramEnd"/>
            <w:r>
              <w:rPr>
                <w:b/>
                <w:bCs/>
                <w:sz w:val="22"/>
                <w:szCs w:val="22"/>
              </w:rPr>
              <w:t>уб.)</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jc w:val="center"/>
              <w:rPr>
                <w:b/>
                <w:bCs/>
                <w:sz w:val="22"/>
                <w:szCs w:val="22"/>
              </w:rPr>
            </w:pPr>
            <w:r>
              <w:rPr>
                <w:b/>
                <w:bCs/>
                <w:sz w:val="22"/>
                <w:szCs w:val="22"/>
              </w:rPr>
              <w:t>Всего расходов</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jc w:val="center"/>
              <w:rPr>
                <w:b/>
                <w:bCs/>
                <w:sz w:val="22"/>
                <w:szCs w:val="22"/>
              </w:rPr>
            </w:pP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108" w:hanging="14"/>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351012" w:rsidRDefault="00D239C2" w:rsidP="00AE1612">
            <w:pPr>
              <w:snapToGrid w:val="0"/>
              <w:jc w:val="center"/>
              <w:rPr>
                <w:b/>
                <w:bCs/>
                <w:sz w:val="22"/>
                <w:szCs w:val="22"/>
              </w:rPr>
            </w:pPr>
            <w:r>
              <w:rPr>
                <w:b/>
                <w:bCs/>
                <w:sz w:val="22"/>
                <w:szCs w:val="22"/>
              </w:rPr>
              <w:t>18 421,2</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jc w:val="center"/>
              <w:rPr>
                <w:bCs/>
                <w:sz w:val="22"/>
                <w:szCs w:val="22"/>
              </w:rPr>
            </w:pPr>
            <w:r>
              <w:rPr>
                <w:bCs/>
                <w:sz w:val="22"/>
                <w:szCs w:val="22"/>
              </w:rPr>
              <w:t>в том числе:</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jc w:val="center"/>
              <w:rPr>
                <w:bCs/>
                <w:sz w:val="22"/>
                <w:szCs w:val="22"/>
              </w:rPr>
            </w:pP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108" w:hanging="14"/>
              <w:jc w:val="center"/>
              <w:rPr>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jc w:val="center"/>
              <w:rPr>
                <w:bCs/>
                <w:sz w:val="22"/>
                <w:szCs w:val="22"/>
              </w:rPr>
            </w:pP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1</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Общегосударственные вопросы</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351012" w:rsidRDefault="00D239C2" w:rsidP="00AE1612">
            <w:pPr>
              <w:snapToGrid w:val="0"/>
              <w:jc w:val="center"/>
              <w:rPr>
                <w:b/>
                <w:bCs/>
                <w:sz w:val="22"/>
                <w:szCs w:val="22"/>
              </w:rPr>
            </w:pPr>
            <w:r>
              <w:rPr>
                <w:b/>
                <w:bCs/>
                <w:sz w:val="22"/>
                <w:szCs w:val="22"/>
              </w:rPr>
              <w:t>3 918,4</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sz w:val="22"/>
                <w:szCs w:val="22"/>
              </w:rPr>
            </w:pPr>
            <w:r>
              <w:rPr>
                <w:sz w:val="22"/>
                <w:szCs w:val="22"/>
              </w:rPr>
              <w:t>Функционирование высшего должностного лица муниципального образования</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D140F1" w:rsidRDefault="00D239C2" w:rsidP="00AE1612">
            <w:pPr>
              <w:snapToGrid w:val="0"/>
              <w:jc w:val="center"/>
              <w:rPr>
                <w:sz w:val="22"/>
                <w:szCs w:val="22"/>
              </w:rPr>
            </w:pPr>
            <w:r>
              <w:rPr>
                <w:sz w:val="22"/>
                <w:szCs w:val="22"/>
              </w:rPr>
              <w:t>650,5</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sz w:val="22"/>
                <w:szCs w:val="22"/>
              </w:rPr>
            </w:pPr>
            <w:r>
              <w:rPr>
                <w:sz w:val="22"/>
                <w:szCs w:val="22"/>
              </w:rPr>
              <w:t xml:space="preserve">Функционирование местных администраций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413AB" w:rsidRDefault="00D239C2" w:rsidP="00AE1612">
            <w:pPr>
              <w:snapToGrid w:val="0"/>
              <w:jc w:val="center"/>
              <w:rPr>
                <w:sz w:val="22"/>
                <w:szCs w:val="22"/>
              </w:rPr>
            </w:pPr>
            <w:r>
              <w:rPr>
                <w:sz w:val="22"/>
                <w:szCs w:val="22"/>
              </w:rPr>
              <w:t>2 622,1</w:t>
            </w:r>
          </w:p>
        </w:tc>
      </w:tr>
      <w:tr w:rsidR="00D239C2" w:rsidRPr="001B4C16"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rPr>
                <w:sz w:val="22"/>
                <w:szCs w:val="22"/>
              </w:rPr>
            </w:pPr>
            <w:r w:rsidRPr="001B4C16">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left="-108" w:right="-108"/>
              <w:jc w:val="center"/>
              <w:rPr>
                <w:sz w:val="22"/>
                <w:szCs w:val="22"/>
              </w:rPr>
            </w:pPr>
            <w:r w:rsidRPr="001B4C16">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left="-391" w:right="-250"/>
              <w:jc w:val="center"/>
              <w:rPr>
                <w:sz w:val="22"/>
                <w:szCs w:val="22"/>
              </w:rPr>
            </w:pPr>
            <w:r>
              <w:rPr>
                <w:sz w:val="22"/>
                <w:szCs w:val="22"/>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1B4C16" w:rsidRDefault="00D239C2" w:rsidP="00AE1612">
            <w:pPr>
              <w:snapToGrid w:val="0"/>
              <w:jc w:val="center"/>
              <w:rPr>
                <w:sz w:val="22"/>
                <w:szCs w:val="22"/>
              </w:rPr>
            </w:pPr>
            <w:r>
              <w:rPr>
                <w:sz w:val="22"/>
                <w:szCs w:val="22"/>
              </w:rPr>
              <w:t>10,1</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sz w:val="22"/>
                <w:szCs w:val="22"/>
              </w:rPr>
            </w:pPr>
            <w:r>
              <w:rPr>
                <w:sz w:val="22"/>
                <w:szCs w:val="22"/>
              </w:rPr>
              <w:t>Другие общегосударственные вопросы</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351012" w:rsidRDefault="00D239C2" w:rsidP="00AE1612">
            <w:pPr>
              <w:snapToGrid w:val="0"/>
              <w:jc w:val="center"/>
              <w:rPr>
                <w:sz w:val="22"/>
                <w:szCs w:val="22"/>
              </w:rPr>
            </w:pPr>
            <w:r>
              <w:rPr>
                <w:sz w:val="22"/>
                <w:szCs w:val="22"/>
              </w:rPr>
              <w:t>635,7</w:t>
            </w:r>
          </w:p>
        </w:tc>
      </w:tr>
      <w:tr w:rsidR="00D239C2" w:rsidTr="00AE1612">
        <w:trPr>
          <w:trHeight w:val="318"/>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2</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Национальная оборона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02</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D140F1" w:rsidRDefault="00D239C2" w:rsidP="00AE1612">
            <w:pPr>
              <w:snapToGrid w:val="0"/>
              <w:jc w:val="center"/>
              <w:rPr>
                <w:b/>
                <w:bCs/>
                <w:sz w:val="22"/>
                <w:szCs w:val="22"/>
              </w:rPr>
            </w:pPr>
            <w:r>
              <w:rPr>
                <w:b/>
                <w:bCs/>
                <w:sz w:val="22"/>
                <w:szCs w:val="22"/>
              </w:rPr>
              <w:t>204,3</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iCs/>
                <w:sz w:val="22"/>
                <w:szCs w:val="22"/>
              </w:rPr>
            </w:pPr>
            <w:r>
              <w:rPr>
                <w:iCs/>
                <w:sz w:val="22"/>
                <w:szCs w:val="22"/>
              </w:rPr>
              <w:t>Мобилизационная и вневойсковая подготовка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02</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D140F1" w:rsidRDefault="00D239C2" w:rsidP="00AE1612">
            <w:pPr>
              <w:snapToGrid w:val="0"/>
              <w:jc w:val="center"/>
              <w:rPr>
                <w:sz w:val="22"/>
                <w:szCs w:val="22"/>
              </w:rPr>
            </w:pPr>
            <w:r>
              <w:rPr>
                <w:sz w:val="22"/>
                <w:szCs w:val="22"/>
              </w:rPr>
              <w:t>204,3</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sz w:val="22"/>
                <w:szCs w:val="22"/>
              </w:rPr>
            </w:pPr>
            <w:r>
              <w:rPr>
                <w:b/>
                <w:sz w:val="22"/>
                <w:szCs w:val="22"/>
              </w:rPr>
              <w:t>4</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sz w:val="22"/>
                <w:szCs w:val="22"/>
              </w:rPr>
            </w:pPr>
            <w:r>
              <w:rPr>
                <w:b/>
                <w:sz w:val="22"/>
                <w:szCs w:val="22"/>
              </w:rPr>
              <w:t>Национальная экономика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sz w:val="22"/>
                <w:szCs w:val="22"/>
              </w:rPr>
            </w:pPr>
            <w:r>
              <w:rPr>
                <w:b/>
                <w:sz w:val="22"/>
                <w:szCs w:val="22"/>
              </w:rPr>
              <w:t>04</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sz w:val="22"/>
                <w:szCs w:val="22"/>
              </w:rPr>
            </w:pPr>
            <w:r>
              <w:rPr>
                <w:b/>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351012" w:rsidRDefault="00D239C2" w:rsidP="00AE1612">
            <w:pPr>
              <w:snapToGrid w:val="0"/>
              <w:jc w:val="center"/>
              <w:rPr>
                <w:b/>
                <w:sz w:val="22"/>
                <w:szCs w:val="22"/>
              </w:rPr>
            </w:pPr>
            <w:r>
              <w:rPr>
                <w:b/>
                <w:sz w:val="22"/>
                <w:szCs w:val="22"/>
              </w:rPr>
              <w:t>6 357,3</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Cs/>
                <w:sz w:val="22"/>
                <w:szCs w:val="22"/>
              </w:rPr>
            </w:pPr>
            <w:r>
              <w:rPr>
                <w:bCs/>
                <w:sz w:val="22"/>
                <w:szCs w:val="22"/>
              </w:rPr>
              <w:t xml:space="preserve">Дорожное хозяйство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04</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351012" w:rsidRDefault="00D239C2" w:rsidP="00AE1612">
            <w:pPr>
              <w:snapToGrid w:val="0"/>
              <w:jc w:val="center"/>
              <w:rPr>
                <w:sz w:val="22"/>
                <w:szCs w:val="22"/>
              </w:rPr>
            </w:pPr>
            <w:r>
              <w:rPr>
                <w:sz w:val="22"/>
                <w:szCs w:val="22"/>
              </w:rPr>
              <w:t>6 357,3</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5</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Жилищно-коммунальное хозяйство</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B1752C" w:rsidRDefault="00D239C2" w:rsidP="00AE1612">
            <w:pPr>
              <w:snapToGrid w:val="0"/>
              <w:jc w:val="center"/>
              <w:rPr>
                <w:b/>
                <w:bCs/>
                <w:sz w:val="22"/>
                <w:szCs w:val="22"/>
              </w:rPr>
            </w:pPr>
            <w:r>
              <w:rPr>
                <w:b/>
                <w:bCs/>
                <w:sz w:val="22"/>
                <w:szCs w:val="22"/>
              </w:rPr>
              <w:t>1700,1</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Pr="00103C69" w:rsidRDefault="00D239C2" w:rsidP="00AE1612">
            <w:pPr>
              <w:snapToGrid w:val="0"/>
              <w:rPr>
                <w:sz w:val="22"/>
                <w:szCs w:val="22"/>
              </w:rPr>
            </w:pPr>
            <w:r>
              <w:rPr>
                <w:sz w:val="22"/>
                <w:szCs w:val="22"/>
              </w:rPr>
              <w:t xml:space="preserve">Коммунальное хозяйство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Pr="00103C69" w:rsidRDefault="00D239C2" w:rsidP="00AE1612">
            <w:pPr>
              <w:snapToGrid w:val="0"/>
              <w:ind w:left="-391" w:right="-250"/>
              <w:jc w:val="center"/>
              <w:rPr>
                <w:sz w:val="22"/>
                <w:szCs w:val="22"/>
              </w:rPr>
            </w:pPr>
            <w:r>
              <w:rPr>
                <w:sz w:val="22"/>
                <w:szCs w:val="22"/>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jc w:val="center"/>
              <w:rPr>
                <w:sz w:val="22"/>
                <w:szCs w:val="22"/>
              </w:rPr>
            </w:pPr>
            <w:r>
              <w:rPr>
                <w:sz w:val="22"/>
                <w:szCs w:val="22"/>
              </w:rPr>
              <w:t>55,0</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sz w:val="22"/>
                <w:szCs w:val="22"/>
              </w:rPr>
            </w:pPr>
            <w:r>
              <w:rPr>
                <w:sz w:val="22"/>
                <w:szCs w:val="22"/>
              </w:rPr>
              <w:t>Благоустройство</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jc w:val="center"/>
              <w:rPr>
                <w:sz w:val="22"/>
                <w:szCs w:val="22"/>
              </w:rPr>
            </w:pPr>
            <w:r>
              <w:rPr>
                <w:sz w:val="22"/>
                <w:szCs w:val="22"/>
              </w:rPr>
              <w:t>463,6</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Cs/>
                <w:sz w:val="22"/>
                <w:szCs w:val="22"/>
              </w:rPr>
            </w:pPr>
            <w:r>
              <w:rPr>
                <w:bCs/>
                <w:sz w:val="22"/>
                <w:szCs w:val="22"/>
              </w:rPr>
              <w:t>Другие вопросы в области жилищно-коммунального хозяйства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B10561" w:rsidRDefault="00D239C2" w:rsidP="00AE1612">
            <w:pPr>
              <w:snapToGrid w:val="0"/>
              <w:jc w:val="center"/>
              <w:rPr>
                <w:sz w:val="22"/>
                <w:szCs w:val="22"/>
              </w:rPr>
            </w:pPr>
            <w:r>
              <w:rPr>
                <w:sz w:val="22"/>
                <w:szCs w:val="22"/>
              </w:rPr>
              <w:t>1181,5</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6</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Образование</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sz w:val="22"/>
                <w:szCs w:val="22"/>
              </w:rPr>
            </w:pPr>
            <w:r>
              <w:rPr>
                <w:b/>
                <w:sz w:val="22"/>
                <w:szCs w:val="22"/>
              </w:rPr>
              <w:t>07</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sz w:val="22"/>
                <w:szCs w:val="22"/>
              </w:rPr>
            </w:pPr>
            <w:r>
              <w:rPr>
                <w:b/>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b/>
                <w:sz w:val="22"/>
                <w:szCs w:val="22"/>
              </w:rPr>
            </w:pPr>
            <w:r>
              <w:rPr>
                <w:b/>
                <w:sz w:val="22"/>
                <w:szCs w:val="22"/>
              </w:rPr>
              <w:t>14,0</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sz w:val="22"/>
                <w:szCs w:val="22"/>
              </w:rPr>
            </w:pPr>
            <w:r>
              <w:rPr>
                <w:sz w:val="22"/>
                <w:szCs w:val="22"/>
              </w:rPr>
              <w:t>Молодежная политика и оздоровление детей</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sz w:val="22"/>
                <w:szCs w:val="22"/>
              </w:rPr>
            </w:pPr>
            <w:r>
              <w:rPr>
                <w:sz w:val="22"/>
                <w:szCs w:val="22"/>
              </w:rPr>
              <w:t>07</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sz w:val="22"/>
                <w:szCs w:val="22"/>
              </w:rPr>
            </w:pPr>
            <w:r>
              <w:rPr>
                <w:sz w:val="22"/>
                <w:szCs w:val="22"/>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sz w:val="22"/>
                <w:szCs w:val="22"/>
              </w:rPr>
            </w:pPr>
            <w:r>
              <w:rPr>
                <w:sz w:val="22"/>
                <w:szCs w:val="22"/>
              </w:rPr>
              <w:t>14,0</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7</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Культура и кинематография</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08</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413AB" w:rsidRDefault="00D239C2" w:rsidP="00AE1612">
            <w:pPr>
              <w:snapToGrid w:val="0"/>
              <w:jc w:val="center"/>
              <w:rPr>
                <w:b/>
                <w:bCs/>
                <w:sz w:val="22"/>
                <w:szCs w:val="22"/>
              </w:rPr>
            </w:pPr>
            <w:r>
              <w:rPr>
                <w:b/>
                <w:bCs/>
                <w:sz w:val="22"/>
                <w:szCs w:val="22"/>
              </w:rPr>
              <w:t>6 191,9</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Cs/>
                <w:sz w:val="22"/>
                <w:szCs w:val="22"/>
              </w:rPr>
            </w:pPr>
            <w:r>
              <w:rPr>
                <w:bCs/>
                <w:sz w:val="22"/>
                <w:szCs w:val="22"/>
              </w:rPr>
              <w:t>Культура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Cs/>
                <w:sz w:val="22"/>
                <w:szCs w:val="22"/>
              </w:rPr>
            </w:pPr>
            <w:r>
              <w:rPr>
                <w:bCs/>
                <w:sz w:val="22"/>
                <w:szCs w:val="22"/>
              </w:rPr>
              <w:t>08</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Cs/>
                <w:sz w:val="22"/>
                <w:szCs w:val="22"/>
              </w:rPr>
            </w:pPr>
            <w:r>
              <w:rPr>
                <w:bCs/>
                <w:sz w:val="22"/>
                <w:szCs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413AB" w:rsidRDefault="00D239C2" w:rsidP="00AE1612">
            <w:pPr>
              <w:snapToGrid w:val="0"/>
              <w:jc w:val="center"/>
              <w:rPr>
                <w:bCs/>
                <w:sz w:val="22"/>
                <w:szCs w:val="22"/>
              </w:rPr>
            </w:pPr>
            <w:r>
              <w:rPr>
                <w:bCs/>
                <w:sz w:val="22"/>
                <w:szCs w:val="22"/>
              </w:rPr>
              <w:t>6 191,9</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8</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 xml:space="preserve">Социальная политика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10</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jc w:val="center"/>
              <w:rPr>
                <w:b/>
                <w:bCs/>
                <w:sz w:val="22"/>
                <w:szCs w:val="22"/>
              </w:rPr>
            </w:pPr>
            <w:r>
              <w:rPr>
                <w:b/>
                <w:bCs/>
                <w:sz w:val="22"/>
                <w:szCs w:val="22"/>
              </w:rPr>
              <w:t>24,0</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Cs/>
                <w:sz w:val="22"/>
                <w:szCs w:val="22"/>
              </w:rPr>
            </w:pPr>
            <w:r>
              <w:rPr>
                <w:bCs/>
                <w:sz w:val="22"/>
                <w:szCs w:val="22"/>
              </w:rPr>
              <w:t xml:space="preserve">Пенсионное обеспечение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Cs/>
                <w:sz w:val="22"/>
                <w:szCs w:val="22"/>
              </w:rPr>
            </w:pPr>
            <w:r>
              <w:rPr>
                <w:bCs/>
                <w:sz w:val="22"/>
                <w:szCs w:val="22"/>
              </w:rPr>
              <w:t>10</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Cs/>
                <w:sz w:val="22"/>
                <w:szCs w:val="22"/>
              </w:rPr>
            </w:pPr>
            <w:r>
              <w:rPr>
                <w:bCs/>
                <w:sz w:val="22"/>
                <w:szCs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Default="00D239C2" w:rsidP="00AE1612">
            <w:pPr>
              <w:snapToGrid w:val="0"/>
              <w:jc w:val="center"/>
              <w:rPr>
                <w:bCs/>
                <w:sz w:val="22"/>
                <w:szCs w:val="22"/>
              </w:rPr>
            </w:pPr>
            <w:r>
              <w:rPr>
                <w:bCs/>
                <w:sz w:val="22"/>
                <w:szCs w:val="22"/>
              </w:rPr>
              <w:t>24,0</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
                <w:bCs/>
                <w:sz w:val="22"/>
                <w:szCs w:val="22"/>
              </w:rPr>
            </w:pPr>
            <w:r>
              <w:rPr>
                <w:b/>
                <w:bCs/>
                <w:sz w:val="22"/>
                <w:szCs w:val="22"/>
              </w:rPr>
              <w:t>9</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
                <w:bCs/>
                <w:sz w:val="22"/>
                <w:szCs w:val="22"/>
              </w:rPr>
            </w:pPr>
            <w:r>
              <w:rPr>
                <w:b/>
                <w:bCs/>
                <w:sz w:val="22"/>
                <w:szCs w:val="22"/>
              </w:rPr>
              <w:t>Физическая культура  и спорт</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
                <w:bCs/>
                <w:sz w:val="22"/>
                <w:szCs w:val="22"/>
              </w:rPr>
            </w:pPr>
            <w:r>
              <w:rPr>
                <w:b/>
                <w:bCs/>
                <w:sz w:val="22"/>
                <w:szCs w:val="22"/>
              </w:rPr>
              <w:t>11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
                <w:bCs/>
                <w:sz w:val="22"/>
                <w:szCs w:val="22"/>
              </w:rPr>
            </w:pPr>
            <w:r>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b/>
                <w:bCs/>
                <w:sz w:val="22"/>
                <w:szCs w:val="22"/>
              </w:rPr>
            </w:pPr>
            <w:r>
              <w:rPr>
                <w:b/>
                <w:bCs/>
                <w:sz w:val="22"/>
                <w:szCs w:val="22"/>
              </w:rPr>
              <w:t>9,9</w:t>
            </w:r>
          </w:p>
        </w:tc>
      </w:tr>
      <w:tr w:rsidR="00D239C2"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rPr>
                <w:bCs/>
                <w:sz w:val="22"/>
                <w:szCs w:val="22"/>
              </w:rPr>
            </w:pPr>
            <w:r>
              <w:rPr>
                <w:bCs/>
                <w:sz w:val="22"/>
                <w:szCs w:val="22"/>
              </w:rPr>
              <w:t xml:space="preserve">Физическая культура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108" w:right="-108"/>
              <w:jc w:val="center"/>
              <w:rPr>
                <w:bCs/>
                <w:sz w:val="22"/>
                <w:szCs w:val="22"/>
              </w:rPr>
            </w:pPr>
            <w:r>
              <w:rPr>
                <w:bCs/>
                <w:sz w:val="22"/>
                <w:szCs w:val="22"/>
              </w:rPr>
              <w:t>11</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Default="00D239C2" w:rsidP="00AE1612">
            <w:pPr>
              <w:snapToGrid w:val="0"/>
              <w:ind w:left="-391" w:right="-250"/>
              <w:jc w:val="center"/>
              <w:rPr>
                <w:bCs/>
                <w:sz w:val="22"/>
                <w:szCs w:val="22"/>
              </w:rPr>
            </w:pPr>
            <w:r>
              <w:rPr>
                <w:bCs/>
                <w:sz w:val="22"/>
                <w:szCs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bCs/>
                <w:sz w:val="22"/>
                <w:szCs w:val="22"/>
              </w:rPr>
            </w:pPr>
            <w:r>
              <w:rPr>
                <w:bCs/>
                <w:sz w:val="22"/>
                <w:szCs w:val="22"/>
              </w:rPr>
              <w:t>9,9</w:t>
            </w:r>
          </w:p>
        </w:tc>
      </w:tr>
      <w:tr w:rsidR="00D239C2" w:rsidRPr="001B4C16"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right="-108"/>
              <w:jc w:val="center"/>
              <w:rPr>
                <w:b/>
                <w:bCs/>
                <w:sz w:val="22"/>
                <w:szCs w:val="22"/>
              </w:rPr>
            </w:pPr>
            <w:r w:rsidRPr="001B4C16">
              <w:rPr>
                <w:b/>
                <w:bCs/>
                <w:sz w:val="22"/>
                <w:szCs w:val="22"/>
              </w:rPr>
              <w:t>10</w:t>
            </w:r>
          </w:p>
        </w:tc>
        <w:tc>
          <w:tcPr>
            <w:tcW w:w="6814"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rPr>
                <w:b/>
                <w:bCs/>
                <w:sz w:val="22"/>
                <w:szCs w:val="22"/>
              </w:rPr>
            </w:pPr>
            <w:r w:rsidRPr="001B4C16">
              <w:rPr>
                <w:b/>
                <w:bCs/>
                <w:sz w:val="22"/>
                <w:szCs w:val="22"/>
              </w:rPr>
              <w:t>Обслуживание государственного и муниципального долга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left="-108" w:right="-108"/>
              <w:jc w:val="center"/>
              <w:rPr>
                <w:b/>
                <w:bCs/>
                <w:sz w:val="22"/>
                <w:szCs w:val="22"/>
              </w:rPr>
            </w:pPr>
            <w:r w:rsidRPr="001B4C16">
              <w:rPr>
                <w:b/>
                <w:bCs/>
                <w:sz w:val="22"/>
                <w:szCs w:val="22"/>
              </w:rPr>
              <w:t>13</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Pr="001B4C16" w:rsidRDefault="00D239C2" w:rsidP="00AE1612">
            <w:pPr>
              <w:snapToGrid w:val="0"/>
              <w:ind w:left="-391" w:right="-250"/>
              <w:jc w:val="center"/>
              <w:rPr>
                <w:b/>
                <w:bCs/>
                <w:sz w:val="22"/>
                <w:szCs w:val="22"/>
              </w:rPr>
            </w:pPr>
            <w:r w:rsidRPr="001B4C16">
              <w:rPr>
                <w:b/>
                <w:bCs/>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b/>
                <w:bCs/>
                <w:sz w:val="22"/>
                <w:szCs w:val="22"/>
              </w:rPr>
            </w:pPr>
            <w:r>
              <w:rPr>
                <w:b/>
                <w:bCs/>
                <w:sz w:val="22"/>
                <w:szCs w:val="22"/>
              </w:rPr>
              <w:t>1,3</w:t>
            </w:r>
          </w:p>
        </w:tc>
      </w:tr>
      <w:tr w:rsidR="00D239C2" w:rsidRPr="00EE4A1C" w:rsidTr="00AE1612">
        <w:trPr>
          <w:trHeight w:val="23"/>
        </w:trPr>
        <w:tc>
          <w:tcPr>
            <w:tcW w:w="582" w:type="dxa"/>
            <w:tcBorders>
              <w:top w:val="single" w:sz="4" w:space="0" w:color="000000"/>
              <w:left w:val="single" w:sz="4" w:space="0" w:color="000000"/>
              <w:bottom w:val="single" w:sz="4" w:space="0" w:color="000000"/>
            </w:tcBorders>
            <w:shd w:val="clear" w:color="auto" w:fill="auto"/>
            <w:vAlign w:val="center"/>
          </w:tcPr>
          <w:p w:rsidR="00D239C2" w:rsidRPr="00EE4A1C" w:rsidRDefault="00D239C2" w:rsidP="00AE1612">
            <w:pPr>
              <w:snapToGrid w:val="0"/>
              <w:ind w:right="-108"/>
              <w:jc w:val="center"/>
              <w:rPr>
                <w:bCs/>
                <w:sz w:val="22"/>
                <w:szCs w:val="22"/>
              </w:rPr>
            </w:pPr>
          </w:p>
        </w:tc>
        <w:tc>
          <w:tcPr>
            <w:tcW w:w="6814" w:type="dxa"/>
            <w:tcBorders>
              <w:top w:val="single" w:sz="4" w:space="0" w:color="000000"/>
              <w:left w:val="single" w:sz="4" w:space="0" w:color="000000"/>
              <w:bottom w:val="single" w:sz="4" w:space="0" w:color="000000"/>
            </w:tcBorders>
            <w:shd w:val="clear" w:color="auto" w:fill="auto"/>
            <w:vAlign w:val="center"/>
          </w:tcPr>
          <w:p w:rsidR="00D239C2" w:rsidRPr="00EE4A1C" w:rsidRDefault="00D239C2" w:rsidP="00AE1612">
            <w:pPr>
              <w:snapToGrid w:val="0"/>
              <w:rPr>
                <w:bCs/>
                <w:sz w:val="22"/>
                <w:szCs w:val="22"/>
              </w:rPr>
            </w:pPr>
            <w:r w:rsidRPr="001B4C16">
              <w:rPr>
                <w:bCs/>
                <w:sz w:val="22"/>
                <w:szCs w:val="22"/>
              </w:rPr>
              <w:t>Обслуживание внутреннего государственного и муниципального долга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D239C2" w:rsidRPr="00EE4A1C" w:rsidRDefault="00D239C2" w:rsidP="00AE1612">
            <w:pPr>
              <w:snapToGrid w:val="0"/>
              <w:ind w:left="-108" w:right="-108"/>
              <w:jc w:val="center"/>
              <w:rPr>
                <w:bCs/>
                <w:sz w:val="22"/>
                <w:szCs w:val="22"/>
              </w:rPr>
            </w:pPr>
            <w:r w:rsidRPr="00EE4A1C">
              <w:rPr>
                <w:bCs/>
                <w:sz w:val="22"/>
                <w:szCs w:val="22"/>
              </w:rPr>
              <w:t>13</w:t>
            </w:r>
          </w:p>
        </w:tc>
        <w:tc>
          <w:tcPr>
            <w:tcW w:w="557" w:type="dxa"/>
            <w:tcBorders>
              <w:top w:val="single" w:sz="4" w:space="0" w:color="000000"/>
              <w:left w:val="single" w:sz="4" w:space="0" w:color="000000"/>
              <w:bottom w:val="single" w:sz="4" w:space="0" w:color="000000"/>
            </w:tcBorders>
            <w:shd w:val="clear" w:color="auto" w:fill="auto"/>
            <w:vAlign w:val="center"/>
          </w:tcPr>
          <w:p w:rsidR="00D239C2" w:rsidRPr="00EE4A1C" w:rsidRDefault="00D239C2" w:rsidP="00AE1612">
            <w:pPr>
              <w:snapToGrid w:val="0"/>
              <w:ind w:left="-391" w:right="-250"/>
              <w:jc w:val="center"/>
              <w:rPr>
                <w:bCs/>
                <w:sz w:val="22"/>
                <w:szCs w:val="22"/>
              </w:rPr>
            </w:pPr>
            <w:r w:rsidRPr="00EE4A1C">
              <w:rPr>
                <w:bCs/>
                <w:sz w:val="22"/>
                <w:szCs w:val="22"/>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C2" w:rsidRPr="009A6975" w:rsidRDefault="00D239C2" w:rsidP="00AE1612">
            <w:pPr>
              <w:snapToGrid w:val="0"/>
              <w:jc w:val="center"/>
              <w:rPr>
                <w:bCs/>
                <w:sz w:val="22"/>
                <w:szCs w:val="22"/>
              </w:rPr>
            </w:pPr>
            <w:r>
              <w:rPr>
                <w:bCs/>
                <w:sz w:val="22"/>
                <w:szCs w:val="22"/>
              </w:rPr>
              <w:t>1,3</w:t>
            </w:r>
          </w:p>
        </w:tc>
      </w:tr>
    </w:tbl>
    <w:p w:rsidR="006B2A39" w:rsidRDefault="006B2A39" w:rsidP="006B2A39">
      <w:pPr>
        <w:pStyle w:val="ConsNonformat"/>
        <w:widowControl/>
        <w:ind w:right="0"/>
        <w:jc w:val="both"/>
        <w:rPr>
          <w:rFonts w:ascii="Times New Roman" w:hAnsi="Times New Roman" w:cs="Times New Roman"/>
          <w:sz w:val="22"/>
          <w:szCs w:val="22"/>
        </w:rPr>
      </w:pPr>
    </w:p>
    <w:p w:rsidR="006B2A39" w:rsidRDefault="006B2A39" w:rsidP="006B2A39">
      <w:pPr>
        <w:pStyle w:val="ConsNonformat"/>
        <w:widowControl/>
        <w:ind w:right="0"/>
        <w:jc w:val="both"/>
        <w:rPr>
          <w:rFonts w:ascii="Times New Roman" w:hAnsi="Times New Roman" w:cs="Times New Roman"/>
          <w:sz w:val="22"/>
          <w:szCs w:val="22"/>
        </w:rPr>
      </w:pPr>
    </w:p>
    <w:p w:rsidR="008B14B0" w:rsidRDefault="008B14B0" w:rsidP="008B14B0">
      <w:pPr>
        <w:pStyle w:val="14"/>
        <w:tabs>
          <w:tab w:val="left" w:pos="0"/>
        </w:tabs>
        <w:jc w:val="both"/>
        <w:rPr>
          <w:rFonts w:ascii="Times New Roman" w:eastAsia="Arial" w:hAnsi="Times New Roman" w:cs="Times New Roman"/>
          <w:sz w:val="28"/>
          <w:szCs w:val="28"/>
        </w:rPr>
      </w:pPr>
    </w:p>
    <w:p w:rsidR="00B72CFE" w:rsidRDefault="008B14B0" w:rsidP="008B14B0">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0F204C" w:rsidRDefault="00A95900" w:rsidP="00A95900">
      <w:pPr>
        <w:jc w:val="center"/>
        <w:rPr>
          <w:sz w:val="24"/>
          <w:szCs w:val="24"/>
        </w:rPr>
      </w:pPr>
      <w:r>
        <w:rPr>
          <w:sz w:val="24"/>
          <w:szCs w:val="24"/>
        </w:rPr>
        <w:t xml:space="preserve">                                                                                              </w:t>
      </w:r>
    </w:p>
    <w:p w:rsidR="006B2A39" w:rsidRDefault="000F204C" w:rsidP="00A95900">
      <w:pPr>
        <w:jc w:val="center"/>
        <w:rPr>
          <w:sz w:val="24"/>
          <w:szCs w:val="24"/>
        </w:rPr>
      </w:pPr>
      <w:r>
        <w:rPr>
          <w:sz w:val="24"/>
          <w:szCs w:val="24"/>
        </w:rPr>
        <w:t xml:space="preserve">                       </w:t>
      </w:r>
    </w:p>
    <w:p w:rsidR="006B2A39" w:rsidRDefault="006B2A39" w:rsidP="00A95900">
      <w:pPr>
        <w:jc w:val="center"/>
        <w:rPr>
          <w:sz w:val="24"/>
          <w:szCs w:val="24"/>
        </w:rPr>
      </w:pPr>
    </w:p>
    <w:p w:rsidR="006B2A39" w:rsidRDefault="006B2A39" w:rsidP="00A95900">
      <w:pPr>
        <w:jc w:val="center"/>
        <w:rPr>
          <w:sz w:val="24"/>
          <w:szCs w:val="24"/>
        </w:rPr>
      </w:pPr>
    </w:p>
    <w:p w:rsidR="006B2A39" w:rsidRDefault="006B2A39" w:rsidP="00A95900">
      <w:pPr>
        <w:jc w:val="center"/>
        <w:rPr>
          <w:sz w:val="24"/>
          <w:szCs w:val="24"/>
        </w:rPr>
      </w:pPr>
    </w:p>
    <w:p w:rsidR="00CD6C67" w:rsidRDefault="000F204C" w:rsidP="00A95900">
      <w:pPr>
        <w:jc w:val="center"/>
        <w:rPr>
          <w:sz w:val="24"/>
          <w:szCs w:val="24"/>
        </w:rPr>
      </w:pPr>
      <w:r>
        <w:rPr>
          <w:sz w:val="24"/>
          <w:szCs w:val="24"/>
        </w:rPr>
        <w:t xml:space="preserve">                                                                       </w:t>
      </w: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8</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A925D2" w:rsidRDefault="00A925D2" w:rsidP="00A95900">
      <w:pPr>
        <w:pStyle w:val="310"/>
        <w:jc w:val="center"/>
        <w:rPr>
          <w:b/>
          <w:sz w:val="28"/>
          <w:szCs w:val="28"/>
          <w:lang w:val="ru-RU"/>
        </w:rPr>
      </w:pPr>
    </w:p>
    <w:p w:rsidR="00A95900" w:rsidRDefault="00A95900" w:rsidP="00A95900">
      <w:pPr>
        <w:pStyle w:val="310"/>
        <w:jc w:val="center"/>
        <w:rPr>
          <w:b/>
          <w:sz w:val="28"/>
          <w:szCs w:val="28"/>
          <w:lang w:val="ru-RU"/>
        </w:rPr>
      </w:pPr>
      <w:r>
        <w:rPr>
          <w:b/>
          <w:sz w:val="28"/>
          <w:szCs w:val="28"/>
        </w:rPr>
        <w:t xml:space="preserve">Распределение расходов бюджета </w:t>
      </w:r>
      <w:r>
        <w:rPr>
          <w:b/>
          <w:sz w:val="28"/>
          <w:szCs w:val="28"/>
          <w:lang w:val="ru-RU"/>
        </w:rPr>
        <w:t>Красноармейского</w:t>
      </w:r>
      <w:r>
        <w:rPr>
          <w:b/>
          <w:sz w:val="28"/>
          <w:szCs w:val="28"/>
        </w:rPr>
        <w:t xml:space="preserve"> сельского поселения Ейского района на 20</w:t>
      </w:r>
      <w:r>
        <w:rPr>
          <w:b/>
          <w:sz w:val="28"/>
          <w:szCs w:val="28"/>
          <w:lang w:val="ru-RU"/>
        </w:rPr>
        <w:t>18 - 2019</w:t>
      </w:r>
      <w:r>
        <w:rPr>
          <w:b/>
          <w:sz w:val="28"/>
          <w:szCs w:val="28"/>
        </w:rPr>
        <w:t xml:space="preserve"> год</w:t>
      </w:r>
      <w:proofErr w:type="spellStart"/>
      <w:r>
        <w:rPr>
          <w:b/>
          <w:sz w:val="28"/>
          <w:szCs w:val="28"/>
          <w:lang w:val="ru-RU"/>
        </w:rPr>
        <w:t>ы</w:t>
      </w:r>
      <w:proofErr w:type="spellEnd"/>
      <w:r>
        <w:rPr>
          <w:b/>
          <w:sz w:val="28"/>
          <w:szCs w:val="28"/>
        </w:rPr>
        <w:t xml:space="preserve"> по разделам и подразделам классификации расходов</w:t>
      </w:r>
      <w:r>
        <w:rPr>
          <w:b/>
          <w:sz w:val="28"/>
          <w:szCs w:val="28"/>
          <w:lang w:val="ru-RU"/>
        </w:rPr>
        <w:t xml:space="preserve"> бюджетов Российской Федерации</w:t>
      </w:r>
    </w:p>
    <w:p w:rsidR="00A95900" w:rsidRPr="000F204C" w:rsidRDefault="00B67BAE" w:rsidP="00B67BAE">
      <w:pPr>
        <w:pStyle w:val="310"/>
        <w:jc w:val="right"/>
        <w:rPr>
          <w:sz w:val="24"/>
          <w:szCs w:val="24"/>
          <w:lang w:val="ru-RU"/>
        </w:rPr>
      </w:pPr>
      <w:r w:rsidRPr="000F204C">
        <w:rPr>
          <w:sz w:val="24"/>
          <w:szCs w:val="24"/>
          <w:lang w:val="ru-RU"/>
        </w:rPr>
        <w:t>(тыс</w:t>
      </w:r>
      <w:proofErr w:type="gramStart"/>
      <w:r w:rsidRPr="000F204C">
        <w:rPr>
          <w:sz w:val="24"/>
          <w:szCs w:val="24"/>
          <w:lang w:val="ru-RU"/>
        </w:rPr>
        <w:t>.р</w:t>
      </w:r>
      <w:proofErr w:type="gramEnd"/>
      <w:r w:rsidRPr="000F204C">
        <w:rPr>
          <w:sz w:val="24"/>
          <w:szCs w:val="24"/>
          <w:lang w:val="ru-RU"/>
        </w:rPr>
        <w:t>уб.)</w:t>
      </w:r>
    </w:p>
    <w:tbl>
      <w:tblPr>
        <w:tblW w:w="9665" w:type="dxa"/>
        <w:tblInd w:w="83" w:type="dxa"/>
        <w:tblLayout w:type="fixed"/>
        <w:tblLook w:val="0000"/>
      </w:tblPr>
      <w:tblGrid>
        <w:gridCol w:w="451"/>
        <w:gridCol w:w="5528"/>
        <w:gridCol w:w="567"/>
        <w:gridCol w:w="10"/>
        <w:gridCol w:w="557"/>
        <w:gridCol w:w="1276"/>
        <w:gridCol w:w="1276"/>
      </w:tblGrid>
      <w:tr w:rsidR="00B67BAE" w:rsidTr="00A925D2">
        <w:trPr>
          <w:trHeight w:val="350"/>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Наименование</w:t>
            </w:r>
          </w:p>
        </w:tc>
        <w:tc>
          <w:tcPr>
            <w:tcW w:w="56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Р3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proofErr w:type="gramStart"/>
            <w:r>
              <w:rPr>
                <w:b/>
                <w:bCs/>
                <w:sz w:val="22"/>
                <w:szCs w:val="22"/>
              </w:rPr>
              <w:t>ПР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2018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ind w:right="-108"/>
              <w:jc w:val="center"/>
              <w:rPr>
                <w:b/>
                <w:bCs/>
                <w:sz w:val="22"/>
                <w:szCs w:val="22"/>
              </w:rPr>
            </w:pPr>
            <w:r>
              <w:rPr>
                <w:b/>
                <w:bCs/>
                <w:sz w:val="22"/>
                <w:szCs w:val="22"/>
              </w:rPr>
              <w:t>2019 год</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Всего расходов</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jc w:val="center"/>
              <w:rPr>
                <w:b/>
                <w:bCs/>
                <w:sz w:val="22"/>
                <w:szCs w:val="22"/>
              </w:rPr>
            </w:pP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108" w:hanging="14"/>
              <w:jc w:val="cente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11 762,3</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11 807,0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jc w:val="center"/>
              <w:rPr>
                <w:bCs/>
                <w:sz w:val="22"/>
                <w:szCs w:val="22"/>
              </w:rPr>
            </w:pPr>
            <w:r>
              <w:rPr>
                <w:bCs/>
                <w:sz w:val="22"/>
                <w:szCs w:val="22"/>
              </w:rPr>
              <w:t>в том числе:</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jc w:val="center"/>
              <w:rPr>
                <w:bCs/>
                <w:sz w:val="22"/>
                <w:szCs w:val="22"/>
              </w:rPr>
            </w:pP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108" w:hanging="14"/>
              <w:jc w:val="center"/>
              <w:rPr>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Cs/>
                <w:sz w:val="22"/>
                <w:szCs w:val="22"/>
              </w:rPr>
            </w:pP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1</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Общегосударственные вопросы</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3 379,9</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3 379,9</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Функционирование высшего должностного лица муниципального образования</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600,0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 xml:space="preserve">Функционирование местных администраций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3B26BE" w:rsidRDefault="00B67BAE" w:rsidP="00B67BAE">
            <w:pPr>
              <w:snapToGrid w:val="0"/>
              <w:jc w:val="center"/>
              <w:rPr>
                <w:sz w:val="22"/>
                <w:szCs w:val="22"/>
              </w:rPr>
            </w:pPr>
            <w:r>
              <w:rPr>
                <w:sz w:val="22"/>
                <w:szCs w:val="22"/>
              </w:rPr>
              <w:t>2 376,8</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3B26BE" w:rsidRDefault="00B67BAE" w:rsidP="00B67BAE">
            <w:pPr>
              <w:snapToGrid w:val="0"/>
              <w:jc w:val="center"/>
              <w:rPr>
                <w:sz w:val="22"/>
                <w:szCs w:val="22"/>
              </w:rPr>
            </w:pPr>
            <w:r>
              <w:rPr>
                <w:sz w:val="22"/>
                <w:szCs w:val="22"/>
              </w:rPr>
              <w:t>2 376,8</w:t>
            </w:r>
          </w:p>
        </w:tc>
      </w:tr>
      <w:tr w:rsidR="00B67BAE" w:rsidRPr="001B4C16"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rPr>
                <w:sz w:val="22"/>
                <w:szCs w:val="22"/>
              </w:rPr>
            </w:pPr>
            <w:r w:rsidRPr="001B4C16">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left="-108" w:right="-108"/>
              <w:jc w:val="center"/>
              <w:rPr>
                <w:sz w:val="22"/>
                <w:szCs w:val="22"/>
              </w:rPr>
            </w:pPr>
            <w:r w:rsidRPr="001B4C16">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left="-391" w:right="-250"/>
              <w:jc w:val="center"/>
              <w:rPr>
                <w:sz w:val="22"/>
                <w:szCs w:val="22"/>
              </w:rPr>
            </w:pPr>
            <w:r>
              <w:rPr>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1B4C16" w:rsidRDefault="00B67BAE" w:rsidP="00B67BAE">
            <w:pPr>
              <w:snapToGrid w:val="0"/>
              <w:jc w:val="center"/>
              <w:rPr>
                <w:sz w:val="22"/>
                <w:szCs w:val="22"/>
              </w:rPr>
            </w:pPr>
            <w:r>
              <w:rPr>
                <w:sz w:val="22"/>
                <w:szCs w:val="22"/>
              </w:rPr>
              <w:t>10,1</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1B4C16" w:rsidRDefault="00B67BAE" w:rsidP="00B67BAE">
            <w:pPr>
              <w:snapToGrid w:val="0"/>
              <w:jc w:val="center"/>
              <w:rPr>
                <w:sz w:val="22"/>
                <w:szCs w:val="22"/>
              </w:rPr>
            </w:pPr>
            <w:r>
              <w:rPr>
                <w:sz w:val="22"/>
                <w:szCs w:val="22"/>
              </w:rPr>
              <w:t>10,1</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Резервные фонды</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3B26BE" w:rsidRDefault="00B67BAE" w:rsidP="00B67BAE">
            <w:pPr>
              <w:snapToGrid w:val="0"/>
              <w:jc w:val="center"/>
              <w:rPr>
                <w:sz w:val="22"/>
                <w:szCs w:val="22"/>
              </w:rPr>
            </w:pPr>
            <w:r w:rsidRPr="003B26BE">
              <w:rPr>
                <w:sz w:val="22"/>
                <w:szCs w:val="22"/>
              </w:rPr>
              <w:t>5,0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3B26BE" w:rsidRDefault="00B67BAE" w:rsidP="00B67BAE">
            <w:pPr>
              <w:snapToGrid w:val="0"/>
              <w:jc w:val="center"/>
              <w:rPr>
                <w:sz w:val="22"/>
                <w:szCs w:val="22"/>
              </w:rPr>
            </w:pPr>
            <w:r w:rsidRPr="003B26BE">
              <w:rPr>
                <w:sz w:val="22"/>
                <w:szCs w:val="22"/>
              </w:rPr>
              <w:t>5,0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Другие общегосударственные вопросы</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3B26BE" w:rsidRDefault="00B67BAE" w:rsidP="00B67BAE">
            <w:pPr>
              <w:snapToGrid w:val="0"/>
              <w:jc w:val="center"/>
              <w:rPr>
                <w:sz w:val="22"/>
                <w:szCs w:val="22"/>
              </w:rPr>
            </w:pPr>
            <w:r>
              <w:rPr>
                <w:sz w:val="22"/>
                <w:szCs w:val="22"/>
              </w:rPr>
              <w:t>388,0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3B26BE" w:rsidRDefault="00B67BAE" w:rsidP="00B67BAE">
            <w:pPr>
              <w:snapToGrid w:val="0"/>
              <w:jc w:val="center"/>
              <w:rPr>
                <w:sz w:val="22"/>
                <w:szCs w:val="22"/>
              </w:rPr>
            </w:pPr>
            <w:r>
              <w:rPr>
                <w:sz w:val="22"/>
                <w:szCs w:val="22"/>
              </w:rPr>
              <w:t>388,0</w:t>
            </w:r>
          </w:p>
        </w:tc>
      </w:tr>
      <w:tr w:rsidR="00B67BAE" w:rsidTr="00A925D2">
        <w:trPr>
          <w:trHeight w:val="318"/>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2</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Национальная оборона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02</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186,0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186,0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iCs/>
                <w:sz w:val="22"/>
                <w:szCs w:val="22"/>
              </w:rPr>
            </w:pPr>
            <w:r>
              <w:rPr>
                <w:iCs/>
                <w:sz w:val="22"/>
                <w:szCs w:val="22"/>
              </w:rPr>
              <w:t>Мобилизационная и вневойсковая подготовка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02</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186,0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186,0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3</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Национальная безопасность и правоохранительная деятельность</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03</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22,0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20,0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03</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22,0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20,0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sz w:val="22"/>
                <w:szCs w:val="22"/>
              </w:rPr>
            </w:pPr>
            <w:r>
              <w:rPr>
                <w:b/>
                <w:sz w:val="22"/>
                <w:szCs w:val="22"/>
              </w:rPr>
              <w:t>4</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sz w:val="22"/>
                <w:szCs w:val="22"/>
              </w:rPr>
            </w:pPr>
            <w:r>
              <w:rPr>
                <w:b/>
                <w:sz w:val="22"/>
                <w:szCs w:val="22"/>
              </w:rPr>
              <w:t>Национальная экономика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sz w:val="22"/>
                <w:szCs w:val="22"/>
              </w:rPr>
            </w:pPr>
            <w:r>
              <w:rPr>
                <w:b/>
                <w:sz w:val="22"/>
                <w:szCs w:val="22"/>
              </w:rPr>
              <w:t>04</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sz w:val="22"/>
                <w:szCs w:val="22"/>
              </w:rPr>
            </w:pPr>
            <w:r>
              <w:rPr>
                <w:b/>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sz w:val="22"/>
                <w:szCs w:val="22"/>
              </w:rPr>
            </w:pPr>
            <w:r>
              <w:rPr>
                <w:b/>
                <w:sz w:val="22"/>
                <w:szCs w:val="22"/>
              </w:rPr>
              <w:t>1574,4</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sz w:val="22"/>
                <w:szCs w:val="22"/>
              </w:rPr>
            </w:pPr>
            <w:r>
              <w:rPr>
                <w:b/>
                <w:sz w:val="22"/>
                <w:szCs w:val="22"/>
              </w:rPr>
              <w:t>1628,7</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Cs/>
                <w:sz w:val="22"/>
                <w:szCs w:val="22"/>
              </w:rPr>
            </w:pPr>
            <w:r>
              <w:rPr>
                <w:bCs/>
                <w:sz w:val="22"/>
                <w:szCs w:val="22"/>
              </w:rPr>
              <w:t xml:space="preserve">Дорожное хозяйство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04</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1574,4</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1628,7</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5</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Жилищно-коммунальное хозяйство</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1 290,5</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CF530E" w:rsidP="00B67BAE">
            <w:pPr>
              <w:snapToGrid w:val="0"/>
              <w:jc w:val="center"/>
              <w:rPr>
                <w:b/>
                <w:bCs/>
                <w:sz w:val="22"/>
                <w:szCs w:val="22"/>
              </w:rPr>
            </w:pPr>
            <w:r>
              <w:rPr>
                <w:b/>
                <w:bCs/>
                <w:sz w:val="22"/>
                <w:szCs w:val="22"/>
              </w:rPr>
              <w:t>1040,5</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Благоустройство</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368,0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368,0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Cs/>
                <w:sz w:val="22"/>
                <w:szCs w:val="22"/>
              </w:rPr>
            </w:pPr>
            <w:r>
              <w:rPr>
                <w:bCs/>
                <w:sz w:val="22"/>
                <w:szCs w:val="22"/>
              </w:rPr>
              <w:t>Другие вопросы в области жилищно-коммунального хозяйства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05</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922,5</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CF530E" w:rsidP="00B67BAE">
            <w:pPr>
              <w:snapToGrid w:val="0"/>
              <w:jc w:val="center"/>
              <w:rPr>
                <w:sz w:val="22"/>
                <w:szCs w:val="22"/>
              </w:rPr>
            </w:pPr>
            <w:r>
              <w:rPr>
                <w:sz w:val="22"/>
                <w:szCs w:val="22"/>
              </w:rPr>
              <w:t>672,5</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6</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Образование</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sz w:val="22"/>
                <w:szCs w:val="22"/>
              </w:rPr>
            </w:pPr>
            <w:r>
              <w:rPr>
                <w:b/>
                <w:sz w:val="22"/>
                <w:szCs w:val="22"/>
              </w:rPr>
              <w:t>07</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sz w:val="22"/>
                <w:szCs w:val="22"/>
              </w:rPr>
            </w:pPr>
            <w:r>
              <w:rPr>
                <w:b/>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sz w:val="22"/>
                <w:szCs w:val="22"/>
              </w:rPr>
            </w:pPr>
            <w:r>
              <w:rPr>
                <w:b/>
                <w:sz w:val="22"/>
                <w:szCs w:val="22"/>
              </w:rPr>
              <w:t xml:space="preserve">18,0 </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sz w:val="22"/>
                <w:szCs w:val="22"/>
              </w:rPr>
            </w:pPr>
            <w:r>
              <w:rPr>
                <w:b/>
                <w:sz w:val="22"/>
                <w:szCs w:val="22"/>
              </w:rPr>
              <w:t xml:space="preserve">18,0 </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sz w:val="22"/>
                <w:szCs w:val="22"/>
              </w:rPr>
            </w:pPr>
            <w:r>
              <w:rPr>
                <w:sz w:val="22"/>
                <w:szCs w:val="22"/>
              </w:rPr>
              <w:t>Молодежная политика и оздоровление детей</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sz w:val="22"/>
                <w:szCs w:val="22"/>
              </w:rPr>
            </w:pPr>
            <w:r>
              <w:rPr>
                <w:sz w:val="22"/>
                <w:szCs w:val="22"/>
              </w:rPr>
              <w:t>07</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sz w:val="22"/>
                <w:szCs w:val="22"/>
              </w:rPr>
            </w:pPr>
            <w:r>
              <w:rPr>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sz w:val="22"/>
                <w:szCs w:val="22"/>
              </w:rPr>
            </w:pPr>
            <w:r>
              <w:rPr>
                <w:sz w:val="22"/>
                <w:szCs w:val="22"/>
              </w:rPr>
              <w:t>18,0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sz w:val="22"/>
                <w:szCs w:val="22"/>
              </w:rPr>
            </w:pPr>
            <w:r>
              <w:rPr>
                <w:sz w:val="22"/>
                <w:szCs w:val="22"/>
              </w:rPr>
              <w:t>18,0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7</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Культура и кинематография</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08</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0F204C" w:rsidP="00B67BAE">
            <w:pPr>
              <w:snapToGrid w:val="0"/>
              <w:jc w:val="center"/>
              <w:rPr>
                <w:b/>
                <w:bCs/>
                <w:sz w:val="22"/>
                <w:szCs w:val="22"/>
              </w:rPr>
            </w:pPr>
            <w:r>
              <w:rPr>
                <w:b/>
                <w:bCs/>
                <w:sz w:val="22"/>
                <w:szCs w:val="22"/>
              </w:rPr>
              <w:t>4997,5</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0F204C" w:rsidP="00B67BAE">
            <w:pPr>
              <w:snapToGrid w:val="0"/>
              <w:jc w:val="center"/>
              <w:rPr>
                <w:b/>
                <w:bCs/>
                <w:sz w:val="22"/>
                <w:szCs w:val="22"/>
              </w:rPr>
            </w:pPr>
            <w:r>
              <w:rPr>
                <w:b/>
                <w:bCs/>
                <w:sz w:val="22"/>
                <w:szCs w:val="22"/>
              </w:rPr>
              <w:t>4989,9</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Cs/>
                <w:sz w:val="22"/>
                <w:szCs w:val="22"/>
              </w:rPr>
            </w:pPr>
            <w:r>
              <w:rPr>
                <w:bCs/>
                <w:sz w:val="22"/>
                <w:szCs w:val="22"/>
              </w:rPr>
              <w:t>Культура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Cs/>
                <w:sz w:val="22"/>
                <w:szCs w:val="22"/>
              </w:rPr>
            </w:pPr>
            <w:r>
              <w:rPr>
                <w:bCs/>
                <w:sz w:val="22"/>
                <w:szCs w:val="22"/>
              </w:rPr>
              <w:t>08</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Cs/>
                <w:sz w:val="22"/>
                <w:szCs w:val="22"/>
              </w:rPr>
            </w:pPr>
            <w:r>
              <w:rPr>
                <w:bCs/>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0F204C" w:rsidP="00B67BAE">
            <w:pPr>
              <w:snapToGrid w:val="0"/>
              <w:jc w:val="center"/>
              <w:rPr>
                <w:bCs/>
                <w:sz w:val="22"/>
                <w:szCs w:val="22"/>
              </w:rPr>
            </w:pPr>
            <w:r>
              <w:rPr>
                <w:bCs/>
                <w:sz w:val="22"/>
                <w:szCs w:val="22"/>
              </w:rPr>
              <w:t>4997,5</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0F204C" w:rsidP="00B67BAE">
            <w:pPr>
              <w:snapToGrid w:val="0"/>
              <w:jc w:val="center"/>
              <w:rPr>
                <w:bCs/>
                <w:sz w:val="22"/>
                <w:szCs w:val="22"/>
              </w:rPr>
            </w:pPr>
            <w:r>
              <w:rPr>
                <w:bCs/>
                <w:sz w:val="22"/>
                <w:szCs w:val="22"/>
              </w:rPr>
              <w:t>4989,9</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8</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 xml:space="preserve">Социальная политика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10</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24,0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Cs/>
                <w:sz w:val="22"/>
                <w:szCs w:val="22"/>
              </w:rPr>
            </w:pPr>
            <w:r>
              <w:rPr>
                <w:bCs/>
                <w:sz w:val="22"/>
                <w:szCs w:val="22"/>
              </w:rPr>
              <w:t xml:space="preserve">Пенсионное обеспечение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Cs/>
                <w:sz w:val="22"/>
                <w:szCs w:val="22"/>
              </w:rPr>
            </w:pPr>
            <w:r>
              <w:rPr>
                <w:bCs/>
                <w:sz w:val="22"/>
                <w:szCs w:val="22"/>
              </w:rPr>
              <w:t>10</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Cs/>
                <w:sz w:val="22"/>
                <w:szCs w:val="22"/>
              </w:rPr>
            </w:pPr>
            <w:r>
              <w:rPr>
                <w:bCs/>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Cs/>
                <w:sz w:val="22"/>
                <w:szCs w:val="22"/>
              </w:rPr>
            </w:pPr>
            <w:r>
              <w:rPr>
                <w:bCs/>
                <w:sz w:val="22"/>
                <w:szCs w:val="22"/>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Cs/>
                <w:sz w:val="22"/>
                <w:szCs w:val="22"/>
              </w:rPr>
            </w:pPr>
            <w:r>
              <w:rPr>
                <w:bCs/>
                <w:sz w:val="22"/>
                <w:szCs w:val="22"/>
              </w:rPr>
              <w:t>24,0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
                <w:bCs/>
                <w:sz w:val="22"/>
                <w:szCs w:val="22"/>
              </w:rPr>
            </w:pPr>
            <w:r>
              <w:rPr>
                <w:b/>
                <w:bCs/>
                <w:sz w:val="22"/>
                <w:szCs w:val="22"/>
              </w:rPr>
              <w:t>9</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
                <w:bCs/>
                <w:sz w:val="22"/>
                <w:szCs w:val="22"/>
              </w:rPr>
            </w:pPr>
            <w:r>
              <w:rPr>
                <w:b/>
                <w:bCs/>
                <w:sz w:val="22"/>
                <w:szCs w:val="22"/>
              </w:rPr>
              <w:t>Физическая культура  и спорт</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
                <w:bCs/>
                <w:sz w:val="22"/>
                <w:szCs w:val="22"/>
              </w:rPr>
            </w:pPr>
            <w:r>
              <w:rPr>
                <w:b/>
                <w:bCs/>
                <w:sz w:val="22"/>
                <w:szCs w:val="22"/>
              </w:rPr>
              <w:t>11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
                <w:bCs/>
                <w:sz w:val="22"/>
                <w:szCs w:val="22"/>
              </w:rPr>
            </w:pPr>
            <w:r>
              <w:rPr>
                <w:b/>
                <w:bCs/>
                <w:sz w:val="22"/>
                <w:szCs w:val="22"/>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
                <w:bCs/>
                <w:sz w:val="22"/>
                <w:szCs w:val="22"/>
              </w:rPr>
            </w:pPr>
            <w:r>
              <w:rPr>
                <w:b/>
                <w:bCs/>
                <w:sz w:val="22"/>
                <w:szCs w:val="22"/>
              </w:rPr>
              <w:t>15,0</w:t>
            </w:r>
          </w:p>
        </w:tc>
      </w:tr>
      <w:tr w:rsidR="00B67BAE"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rPr>
                <w:bCs/>
                <w:sz w:val="22"/>
                <w:szCs w:val="22"/>
              </w:rPr>
            </w:pPr>
            <w:r>
              <w:rPr>
                <w:bCs/>
                <w:sz w:val="22"/>
                <w:szCs w:val="22"/>
              </w:rPr>
              <w:t xml:space="preserve">Физическая культура </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108" w:right="-108"/>
              <w:jc w:val="center"/>
              <w:rPr>
                <w:bCs/>
                <w:sz w:val="22"/>
                <w:szCs w:val="22"/>
              </w:rPr>
            </w:pPr>
            <w:r>
              <w:rPr>
                <w:bCs/>
                <w:sz w:val="22"/>
                <w:szCs w:val="22"/>
              </w:rPr>
              <w:t>11</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Default="00B67BAE" w:rsidP="00B67BAE">
            <w:pPr>
              <w:snapToGrid w:val="0"/>
              <w:ind w:left="-391" w:right="-250"/>
              <w:jc w:val="center"/>
              <w:rPr>
                <w:bCs/>
                <w:sz w:val="22"/>
                <w:szCs w:val="22"/>
              </w:rPr>
            </w:pPr>
            <w:r>
              <w:rPr>
                <w:bCs/>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Default="00B67BAE" w:rsidP="00B67BAE">
            <w:pPr>
              <w:snapToGrid w:val="0"/>
              <w:jc w:val="center"/>
              <w:rPr>
                <w:bCs/>
                <w:sz w:val="22"/>
                <w:szCs w:val="22"/>
              </w:rPr>
            </w:pPr>
            <w:r>
              <w:rPr>
                <w:bCs/>
                <w:sz w:val="22"/>
                <w:szCs w:val="22"/>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Default="00B67BAE" w:rsidP="00B67BAE">
            <w:pPr>
              <w:snapToGrid w:val="0"/>
              <w:jc w:val="center"/>
              <w:rPr>
                <w:bCs/>
                <w:sz w:val="22"/>
                <w:szCs w:val="22"/>
              </w:rPr>
            </w:pPr>
            <w:r>
              <w:rPr>
                <w:bCs/>
                <w:sz w:val="22"/>
                <w:szCs w:val="22"/>
              </w:rPr>
              <w:t>15,0</w:t>
            </w:r>
          </w:p>
        </w:tc>
      </w:tr>
      <w:tr w:rsidR="00B67BAE" w:rsidRPr="001B4C16"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right="-108"/>
              <w:jc w:val="center"/>
              <w:rPr>
                <w:b/>
                <w:bCs/>
                <w:sz w:val="22"/>
                <w:szCs w:val="22"/>
              </w:rPr>
            </w:pPr>
            <w:r w:rsidRPr="001B4C16">
              <w:rPr>
                <w:b/>
                <w:bCs/>
                <w:sz w:val="22"/>
                <w:szCs w:val="22"/>
              </w:rPr>
              <w:t>10</w:t>
            </w:r>
          </w:p>
        </w:tc>
        <w:tc>
          <w:tcPr>
            <w:tcW w:w="5528"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rPr>
                <w:b/>
                <w:bCs/>
                <w:sz w:val="22"/>
                <w:szCs w:val="22"/>
              </w:rPr>
            </w:pPr>
            <w:r w:rsidRPr="001B4C16">
              <w:rPr>
                <w:b/>
                <w:bCs/>
                <w:sz w:val="22"/>
                <w:szCs w:val="22"/>
              </w:rPr>
              <w:t>Обслуживание государственного и муниципального долга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left="-108" w:right="-108"/>
              <w:jc w:val="center"/>
              <w:rPr>
                <w:b/>
                <w:bCs/>
                <w:sz w:val="22"/>
                <w:szCs w:val="22"/>
              </w:rPr>
            </w:pPr>
            <w:r w:rsidRPr="001B4C16">
              <w:rPr>
                <w:b/>
                <w:bCs/>
                <w:sz w:val="22"/>
                <w:szCs w:val="22"/>
              </w:rPr>
              <w:t>13</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Pr="001B4C16" w:rsidRDefault="00B67BAE" w:rsidP="00B67BAE">
            <w:pPr>
              <w:snapToGrid w:val="0"/>
              <w:ind w:left="-391" w:right="-250"/>
              <w:jc w:val="center"/>
              <w:rPr>
                <w:b/>
                <w:bCs/>
                <w:sz w:val="22"/>
                <w:szCs w:val="22"/>
              </w:rPr>
            </w:pPr>
            <w:r w:rsidRPr="001B4C16">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1B4C16" w:rsidRDefault="00B67BAE" w:rsidP="00B67BAE">
            <w:pPr>
              <w:snapToGrid w:val="0"/>
              <w:jc w:val="center"/>
              <w:rPr>
                <w:b/>
                <w:bCs/>
                <w:sz w:val="22"/>
                <w:szCs w:val="22"/>
              </w:rPr>
            </w:pPr>
            <w:r>
              <w:rPr>
                <w:b/>
                <w:bCs/>
                <w:sz w:val="22"/>
                <w:szCs w:val="22"/>
              </w:rPr>
              <w:t>5,0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1B4C16" w:rsidRDefault="00B67BAE" w:rsidP="00B67BAE">
            <w:pPr>
              <w:snapToGrid w:val="0"/>
              <w:jc w:val="center"/>
              <w:rPr>
                <w:b/>
                <w:bCs/>
                <w:sz w:val="22"/>
                <w:szCs w:val="22"/>
              </w:rPr>
            </w:pPr>
            <w:r>
              <w:rPr>
                <w:b/>
                <w:bCs/>
                <w:sz w:val="22"/>
                <w:szCs w:val="22"/>
              </w:rPr>
              <w:t>5,0</w:t>
            </w:r>
          </w:p>
        </w:tc>
      </w:tr>
      <w:tr w:rsidR="00B67BAE" w:rsidRPr="00EE4A1C" w:rsidTr="00A925D2">
        <w:trPr>
          <w:trHeight w:val="23"/>
        </w:trPr>
        <w:tc>
          <w:tcPr>
            <w:tcW w:w="451" w:type="dxa"/>
            <w:tcBorders>
              <w:top w:val="single" w:sz="4" w:space="0" w:color="000000"/>
              <w:left w:val="single" w:sz="4" w:space="0" w:color="000000"/>
              <w:bottom w:val="single" w:sz="4" w:space="0" w:color="000000"/>
            </w:tcBorders>
            <w:shd w:val="clear" w:color="auto" w:fill="auto"/>
            <w:vAlign w:val="center"/>
          </w:tcPr>
          <w:p w:rsidR="00B67BAE" w:rsidRPr="00EE4A1C" w:rsidRDefault="00B67BAE" w:rsidP="00B67BAE">
            <w:pPr>
              <w:snapToGrid w:val="0"/>
              <w:ind w:right="-108"/>
              <w:jc w:val="center"/>
              <w:rPr>
                <w:bCs/>
                <w:sz w:val="22"/>
                <w:szCs w:val="22"/>
              </w:rPr>
            </w:pPr>
          </w:p>
        </w:tc>
        <w:tc>
          <w:tcPr>
            <w:tcW w:w="5528" w:type="dxa"/>
            <w:tcBorders>
              <w:top w:val="single" w:sz="4" w:space="0" w:color="000000"/>
              <w:left w:val="single" w:sz="4" w:space="0" w:color="000000"/>
              <w:bottom w:val="single" w:sz="4" w:space="0" w:color="000000"/>
            </w:tcBorders>
            <w:shd w:val="clear" w:color="auto" w:fill="auto"/>
            <w:vAlign w:val="center"/>
          </w:tcPr>
          <w:p w:rsidR="00B67BAE" w:rsidRPr="00EE4A1C" w:rsidRDefault="00B67BAE" w:rsidP="00B67BAE">
            <w:pPr>
              <w:snapToGrid w:val="0"/>
              <w:rPr>
                <w:bCs/>
                <w:sz w:val="22"/>
                <w:szCs w:val="22"/>
              </w:rPr>
            </w:pPr>
            <w:r w:rsidRPr="001B4C16">
              <w:rPr>
                <w:bCs/>
                <w:sz w:val="22"/>
                <w:szCs w:val="22"/>
              </w:rPr>
              <w:t>Обслуживание внутреннего государственного и муниципального долга</w:t>
            </w:r>
          </w:p>
        </w:tc>
        <w:tc>
          <w:tcPr>
            <w:tcW w:w="577" w:type="dxa"/>
            <w:gridSpan w:val="2"/>
            <w:tcBorders>
              <w:top w:val="single" w:sz="4" w:space="0" w:color="000000"/>
              <w:left w:val="single" w:sz="4" w:space="0" w:color="000000"/>
              <w:bottom w:val="single" w:sz="4" w:space="0" w:color="000000"/>
            </w:tcBorders>
            <w:shd w:val="clear" w:color="auto" w:fill="auto"/>
            <w:vAlign w:val="center"/>
          </w:tcPr>
          <w:p w:rsidR="00B67BAE" w:rsidRPr="00EE4A1C" w:rsidRDefault="00B67BAE" w:rsidP="00B67BAE">
            <w:pPr>
              <w:snapToGrid w:val="0"/>
              <w:ind w:left="-108" w:right="-108"/>
              <w:jc w:val="center"/>
              <w:rPr>
                <w:bCs/>
                <w:sz w:val="22"/>
                <w:szCs w:val="22"/>
              </w:rPr>
            </w:pPr>
            <w:r w:rsidRPr="00EE4A1C">
              <w:rPr>
                <w:bCs/>
                <w:sz w:val="22"/>
                <w:szCs w:val="22"/>
              </w:rPr>
              <w:t>13</w:t>
            </w:r>
          </w:p>
        </w:tc>
        <w:tc>
          <w:tcPr>
            <w:tcW w:w="557" w:type="dxa"/>
            <w:tcBorders>
              <w:top w:val="single" w:sz="4" w:space="0" w:color="000000"/>
              <w:left w:val="single" w:sz="4" w:space="0" w:color="000000"/>
              <w:bottom w:val="single" w:sz="4" w:space="0" w:color="000000"/>
            </w:tcBorders>
            <w:shd w:val="clear" w:color="auto" w:fill="auto"/>
            <w:vAlign w:val="center"/>
          </w:tcPr>
          <w:p w:rsidR="00B67BAE" w:rsidRPr="00EE4A1C" w:rsidRDefault="00B67BAE" w:rsidP="00B67BAE">
            <w:pPr>
              <w:snapToGrid w:val="0"/>
              <w:ind w:left="-391" w:right="-250"/>
              <w:jc w:val="center"/>
              <w:rPr>
                <w:bCs/>
                <w:sz w:val="22"/>
                <w:szCs w:val="22"/>
              </w:rPr>
            </w:pPr>
            <w:r w:rsidRPr="00EE4A1C">
              <w:rPr>
                <w:bCs/>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AE" w:rsidRPr="00EE4A1C" w:rsidRDefault="00B67BAE" w:rsidP="00B67BAE">
            <w:pPr>
              <w:snapToGrid w:val="0"/>
              <w:jc w:val="center"/>
              <w:rPr>
                <w:bCs/>
                <w:sz w:val="22"/>
                <w:szCs w:val="22"/>
              </w:rPr>
            </w:pPr>
            <w:r>
              <w:rPr>
                <w:bCs/>
                <w:sz w:val="22"/>
                <w:szCs w:val="22"/>
              </w:rPr>
              <w:t>5,0</w:t>
            </w:r>
          </w:p>
        </w:tc>
        <w:tc>
          <w:tcPr>
            <w:tcW w:w="1276" w:type="dxa"/>
            <w:tcBorders>
              <w:top w:val="single" w:sz="4" w:space="0" w:color="000000"/>
              <w:left w:val="single" w:sz="4" w:space="0" w:color="000000"/>
              <w:bottom w:val="single" w:sz="4" w:space="0" w:color="000000"/>
              <w:right w:val="single" w:sz="4" w:space="0" w:color="000000"/>
            </w:tcBorders>
            <w:vAlign w:val="center"/>
          </w:tcPr>
          <w:p w:rsidR="00B67BAE" w:rsidRPr="00EE4A1C" w:rsidRDefault="00B67BAE" w:rsidP="00B67BAE">
            <w:pPr>
              <w:snapToGrid w:val="0"/>
              <w:jc w:val="center"/>
              <w:rPr>
                <w:bCs/>
                <w:sz w:val="22"/>
                <w:szCs w:val="22"/>
              </w:rPr>
            </w:pPr>
            <w:r>
              <w:rPr>
                <w:bCs/>
                <w:sz w:val="22"/>
                <w:szCs w:val="22"/>
              </w:rPr>
              <w:t>5,0</w:t>
            </w:r>
          </w:p>
        </w:tc>
      </w:tr>
      <w:tr w:rsidR="000F204C" w:rsidRPr="00EE4A1C" w:rsidTr="00A925D2">
        <w:trPr>
          <w:trHeight w:val="23"/>
        </w:trPr>
        <w:tc>
          <w:tcPr>
            <w:tcW w:w="7113" w:type="dxa"/>
            <w:gridSpan w:val="5"/>
            <w:tcBorders>
              <w:top w:val="single" w:sz="4" w:space="0" w:color="000000"/>
              <w:left w:val="single" w:sz="4" w:space="0" w:color="000000"/>
              <w:bottom w:val="single" w:sz="4" w:space="0" w:color="000000"/>
            </w:tcBorders>
            <w:shd w:val="clear" w:color="auto" w:fill="auto"/>
            <w:vAlign w:val="center"/>
          </w:tcPr>
          <w:p w:rsidR="000F204C" w:rsidRPr="00EE4A1C" w:rsidRDefault="000F204C" w:rsidP="00EF7C9D">
            <w:pPr>
              <w:snapToGrid w:val="0"/>
              <w:ind w:left="-391" w:right="-250"/>
              <w:jc w:val="center"/>
              <w:rPr>
                <w:bCs/>
                <w:sz w:val="22"/>
                <w:szCs w:val="22"/>
              </w:rPr>
            </w:pPr>
            <w:r>
              <w:rPr>
                <w:bCs/>
                <w:sz w:val="22"/>
                <w:szCs w:val="22"/>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04C" w:rsidRPr="00EE4A1C" w:rsidRDefault="000F204C" w:rsidP="00EF7C9D">
            <w:pPr>
              <w:snapToGrid w:val="0"/>
              <w:jc w:val="center"/>
              <w:rPr>
                <w:bCs/>
                <w:sz w:val="22"/>
                <w:szCs w:val="22"/>
              </w:rPr>
            </w:pPr>
            <w:r>
              <w:rPr>
                <w:bCs/>
                <w:sz w:val="22"/>
                <w:szCs w:val="22"/>
              </w:rPr>
              <w:t>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0F204C" w:rsidRPr="00EE4A1C" w:rsidRDefault="00CF530E" w:rsidP="00EF7C9D">
            <w:pPr>
              <w:snapToGrid w:val="0"/>
              <w:jc w:val="center"/>
              <w:rPr>
                <w:bCs/>
                <w:sz w:val="22"/>
                <w:szCs w:val="22"/>
              </w:rPr>
            </w:pPr>
            <w:r>
              <w:rPr>
                <w:bCs/>
                <w:sz w:val="22"/>
                <w:szCs w:val="22"/>
              </w:rPr>
              <w:t>500,0</w:t>
            </w:r>
          </w:p>
        </w:tc>
      </w:tr>
    </w:tbl>
    <w:p w:rsidR="00A95900" w:rsidRDefault="00A95900" w:rsidP="00A95900">
      <w:pPr>
        <w:pStyle w:val="ConsNonformat"/>
        <w:widowControl/>
        <w:ind w:right="0"/>
        <w:jc w:val="both"/>
        <w:rPr>
          <w:rFonts w:ascii="Times New Roman" w:hAnsi="Times New Roman" w:cs="Times New Roman"/>
          <w:sz w:val="22"/>
          <w:szCs w:val="22"/>
        </w:rPr>
      </w:pPr>
    </w:p>
    <w:p w:rsidR="000F204C" w:rsidRDefault="000F204C" w:rsidP="00A95900">
      <w:pPr>
        <w:pStyle w:val="ConsNonformat"/>
        <w:widowControl/>
        <w:ind w:right="0"/>
        <w:jc w:val="both"/>
        <w:rPr>
          <w:rFonts w:ascii="Times New Roman" w:hAnsi="Times New Roman" w:cs="Times New Roman"/>
          <w:sz w:val="22"/>
          <w:szCs w:val="22"/>
        </w:rPr>
      </w:pPr>
    </w:p>
    <w:p w:rsidR="008B14B0" w:rsidRDefault="00A95900" w:rsidP="00A95900">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r w:rsidR="00B67BAE">
        <w:rPr>
          <w:rFonts w:ascii="Times New Roman" w:hAnsi="Times New Roman" w:cs="Times New Roman"/>
          <w:sz w:val="28"/>
          <w:szCs w:val="28"/>
        </w:rPr>
        <w:t xml:space="preserve">       </w:t>
      </w:r>
      <w:r>
        <w:rPr>
          <w:rFonts w:ascii="Times New Roman" w:hAnsi="Times New Roman" w:cs="Times New Roman"/>
          <w:sz w:val="28"/>
          <w:szCs w:val="28"/>
        </w:rPr>
        <w:t xml:space="preserve">                С</w:t>
      </w:r>
      <w:r w:rsidR="00B67BAE">
        <w:rPr>
          <w:rFonts w:ascii="Times New Roman" w:hAnsi="Times New Roman" w:cs="Times New Roman"/>
          <w:sz w:val="28"/>
          <w:szCs w:val="28"/>
        </w:rPr>
        <w:t>.А. Игнашова</w:t>
      </w:r>
    </w:p>
    <w:p w:rsidR="006B2A39" w:rsidRDefault="00B67BAE" w:rsidP="00CD6C67">
      <w:pPr>
        <w:jc w:val="right"/>
        <w:rPr>
          <w:sz w:val="24"/>
          <w:szCs w:val="24"/>
        </w:rPr>
      </w:pPr>
      <w:r>
        <w:rPr>
          <w:sz w:val="24"/>
          <w:szCs w:val="24"/>
        </w:rPr>
        <w:t xml:space="preserve">                                               </w:t>
      </w:r>
    </w:p>
    <w:p w:rsidR="00CD6C67" w:rsidRPr="00845F5A" w:rsidRDefault="00B67BAE" w:rsidP="00CD6C67">
      <w:pPr>
        <w:jc w:val="right"/>
        <w:rPr>
          <w:sz w:val="22"/>
          <w:szCs w:val="22"/>
        </w:rPr>
      </w:pPr>
      <w:r>
        <w:rPr>
          <w:sz w:val="24"/>
          <w:szCs w:val="24"/>
        </w:rPr>
        <w:lastRenderedPageBreak/>
        <w:t xml:space="preserve">     </w:t>
      </w:r>
      <w:r w:rsidR="00CD6C67" w:rsidRPr="00845F5A">
        <w:rPr>
          <w:sz w:val="22"/>
          <w:szCs w:val="22"/>
        </w:rPr>
        <w:t xml:space="preserve">Приложение №  </w:t>
      </w:r>
      <w:r w:rsidR="00CD6C67">
        <w:rPr>
          <w:sz w:val="22"/>
          <w:szCs w:val="22"/>
        </w:rPr>
        <w:t>9</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6B2A39" w:rsidRDefault="006B2A39" w:rsidP="008B14B0">
      <w:pPr>
        <w:pStyle w:val="14"/>
        <w:tabs>
          <w:tab w:val="left" w:pos="0"/>
        </w:tabs>
        <w:jc w:val="both"/>
        <w:rPr>
          <w:rFonts w:ascii="Times New Roman" w:eastAsia="Arial" w:hAnsi="Times New Roman" w:cs="Times New Roman"/>
          <w:sz w:val="28"/>
          <w:szCs w:val="28"/>
        </w:rPr>
      </w:pPr>
    </w:p>
    <w:p w:rsidR="006B2A39" w:rsidRDefault="006B2A39" w:rsidP="006B2A39">
      <w:pPr>
        <w:jc w:val="center"/>
        <w:rPr>
          <w:b/>
          <w:sz w:val="28"/>
          <w:szCs w:val="28"/>
        </w:rPr>
      </w:pPr>
      <w:r w:rsidRPr="00F22B32">
        <w:rPr>
          <w:b/>
          <w:sz w:val="28"/>
          <w:szCs w:val="28"/>
        </w:rPr>
        <w:t xml:space="preserve">Распределение </w:t>
      </w:r>
    </w:p>
    <w:p w:rsidR="006B2A39" w:rsidRDefault="006B2A39" w:rsidP="006B2A39">
      <w:pPr>
        <w:jc w:val="center"/>
        <w:rPr>
          <w:b/>
          <w:sz w:val="28"/>
          <w:szCs w:val="28"/>
        </w:rPr>
      </w:pPr>
      <w:r>
        <w:rPr>
          <w:b/>
          <w:sz w:val="28"/>
          <w:szCs w:val="28"/>
        </w:rPr>
        <w:t xml:space="preserve">бюджетных ассигнований </w:t>
      </w:r>
      <w:r w:rsidRPr="00F22B32">
        <w:rPr>
          <w:b/>
          <w:sz w:val="28"/>
          <w:szCs w:val="28"/>
        </w:rPr>
        <w:t>бюджета К</w:t>
      </w:r>
      <w:r>
        <w:rPr>
          <w:b/>
          <w:sz w:val="28"/>
          <w:szCs w:val="28"/>
        </w:rPr>
        <w:t>расноармей</w:t>
      </w:r>
      <w:r w:rsidRPr="00F22B32">
        <w:rPr>
          <w:b/>
          <w:sz w:val="28"/>
          <w:szCs w:val="28"/>
        </w:rPr>
        <w:t>ского сельского поселения Ейского района</w:t>
      </w:r>
      <w:r>
        <w:rPr>
          <w:b/>
          <w:sz w:val="28"/>
          <w:szCs w:val="28"/>
        </w:rPr>
        <w:t xml:space="preserve"> по разделам, </w:t>
      </w:r>
      <w:r w:rsidRPr="00F22B32">
        <w:rPr>
          <w:b/>
          <w:sz w:val="28"/>
          <w:szCs w:val="28"/>
        </w:rPr>
        <w:t>подразделам, целевым стать</w:t>
      </w:r>
      <w:r>
        <w:rPr>
          <w:b/>
          <w:sz w:val="28"/>
          <w:szCs w:val="28"/>
        </w:rPr>
        <w:t xml:space="preserve">ям, группам </w:t>
      </w:r>
      <w:proofErr w:type="gramStart"/>
      <w:r w:rsidRPr="00F22B32">
        <w:rPr>
          <w:b/>
          <w:sz w:val="28"/>
          <w:szCs w:val="28"/>
        </w:rPr>
        <w:t>вид</w:t>
      </w:r>
      <w:r>
        <w:rPr>
          <w:b/>
          <w:sz w:val="28"/>
          <w:szCs w:val="28"/>
        </w:rPr>
        <w:t>ов</w:t>
      </w:r>
      <w:r w:rsidRPr="00F22B32">
        <w:rPr>
          <w:b/>
          <w:sz w:val="28"/>
          <w:szCs w:val="28"/>
        </w:rPr>
        <w:t xml:space="preserve"> расходов </w:t>
      </w:r>
      <w:r w:rsidRPr="0026413F">
        <w:rPr>
          <w:b/>
          <w:sz w:val="28"/>
          <w:szCs w:val="28"/>
        </w:rPr>
        <w:t>классификации расходов бюджетов</w:t>
      </w:r>
      <w:proofErr w:type="gramEnd"/>
      <w:r>
        <w:rPr>
          <w:b/>
          <w:sz w:val="28"/>
          <w:szCs w:val="28"/>
        </w:rPr>
        <w:t xml:space="preserve"> </w:t>
      </w:r>
      <w:r w:rsidRPr="0026413F">
        <w:rPr>
          <w:b/>
          <w:sz w:val="28"/>
          <w:szCs w:val="28"/>
        </w:rPr>
        <w:t>на 201</w:t>
      </w:r>
      <w:r>
        <w:rPr>
          <w:b/>
          <w:sz w:val="28"/>
          <w:szCs w:val="28"/>
        </w:rPr>
        <w:t>7</w:t>
      </w:r>
      <w:r w:rsidRPr="0026413F">
        <w:rPr>
          <w:b/>
          <w:sz w:val="28"/>
          <w:szCs w:val="28"/>
        </w:rPr>
        <w:t xml:space="preserve"> год</w:t>
      </w:r>
    </w:p>
    <w:p w:rsidR="006B2A39" w:rsidRPr="00F22B32" w:rsidRDefault="006B2A39" w:rsidP="006B2A39">
      <w:pPr>
        <w:jc w:val="center"/>
        <w:rPr>
          <w:b/>
          <w:sz w:val="28"/>
          <w:szCs w:val="28"/>
        </w:rPr>
      </w:pPr>
    </w:p>
    <w:p w:rsidR="006B2A39" w:rsidRDefault="006B2A39" w:rsidP="006B2A39">
      <w:pPr>
        <w:ind w:right="-21"/>
        <w:jc w:val="right"/>
      </w:pPr>
    </w:p>
    <w:p w:rsidR="006B2A39" w:rsidRDefault="006B2A39" w:rsidP="006B2A39">
      <w:pPr>
        <w:ind w:right="-21"/>
        <w:jc w:val="right"/>
      </w:pPr>
    </w:p>
    <w:tbl>
      <w:tblPr>
        <w:tblW w:w="979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4"/>
        <w:gridCol w:w="575"/>
        <w:gridCol w:w="568"/>
        <w:gridCol w:w="425"/>
        <w:gridCol w:w="429"/>
        <w:gridCol w:w="425"/>
        <w:gridCol w:w="567"/>
        <w:gridCol w:w="426"/>
        <w:gridCol w:w="992"/>
      </w:tblGrid>
      <w:tr w:rsidR="00D239C2" w:rsidRPr="00EA404F" w:rsidTr="00AE1612">
        <w:trPr>
          <w:trHeight w:val="255"/>
        </w:trPr>
        <w:tc>
          <w:tcPr>
            <w:tcW w:w="5384" w:type="dxa"/>
            <w:shd w:val="clear" w:color="auto" w:fill="auto"/>
            <w:vAlign w:val="center"/>
          </w:tcPr>
          <w:p w:rsidR="00D239C2" w:rsidRPr="00EA404F" w:rsidRDefault="00D239C2" w:rsidP="00AE1612">
            <w:pPr>
              <w:tabs>
                <w:tab w:val="left" w:pos="4297"/>
              </w:tabs>
              <w:snapToGrid w:val="0"/>
              <w:ind w:right="-142"/>
              <w:jc w:val="both"/>
              <w:rPr>
                <w:b/>
                <w:bCs/>
                <w:sz w:val="18"/>
                <w:szCs w:val="18"/>
              </w:rPr>
            </w:pPr>
            <w:r w:rsidRPr="00EA404F">
              <w:rPr>
                <w:b/>
                <w:bCs/>
                <w:sz w:val="18"/>
                <w:szCs w:val="18"/>
              </w:rPr>
              <w:t>Наименование</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РЗ</w:t>
            </w:r>
          </w:p>
        </w:tc>
        <w:tc>
          <w:tcPr>
            <w:tcW w:w="568" w:type="dxa"/>
            <w:shd w:val="clear" w:color="auto" w:fill="auto"/>
            <w:vAlign w:val="center"/>
          </w:tcPr>
          <w:p w:rsidR="00D239C2" w:rsidRPr="00EA404F" w:rsidRDefault="00D239C2" w:rsidP="00AE1612">
            <w:pPr>
              <w:snapToGrid w:val="0"/>
              <w:ind w:right="-142"/>
              <w:jc w:val="center"/>
              <w:rPr>
                <w:b/>
                <w:bCs/>
                <w:sz w:val="18"/>
                <w:szCs w:val="18"/>
              </w:rPr>
            </w:pPr>
            <w:proofErr w:type="gramStart"/>
            <w:r w:rsidRPr="00EA404F">
              <w:rPr>
                <w:b/>
                <w:bCs/>
                <w:sz w:val="18"/>
                <w:szCs w:val="18"/>
              </w:rPr>
              <w:t>ПР</w:t>
            </w:r>
            <w:proofErr w:type="gramEnd"/>
          </w:p>
        </w:tc>
        <w:tc>
          <w:tcPr>
            <w:tcW w:w="1846" w:type="dxa"/>
            <w:gridSpan w:val="4"/>
            <w:shd w:val="clear" w:color="auto" w:fill="auto"/>
            <w:vAlign w:val="center"/>
          </w:tcPr>
          <w:p w:rsidR="00D239C2" w:rsidRPr="00EA404F" w:rsidRDefault="00D239C2" w:rsidP="00AE1612">
            <w:pPr>
              <w:snapToGrid w:val="0"/>
              <w:ind w:right="-142"/>
              <w:jc w:val="center"/>
              <w:rPr>
                <w:b/>
                <w:bCs/>
                <w:sz w:val="18"/>
                <w:szCs w:val="18"/>
              </w:rPr>
            </w:pPr>
          </w:p>
          <w:p w:rsidR="00D239C2" w:rsidRPr="00EA404F" w:rsidRDefault="00D239C2" w:rsidP="00AE1612">
            <w:pPr>
              <w:snapToGrid w:val="0"/>
              <w:ind w:right="-142"/>
              <w:jc w:val="center"/>
              <w:rPr>
                <w:b/>
                <w:bCs/>
                <w:sz w:val="18"/>
                <w:szCs w:val="18"/>
              </w:rPr>
            </w:pPr>
            <w:r w:rsidRPr="00EA404F">
              <w:rPr>
                <w:b/>
                <w:bCs/>
                <w:sz w:val="18"/>
                <w:szCs w:val="18"/>
              </w:rPr>
              <w:t>ЦСР</w:t>
            </w:r>
          </w:p>
          <w:p w:rsidR="00D239C2" w:rsidRPr="00EA404F" w:rsidRDefault="00D239C2" w:rsidP="00AE1612">
            <w:pPr>
              <w:snapToGrid w:val="0"/>
              <w:ind w:right="-142"/>
              <w:jc w:val="center"/>
              <w:rPr>
                <w:b/>
                <w:bCs/>
                <w:sz w:val="18"/>
                <w:szCs w:val="18"/>
              </w:rPr>
            </w:pPr>
          </w:p>
        </w:tc>
        <w:tc>
          <w:tcPr>
            <w:tcW w:w="426"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ВР</w:t>
            </w:r>
          </w:p>
        </w:tc>
        <w:tc>
          <w:tcPr>
            <w:tcW w:w="992" w:type="dxa"/>
            <w:vAlign w:val="center"/>
          </w:tcPr>
          <w:p w:rsidR="00D239C2" w:rsidRPr="00EA404F" w:rsidRDefault="00D239C2" w:rsidP="00AE1612">
            <w:pPr>
              <w:snapToGrid w:val="0"/>
              <w:ind w:right="-142"/>
              <w:jc w:val="center"/>
              <w:rPr>
                <w:b/>
                <w:bCs/>
                <w:sz w:val="18"/>
                <w:szCs w:val="18"/>
              </w:rPr>
            </w:pPr>
            <w:r w:rsidRPr="00EA404F">
              <w:rPr>
                <w:b/>
                <w:bCs/>
                <w:sz w:val="18"/>
                <w:szCs w:val="18"/>
              </w:rPr>
              <w:t>Сумма</w:t>
            </w:r>
          </w:p>
          <w:p w:rsidR="00D239C2" w:rsidRPr="00EA404F" w:rsidRDefault="00D239C2" w:rsidP="00AE1612">
            <w:pPr>
              <w:snapToGrid w:val="0"/>
              <w:ind w:right="-142"/>
              <w:jc w:val="center"/>
              <w:rPr>
                <w:b/>
                <w:bCs/>
                <w:sz w:val="18"/>
                <w:szCs w:val="18"/>
              </w:rPr>
            </w:pPr>
            <w:r w:rsidRPr="00EA404F">
              <w:rPr>
                <w:b/>
                <w:bCs/>
                <w:sz w:val="18"/>
                <w:szCs w:val="18"/>
              </w:rPr>
              <w:t>(тыс</w:t>
            </w:r>
            <w:proofErr w:type="gramStart"/>
            <w:r w:rsidRPr="00EA404F">
              <w:rPr>
                <w:b/>
                <w:bCs/>
                <w:sz w:val="18"/>
                <w:szCs w:val="18"/>
              </w:rPr>
              <w:t>.р</w:t>
            </w:r>
            <w:proofErr w:type="gramEnd"/>
            <w:r w:rsidRPr="00EA404F">
              <w:rPr>
                <w:b/>
                <w:bCs/>
                <w:sz w:val="18"/>
                <w:szCs w:val="18"/>
              </w:rPr>
              <w:t>уб.)</w:t>
            </w:r>
          </w:p>
        </w:tc>
      </w:tr>
      <w:tr w:rsidR="00D239C2" w:rsidRPr="00EA404F" w:rsidTr="00AE1612">
        <w:trPr>
          <w:trHeight w:val="122"/>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Всего расходов</w:t>
            </w:r>
          </w:p>
        </w:tc>
        <w:tc>
          <w:tcPr>
            <w:tcW w:w="575" w:type="dxa"/>
            <w:shd w:val="clear" w:color="auto" w:fill="auto"/>
            <w:vAlign w:val="center"/>
          </w:tcPr>
          <w:p w:rsidR="00D239C2" w:rsidRPr="00EA404F" w:rsidRDefault="00D239C2" w:rsidP="00AE1612">
            <w:pPr>
              <w:snapToGrid w:val="0"/>
              <w:ind w:right="-142"/>
              <w:jc w:val="center"/>
              <w:rPr>
                <w:b/>
                <w:bCs/>
                <w:sz w:val="18"/>
                <w:szCs w:val="18"/>
              </w:rPr>
            </w:pP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192A69" w:rsidRDefault="00D239C2" w:rsidP="00AE1612">
            <w:pPr>
              <w:tabs>
                <w:tab w:val="left" w:pos="6750"/>
              </w:tabs>
              <w:ind w:right="-142"/>
              <w:jc w:val="center"/>
              <w:rPr>
                <w:b/>
                <w:sz w:val="18"/>
                <w:szCs w:val="18"/>
              </w:rPr>
            </w:pPr>
            <w:r>
              <w:rPr>
                <w:b/>
                <w:sz w:val="18"/>
                <w:szCs w:val="18"/>
              </w:rPr>
              <w:t>18421,2</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 xml:space="preserve">Администрация  Красноармейского сельского поселения </w:t>
            </w:r>
          </w:p>
        </w:tc>
        <w:tc>
          <w:tcPr>
            <w:tcW w:w="575" w:type="dxa"/>
            <w:shd w:val="clear" w:color="auto" w:fill="auto"/>
            <w:vAlign w:val="center"/>
          </w:tcPr>
          <w:p w:rsidR="00D239C2" w:rsidRPr="00EA404F" w:rsidRDefault="00D239C2" w:rsidP="00AE1612">
            <w:pPr>
              <w:snapToGrid w:val="0"/>
              <w:ind w:right="-142"/>
              <w:jc w:val="center"/>
              <w:rPr>
                <w:b/>
                <w:bCs/>
                <w:sz w:val="18"/>
                <w:szCs w:val="18"/>
              </w:rPr>
            </w:pP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EA404F" w:rsidRDefault="00D239C2" w:rsidP="00AE1612">
            <w:pPr>
              <w:snapToGrid w:val="0"/>
              <w:ind w:right="-142"/>
              <w:jc w:val="center"/>
              <w:rPr>
                <w:b/>
                <w:bCs/>
                <w:sz w:val="18"/>
                <w:szCs w:val="18"/>
              </w:rPr>
            </w:pP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Общегосударственные вопросы</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192A69" w:rsidRDefault="00D239C2" w:rsidP="00AE1612">
            <w:pPr>
              <w:snapToGrid w:val="0"/>
              <w:ind w:right="-142"/>
              <w:jc w:val="center"/>
              <w:rPr>
                <w:b/>
                <w:bCs/>
                <w:sz w:val="18"/>
                <w:szCs w:val="18"/>
              </w:rPr>
            </w:pPr>
            <w:r>
              <w:rPr>
                <w:b/>
                <w:bCs/>
                <w:sz w:val="18"/>
                <w:szCs w:val="18"/>
              </w:rPr>
              <w:t>3 918,4</w:t>
            </w:r>
          </w:p>
        </w:tc>
      </w:tr>
      <w:tr w:rsidR="00D239C2" w:rsidRPr="00EA404F" w:rsidTr="00AE1612">
        <w:trPr>
          <w:trHeight w:val="291"/>
        </w:trPr>
        <w:tc>
          <w:tcPr>
            <w:tcW w:w="5384" w:type="dxa"/>
            <w:shd w:val="clear" w:color="auto" w:fill="auto"/>
            <w:vAlign w:val="center"/>
          </w:tcPr>
          <w:p w:rsidR="00D239C2" w:rsidRPr="00EA404F" w:rsidRDefault="00D239C2" w:rsidP="00AE1612">
            <w:pPr>
              <w:snapToGrid w:val="0"/>
              <w:jc w:val="both"/>
              <w:rPr>
                <w:b/>
                <w:sz w:val="18"/>
                <w:szCs w:val="18"/>
              </w:rPr>
            </w:pPr>
            <w:r w:rsidRPr="00EA404F">
              <w:rPr>
                <w:b/>
                <w:bCs/>
                <w:sz w:val="18"/>
                <w:szCs w:val="18"/>
              </w:rPr>
              <w:t>Функционирование высшего должностного лица субъекта Российской Федерации и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01</w:t>
            </w:r>
          </w:p>
        </w:tc>
        <w:tc>
          <w:tcPr>
            <w:tcW w:w="568"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02</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486C69" w:rsidRDefault="00D239C2" w:rsidP="00AE1612">
            <w:pPr>
              <w:snapToGrid w:val="0"/>
              <w:ind w:right="-142"/>
              <w:jc w:val="center"/>
              <w:rPr>
                <w:b/>
                <w:bCs/>
                <w:sz w:val="18"/>
                <w:szCs w:val="18"/>
              </w:rPr>
            </w:pPr>
            <w:r>
              <w:rPr>
                <w:b/>
                <w:bCs/>
                <w:sz w:val="18"/>
                <w:szCs w:val="18"/>
              </w:rPr>
              <w:t>650,5</w:t>
            </w:r>
          </w:p>
        </w:tc>
      </w:tr>
      <w:tr w:rsidR="00D239C2" w:rsidRPr="00EA404F" w:rsidTr="00AE1612">
        <w:trPr>
          <w:trHeight w:val="297"/>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деятельности высшего органа исполнительной власти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p>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650,5</w:t>
            </w:r>
          </w:p>
        </w:tc>
      </w:tr>
      <w:tr w:rsidR="00D239C2" w:rsidRPr="00EA404F" w:rsidTr="00AE1612">
        <w:trPr>
          <w:trHeight w:val="303"/>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Глава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650,5</w:t>
            </w:r>
          </w:p>
        </w:tc>
      </w:tr>
      <w:tr w:rsidR="00D239C2" w:rsidRPr="00EA404F" w:rsidTr="00AE1612">
        <w:trPr>
          <w:trHeight w:val="303"/>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650,5</w:t>
            </w:r>
          </w:p>
        </w:tc>
      </w:tr>
      <w:tr w:rsidR="00D239C2" w:rsidRPr="00EA404F" w:rsidTr="00AE1612">
        <w:trPr>
          <w:trHeight w:val="308"/>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650,5</w:t>
            </w:r>
          </w:p>
        </w:tc>
      </w:tr>
      <w:tr w:rsidR="00D239C2" w:rsidRPr="00EA404F" w:rsidTr="00AE1612">
        <w:trPr>
          <w:trHeight w:val="223"/>
        </w:trPr>
        <w:tc>
          <w:tcPr>
            <w:tcW w:w="5384" w:type="dxa"/>
            <w:shd w:val="clear" w:color="auto" w:fill="auto"/>
            <w:vAlign w:val="center"/>
          </w:tcPr>
          <w:p w:rsidR="00D239C2" w:rsidRPr="00EA404F" w:rsidRDefault="00D239C2" w:rsidP="00AE1612">
            <w:pPr>
              <w:snapToGrid w:val="0"/>
              <w:jc w:val="both"/>
              <w:rPr>
                <w:b/>
                <w:sz w:val="18"/>
                <w:szCs w:val="18"/>
              </w:rPr>
            </w:pPr>
            <w:r w:rsidRPr="00EA404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04</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B1752C" w:rsidRDefault="00D239C2" w:rsidP="00AE1612">
            <w:pPr>
              <w:snapToGrid w:val="0"/>
              <w:ind w:right="-142"/>
              <w:jc w:val="center"/>
              <w:rPr>
                <w:b/>
                <w:bCs/>
                <w:sz w:val="18"/>
                <w:szCs w:val="18"/>
              </w:rPr>
            </w:pPr>
            <w:r>
              <w:rPr>
                <w:b/>
                <w:bCs/>
                <w:sz w:val="18"/>
                <w:szCs w:val="18"/>
              </w:rPr>
              <w:t>2622,1</w:t>
            </w:r>
          </w:p>
        </w:tc>
      </w:tr>
      <w:tr w:rsidR="00D239C2" w:rsidRPr="00EA404F" w:rsidTr="00AE1612">
        <w:trPr>
          <w:trHeight w:val="411"/>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w:t>
            </w:r>
          </w:p>
        </w:tc>
        <w:tc>
          <w:tcPr>
            <w:tcW w:w="567" w:type="dxa"/>
          </w:tcPr>
          <w:p w:rsidR="00D239C2" w:rsidRPr="002A6FA1" w:rsidRDefault="00D239C2" w:rsidP="00AE1612">
            <w:pPr>
              <w:snapToGrid w:val="0"/>
              <w:ind w:right="-142"/>
              <w:jc w:val="center"/>
              <w:rPr>
                <w:bCs/>
                <w:sz w:val="18"/>
                <w:szCs w:val="18"/>
              </w:rPr>
            </w:pPr>
            <w:r w:rsidRPr="002A6FA1">
              <w:rPr>
                <w:bCs/>
                <w:sz w:val="18"/>
                <w:szCs w:val="18"/>
              </w:rPr>
              <w:t>00000</w:t>
            </w: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B1752C" w:rsidRDefault="00D239C2" w:rsidP="00AE1612">
            <w:pPr>
              <w:snapToGrid w:val="0"/>
              <w:ind w:right="-142"/>
              <w:jc w:val="center"/>
              <w:rPr>
                <w:bCs/>
                <w:sz w:val="18"/>
                <w:szCs w:val="18"/>
              </w:rPr>
            </w:pPr>
            <w:r>
              <w:rPr>
                <w:bCs/>
                <w:sz w:val="18"/>
                <w:szCs w:val="18"/>
              </w:rPr>
              <w:t>2622,1</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функционирования администрации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B1752C" w:rsidRDefault="00D239C2" w:rsidP="00AE1612">
            <w:pPr>
              <w:snapToGrid w:val="0"/>
              <w:ind w:right="-142"/>
              <w:jc w:val="center"/>
              <w:rPr>
                <w:sz w:val="18"/>
                <w:szCs w:val="18"/>
              </w:rPr>
            </w:pPr>
            <w:r>
              <w:rPr>
                <w:sz w:val="18"/>
                <w:szCs w:val="18"/>
              </w:rPr>
              <w:t>2622,1</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B1752C" w:rsidRDefault="00D239C2" w:rsidP="00AE1612">
            <w:pPr>
              <w:snapToGrid w:val="0"/>
              <w:ind w:right="-142"/>
              <w:jc w:val="center"/>
              <w:rPr>
                <w:sz w:val="18"/>
                <w:szCs w:val="18"/>
              </w:rPr>
            </w:pPr>
            <w:r>
              <w:rPr>
                <w:sz w:val="18"/>
                <w:szCs w:val="18"/>
              </w:rPr>
              <w:t>2618,3</w:t>
            </w:r>
          </w:p>
        </w:tc>
      </w:tr>
      <w:tr w:rsidR="00D239C2" w:rsidRPr="00EA404F" w:rsidTr="00AE1612">
        <w:trPr>
          <w:trHeight w:val="221"/>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2401,4</w:t>
            </w:r>
          </w:p>
        </w:tc>
      </w:tr>
      <w:tr w:rsidR="00D239C2" w:rsidRPr="00EA404F" w:rsidTr="00AE1612">
        <w:trPr>
          <w:trHeight w:val="43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F352CB" w:rsidRDefault="00D239C2" w:rsidP="00AE1612">
            <w:pPr>
              <w:snapToGrid w:val="0"/>
              <w:ind w:right="-142"/>
              <w:jc w:val="center"/>
              <w:rPr>
                <w:sz w:val="18"/>
                <w:szCs w:val="18"/>
              </w:rPr>
            </w:pPr>
            <w:r>
              <w:rPr>
                <w:sz w:val="18"/>
                <w:szCs w:val="18"/>
              </w:rPr>
              <w:t>137,3</w:t>
            </w:r>
          </w:p>
        </w:tc>
      </w:tr>
      <w:tr w:rsidR="00D239C2" w:rsidRPr="00EA404F" w:rsidTr="00AE1612">
        <w:trPr>
          <w:trHeight w:val="254"/>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Иные бюджетные ассигнования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800</w:t>
            </w:r>
          </w:p>
        </w:tc>
        <w:tc>
          <w:tcPr>
            <w:tcW w:w="992" w:type="dxa"/>
            <w:shd w:val="clear" w:color="auto" w:fill="auto"/>
            <w:vAlign w:val="center"/>
          </w:tcPr>
          <w:p w:rsidR="00D239C2" w:rsidRPr="00B1752C" w:rsidRDefault="00D239C2" w:rsidP="00AE1612">
            <w:pPr>
              <w:snapToGrid w:val="0"/>
              <w:ind w:right="-142"/>
              <w:jc w:val="center"/>
              <w:rPr>
                <w:sz w:val="18"/>
                <w:szCs w:val="18"/>
              </w:rPr>
            </w:pPr>
            <w:r>
              <w:rPr>
                <w:sz w:val="18"/>
                <w:szCs w:val="18"/>
              </w:rPr>
              <w:t>79,6</w:t>
            </w:r>
          </w:p>
        </w:tc>
      </w:tr>
      <w:tr w:rsidR="00D239C2" w:rsidRPr="00EA404F" w:rsidTr="00AE1612">
        <w:trPr>
          <w:trHeight w:val="363"/>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60190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3,8</w:t>
            </w:r>
          </w:p>
        </w:tc>
      </w:tr>
      <w:tr w:rsidR="00D239C2" w:rsidRPr="00EA404F" w:rsidTr="00AE1612">
        <w:trPr>
          <w:trHeight w:val="363"/>
        </w:trPr>
        <w:tc>
          <w:tcPr>
            <w:tcW w:w="5384" w:type="dxa"/>
            <w:shd w:val="clear" w:color="auto" w:fill="auto"/>
            <w:vAlign w:val="center"/>
          </w:tcPr>
          <w:p w:rsidR="00D239C2" w:rsidRPr="00EA404F" w:rsidRDefault="00D239C2" w:rsidP="00AE1612">
            <w:pPr>
              <w:snapToGrid w:val="0"/>
              <w:jc w:val="both"/>
              <w:rPr>
                <w:sz w:val="18"/>
                <w:szCs w:val="18"/>
              </w:rPr>
            </w:pPr>
            <w:r w:rsidRPr="00EA404F">
              <w:rPr>
                <w:bCs/>
                <w:sz w:val="18"/>
                <w:szCs w:val="18"/>
              </w:rPr>
              <w:t>Осуществление отдельных полномочий Краснодарского края по образованию и организации деятельности административных комиссий</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60190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3,8</w:t>
            </w:r>
          </w:p>
        </w:tc>
      </w:tr>
      <w:tr w:rsidR="00D239C2" w:rsidRPr="00EA404F" w:rsidTr="00AE1612">
        <w:trPr>
          <w:trHeight w:val="348"/>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60190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3,8</w:t>
            </w:r>
          </w:p>
        </w:tc>
      </w:tr>
      <w:tr w:rsidR="00D239C2" w:rsidRPr="00192A69" w:rsidTr="00AE1612">
        <w:trPr>
          <w:trHeight w:val="255"/>
        </w:trPr>
        <w:tc>
          <w:tcPr>
            <w:tcW w:w="5384" w:type="dxa"/>
            <w:shd w:val="clear" w:color="auto" w:fill="auto"/>
            <w:vAlign w:val="center"/>
          </w:tcPr>
          <w:p w:rsidR="00D239C2" w:rsidRPr="00192A69" w:rsidRDefault="00D239C2" w:rsidP="00AE1612">
            <w:pPr>
              <w:snapToGrid w:val="0"/>
              <w:jc w:val="both"/>
              <w:rPr>
                <w:b/>
                <w:bCs/>
              </w:rPr>
            </w:pPr>
            <w:r w:rsidRPr="00192A69">
              <w:rPr>
                <w:b/>
              </w:rPr>
              <w:t>Обеспечение деятельности финансовых, налоговых и таможенных органов и органов финансового (финансово-бюджетного) надзора</w:t>
            </w:r>
          </w:p>
        </w:tc>
        <w:tc>
          <w:tcPr>
            <w:tcW w:w="575" w:type="dxa"/>
            <w:shd w:val="clear" w:color="auto" w:fill="auto"/>
            <w:vAlign w:val="center"/>
          </w:tcPr>
          <w:p w:rsidR="00D239C2" w:rsidRPr="00192A69" w:rsidRDefault="00D239C2" w:rsidP="00AE1612">
            <w:pPr>
              <w:snapToGrid w:val="0"/>
              <w:ind w:right="-142"/>
              <w:jc w:val="center"/>
              <w:rPr>
                <w:b/>
                <w:bCs/>
              </w:rPr>
            </w:pPr>
            <w:r w:rsidRPr="00192A69">
              <w:rPr>
                <w:b/>
                <w:bCs/>
              </w:rPr>
              <w:t>01</w:t>
            </w:r>
          </w:p>
        </w:tc>
        <w:tc>
          <w:tcPr>
            <w:tcW w:w="568" w:type="dxa"/>
            <w:shd w:val="clear" w:color="auto" w:fill="auto"/>
            <w:vAlign w:val="center"/>
          </w:tcPr>
          <w:p w:rsidR="00D239C2" w:rsidRPr="00192A69" w:rsidRDefault="00D239C2" w:rsidP="00AE1612">
            <w:pPr>
              <w:snapToGrid w:val="0"/>
              <w:ind w:right="-142"/>
              <w:jc w:val="center"/>
              <w:rPr>
                <w:b/>
                <w:bCs/>
              </w:rPr>
            </w:pPr>
            <w:r w:rsidRPr="00192A69">
              <w:rPr>
                <w:b/>
                <w:bCs/>
              </w:rPr>
              <w:t>06</w:t>
            </w:r>
          </w:p>
        </w:tc>
        <w:tc>
          <w:tcPr>
            <w:tcW w:w="425" w:type="dxa"/>
            <w:shd w:val="clear" w:color="auto" w:fill="auto"/>
            <w:vAlign w:val="center"/>
          </w:tcPr>
          <w:p w:rsidR="00D239C2" w:rsidRPr="00192A69" w:rsidRDefault="00D239C2" w:rsidP="00AE1612">
            <w:pPr>
              <w:snapToGrid w:val="0"/>
              <w:ind w:right="-142"/>
              <w:jc w:val="center"/>
              <w:rPr>
                <w:b/>
                <w:bCs/>
              </w:rPr>
            </w:pPr>
          </w:p>
        </w:tc>
        <w:tc>
          <w:tcPr>
            <w:tcW w:w="429" w:type="dxa"/>
            <w:shd w:val="clear" w:color="auto" w:fill="auto"/>
            <w:vAlign w:val="center"/>
          </w:tcPr>
          <w:p w:rsidR="00D239C2" w:rsidRPr="00192A69" w:rsidRDefault="00D239C2" w:rsidP="00AE1612">
            <w:pPr>
              <w:snapToGrid w:val="0"/>
              <w:ind w:right="-142"/>
              <w:jc w:val="center"/>
              <w:rPr>
                <w:b/>
                <w:bCs/>
              </w:rPr>
            </w:pPr>
          </w:p>
        </w:tc>
        <w:tc>
          <w:tcPr>
            <w:tcW w:w="425" w:type="dxa"/>
            <w:vAlign w:val="center"/>
          </w:tcPr>
          <w:p w:rsidR="00D239C2" w:rsidRPr="00192A69" w:rsidRDefault="00D239C2" w:rsidP="00AE1612">
            <w:pPr>
              <w:snapToGrid w:val="0"/>
              <w:ind w:right="-142"/>
              <w:jc w:val="center"/>
              <w:rPr>
                <w:b/>
                <w:bCs/>
              </w:rPr>
            </w:pPr>
          </w:p>
        </w:tc>
        <w:tc>
          <w:tcPr>
            <w:tcW w:w="567" w:type="dxa"/>
          </w:tcPr>
          <w:p w:rsidR="00D239C2" w:rsidRPr="00192A69" w:rsidRDefault="00D239C2" w:rsidP="00AE1612">
            <w:pPr>
              <w:snapToGrid w:val="0"/>
              <w:ind w:right="-142"/>
              <w:jc w:val="center"/>
              <w:rPr>
                <w:bCs/>
              </w:rPr>
            </w:pPr>
          </w:p>
        </w:tc>
        <w:tc>
          <w:tcPr>
            <w:tcW w:w="426" w:type="dxa"/>
            <w:vAlign w:val="center"/>
          </w:tcPr>
          <w:p w:rsidR="00D239C2" w:rsidRPr="00192A69" w:rsidRDefault="00D239C2" w:rsidP="00AE1612">
            <w:pPr>
              <w:snapToGrid w:val="0"/>
              <w:ind w:right="-142"/>
              <w:jc w:val="center"/>
              <w:rPr>
                <w:b/>
                <w:bCs/>
              </w:rPr>
            </w:pPr>
          </w:p>
        </w:tc>
        <w:tc>
          <w:tcPr>
            <w:tcW w:w="992" w:type="dxa"/>
            <w:shd w:val="clear" w:color="auto" w:fill="auto"/>
            <w:vAlign w:val="center"/>
          </w:tcPr>
          <w:p w:rsidR="00D239C2" w:rsidRPr="00192A69" w:rsidRDefault="00D239C2" w:rsidP="00AE1612">
            <w:pPr>
              <w:snapToGrid w:val="0"/>
              <w:ind w:right="-142"/>
              <w:jc w:val="center"/>
              <w:rPr>
                <w:b/>
                <w:bCs/>
              </w:rPr>
            </w:pPr>
            <w:r w:rsidRPr="00192A69">
              <w:rPr>
                <w:b/>
                <w:bCs/>
              </w:rPr>
              <w:t>10,1</w:t>
            </w:r>
          </w:p>
        </w:tc>
      </w:tr>
      <w:tr w:rsidR="00D239C2" w:rsidRPr="005F167E" w:rsidTr="00AE1612">
        <w:trPr>
          <w:trHeight w:val="224"/>
        </w:trPr>
        <w:tc>
          <w:tcPr>
            <w:tcW w:w="5384" w:type="dxa"/>
            <w:shd w:val="clear" w:color="auto" w:fill="auto"/>
            <w:vAlign w:val="center"/>
          </w:tcPr>
          <w:p w:rsidR="00D239C2" w:rsidRPr="005F167E" w:rsidRDefault="00D239C2" w:rsidP="00AE1612">
            <w:pPr>
              <w:snapToGrid w:val="0"/>
              <w:jc w:val="both"/>
              <w:rPr>
                <w:sz w:val="18"/>
                <w:szCs w:val="18"/>
              </w:rPr>
            </w:pPr>
            <w:r w:rsidRPr="005F167E">
              <w:rPr>
                <w:sz w:val="18"/>
                <w:szCs w:val="18"/>
              </w:rPr>
              <w:t>Обеспечение деятельности контрольно-счетной палаты</w:t>
            </w:r>
          </w:p>
        </w:tc>
        <w:tc>
          <w:tcPr>
            <w:tcW w:w="57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01</w:t>
            </w:r>
          </w:p>
        </w:tc>
        <w:tc>
          <w:tcPr>
            <w:tcW w:w="568"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06</w:t>
            </w:r>
          </w:p>
        </w:tc>
        <w:tc>
          <w:tcPr>
            <w:tcW w:w="42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53</w:t>
            </w:r>
          </w:p>
        </w:tc>
        <w:tc>
          <w:tcPr>
            <w:tcW w:w="429"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w:t>
            </w:r>
          </w:p>
        </w:tc>
        <w:tc>
          <w:tcPr>
            <w:tcW w:w="425" w:type="dxa"/>
            <w:vAlign w:val="center"/>
          </w:tcPr>
          <w:p w:rsidR="00D239C2" w:rsidRPr="005F167E" w:rsidRDefault="00D239C2" w:rsidP="00AE1612">
            <w:pPr>
              <w:snapToGrid w:val="0"/>
              <w:ind w:right="-142"/>
              <w:jc w:val="center"/>
              <w:rPr>
                <w:sz w:val="18"/>
                <w:szCs w:val="18"/>
              </w:rPr>
            </w:pPr>
            <w:r w:rsidRPr="005F167E">
              <w:rPr>
                <w:sz w:val="18"/>
                <w:szCs w:val="18"/>
              </w:rPr>
              <w:t>00</w:t>
            </w:r>
          </w:p>
        </w:tc>
        <w:tc>
          <w:tcPr>
            <w:tcW w:w="567" w:type="dxa"/>
          </w:tcPr>
          <w:p w:rsidR="00D239C2" w:rsidRPr="005F167E" w:rsidRDefault="00D239C2" w:rsidP="00AE1612">
            <w:pPr>
              <w:snapToGrid w:val="0"/>
              <w:ind w:right="-142"/>
              <w:jc w:val="center"/>
              <w:rPr>
                <w:bCs/>
                <w:sz w:val="18"/>
                <w:szCs w:val="18"/>
              </w:rPr>
            </w:pPr>
            <w:r w:rsidRPr="005F167E">
              <w:rPr>
                <w:bCs/>
                <w:sz w:val="18"/>
                <w:szCs w:val="18"/>
              </w:rPr>
              <w:t>00000</w:t>
            </w:r>
          </w:p>
        </w:tc>
        <w:tc>
          <w:tcPr>
            <w:tcW w:w="426" w:type="dxa"/>
            <w:vAlign w:val="center"/>
          </w:tcPr>
          <w:p w:rsidR="00D239C2" w:rsidRPr="005F167E" w:rsidRDefault="00D239C2" w:rsidP="00AE1612">
            <w:pPr>
              <w:snapToGrid w:val="0"/>
              <w:ind w:right="-142"/>
              <w:jc w:val="center"/>
              <w:rPr>
                <w:b/>
                <w:bCs/>
                <w:sz w:val="18"/>
                <w:szCs w:val="18"/>
              </w:rPr>
            </w:pPr>
          </w:p>
        </w:tc>
        <w:tc>
          <w:tcPr>
            <w:tcW w:w="992" w:type="dxa"/>
            <w:shd w:val="clear" w:color="auto" w:fill="auto"/>
            <w:vAlign w:val="center"/>
          </w:tcPr>
          <w:p w:rsidR="00D239C2" w:rsidRPr="005F167E" w:rsidRDefault="00D239C2" w:rsidP="00AE1612">
            <w:pPr>
              <w:snapToGrid w:val="0"/>
              <w:ind w:right="-142"/>
              <w:jc w:val="center"/>
              <w:rPr>
                <w:sz w:val="18"/>
                <w:szCs w:val="18"/>
              </w:rPr>
            </w:pPr>
            <w:r>
              <w:rPr>
                <w:sz w:val="18"/>
                <w:szCs w:val="18"/>
              </w:rPr>
              <w:t>10,1</w:t>
            </w:r>
          </w:p>
        </w:tc>
      </w:tr>
      <w:tr w:rsidR="00D239C2" w:rsidRPr="005F167E" w:rsidTr="00AE1612">
        <w:trPr>
          <w:trHeight w:val="232"/>
        </w:trPr>
        <w:tc>
          <w:tcPr>
            <w:tcW w:w="5384" w:type="dxa"/>
            <w:shd w:val="clear" w:color="auto" w:fill="auto"/>
            <w:vAlign w:val="center"/>
          </w:tcPr>
          <w:p w:rsidR="00D239C2" w:rsidRPr="005F167E" w:rsidRDefault="00D239C2" w:rsidP="00AE1612">
            <w:pPr>
              <w:snapToGrid w:val="0"/>
              <w:jc w:val="both"/>
              <w:rPr>
                <w:sz w:val="18"/>
                <w:szCs w:val="18"/>
              </w:rPr>
            </w:pPr>
            <w:r w:rsidRPr="005F167E">
              <w:rPr>
                <w:sz w:val="18"/>
                <w:szCs w:val="18"/>
              </w:rPr>
              <w:t>Контрольно-счетная палата</w:t>
            </w:r>
          </w:p>
        </w:tc>
        <w:tc>
          <w:tcPr>
            <w:tcW w:w="57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01</w:t>
            </w:r>
          </w:p>
        </w:tc>
        <w:tc>
          <w:tcPr>
            <w:tcW w:w="568"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06</w:t>
            </w:r>
          </w:p>
        </w:tc>
        <w:tc>
          <w:tcPr>
            <w:tcW w:w="42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53</w:t>
            </w:r>
          </w:p>
        </w:tc>
        <w:tc>
          <w:tcPr>
            <w:tcW w:w="429"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2</w:t>
            </w:r>
          </w:p>
        </w:tc>
        <w:tc>
          <w:tcPr>
            <w:tcW w:w="425" w:type="dxa"/>
            <w:vAlign w:val="center"/>
          </w:tcPr>
          <w:p w:rsidR="00D239C2" w:rsidRPr="005F167E" w:rsidRDefault="00D239C2" w:rsidP="00AE1612">
            <w:pPr>
              <w:snapToGrid w:val="0"/>
              <w:ind w:right="-142"/>
              <w:jc w:val="center"/>
              <w:rPr>
                <w:sz w:val="18"/>
                <w:szCs w:val="18"/>
              </w:rPr>
            </w:pPr>
            <w:r w:rsidRPr="005F167E">
              <w:rPr>
                <w:sz w:val="18"/>
                <w:szCs w:val="18"/>
              </w:rPr>
              <w:t>00</w:t>
            </w:r>
          </w:p>
        </w:tc>
        <w:tc>
          <w:tcPr>
            <w:tcW w:w="567" w:type="dxa"/>
          </w:tcPr>
          <w:p w:rsidR="00D239C2" w:rsidRPr="005F167E" w:rsidRDefault="00D239C2" w:rsidP="00AE1612">
            <w:pPr>
              <w:snapToGrid w:val="0"/>
              <w:ind w:right="-142"/>
              <w:jc w:val="center"/>
              <w:rPr>
                <w:sz w:val="18"/>
                <w:szCs w:val="18"/>
              </w:rPr>
            </w:pPr>
            <w:r w:rsidRPr="005F167E">
              <w:rPr>
                <w:sz w:val="18"/>
                <w:szCs w:val="18"/>
              </w:rPr>
              <w:t>00000</w:t>
            </w:r>
          </w:p>
        </w:tc>
        <w:tc>
          <w:tcPr>
            <w:tcW w:w="426" w:type="dxa"/>
            <w:vAlign w:val="center"/>
          </w:tcPr>
          <w:p w:rsidR="00D239C2" w:rsidRPr="005F167E" w:rsidRDefault="00D239C2" w:rsidP="00AE1612">
            <w:pPr>
              <w:snapToGrid w:val="0"/>
              <w:ind w:right="-142"/>
              <w:jc w:val="center"/>
              <w:rPr>
                <w:sz w:val="18"/>
                <w:szCs w:val="18"/>
              </w:rPr>
            </w:pPr>
          </w:p>
        </w:tc>
        <w:tc>
          <w:tcPr>
            <w:tcW w:w="992" w:type="dxa"/>
            <w:shd w:val="clear" w:color="auto" w:fill="auto"/>
            <w:vAlign w:val="center"/>
          </w:tcPr>
          <w:p w:rsidR="00D239C2" w:rsidRPr="005F167E" w:rsidRDefault="00D239C2" w:rsidP="00AE1612">
            <w:pPr>
              <w:snapToGrid w:val="0"/>
              <w:ind w:right="-142"/>
              <w:jc w:val="center"/>
              <w:rPr>
                <w:sz w:val="18"/>
                <w:szCs w:val="18"/>
              </w:rPr>
            </w:pPr>
            <w:r>
              <w:rPr>
                <w:sz w:val="18"/>
                <w:szCs w:val="18"/>
              </w:rPr>
              <w:t>10,1</w:t>
            </w:r>
          </w:p>
        </w:tc>
      </w:tr>
      <w:tr w:rsidR="00D239C2" w:rsidRPr="005F167E" w:rsidTr="00AE1612">
        <w:trPr>
          <w:trHeight w:val="235"/>
        </w:trPr>
        <w:tc>
          <w:tcPr>
            <w:tcW w:w="5384" w:type="dxa"/>
            <w:shd w:val="clear" w:color="auto" w:fill="auto"/>
            <w:vAlign w:val="center"/>
          </w:tcPr>
          <w:p w:rsidR="00D239C2" w:rsidRPr="005F167E" w:rsidRDefault="00D239C2" w:rsidP="00AE1612">
            <w:pPr>
              <w:snapToGrid w:val="0"/>
              <w:jc w:val="both"/>
              <w:rPr>
                <w:sz w:val="18"/>
                <w:szCs w:val="18"/>
              </w:rPr>
            </w:pPr>
            <w:r w:rsidRPr="005F167E">
              <w:rPr>
                <w:iCs/>
                <w:sz w:val="18"/>
                <w:szCs w:val="18"/>
              </w:rPr>
              <w:t>Расходы на обеспечение функций органов местного самоуправления</w:t>
            </w:r>
          </w:p>
        </w:tc>
        <w:tc>
          <w:tcPr>
            <w:tcW w:w="57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01</w:t>
            </w:r>
          </w:p>
        </w:tc>
        <w:tc>
          <w:tcPr>
            <w:tcW w:w="568"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06</w:t>
            </w:r>
          </w:p>
        </w:tc>
        <w:tc>
          <w:tcPr>
            <w:tcW w:w="42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53</w:t>
            </w:r>
          </w:p>
        </w:tc>
        <w:tc>
          <w:tcPr>
            <w:tcW w:w="429"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2</w:t>
            </w:r>
          </w:p>
        </w:tc>
        <w:tc>
          <w:tcPr>
            <w:tcW w:w="425" w:type="dxa"/>
            <w:vAlign w:val="center"/>
          </w:tcPr>
          <w:p w:rsidR="00D239C2" w:rsidRPr="005F167E" w:rsidRDefault="00D239C2" w:rsidP="00AE1612">
            <w:pPr>
              <w:snapToGrid w:val="0"/>
              <w:ind w:right="-142"/>
              <w:jc w:val="center"/>
              <w:rPr>
                <w:sz w:val="18"/>
                <w:szCs w:val="18"/>
              </w:rPr>
            </w:pPr>
            <w:r w:rsidRPr="005F167E">
              <w:rPr>
                <w:sz w:val="18"/>
                <w:szCs w:val="18"/>
              </w:rPr>
              <w:t>00</w:t>
            </w:r>
          </w:p>
        </w:tc>
        <w:tc>
          <w:tcPr>
            <w:tcW w:w="567" w:type="dxa"/>
          </w:tcPr>
          <w:p w:rsidR="00D239C2" w:rsidRPr="005F167E" w:rsidRDefault="00D239C2" w:rsidP="00AE1612">
            <w:pPr>
              <w:snapToGrid w:val="0"/>
              <w:ind w:right="-142"/>
              <w:jc w:val="center"/>
              <w:rPr>
                <w:sz w:val="18"/>
                <w:szCs w:val="18"/>
              </w:rPr>
            </w:pPr>
            <w:r w:rsidRPr="005F167E">
              <w:rPr>
                <w:sz w:val="18"/>
                <w:szCs w:val="18"/>
              </w:rPr>
              <w:t>00190</w:t>
            </w:r>
          </w:p>
        </w:tc>
        <w:tc>
          <w:tcPr>
            <w:tcW w:w="426" w:type="dxa"/>
            <w:vAlign w:val="center"/>
          </w:tcPr>
          <w:p w:rsidR="00D239C2" w:rsidRPr="005F167E" w:rsidRDefault="00D239C2" w:rsidP="00AE1612">
            <w:pPr>
              <w:snapToGrid w:val="0"/>
              <w:ind w:right="-142"/>
              <w:jc w:val="center"/>
              <w:rPr>
                <w:sz w:val="18"/>
                <w:szCs w:val="18"/>
              </w:rPr>
            </w:pPr>
          </w:p>
        </w:tc>
        <w:tc>
          <w:tcPr>
            <w:tcW w:w="992" w:type="dxa"/>
            <w:shd w:val="clear" w:color="auto" w:fill="auto"/>
            <w:vAlign w:val="center"/>
          </w:tcPr>
          <w:p w:rsidR="00D239C2" w:rsidRPr="005F167E" w:rsidRDefault="00D239C2" w:rsidP="00AE1612">
            <w:pPr>
              <w:snapToGrid w:val="0"/>
              <w:ind w:right="-142"/>
              <w:jc w:val="center"/>
              <w:rPr>
                <w:sz w:val="18"/>
                <w:szCs w:val="18"/>
              </w:rPr>
            </w:pPr>
            <w:r>
              <w:rPr>
                <w:sz w:val="18"/>
                <w:szCs w:val="18"/>
              </w:rPr>
              <w:t>10,1</w:t>
            </w:r>
          </w:p>
        </w:tc>
      </w:tr>
      <w:tr w:rsidR="00D239C2" w:rsidRPr="005F167E" w:rsidTr="00AE1612">
        <w:trPr>
          <w:trHeight w:val="235"/>
        </w:trPr>
        <w:tc>
          <w:tcPr>
            <w:tcW w:w="5384" w:type="dxa"/>
            <w:shd w:val="clear" w:color="auto" w:fill="auto"/>
            <w:vAlign w:val="center"/>
          </w:tcPr>
          <w:p w:rsidR="00D239C2" w:rsidRPr="005F167E" w:rsidRDefault="00D239C2" w:rsidP="00AE1612">
            <w:pPr>
              <w:snapToGrid w:val="0"/>
              <w:jc w:val="both"/>
              <w:rPr>
                <w:sz w:val="18"/>
                <w:szCs w:val="18"/>
              </w:rPr>
            </w:pPr>
            <w:r w:rsidRPr="005F167E">
              <w:rPr>
                <w:sz w:val="18"/>
                <w:szCs w:val="18"/>
              </w:rPr>
              <w:lastRenderedPageBreak/>
              <w:t>Межбюджетные трансферты</w:t>
            </w:r>
          </w:p>
        </w:tc>
        <w:tc>
          <w:tcPr>
            <w:tcW w:w="57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01</w:t>
            </w:r>
          </w:p>
        </w:tc>
        <w:tc>
          <w:tcPr>
            <w:tcW w:w="568"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06</w:t>
            </w:r>
          </w:p>
        </w:tc>
        <w:tc>
          <w:tcPr>
            <w:tcW w:w="425"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53</w:t>
            </w:r>
          </w:p>
        </w:tc>
        <w:tc>
          <w:tcPr>
            <w:tcW w:w="429" w:type="dxa"/>
            <w:shd w:val="clear" w:color="auto" w:fill="auto"/>
            <w:vAlign w:val="center"/>
          </w:tcPr>
          <w:p w:rsidR="00D239C2" w:rsidRPr="005F167E" w:rsidRDefault="00D239C2" w:rsidP="00AE1612">
            <w:pPr>
              <w:snapToGrid w:val="0"/>
              <w:ind w:right="-142"/>
              <w:jc w:val="center"/>
              <w:rPr>
                <w:sz w:val="18"/>
                <w:szCs w:val="18"/>
              </w:rPr>
            </w:pPr>
            <w:r w:rsidRPr="005F167E">
              <w:rPr>
                <w:sz w:val="18"/>
                <w:szCs w:val="18"/>
              </w:rPr>
              <w:t>2</w:t>
            </w:r>
          </w:p>
        </w:tc>
        <w:tc>
          <w:tcPr>
            <w:tcW w:w="425" w:type="dxa"/>
            <w:vAlign w:val="center"/>
          </w:tcPr>
          <w:p w:rsidR="00D239C2" w:rsidRPr="005F167E" w:rsidRDefault="00D239C2" w:rsidP="00AE1612">
            <w:pPr>
              <w:snapToGrid w:val="0"/>
              <w:ind w:right="-142"/>
              <w:jc w:val="center"/>
              <w:rPr>
                <w:sz w:val="18"/>
                <w:szCs w:val="18"/>
              </w:rPr>
            </w:pPr>
            <w:r w:rsidRPr="005F167E">
              <w:rPr>
                <w:sz w:val="18"/>
                <w:szCs w:val="18"/>
              </w:rPr>
              <w:t>00</w:t>
            </w:r>
          </w:p>
        </w:tc>
        <w:tc>
          <w:tcPr>
            <w:tcW w:w="567" w:type="dxa"/>
          </w:tcPr>
          <w:p w:rsidR="00D239C2" w:rsidRPr="005F167E" w:rsidRDefault="00D239C2" w:rsidP="00AE1612">
            <w:pPr>
              <w:snapToGrid w:val="0"/>
              <w:ind w:right="-142"/>
              <w:jc w:val="center"/>
              <w:rPr>
                <w:sz w:val="18"/>
                <w:szCs w:val="18"/>
              </w:rPr>
            </w:pPr>
            <w:r w:rsidRPr="005F167E">
              <w:rPr>
                <w:sz w:val="18"/>
                <w:szCs w:val="18"/>
              </w:rPr>
              <w:t>00190</w:t>
            </w:r>
          </w:p>
        </w:tc>
        <w:tc>
          <w:tcPr>
            <w:tcW w:w="426" w:type="dxa"/>
            <w:vAlign w:val="center"/>
          </w:tcPr>
          <w:p w:rsidR="00D239C2" w:rsidRPr="005F167E" w:rsidRDefault="00D239C2" w:rsidP="00AE1612">
            <w:pPr>
              <w:snapToGrid w:val="0"/>
              <w:ind w:right="-142"/>
              <w:jc w:val="center"/>
              <w:rPr>
                <w:sz w:val="18"/>
                <w:szCs w:val="18"/>
              </w:rPr>
            </w:pPr>
            <w:r w:rsidRPr="005F167E">
              <w:rPr>
                <w:sz w:val="18"/>
                <w:szCs w:val="18"/>
              </w:rPr>
              <w:t>500</w:t>
            </w:r>
          </w:p>
        </w:tc>
        <w:tc>
          <w:tcPr>
            <w:tcW w:w="992" w:type="dxa"/>
            <w:shd w:val="clear" w:color="auto" w:fill="auto"/>
            <w:vAlign w:val="center"/>
          </w:tcPr>
          <w:p w:rsidR="00D239C2" w:rsidRPr="005F167E" w:rsidRDefault="00D239C2" w:rsidP="00AE1612">
            <w:pPr>
              <w:snapToGrid w:val="0"/>
              <w:ind w:right="-142"/>
              <w:jc w:val="center"/>
              <w:rPr>
                <w:sz w:val="18"/>
                <w:szCs w:val="18"/>
              </w:rPr>
            </w:pPr>
            <w:r>
              <w:rPr>
                <w:sz w:val="18"/>
                <w:szCs w:val="18"/>
              </w:rPr>
              <w:t>10,1</w:t>
            </w:r>
          </w:p>
        </w:tc>
      </w:tr>
      <w:tr w:rsidR="00D239C2" w:rsidRPr="00EA404F" w:rsidTr="00AE1612">
        <w:trPr>
          <w:trHeight w:val="207"/>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Другие общегосударственные вопросы</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p>
        </w:tc>
        <w:tc>
          <w:tcPr>
            <w:tcW w:w="429" w:type="dxa"/>
            <w:shd w:val="clear" w:color="auto" w:fill="auto"/>
            <w:vAlign w:val="center"/>
          </w:tcPr>
          <w:p w:rsidR="00D239C2" w:rsidRPr="00EA404F" w:rsidRDefault="00D239C2" w:rsidP="00AE1612">
            <w:pPr>
              <w:snapToGrid w:val="0"/>
              <w:ind w:right="-142"/>
              <w:jc w:val="center"/>
              <w:rPr>
                <w:sz w:val="18"/>
                <w:szCs w:val="18"/>
              </w:rPr>
            </w:pPr>
          </w:p>
        </w:tc>
        <w:tc>
          <w:tcPr>
            <w:tcW w:w="425" w:type="dxa"/>
            <w:vAlign w:val="center"/>
          </w:tcPr>
          <w:p w:rsidR="00D239C2" w:rsidRPr="00EA404F" w:rsidRDefault="00D239C2" w:rsidP="00AE1612">
            <w:pPr>
              <w:snapToGrid w:val="0"/>
              <w:ind w:right="-142"/>
              <w:jc w:val="center"/>
              <w:rPr>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92A69" w:rsidRDefault="00D239C2" w:rsidP="00AE1612">
            <w:pPr>
              <w:snapToGrid w:val="0"/>
              <w:ind w:right="-142"/>
              <w:jc w:val="center"/>
              <w:rPr>
                <w:b/>
                <w:bCs/>
                <w:sz w:val="18"/>
                <w:szCs w:val="18"/>
              </w:rPr>
            </w:pPr>
            <w:r>
              <w:rPr>
                <w:b/>
                <w:bCs/>
                <w:sz w:val="18"/>
                <w:szCs w:val="18"/>
              </w:rPr>
              <w:t>635,7</w:t>
            </w:r>
          </w:p>
        </w:tc>
      </w:tr>
      <w:tr w:rsidR="00D239C2" w:rsidRPr="00EA404F" w:rsidTr="00AE1612">
        <w:trPr>
          <w:trHeight w:val="207"/>
        </w:trPr>
        <w:tc>
          <w:tcPr>
            <w:tcW w:w="5384" w:type="dxa"/>
            <w:shd w:val="clear" w:color="auto" w:fill="auto"/>
            <w:vAlign w:val="center"/>
          </w:tcPr>
          <w:p w:rsidR="00D239C2" w:rsidRPr="00EA404F" w:rsidRDefault="00D239C2" w:rsidP="00AE1612">
            <w:pPr>
              <w:rPr>
                <w:sz w:val="18"/>
                <w:szCs w:val="18"/>
              </w:rPr>
            </w:pPr>
            <w:r w:rsidRPr="00EA404F">
              <w:rPr>
                <w:sz w:val="18"/>
                <w:szCs w:val="18"/>
              </w:rPr>
              <w:t>Муниципальная программа Красноармейского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2015-2017 годы</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44</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9413AB" w:rsidRDefault="00D239C2" w:rsidP="00AE1612">
            <w:pPr>
              <w:snapToGrid w:val="0"/>
              <w:ind w:right="-142"/>
              <w:jc w:val="center"/>
              <w:rPr>
                <w:bCs/>
                <w:sz w:val="18"/>
                <w:szCs w:val="18"/>
              </w:rPr>
            </w:pPr>
            <w:r>
              <w:rPr>
                <w:bCs/>
                <w:sz w:val="18"/>
                <w:szCs w:val="18"/>
              </w:rPr>
              <w:t>513,2</w:t>
            </w:r>
          </w:p>
        </w:tc>
      </w:tr>
      <w:tr w:rsidR="00D239C2" w:rsidRPr="00EA404F" w:rsidTr="00AE1612">
        <w:trPr>
          <w:trHeight w:val="207"/>
        </w:trPr>
        <w:tc>
          <w:tcPr>
            <w:tcW w:w="5384" w:type="dxa"/>
            <w:shd w:val="clear" w:color="auto" w:fill="auto"/>
            <w:vAlign w:val="center"/>
          </w:tcPr>
          <w:p w:rsidR="00D239C2" w:rsidRPr="00EA404F" w:rsidRDefault="00D239C2" w:rsidP="00AE1612">
            <w:pPr>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44</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9413AB" w:rsidRDefault="00D239C2" w:rsidP="00AE1612">
            <w:pPr>
              <w:snapToGrid w:val="0"/>
              <w:ind w:right="-142"/>
              <w:jc w:val="center"/>
              <w:rPr>
                <w:bCs/>
                <w:sz w:val="18"/>
                <w:szCs w:val="18"/>
              </w:rPr>
            </w:pPr>
            <w:r>
              <w:rPr>
                <w:bCs/>
                <w:sz w:val="18"/>
                <w:szCs w:val="18"/>
              </w:rPr>
              <w:t>513,2</w:t>
            </w:r>
          </w:p>
        </w:tc>
      </w:tr>
      <w:tr w:rsidR="00D239C2" w:rsidRPr="00EA404F" w:rsidTr="00AE1612">
        <w:trPr>
          <w:trHeight w:val="207"/>
        </w:trPr>
        <w:tc>
          <w:tcPr>
            <w:tcW w:w="5384" w:type="dxa"/>
            <w:shd w:val="clear" w:color="auto" w:fill="auto"/>
            <w:vAlign w:val="center"/>
          </w:tcPr>
          <w:p w:rsidR="00D239C2" w:rsidRPr="00EA404F" w:rsidRDefault="00D239C2" w:rsidP="00AE1612">
            <w:pPr>
              <w:rPr>
                <w:sz w:val="18"/>
                <w:szCs w:val="18"/>
              </w:rPr>
            </w:pPr>
            <w:r w:rsidRPr="00EA404F">
              <w:rPr>
                <w:sz w:val="18"/>
                <w:szCs w:val="18"/>
              </w:rPr>
              <w:t>Повышение качества и эффективности муниципального управления</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44</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9413AB" w:rsidRDefault="00D239C2" w:rsidP="00AE1612">
            <w:pPr>
              <w:snapToGrid w:val="0"/>
              <w:ind w:right="-142"/>
              <w:jc w:val="center"/>
              <w:rPr>
                <w:bCs/>
                <w:sz w:val="18"/>
                <w:szCs w:val="18"/>
              </w:rPr>
            </w:pPr>
            <w:r>
              <w:rPr>
                <w:bCs/>
                <w:sz w:val="18"/>
                <w:szCs w:val="18"/>
              </w:rPr>
              <w:t>513,2</w:t>
            </w:r>
          </w:p>
        </w:tc>
      </w:tr>
      <w:tr w:rsidR="00D239C2" w:rsidRPr="00EA404F" w:rsidTr="00AE1612">
        <w:trPr>
          <w:trHeight w:val="207"/>
        </w:trPr>
        <w:tc>
          <w:tcPr>
            <w:tcW w:w="5384" w:type="dxa"/>
            <w:shd w:val="clear" w:color="auto" w:fill="auto"/>
            <w:vAlign w:val="center"/>
          </w:tcPr>
          <w:p w:rsidR="00D239C2" w:rsidRPr="00EA404F" w:rsidRDefault="00D239C2" w:rsidP="00AE1612">
            <w:pPr>
              <w:rPr>
                <w:sz w:val="18"/>
                <w:szCs w:val="18"/>
              </w:rPr>
            </w:pPr>
            <w:r w:rsidRPr="00EA404F">
              <w:rPr>
                <w:sz w:val="18"/>
                <w:szCs w:val="18"/>
              </w:rPr>
              <w:t>Реализация мероприятий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44</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9413AB" w:rsidRDefault="00D239C2" w:rsidP="00AE1612">
            <w:pPr>
              <w:snapToGrid w:val="0"/>
              <w:ind w:right="-142"/>
              <w:jc w:val="center"/>
              <w:rPr>
                <w:bCs/>
                <w:sz w:val="18"/>
                <w:szCs w:val="18"/>
              </w:rPr>
            </w:pPr>
            <w:r>
              <w:rPr>
                <w:bCs/>
                <w:sz w:val="18"/>
                <w:szCs w:val="18"/>
              </w:rPr>
              <w:t>513,2</w:t>
            </w:r>
          </w:p>
        </w:tc>
      </w:tr>
      <w:tr w:rsidR="00D239C2" w:rsidRPr="00EA404F" w:rsidTr="00AE1612">
        <w:trPr>
          <w:trHeight w:val="207"/>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44</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10000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9413AB" w:rsidRDefault="00D239C2" w:rsidP="00AE1612">
            <w:pPr>
              <w:snapToGrid w:val="0"/>
              <w:ind w:right="-142"/>
              <w:jc w:val="center"/>
              <w:rPr>
                <w:bCs/>
                <w:sz w:val="18"/>
                <w:szCs w:val="18"/>
              </w:rPr>
            </w:pPr>
            <w:r>
              <w:rPr>
                <w:bCs/>
                <w:sz w:val="18"/>
                <w:szCs w:val="18"/>
              </w:rPr>
              <w:t>513,2</w:t>
            </w:r>
          </w:p>
        </w:tc>
      </w:tr>
      <w:tr w:rsidR="00D239C2" w:rsidRPr="00EA404F" w:rsidTr="00AE1612">
        <w:trPr>
          <w:trHeight w:val="207"/>
        </w:trPr>
        <w:tc>
          <w:tcPr>
            <w:tcW w:w="5384" w:type="dxa"/>
            <w:shd w:val="clear" w:color="auto" w:fill="auto"/>
            <w:vAlign w:val="center"/>
          </w:tcPr>
          <w:p w:rsidR="00D239C2" w:rsidRPr="00EA404F" w:rsidRDefault="00D239C2" w:rsidP="00AE1612">
            <w:pPr>
              <w:rPr>
                <w:sz w:val="18"/>
                <w:szCs w:val="18"/>
              </w:rPr>
            </w:pPr>
            <w:r w:rsidRPr="00CD266D">
              <w:rPr>
                <w:sz w:val="18"/>
                <w:szCs w:val="18"/>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192A69" w:rsidRDefault="00D239C2" w:rsidP="00AE1612">
            <w:pPr>
              <w:snapToGrid w:val="0"/>
              <w:ind w:right="-142"/>
              <w:jc w:val="center"/>
              <w:rPr>
                <w:sz w:val="18"/>
                <w:szCs w:val="18"/>
              </w:rPr>
            </w:pPr>
            <w:r>
              <w:rPr>
                <w:sz w:val="18"/>
                <w:szCs w:val="18"/>
              </w:rPr>
              <w:t>63</w:t>
            </w:r>
          </w:p>
        </w:tc>
        <w:tc>
          <w:tcPr>
            <w:tcW w:w="429" w:type="dxa"/>
            <w:shd w:val="clear" w:color="auto" w:fill="auto"/>
            <w:vAlign w:val="center"/>
          </w:tcPr>
          <w:p w:rsidR="00D239C2" w:rsidRPr="00192A69" w:rsidRDefault="00D239C2" w:rsidP="00AE1612">
            <w:pPr>
              <w:snapToGrid w:val="0"/>
              <w:ind w:right="-142"/>
              <w:jc w:val="center"/>
              <w:rPr>
                <w:sz w:val="18"/>
                <w:szCs w:val="18"/>
              </w:rPr>
            </w:pPr>
            <w:r>
              <w:rPr>
                <w:sz w:val="18"/>
                <w:szCs w:val="18"/>
              </w:rPr>
              <w:t>1</w:t>
            </w:r>
          </w:p>
        </w:tc>
        <w:tc>
          <w:tcPr>
            <w:tcW w:w="425" w:type="dxa"/>
            <w:vAlign w:val="center"/>
          </w:tcPr>
          <w:p w:rsidR="00D239C2" w:rsidRPr="00192A69" w:rsidRDefault="00D239C2" w:rsidP="00AE1612">
            <w:pPr>
              <w:snapToGrid w:val="0"/>
              <w:ind w:right="-142"/>
              <w:jc w:val="center"/>
              <w:rPr>
                <w:sz w:val="18"/>
                <w:szCs w:val="18"/>
              </w:rPr>
            </w:pPr>
            <w:r>
              <w:rPr>
                <w:sz w:val="18"/>
                <w:szCs w:val="18"/>
              </w:rPr>
              <w:t>00</w:t>
            </w:r>
          </w:p>
        </w:tc>
        <w:tc>
          <w:tcPr>
            <w:tcW w:w="567" w:type="dxa"/>
          </w:tcPr>
          <w:p w:rsidR="00D239C2" w:rsidRPr="00192A69" w:rsidRDefault="00D239C2" w:rsidP="00AE1612">
            <w:pPr>
              <w:snapToGrid w:val="0"/>
              <w:ind w:right="-142"/>
              <w:jc w:val="center"/>
              <w:rPr>
                <w:sz w:val="18"/>
                <w:szCs w:val="18"/>
              </w:rPr>
            </w:pPr>
            <w:r>
              <w:rPr>
                <w:sz w:val="18"/>
                <w:szCs w:val="18"/>
              </w:rPr>
              <w:t>17160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92A69" w:rsidRDefault="00D239C2" w:rsidP="00AE1612">
            <w:pPr>
              <w:snapToGrid w:val="0"/>
              <w:ind w:right="-142"/>
              <w:jc w:val="center"/>
              <w:rPr>
                <w:bCs/>
                <w:sz w:val="18"/>
                <w:szCs w:val="18"/>
              </w:rPr>
            </w:pPr>
            <w:r>
              <w:rPr>
                <w:bCs/>
                <w:sz w:val="18"/>
                <w:szCs w:val="18"/>
              </w:rPr>
              <w:t>26,1</w:t>
            </w:r>
          </w:p>
        </w:tc>
      </w:tr>
      <w:tr w:rsidR="00D239C2" w:rsidRPr="00EA404F" w:rsidTr="00AE1612">
        <w:trPr>
          <w:trHeight w:val="207"/>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13</w:t>
            </w:r>
          </w:p>
        </w:tc>
        <w:tc>
          <w:tcPr>
            <w:tcW w:w="425" w:type="dxa"/>
            <w:shd w:val="clear" w:color="auto" w:fill="auto"/>
            <w:vAlign w:val="center"/>
          </w:tcPr>
          <w:p w:rsidR="00D239C2" w:rsidRPr="00192A69" w:rsidRDefault="00D239C2" w:rsidP="00AE1612">
            <w:pPr>
              <w:snapToGrid w:val="0"/>
              <w:ind w:right="-142"/>
              <w:jc w:val="center"/>
              <w:rPr>
                <w:sz w:val="18"/>
                <w:szCs w:val="18"/>
              </w:rPr>
            </w:pPr>
            <w:r>
              <w:rPr>
                <w:sz w:val="18"/>
                <w:szCs w:val="18"/>
              </w:rPr>
              <w:t>63</w:t>
            </w:r>
          </w:p>
        </w:tc>
        <w:tc>
          <w:tcPr>
            <w:tcW w:w="429" w:type="dxa"/>
            <w:shd w:val="clear" w:color="auto" w:fill="auto"/>
            <w:vAlign w:val="center"/>
          </w:tcPr>
          <w:p w:rsidR="00D239C2" w:rsidRPr="00192A69" w:rsidRDefault="00D239C2" w:rsidP="00AE1612">
            <w:pPr>
              <w:snapToGrid w:val="0"/>
              <w:ind w:right="-142"/>
              <w:jc w:val="center"/>
              <w:rPr>
                <w:sz w:val="18"/>
                <w:szCs w:val="18"/>
              </w:rPr>
            </w:pPr>
            <w:r>
              <w:rPr>
                <w:sz w:val="18"/>
                <w:szCs w:val="18"/>
              </w:rPr>
              <w:t>1</w:t>
            </w:r>
          </w:p>
        </w:tc>
        <w:tc>
          <w:tcPr>
            <w:tcW w:w="425" w:type="dxa"/>
            <w:vAlign w:val="center"/>
          </w:tcPr>
          <w:p w:rsidR="00D239C2" w:rsidRPr="00192A69" w:rsidRDefault="00D239C2" w:rsidP="00AE1612">
            <w:pPr>
              <w:snapToGrid w:val="0"/>
              <w:ind w:right="-142"/>
              <w:jc w:val="center"/>
              <w:rPr>
                <w:sz w:val="18"/>
                <w:szCs w:val="18"/>
              </w:rPr>
            </w:pPr>
            <w:r>
              <w:rPr>
                <w:sz w:val="18"/>
                <w:szCs w:val="18"/>
              </w:rPr>
              <w:t>00</w:t>
            </w:r>
          </w:p>
        </w:tc>
        <w:tc>
          <w:tcPr>
            <w:tcW w:w="567" w:type="dxa"/>
          </w:tcPr>
          <w:p w:rsidR="00D239C2" w:rsidRPr="00192A69" w:rsidRDefault="00D239C2" w:rsidP="00AE1612">
            <w:pPr>
              <w:snapToGrid w:val="0"/>
              <w:ind w:right="-142"/>
              <w:jc w:val="center"/>
              <w:rPr>
                <w:sz w:val="18"/>
                <w:szCs w:val="18"/>
              </w:rPr>
            </w:pPr>
            <w:r>
              <w:rPr>
                <w:sz w:val="18"/>
                <w:szCs w:val="18"/>
              </w:rPr>
              <w:t>17160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192A69" w:rsidRDefault="00D239C2" w:rsidP="00AE1612">
            <w:pPr>
              <w:snapToGrid w:val="0"/>
              <w:ind w:right="-142"/>
              <w:jc w:val="center"/>
              <w:rPr>
                <w:bCs/>
                <w:sz w:val="18"/>
                <w:szCs w:val="18"/>
              </w:rPr>
            </w:pPr>
            <w:r>
              <w:rPr>
                <w:bCs/>
                <w:sz w:val="18"/>
                <w:szCs w:val="18"/>
              </w:rPr>
              <w:t>26,1</w:t>
            </w:r>
          </w:p>
        </w:tc>
      </w:tr>
      <w:tr w:rsidR="00D239C2" w:rsidRPr="00EA404F" w:rsidTr="00AE1612">
        <w:trPr>
          <w:trHeight w:val="285"/>
        </w:trPr>
        <w:tc>
          <w:tcPr>
            <w:tcW w:w="5384" w:type="dxa"/>
            <w:shd w:val="clear" w:color="auto" w:fill="auto"/>
            <w:vAlign w:val="center"/>
          </w:tcPr>
          <w:p w:rsidR="00D239C2" w:rsidRPr="00EA404F" w:rsidRDefault="00D239C2" w:rsidP="00AE1612">
            <w:pPr>
              <w:jc w:val="both"/>
              <w:rPr>
                <w:sz w:val="18"/>
                <w:szCs w:val="18"/>
              </w:rPr>
            </w:pPr>
            <w:r w:rsidRPr="00EA404F">
              <w:rPr>
                <w:sz w:val="18"/>
                <w:szCs w:val="18"/>
              </w:rPr>
              <w:t>Непрограммные расходы органов местного самоуправления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96,4</w:t>
            </w:r>
          </w:p>
        </w:tc>
      </w:tr>
      <w:tr w:rsidR="00D239C2" w:rsidRPr="00EA404F" w:rsidTr="00AE1612">
        <w:trPr>
          <w:trHeight w:val="28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Непрограммные расходы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96,4</w:t>
            </w:r>
          </w:p>
        </w:tc>
      </w:tr>
      <w:tr w:rsidR="00D239C2" w:rsidRPr="00EA404F" w:rsidTr="00AE1612">
        <w:trPr>
          <w:trHeight w:val="285"/>
        </w:trPr>
        <w:tc>
          <w:tcPr>
            <w:tcW w:w="5384" w:type="dxa"/>
            <w:shd w:val="clear" w:color="auto" w:fill="auto"/>
            <w:vAlign w:val="center"/>
          </w:tcPr>
          <w:p w:rsidR="00D239C2" w:rsidRPr="00EA404F" w:rsidRDefault="00D239C2" w:rsidP="00AE1612">
            <w:pPr>
              <w:rPr>
                <w:sz w:val="18"/>
                <w:szCs w:val="18"/>
              </w:rPr>
            </w:pPr>
            <w:r w:rsidRPr="00EA404F">
              <w:rPr>
                <w:sz w:val="18"/>
                <w:szCs w:val="18"/>
              </w:rPr>
              <w:t>Поддержка территориального общественного самоуправления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17050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50,4</w:t>
            </w:r>
          </w:p>
        </w:tc>
      </w:tr>
      <w:tr w:rsidR="00D239C2" w:rsidRPr="00EA404F" w:rsidTr="00AE1612">
        <w:trPr>
          <w:trHeight w:val="28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Социальное обеспечение и иные выплаты населению</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17050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300</w:t>
            </w: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50,4</w:t>
            </w:r>
          </w:p>
        </w:tc>
      </w:tr>
      <w:tr w:rsidR="00D239C2" w:rsidRPr="00EA404F" w:rsidTr="00AE1612">
        <w:trPr>
          <w:trHeight w:val="285"/>
        </w:trPr>
        <w:tc>
          <w:tcPr>
            <w:tcW w:w="5384" w:type="dxa"/>
            <w:shd w:val="clear" w:color="auto" w:fill="auto"/>
            <w:vAlign w:val="center"/>
          </w:tcPr>
          <w:p w:rsidR="00D239C2" w:rsidRPr="00EA404F" w:rsidRDefault="00D239C2" w:rsidP="00AE1612">
            <w:pPr>
              <w:rPr>
                <w:sz w:val="18"/>
                <w:szCs w:val="18"/>
              </w:rPr>
            </w:pPr>
            <w:r w:rsidRPr="00486C69">
              <w:rPr>
                <w:sz w:val="18"/>
                <w:szCs w:val="18"/>
              </w:rPr>
              <w:t>Разработка и организация выполнения программ комплексного социально-экономического развития поселения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486C69" w:rsidRDefault="00D239C2" w:rsidP="00AE1612">
            <w:pPr>
              <w:snapToGrid w:val="0"/>
              <w:ind w:right="-142"/>
              <w:jc w:val="center"/>
              <w:rPr>
                <w:sz w:val="18"/>
                <w:szCs w:val="18"/>
              </w:rPr>
            </w:pPr>
            <w:r>
              <w:rPr>
                <w:sz w:val="18"/>
                <w:szCs w:val="18"/>
              </w:rPr>
              <w:t>17220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46,0</w:t>
            </w:r>
          </w:p>
        </w:tc>
      </w:tr>
      <w:tr w:rsidR="00D239C2" w:rsidRPr="00EA404F" w:rsidTr="00AE1612">
        <w:trPr>
          <w:trHeight w:val="28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486C69" w:rsidRDefault="00D239C2" w:rsidP="00AE1612">
            <w:pPr>
              <w:snapToGrid w:val="0"/>
              <w:ind w:right="-142"/>
              <w:jc w:val="center"/>
              <w:rPr>
                <w:sz w:val="18"/>
                <w:szCs w:val="18"/>
              </w:rPr>
            </w:pPr>
            <w:r>
              <w:rPr>
                <w:sz w:val="18"/>
                <w:szCs w:val="18"/>
              </w:rPr>
              <w:t>17220</w:t>
            </w:r>
          </w:p>
        </w:tc>
        <w:tc>
          <w:tcPr>
            <w:tcW w:w="426" w:type="dxa"/>
            <w:vAlign w:val="center"/>
          </w:tcPr>
          <w:p w:rsidR="00D239C2" w:rsidRPr="00486C69" w:rsidRDefault="00D239C2" w:rsidP="00AE1612">
            <w:pPr>
              <w:snapToGrid w:val="0"/>
              <w:ind w:right="-142"/>
              <w:jc w:val="center"/>
              <w:rPr>
                <w:sz w:val="18"/>
                <w:szCs w:val="18"/>
              </w:rPr>
            </w:pPr>
            <w:r>
              <w:rPr>
                <w:sz w:val="18"/>
                <w:szCs w:val="18"/>
              </w:rPr>
              <w:t>200</w:t>
            </w:r>
          </w:p>
        </w:tc>
        <w:tc>
          <w:tcPr>
            <w:tcW w:w="992" w:type="dxa"/>
            <w:shd w:val="clear" w:color="auto" w:fill="auto"/>
            <w:vAlign w:val="center"/>
          </w:tcPr>
          <w:p w:rsidR="00D239C2" w:rsidRPr="00486C69" w:rsidRDefault="00D239C2" w:rsidP="00AE1612">
            <w:pPr>
              <w:snapToGrid w:val="0"/>
              <w:ind w:right="-142"/>
              <w:jc w:val="center"/>
              <w:rPr>
                <w:sz w:val="18"/>
                <w:szCs w:val="18"/>
              </w:rPr>
            </w:pPr>
            <w:r>
              <w:rPr>
                <w:sz w:val="18"/>
                <w:szCs w:val="18"/>
              </w:rPr>
              <w:t>46,0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Национальная оборона</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02</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67572F" w:rsidRDefault="00D239C2" w:rsidP="00AE1612">
            <w:pPr>
              <w:snapToGrid w:val="0"/>
              <w:ind w:right="-142"/>
              <w:jc w:val="center"/>
              <w:rPr>
                <w:b/>
                <w:bCs/>
                <w:sz w:val="18"/>
                <w:szCs w:val="18"/>
              </w:rPr>
            </w:pPr>
            <w:r>
              <w:rPr>
                <w:b/>
                <w:bCs/>
                <w:sz w:val="18"/>
                <w:szCs w:val="18"/>
              </w:rPr>
              <w:t>204,3</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sz w:val="18"/>
                <w:szCs w:val="18"/>
              </w:rPr>
            </w:pPr>
            <w:r w:rsidRPr="00EA404F">
              <w:rPr>
                <w:b/>
                <w:sz w:val="18"/>
                <w:szCs w:val="18"/>
              </w:rPr>
              <w:t>Мобилизационная и вневойсковая подготовка</w:t>
            </w:r>
          </w:p>
        </w:tc>
        <w:tc>
          <w:tcPr>
            <w:tcW w:w="575"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02</w:t>
            </w:r>
          </w:p>
        </w:tc>
        <w:tc>
          <w:tcPr>
            <w:tcW w:w="568"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03</w:t>
            </w:r>
          </w:p>
        </w:tc>
        <w:tc>
          <w:tcPr>
            <w:tcW w:w="425" w:type="dxa"/>
            <w:shd w:val="clear" w:color="auto" w:fill="auto"/>
            <w:vAlign w:val="center"/>
          </w:tcPr>
          <w:p w:rsidR="00D239C2" w:rsidRPr="00EA404F" w:rsidRDefault="00D239C2" w:rsidP="00AE1612">
            <w:pPr>
              <w:snapToGrid w:val="0"/>
              <w:ind w:right="-142"/>
              <w:jc w:val="center"/>
              <w:rPr>
                <w:b/>
                <w:sz w:val="18"/>
                <w:szCs w:val="18"/>
              </w:rPr>
            </w:pPr>
          </w:p>
        </w:tc>
        <w:tc>
          <w:tcPr>
            <w:tcW w:w="429" w:type="dxa"/>
            <w:shd w:val="clear" w:color="auto" w:fill="auto"/>
            <w:vAlign w:val="center"/>
          </w:tcPr>
          <w:p w:rsidR="00D239C2" w:rsidRPr="00EA404F" w:rsidRDefault="00D239C2" w:rsidP="00AE1612">
            <w:pPr>
              <w:snapToGrid w:val="0"/>
              <w:ind w:right="-142"/>
              <w:jc w:val="center"/>
              <w:rPr>
                <w:b/>
                <w:sz w:val="18"/>
                <w:szCs w:val="18"/>
              </w:rPr>
            </w:pPr>
          </w:p>
        </w:tc>
        <w:tc>
          <w:tcPr>
            <w:tcW w:w="425" w:type="dxa"/>
            <w:vAlign w:val="center"/>
          </w:tcPr>
          <w:p w:rsidR="00D239C2" w:rsidRPr="00EA404F" w:rsidRDefault="00D239C2" w:rsidP="00AE1612">
            <w:pPr>
              <w:snapToGrid w:val="0"/>
              <w:ind w:right="-142"/>
              <w:jc w:val="center"/>
              <w:rPr>
                <w:b/>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b/>
                <w:sz w:val="18"/>
                <w:szCs w:val="18"/>
              </w:rPr>
            </w:pPr>
          </w:p>
        </w:tc>
        <w:tc>
          <w:tcPr>
            <w:tcW w:w="992" w:type="dxa"/>
            <w:shd w:val="clear" w:color="auto" w:fill="auto"/>
            <w:vAlign w:val="center"/>
          </w:tcPr>
          <w:p w:rsidR="00D239C2" w:rsidRPr="0067572F" w:rsidRDefault="00D239C2" w:rsidP="00AE1612">
            <w:pPr>
              <w:snapToGrid w:val="0"/>
              <w:ind w:right="-142"/>
              <w:jc w:val="center"/>
              <w:rPr>
                <w:b/>
                <w:sz w:val="18"/>
                <w:szCs w:val="18"/>
              </w:rPr>
            </w:pPr>
            <w:r>
              <w:rPr>
                <w:b/>
                <w:sz w:val="18"/>
                <w:szCs w:val="18"/>
              </w:rPr>
              <w:t>204,3</w:t>
            </w:r>
          </w:p>
        </w:tc>
      </w:tr>
      <w:tr w:rsidR="00D239C2" w:rsidRPr="00EA404F" w:rsidTr="00AE1612">
        <w:trPr>
          <w:trHeight w:val="224"/>
        </w:trPr>
        <w:tc>
          <w:tcPr>
            <w:tcW w:w="5384" w:type="dxa"/>
            <w:shd w:val="clear" w:color="auto" w:fill="auto"/>
            <w:vAlign w:val="center"/>
          </w:tcPr>
          <w:p w:rsidR="00D239C2" w:rsidRPr="00EA404F" w:rsidRDefault="00D239C2" w:rsidP="00AE1612">
            <w:pPr>
              <w:rPr>
                <w:sz w:val="18"/>
                <w:szCs w:val="18"/>
              </w:rPr>
            </w:pPr>
            <w:r w:rsidRPr="00EA404F">
              <w:rPr>
                <w:sz w:val="18"/>
                <w:szCs w:val="18"/>
              </w:rPr>
              <w:t>Непрограммные расходы органов местного самоуправления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67572F" w:rsidRDefault="00D239C2" w:rsidP="00AE1612">
            <w:pPr>
              <w:snapToGrid w:val="0"/>
              <w:ind w:right="-142"/>
              <w:jc w:val="center"/>
              <w:rPr>
                <w:sz w:val="18"/>
                <w:szCs w:val="18"/>
              </w:rPr>
            </w:pPr>
            <w:r>
              <w:rPr>
                <w:sz w:val="18"/>
                <w:szCs w:val="18"/>
              </w:rPr>
              <w:t>204,3</w:t>
            </w:r>
          </w:p>
        </w:tc>
      </w:tr>
      <w:tr w:rsidR="00D239C2" w:rsidRPr="00EA404F" w:rsidTr="00AE1612">
        <w:trPr>
          <w:trHeight w:val="224"/>
        </w:trPr>
        <w:tc>
          <w:tcPr>
            <w:tcW w:w="5384" w:type="dxa"/>
            <w:shd w:val="clear" w:color="auto" w:fill="auto"/>
            <w:vAlign w:val="center"/>
          </w:tcPr>
          <w:p w:rsidR="00D239C2" w:rsidRPr="00EA404F" w:rsidRDefault="00D239C2" w:rsidP="00AE1612">
            <w:pPr>
              <w:rPr>
                <w:sz w:val="18"/>
                <w:szCs w:val="18"/>
              </w:rPr>
            </w:pPr>
            <w:r w:rsidRPr="00EA404F">
              <w:rPr>
                <w:sz w:val="18"/>
                <w:szCs w:val="18"/>
              </w:rPr>
              <w:t xml:space="preserve">Непрограммные расходы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67572F" w:rsidRDefault="00D239C2" w:rsidP="00AE1612">
            <w:pPr>
              <w:snapToGrid w:val="0"/>
              <w:ind w:right="-142"/>
              <w:jc w:val="center"/>
              <w:rPr>
                <w:sz w:val="18"/>
                <w:szCs w:val="18"/>
              </w:rPr>
            </w:pPr>
            <w:r>
              <w:rPr>
                <w:sz w:val="18"/>
                <w:szCs w:val="18"/>
              </w:rPr>
              <w:t>204,3</w:t>
            </w:r>
          </w:p>
        </w:tc>
      </w:tr>
      <w:tr w:rsidR="00D239C2" w:rsidRPr="00EA404F" w:rsidTr="00AE1612">
        <w:trPr>
          <w:trHeight w:val="480"/>
        </w:trPr>
        <w:tc>
          <w:tcPr>
            <w:tcW w:w="5384" w:type="dxa"/>
            <w:shd w:val="clear" w:color="auto" w:fill="auto"/>
            <w:vAlign w:val="center"/>
          </w:tcPr>
          <w:p w:rsidR="00D239C2" w:rsidRPr="00EA404F" w:rsidRDefault="00D239C2" w:rsidP="00AE1612">
            <w:pPr>
              <w:snapToGrid w:val="0"/>
              <w:rPr>
                <w:iCs/>
                <w:sz w:val="18"/>
                <w:szCs w:val="18"/>
              </w:rPr>
            </w:pPr>
            <w:r w:rsidRPr="00EA404F">
              <w:rPr>
                <w:iCs/>
                <w:sz w:val="18"/>
                <w:szCs w:val="18"/>
              </w:rPr>
              <w:t>Осуществление первичного воинского учета на территориях, где отсутствуют военные комиссариаты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67572F" w:rsidRDefault="00D239C2" w:rsidP="00AE1612">
            <w:pPr>
              <w:snapToGrid w:val="0"/>
              <w:ind w:right="-142"/>
              <w:jc w:val="center"/>
              <w:rPr>
                <w:sz w:val="18"/>
                <w:szCs w:val="18"/>
              </w:rPr>
            </w:pPr>
            <w:r>
              <w:rPr>
                <w:sz w:val="18"/>
                <w:szCs w:val="18"/>
              </w:rPr>
              <w:t>204,3</w:t>
            </w:r>
          </w:p>
        </w:tc>
      </w:tr>
      <w:tr w:rsidR="00D239C2" w:rsidRPr="00EA404F" w:rsidTr="00AE1612">
        <w:trPr>
          <w:trHeight w:val="28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51180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92" w:type="dxa"/>
            <w:shd w:val="clear" w:color="auto" w:fill="auto"/>
            <w:vAlign w:val="center"/>
          </w:tcPr>
          <w:p w:rsidR="00D239C2" w:rsidRPr="00EA404F" w:rsidRDefault="00D239C2" w:rsidP="00AE1612">
            <w:pPr>
              <w:snapToGrid w:val="0"/>
              <w:ind w:right="-142"/>
              <w:jc w:val="center"/>
              <w:rPr>
                <w:sz w:val="18"/>
                <w:szCs w:val="18"/>
              </w:rPr>
            </w:pPr>
            <w:r>
              <w:rPr>
                <w:sz w:val="18"/>
                <w:szCs w:val="18"/>
              </w:rPr>
              <w:t>186,0</w:t>
            </w:r>
          </w:p>
        </w:tc>
      </w:tr>
      <w:tr w:rsidR="00D239C2" w:rsidRPr="00EA404F" w:rsidTr="00AE1612">
        <w:trPr>
          <w:trHeight w:val="262"/>
        </w:trPr>
        <w:tc>
          <w:tcPr>
            <w:tcW w:w="5384" w:type="dxa"/>
            <w:shd w:val="clear" w:color="auto" w:fill="auto"/>
            <w:vAlign w:val="center"/>
          </w:tcPr>
          <w:p w:rsidR="00D239C2" w:rsidRPr="00EA404F" w:rsidRDefault="00D239C2" w:rsidP="00AE1612">
            <w:pPr>
              <w:snapToGrid w:val="0"/>
              <w:jc w:val="both"/>
              <w:rPr>
                <w:bCs/>
                <w:sz w:val="18"/>
                <w:szCs w:val="18"/>
              </w:rPr>
            </w:pPr>
            <w:r w:rsidRPr="00EA404F">
              <w:rPr>
                <w:bCs/>
                <w:sz w:val="18"/>
                <w:szCs w:val="18"/>
              </w:rPr>
              <w:t>в том числе за счет федеральных средств</w:t>
            </w:r>
          </w:p>
        </w:tc>
        <w:tc>
          <w:tcPr>
            <w:tcW w:w="575" w:type="dxa"/>
            <w:shd w:val="clear" w:color="auto" w:fill="auto"/>
            <w:vAlign w:val="center"/>
          </w:tcPr>
          <w:p w:rsidR="00D239C2" w:rsidRPr="00EA404F" w:rsidRDefault="00D239C2" w:rsidP="00AE1612">
            <w:pPr>
              <w:snapToGrid w:val="0"/>
              <w:ind w:right="-142"/>
              <w:jc w:val="center"/>
              <w:rPr>
                <w:bCs/>
                <w:sz w:val="18"/>
                <w:szCs w:val="18"/>
              </w:rPr>
            </w:pPr>
          </w:p>
        </w:tc>
        <w:tc>
          <w:tcPr>
            <w:tcW w:w="568" w:type="dxa"/>
            <w:shd w:val="clear" w:color="auto" w:fill="auto"/>
            <w:vAlign w:val="center"/>
          </w:tcPr>
          <w:p w:rsidR="00D239C2" w:rsidRPr="00EA404F" w:rsidRDefault="00D239C2" w:rsidP="00AE1612">
            <w:pPr>
              <w:snapToGrid w:val="0"/>
              <w:ind w:right="-142"/>
              <w:jc w:val="center"/>
              <w:rPr>
                <w:bCs/>
                <w:sz w:val="18"/>
                <w:szCs w:val="18"/>
              </w:rPr>
            </w:pPr>
          </w:p>
        </w:tc>
        <w:tc>
          <w:tcPr>
            <w:tcW w:w="425" w:type="dxa"/>
            <w:shd w:val="clear" w:color="auto" w:fill="auto"/>
            <w:vAlign w:val="center"/>
          </w:tcPr>
          <w:p w:rsidR="00D239C2" w:rsidRPr="00EA404F" w:rsidRDefault="00D239C2" w:rsidP="00AE1612">
            <w:pPr>
              <w:snapToGrid w:val="0"/>
              <w:ind w:right="-142"/>
              <w:jc w:val="center"/>
              <w:rPr>
                <w:bCs/>
                <w:sz w:val="18"/>
                <w:szCs w:val="18"/>
              </w:rPr>
            </w:pPr>
          </w:p>
        </w:tc>
        <w:tc>
          <w:tcPr>
            <w:tcW w:w="429" w:type="dxa"/>
            <w:shd w:val="clear" w:color="auto" w:fill="auto"/>
            <w:vAlign w:val="center"/>
          </w:tcPr>
          <w:p w:rsidR="00D239C2" w:rsidRPr="00EA404F" w:rsidRDefault="00D239C2" w:rsidP="00AE1612">
            <w:pPr>
              <w:snapToGrid w:val="0"/>
              <w:ind w:right="-142"/>
              <w:jc w:val="center"/>
              <w:rPr>
                <w:bCs/>
                <w:sz w:val="18"/>
                <w:szCs w:val="18"/>
              </w:rPr>
            </w:pPr>
          </w:p>
        </w:tc>
        <w:tc>
          <w:tcPr>
            <w:tcW w:w="425" w:type="dxa"/>
            <w:vAlign w:val="center"/>
          </w:tcPr>
          <w:p w:rsidR="00D239C2" w:rsidRPr="00EA404F" w:rsidRDefault="00D239C2" w:rsidP="00AE1612">
            <w:pPr>
              <w:snapToGrid w:val="0"/>
              <w:ind w:right="-142"/>
              <w:jc w:val="center"/>
              <w:rPr>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Cs/>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Pr>
                <w:sz w:val="18"/>
                <w:szCs w:val="18"/>
              </w:rPr>
              <w:t>186,0</w:t>
            </w:r>
          </w:p>
        </w:tc>
      </w:tr>
      <w:tr w:rsidR="00D239C2" w:rsidRPr="00EA404F" w:rsidTr="00AE1612">
        <w:trPr>
          <w:trHeight w:val="285"/>
        </w:trPr>
        <w:tc>
          <w:tcPr>
            <w:tcW w:w="5384" w:type="dxa"/>
            <w:shd w:val="clear" w:color="auto" w:fill="auto"/>
            <w:vAlign w:val="center"/>
          </w:tcPr>
          <w:p w:rsidR="00D239C2" w:rsidRPr="00A53972" w:rsidRDefault="00D239C2" w:rsidP="00AE1612">
            <w:pPr>
              <w:snapToGrid w:val="0"/>
              <w:rPr>
                <w:iCs/>
                <w:sz w:val="18"/>
                <w:szCs w:val="18"/>
              </w:rPr>
            </w:pPr>
            <w:r w:rsidRPr="00A53972">
              <w:rPr>
                <w:iCs/>
                <w:sz w:val="18"/>
                <w:szCs w:val="18"/>
              </w:rPr>
              <w:t>Осуществление первичного воинского учета на территориях, где отсутствуют военные комиссариаты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Pr>
                <w:sz w:val="18"/>
                <w:szCs w:val="18"/>
              </w:rPr>
              <w:t>8</w:t>
            </w:r>
            <w:r w:rsidRPr="002A6FA1">
              <w:rPr>
                <w:sz w:val="18"/>
                <w:szCs w:val="18"/>
              </w:rPr>
              <w:t>1180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67572F" w:rsidRDefault="00D239C2" w:rsidP="00AE1612">
            <w:pPr>
              <w:snapToGrid w:val="0"/>
              <w:ind w:right="-142"/>
              <w:jc w:val="center"/>
              <w:rPr>
                <w:sz w:val="18"/>
                <w:szCs w:val="18"/>
              </w:rPr>
            </w:pPr>
            <w:r>
              <w:rPr>
                <w:sz w:val="18"/>
                <w:szCs w:val="18"/>
              </w:rPr>
              <w:t>18,3</w:t>
            </w:r>
          </w:p>
        </w:tc>
      </w:tr>
      <w:tr w:rsidR="00D239C2" w:rsidRPr="00EA404F" w:rsidTr="00AE1612">
        <w:trPr>
          <w:trHeight w:val="262"/>
        </w:trPr>
        <w:tc>
          <w:tcPr>
            <w:tcW w:w="5384" w:type="dxa"/>
            <w:shd w:val="clear" w:color="auto" w:fill="auto"/>
            <w:vAlign w:val="center"/>
          </w:tcPr>
          <w:p w:rsidR="00D239C2" w:rsidRPr="00F00563" w:rsidRDefault="00D239C2" w:rsidP="00AE1612">
            <w:pPr>
              <w:snapToGrid w:val="0"/>
              <w:jc w:val="both"/>
              <w:rPr>
                <w:sz w:val="18"/>
                <w:szCs w:val="18"/>
              </w:rPr>
            </w:pPr>
            <w:r w:rsidRPr="00F0056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Pr>
                <w:sz w:val="18"/>
                <w:szCs w:val="18"/>
              </w:rPr>
              <w:t>8</w:t>
            </w:r>
            <w:r w:rsidRPr="002A6FA1">
              <w:rPr>
                <w:sz w:val="18"/>
                <w:szCs w:val="18"/>
              </w:rPr>
              <w:t>1180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92" w:type="dxa"/>
            <w:shd w:val="clear" w:color="auto" w:fill="auto"/>
            <w:vAlign w:val="center"/>
          </w:tcPr>
          <w:p w:rsidR="00D239C2" w:rsidRPr="0067572F" w:rsidRDefault="00D239C2" w:rsidP="00AE1612">
            <w:pPr>
              <w:snapToGrid w:val="0"/>
              <w:ind w:right="-142"/>
              <w:jc w:val="center"/>
              <w:rPr>
                <w:sz w:val="18"/>
                <w:szCs w:val="18"/>
              </w:rPr>
            </w:pPr>
            <w:r>
              <w:rPr>
                <w:sz w:val="18"/>
                <w:szCs w:val="18"/>
              </w:rPr>
              <w:t>18,3</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Национальная экономика</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04</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892A46" w:rsidRDefault="00D239C2" w:rsidP="00AE1612">
            <w:pPr>
              <w:snapToGrid w:val="0"/>
              <w:ind w:right="-142"/>
              <w:jc w:val="center"/>
              <w:rPr>
                <w:b/>
                <w:sz w:val="18"/>
                <w:szCs w:val="18"/>
              </w:rPr>
            </w:pPr>
            <w:r>
              <w:rPr>
                <w:b/>
                <w:sz w:val="18"/>
                <w:szCs w:val="18"/>
              </w:rPr>
              <w:t>6357,3</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Дорожное хозяйство (дорожные фонды)</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04</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09</w:t>
            </w:r>
          </w:p>
        </w:tc>
        <w:tc>
          <w:tcPr>
            <w:tcW w:w="425" w:type="dxa"/>
            <w:shd w:val="clear" w:color="auto" w:fill="auto"/>
            <w:vAlign w:val="center"/>
          </w:tcPr>
          <w:p w:rsidR="00D239C2" w:rsidRPr="00EA404F" w:rsidRDefault="00D239C2" w:rsidP="00AE1612">
            <w:pPr>
              <w:snapToGrid w:val="0"/>
              <w:ind w:right="-142"/>
              <w:jc w:val="center"/>
              <w:rPr>
                <w:b/>
                <w:sz w:val="18"/>
                <w:szCs w:val="18"/>
              </w:rPr>
            </w:pPr>
          </w:p>
        </w:tc>
        <w:tc>
          <w:tcPr>
            <w:tcW w:w="429" w:type="dxa"/>
            <w:shd w:val="clear" w:color="auto" w:fill="auto"/>
            <w:vAlign w:val="center"/>
          </w:tcPr>
          <w:p w:rsidR="00D239C2" w:rsidRPr="00EA404F" w:rsidRDefault="00D239C2" w:rsidP="00AE1612">
            <w:pPr>
              <w:snapToGrid w:val="0"/>
              <w:ind w:right="-142"/>
              <w:jc w:val="center"/>
              <w:rPr>
                <w:b/>
                <w:sz w:val="18"/>
                <w:szCs w:val="18"/>
              </w:rPr>
            </w:pPr>
          </w:p>
        </w:tc>
        <w:tc>
          <w:tcPr>
            <w:tcW w:w="425" w:type="dxa"/>
            <w:vAlign w:val="center"/>
          </w:tcPr>
          <w:p w:rsidR="00D239C2" w:rsidRPr="00EA404F" w:rsidRDefault="00D239C2" w:rsidP="00AE1612">
            <w:pPr>
              <w:snapToGrid w:val="0"/>
              <w:ind w:right="-142"/>
              <w:jc w:val="center"/>
              <w:rPr>
                <w:b/>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b/>
                <w:sz w:val="18"/>
                <w:szCs w:val="18"/>
              </w:rPr>
            </w:pPr>
          </w:p>
        </w:tc>
        <w:tc>
          <w:tcPr>
            <w:tcW w:w="992" w:type="dxa"/>
            <w:shd w:val="clear" w:color="auto" w:fill="auto"/>
            <w:vAlign w:val="center"/>
          </w:tcPr>
          <w:p w:rsidR="00D239C2" w:rsidRPr="00892A46" w:rsidRDefault="00D239C2" w:rsidP="00AE1612">
            <w:pPr>
              <w:snapToGrid w:val="0"/>
              <w:ind w:right="-142"/>
              <w:jc w:val="center"/>
              <w:rPr>
                <w:b/>
                <w:sz w:val="18"/>
                <w:szCs w:val="18"/>
              </w:rPr>
            </w:pPr>
            <w:r>
              <w:rPr>
                <w:b/>
                <w:sz w:val="18"/>
                <w:szCs w:val="18"/>
              </w:rPr>
              <w:t>6357,3</w:t>
            </w:r>
          </w:p>
        </w:tc>
      </w:tr>
      <w:tr w:rsidR="00D239C2" w:rsidRPr="00EA404F" w:rsidTr="00AE1612">
        <w:trPr>
          <w:trHeight w:val="191"/>
        </w:trPr>
        <w:tc>
          <w:tcPr>
            <w:tcW w:w="5384" w:type="dxa"/>
            <w:shd w:val="clear" w:color="auto" w:fill="auto"/>
            <w:vAlign w:val="center"/>
          </w:tcPr>
          <w:p w:rsidR="00D239C2" w:rsidRPr="00EA404F" w:rsidRDefault="00D239C2" w:rsidP="00AE1612">
            <w:pPr>
              <w:snapToGrid w:val="0"/>
              <w:rPr>
                <w:bCs/>
                <w:sz w:val="18"/>
                <w:szCs w:val="18"/>
              </w:rPr>
            </w:pPr>
            <w:r w:rsidRPr="00EA404F">
              <w:rPr>
                <w:sz w:val="18"/>
                <w:szCs w:val="18"/>
              </w:rPr>
              <w:t>Муниципальная программа Красноармейского сельского поселения Ейского района «Совершенствование и содержание дорожной инфраструктуры» на 2015-2017 годы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09</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892A46" w:rsidRDefault="00D239C2" w:rsidP="00AE1612">
            <w:pPr>
              <w:snapToGrid w:val="0"/>
              <w:ind w:right="-142"/>
              <w:jc w:val="center"/>
              <w:rPr>
                <w:sz w:val="18"/>
                <w:szCs w:val="18"/>
              </w:rPr>
            </w:pPr>
            <w:r>
              <w:rPr>
                <w:sz w:val="18"/>
                <w:szCs w:val="18"/>
              </w:rPr>
              <w:t>6357,3</w:t>
            </w:r>
          </w:p>
        </w:tc>
      </w:tr>
      <w:tr w:rsidR="00D239C2" w:rsidRPr="00EA404F" w:rsidTr="00AE1612">
        <w:trPr>
          <w:trHeight w:val="95"/>
        </w:trPr>
        <w:tc>
          <w:tcPr>
            <w:tcW w:w="5384" w:type="dxa"/>
            <w:shd w:val="clear" w:color="auto" w:fill="auto"/>
            <w:vAlign w:val="center"/>
          </w:tcPr>
          <w:p w:rsidR="00D239C2" w:rsidRPr="00EA404F" w:rsidRDefault="00D239C2" w:rsidP="00AE1612">
            <w:pPr>
              <w:snapToGrid w:val="0"/>
              <w:rPr>
                <w:iCs/>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09</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tcPr>
          <w:p w:rsidR="00D239C2" w:rsidRDefault="00D239C2" w:rsidP="00AE1612">
            <w:pPr>
              <w:ind w:right="-142"/>
              <w:jc w:val="center"/>
            </w:pPr>
            <w:r w:rsidRPr="001B44C6">
              <w:rPr>
                <w:sz w:val="18"/>
                <w:szCs w:val="18"/>
              </w:rPr>
              <w:t>6357,3</w:t>
            </w:r>
          </w:p>
        </w:tc>
      </w:tr>
      <w:tr w:rsidR="00D239C2" w:rsidRPr="00EA404F" w:rsidTr="00AE1612">
        <w:trPr>
          <w:trHeight w:val="95"/>
        </w:trPr>
        <w:tc>
          <w:tcPr>
            <w:tcW w:w="5384" w:type="dxa"/>
            <w:shd w:val="clear" w:color="auto" w:fill="auto"/>
            <w:vAlign w:val="center"/>
          </w:tcPr>
          <w:p w:rsidR="00D239C2" w:rsidRPr="00EA404F" w:rsidRDefault="00D239C2" w:rsidP="00AE1612">
            <w:pPr>
              <w:snapToGrid w:val="0"/>
              <w:rPr>
                <w:iCs/>
                <w:sz w:val="18"/>
                <w:szCs w:val="18"/>
              </w:rPr>
            </w:pPr>
            <w:r w:rsidRPr="00EA404F">
              <w:rPr>
                <w:sz w:val="18"/>
                <w:szCs w:val="18"/>
              </w:rPr>
              <w:t>Финансовое обеспечение мероприятий по улучшению качества уличной и дорожной сети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09</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rPr>
                <w:sz w:val="18"/>
                <w:szCs w:val="18"/>
              </w:rPr>
            </w:pPr>
          </w:p>
        </w:tc>
        <w:tc>
          <w:tcPr>
            <w:tcW w:w="992" w:type="dxa"/>
            <w:shd w:val="clear" w:color="auto" w:fill="auto"/>
          </w:tcPr>
          <w:p w:rsidR="00D239C2" w:rsidRDefault="00D239C2" w:rsidP="00AE1612">
            <w:pPr>
              <w:ind w:right="-142"/>
              <w:jc w:val="center"/>
            </w:pPr>
            <w:r w:rsidRPr="001B44C6">
              <w:rPr>
                <w:sz w:val="18"/>
                <w:szCs w:val="18"/>
              </w:rPr>
              <w:t>6357,3</w:t>
            </w:r>
          </w:p>
        </w:tc>
      </w:tr>
      <w:tr w:rsidR="00D239C2" w:rsidRPr="00EA404F" w:rsidTr="00AE1612">
        <w:trPr>
          <w:trHeight w:val="95"/>
        </w:trPr>
        <w:tc>
          <w:tcPr>
            <w:tcW w:w="5384" w:type="dxa"/>
            <w:shd w:val="clear" w:color="auto" w:fill="auto"/>
            <w:vAlign w:val="center"/>
          </w:tcPr>
          <w:p w:rsidR="00D239C2" w:rsidRPr="00B15B93" w:rsidRDefault="00D239C2" w:rsidP="00AE1612">
            <w:pPr>
              <w:snapToGrid w:val="0"/>
              <w:rPr>
                <w:iCs/>
                <w:sz w:val="18"/>
                <w:szCs w:val="18"/>
              </w:rPr>
            </w:pPr>
            <w:r w:rsidRPr="00B15B93">
              <w:rPr>
                <w:sz w:val="18"/>
                <w:szCs w:val="18"/>
              </w:rPr>
              <w:t>Реализация мероприятий муниципальной программы</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sidRPr="00B15B93">
              <w:rPr>
                <w:sz w:val="18"/>
                <w:szCs w:val="18"/>
              </w:rPr>
              <w:t>10000</w:t>
            </w:r>
          </w:p>
        </w:tc>
        <w:tc>
          <w:tcPr>
            <w:tcW w:w="426" w:type="dxa"/>
            <w:vAlign w:val="center"/>
          </w:tcPr>
          <w:p w:rsidR="00D239C2" w:rsidRPr="00B15B93" w:rsidRDefault="00D239C2" w:rsidP="00AE1612">
            <w:pPr>
              <w:snapToGrid w:val="0"/>
              <w:ind w:right="-142"/>
              <w:jc w:val="center"/>
              <w:rPr>
                <w:sz w:val="18"/>
                <w:szCs w:val="18"/>
              </w:rPr>
            </w:pPr>
          </w:p>
        </w:tc>
        <w:tc>
          <w:tcPr>
            <w:tcW w:w="992" w:type="dxa"/>
            <w:shd w:val="clear" w:color="auto" w:fill="auto"/>
          </w:tcPr>
          <w:p w:rsidR="00D239C2" w:rsidRPr="00B15B93" w:rsidRDefault="00D239C2" w:rsidP="00AE1612">
            <w:pPr>
              <w:ind w:right="-142"/>
              <w:jc w:val="center"/>
              <w:rPr>
                <w:sz w:val="18"/>
                <w:szCs w:val="18"/>
              </w:rPr>
            </w:pPr>
            <w:r w:rsidRPr="00B15B93">
              <w:rPr>
                <w:sz w:val="18"/>
                <w:szCs w:val="18"/>
              </w:rPr>
              <w:t>4561,5</w:t>
            </w:r>
          </w:p>
        </w:tc>
      </w:tr>
      <w:tr w:rsidR="00D239C2" w:rsidRPr="00EA404F" w:rsidTr="00AE1612">
        <w:trPr>
          <w:trHeight w:val="231"/>
        </w:trPr>
        <w:tc>
          <w:tcPr>
            <w:tcW w:w="5384" w:type="dxa"/>
            <w:shd w:val="clear" w:color="auto" w:fill="auto"/>
            <w:vAlign w:val="center"/>
          </w:tcPr>
          <w:p w:rsidR="00D239C2" w:rsidRPr="00B15B93" w:rsidRDefault="00D239C2" w:rsidP="00AE1612">
            <w:pPr>
              <w:snapToGrid w:val="0"/>
              <w:rPr>
                <w:sz w:val="18"/>
                <w:szCs w:val="18"/>
              </w:rPr>
            </w:pPr>
            <w:r w:rsidRPr="00B15B93">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sidRPr="00B15B93">
              <w:rPr>
                <w:sz w:val="18"/>
                <w:szCs w:val="18"/>
              </w:rPr>
              <w:t>10000</w:t>
            </w:r>
          </w:p>
        </w:tc>
        <w:tc>
          <w:tcPr>
            <w:tcW w:w="426" w:type="dxa"/>
            <w:vAlign w:val="center"/>
          </w:tcPr>
          <w:p w:rsidR="00D239C2" w:rsidRPr="00B15B93" w:rsidRDefault="00D239C2" w:rsidP="00AE1612">
            <w:pPr>
              <w:snapToGrid w:val="0"/>
              <w:ind w:right="-142"/>
              <w:jc w:val="center"/>
              <w:rPr>
                <w:sz w:val="18"/>
                <w:szCs w:val="18"/>
              </w:rPr>
            </w:pPr>
            <w:r w:rsidRPr="00B15B93">
              <w:rPr>
                <w:sz w:val="18"/>
                <w:szCs w:val="18"/>
              </w:rPr>
              <w:t>200</w:t>
            </w:r>
          </w:p>
        </w:tc>
        <w:tc>
          <w:tcPr>
            <w:tcW w:w="992" w:type="dxa"/>
            <w:shd w:val="clear" w:color="auto" w:fill="auto"/>
          </w:tcPr>
          <w:p w:rsidR="00D239C2" w:rsidRPr="00B15B93" w:rsidRDefault="00D239C2" w:rsidP="00AE1612">
            <w:pPr>
              <w:ind w:right="-142"/>
              <w:jc w:val="center"/>
              <w:rPr>
                <w:sz w:val="18"/>
                <w:szCs w:val="18"/>
              </w:rPr>
            </w:pPr>
            <w:r w:rsidRPr="00B15B93">
              <w:rPr>
                <w:sz w:val="18"/>
                <w:szCs w:val="18"/>
              </w:rPr>
              <w:t>4561,5</w:t>
            </w:r>
          </w:p>
        </w:tc>
      </w:tr>
      <w:tr w:rsidR="00D239C2" w:rsidRPr="00EA404F" w:rsidTr="00AE1612">
        <w:trPr>
          <w:trHeight w:val="95"/>
        </w:trPr>
        <w:tc>
          <w:tcPr>
            <w:tcW w:w="5384" w:type="dxa"/>
            <w:shd w:val="clear" w:color="auto" w:fill="auto"/>
            <w:vAlign w:val="center"/>
          </w:tcPr>
          <w:p w:rsidR="00D239C2" w:rsidRPr="00B15B93" w:rsidRDefault="00D239C2" w:rsidP="00AE1612">
            <w:pPr>
              <w:snapToGrid w:val="0"/>
              <w:rPr>
                <w:iCs/>
                <w:sz w:val="18"/>
                <w:szCs w:val="18"/>
              </w:rPr>
            </w:pPr>
            <w:r w:rsidRPr="00B15B93">
              <w:rPr>
                <w:rFonts w:eastAsia="Calibri"/>
                <w:sz w:val="18"/>
                <w:szCs w:val="18"/>
              </w:rPr>
              <w:t>Капитальный ремонт и ремонт автомобильных дорог общего пользования местного значения</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sidRPr="00B15B93">
              <w:rPr>
                <w:sz w:val="18"/>
                <w:szCs w:val="18"/>
                <w:lang w:val="en-US"/>
              </w:rPr>
              <w:t>S</w:t>
            </w:r>
            <w:r w:rsidRPr="00B15B93">
              <w:rPr>
                <w:sz w:val="18"/>
                <w:szCs w:val="18"/>
              </w:rPr>
              <w:t>2440</w:t>
            </w:r>
          </w:p>
        </w:tc>
        <w:tc>
          <w:tcPr>
            <w:tcW w:w="426" w:type="dxa"/>
            <w:vAlign w:val="center"/>
          </w:tcPr>
          <w:p w:rsidR="00D239C2" w:rsidRPr="00B15B93" w:rsidRDefault="00D239C2" w:rsidP="00AE1612">
            <w:pPr>
              <w:snapToGrid w:val="0"/>
              <w:ind w:right="-142"/>
              <w:jc w:val="center"/>
              <w:rPr>
                <w:sz w:val="18"/>
                <w:szCs w:val="18"/>
              </w:rPr>
            </w:pPr>
          </w:p>
        </w:tc>
        <w:tc>
          <w:tcPr>
            <w:tcW w:w="992" w:type="dxa"/>
            <w:shd w:val="clear" w:color="auto" w:fill="auto"/>
          </w:tcPr>
          <w:p w:rsidR="00D239C2" w:rsidRPr="00B15B93" w:rsidRDefault="00D239C2" w:rsidP="00AE1612">
            <w:pPr>
              <w:ind w:right="-142"/>
              <w:jc w:val="center"/>
              <w:rPr>
                <w:sz w:val="18"/>
                <w:szCs w:val="18"/>
              </w:rPr>
            </w:pPr>
            <w:r w:rsidRPr="00B15B93">
              <w:rPr>
                <w:sz w:val="18"/>
                <w:szCs w:val="18"/>
              </w:rPr>
              <w:t>89,8</w:t>
            </w:r>
          </w:p>
        </w:tc>
      </w:tr>
      <w:tr w:rsidR="00D239C2" w:rsidRPr="00EA404F" w:rsidTr="00AE1612">
        <w:trPr>
          <w:trHeight w:val="231"/>
        </w:trPr>
        <w:tc>
          <w:tcPr>
            <w:tcW w:w="5384" w:type="dxa"/>
            <w:shd w:val="clear" w:color="auto" w:fill="auto"/>
            <w:vAlign w:val="center"/>
          </w:tcPr>
          <w:p w:rsidR="00D239C2" w:rsidRPr="00B15B93" w:rsidRDefault="00D239C2" w:rsidP="00AE1612">
            <w:pPr>
              <w:snapToGrid w:val="0"/>
              <w:rPr>
                <w:sz w:val="18"/>
                <w:szCs w:val="18"/>
              </w:rPr>
            </w:pPr>
            <w:r w:rsidRPr="00B15B93">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sidRPr="00B15B93">
              <w:rPr>
                <w:sz w:val="18"/>
                <w:szCs w:val="18"/>
                <w:lang w:val="en-US"/>
              </w:rPr>
              <w:t>S</w:t>
            </w:r>
            <w:r w:rsidRPr="00B15B93">
              <w:rPr>
                <w:sz w:val="18"/>
                <w:szCs w:val="18"/>
              </w:rPr>
              <w:t>2440</w:t>
            </w:r>
          </w:p>
        </w:tc>
        <w:tc>
          <w:tcPr>
            <w:tcW w:w="426" w:type="dxa"/>
            <w:vAlign w:val="center"/>
          </w:tcPr>
          <w:p w:rsidR="00D239C2" w:rsidRPr="00B15B93" w:rsidRDefault="00D239C2" w:rsidP="00AE1612">
            <w:pPr>
              <w:snapToGrid w:val="0"/>
              <w:ind w:right="-142"/>
              <w:jc w:val="center"/>
              <w:rPr>
                <w:sz w:val="18"/>
                <w:szCs w:val="18"/>
              </w:rPr>
            </w:pPr>
            <w:r w:rsidRPr="00B15B93">
              <w:rPr>
                <w:sz w:val="18"/>
                <w:szCs w:val="18"/>
              </w:rPr>
              <w:t>200</w:t>
            </w:r>
          </w:p>
        </w:tc>
        <w:tc>
          <w:tcPr>
            <w:tcW w:w="992" w:type="dxa"/>
            <w:shd w:val="clear" w:color="auto" w:fill="auto"/>
          </w:tcPr>
          <w:p w:rsidR="00D239C2" w:rsidRPr="00B15B93" w:rsidRDefault="00D239C2" w:rsidP="00AE1612">
            <w:pPr>
              <w:ind w:right="-142"/>
              <w:jc w:val="center"/>
              <w:rPr>
                <w:sz w:val="18"/>
                <w:szCs w:val="18"/>
              </w:rPr>
            </w:pPr>
            <w:r w:rsidRPr="00B15B93">
              <w:rPr>
                <w:sz w:val="18"/>
                <w:szCs w:val="18"/>
              </w:rPr>
              <w:t>89,8</w:t>
            </w:r>
          </w:p>
        </w:tc>
      </w:tr>
      <w:tr w:rsidR="00D239C2" w:rsidRPr="00EA404F" w:rsidTr="00AE1612">
        <w:trPr>
          <w:trHeight w:val="95"/>
        </w:trPr>
        <w:tc>
          <w:tcPr>
            <w:tcW w:w="5384" w:type="dxa"/>
            <w:shd w:val="clear" w:color="auto" w:fill="auto"/>
            <w:vAlign w:val="center"/>
          </w:tcPr>
          <w:p w:rsidR="00D239C2" w:rsidRPr="00B15B93" w:rsidRDefault="00D239C2" w:rsidP="00AE1612">
            <w:pPr>
              <w:snapToGrid w:val="0"/>
              <w:rPr>
                <w:iCs/>
                <w:sz w:val="18"/>
                <w:szCs w:val="18"/>
              </w:rPr>
            </w:pPr>
            <w:r w:rsidRPr="00B15B93">
              <w:rPr>
                <w:rFonts w:eastAsia="Calibri"/>
                <w:sz w:val="18"/>
                <w:szCs w:val="18"/>
              </w:rPr>
              <w:t>Капитальный ремонт и ремонт автомобильных дорог общего пользования местного значения</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Pr>
                <w:sz w:val="18"/>
                <w:szCs w:val="18"/>
              </w:rPr>
              <w:t>62440</w:t>
            </w:r>
          </w:p>
        </w:tc>
        <w:tc>
          <w:tcPr>
            <w:tcW w:w="426" w:type="dxa"/>
            <w:vAlign w:val="center"/>
          </w:tcPr>
          <w:p w:rsidR="00D239C2" w:rsidRPr="00B15B93" w:rsidRDefault="00D239C2" w:rsidP="00AE1612">
            <w:pPr>
              <w:snapToGrid w:val="0"/>
              <w:ind w:right="-142"/>
              <w:jc w:val="center"/>
              <w:rPr>
                <w:sz w:val="18"/>
                <w:szCs w:val="18"/>
              </w:rPr>
            </w:pPr>
          </w:p>
        </w:tc>
        <w:tc>
          <w:tcPr>
            <w:tcW w:w="992" w:type="dxa"/>
            <w:shd w:val="clear" w:color="auto" w:fill="auto"/>
          </w:tcPr>
          <w:p w:rsidR="00D239C2" w:rsidRPr="00B15B93" w:rsidRDefault="00D239C2" w:rsidP="00AE1612">
            <w:pPr>
              <w:ind w:right="-142"/>
              <w:jc w:val="center"/>
              <w:rPr>
                <w:sz w:val="18"/>
                <w:szCs w:val="18"/>
              </w:rPr>
            </w:pPr>
            <w:r>
              <w:rPr>
                <w:sz w:val="18"/>
                <w:szCs w:val="18"/>
              </w:rPr>
              <w:t>1706,0</w:t>
            </w:r>
          </w:p>
        </w:tc>
      </w:tr>
      <w:tr w:rsidR="00D239C2" w:rsidRPr="00EA404F" w:rsidTr="00AE1612">
        <w:trPr>
          <w:trHeight w:val="231"/>
        </w:trPr>
        <w:tc>
          <w:tcPr>
            <w:tcW w:w="5384" w:type="dxa"/>
            <w:shd w:val="clear" w:color="auto" w:fill="auto"/>
            <w:vAlign w:val="center"/>
          </w:tcPr>
          <w:p w:rsidR="00D239C2" w:rsidRPr="00B15B93" w:rsidRDefault="00D239C2" w:rsidP="00AE1612">
            <w:pPr>
              <w:snapToGrid w:val="0"/>
              <w:rPr>
                <w:sz w:val="18"/>
                <w:szCs w:val="18"/>
              </w:rPr>
            </w:pPr>
            <w:r w:rsidRPr="00B15B93">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04</w:t>
            </w:r>
          </w:p>
        </w:tc>
        <w:tc>
          <w:tcPr>
            <w:tcW w:w="568"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09</w:t>
            </w:r>
          </w:p>
        </w:tc>
        <w:tc>
          <w:tcPr>
            <w:tcW w:w="425"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42</w:t>
            </w:r>
          </w:p>
        </w:tc>
        <w:tc>
          <w:tcPr>
            <w:tcW w:w="429" w:type="dxa"/>
            <w:shd w:val="clear" w:color="auto" w:fill="auto"/>
            <w:vAlign w:val="center"/>
          </w:tcPr>
          <w:p w:rsidR="00D239C2" w:rsidRPr="00B15B93" w:rsidRDefault="00D239C2" w:rsidP="00AE1612">
            <w:pPr>
              <w:snapToGrid w:val="0"/>
              <w:ind w:right="-142"/>
              <w:jc w:val="center"/>
              <w:rPr>
                <w:sz w:val="18"/>
                <w:szCs w:val="18"/>
              </w:rPr>
            </w:pPr>
            <w:r w:rsidRPr="00B15B93">
              <w:rPr>
                <w:sz w:val="18"/>
                <w:szCs w:val="18"/>
              </w:rPr>
              <w:t>1</w:t>
            </w:r>
          </w:p>
        </w:tc>
        <w:tc>
          <w:tcPr>
            <w:tcW w:w="425" w:type="dxa"/>
            <w:vAlign w:val="center"/>
          </w:tcPr>
          <w:p w:rsidR="00D239C2" w:rsidRPr="00B15B93" w:rsidRDefault="00D239C2" w:rsidP="00AE1612">
            <w:pPr>
              <w:snapToGrid w:val="0"/>
              <w:ind w:right="-142"/>
              <w:jc w:val="center"/>
              <w:rPr>
                <w:sz w:val="18"/>
                <w:szCs w:val="18"/>
              </w:rPr>
            </w:pPr>
            <w:r w:rsidRPr="00B15B93">
              <w:rPr>
                <w:sz w:val="18"/>
                <w:szCs w:val="18"/>
              </w:rPr>
              <w:t>01</w:t>
            </w:r>
          </w:p>
        </w:tc>
        <w:tc>
          <w:tcPr>
            <w:tcW w:w="567" w:type="dxa"/>
          </w:tcPr>
          <w:p w:rsidR="00D239C2" w:rsidRPr="00B15B93" w:rsidRDefault="00D239C2" w:rsidP="00AE1612">
            <w:pPr>
              <w:snapToGrid w:val="0"/>
              <w:ind w:right="-142"/>
              <w:jc w:val="center"/>
              <w:rPr>
                <w:sz w:val="18"/>
                <w:szCs w:val="18"/>
              </w:rPr>
            </w:pPr>
            <w:r>
              <w:rPr>
                <w:sz w:val="18"/>
                <w:szCs w:val="18"/>
              </w:rPr>
              <w:t>62440</w:t>
            </w:r>
          </w:p>
        </w:tc>
        <w:tc>
          <w:tcPr>
            <w:tcW w:w="426" w:type="dxa"/>
            <w:vAlign w:val="center"/>
          </w:tcPr>
          <w:p w:rsidR="00D239C2" w:rsidRPr="00B15B93" w:rsidRDefault="00D239C2" w:rsidP="00AE1612">
            <w:pPr>
              <w:snapToGrid w:val="0"/>
              <w:ind w:right="-142"/>
              <w:jc w:val="center"/>
              <w:rPr>
                <w:sz w:val="18"/>
                <w:szCs w:val="18"/>
              </w:rPr>
            </w:pPr>
            <w:r w:rsidRPr="00B15B93">
              <w:rPr>
                <w:sz w:val="18"/>
                <w:szCs w:val="18"/>
              </w:rPr>
              <w:t>200</w:t>
            </w:r>
          </w:p>
        </w:tc>
        <w:tc>
          <w:tcPr>
            <w:tcW w:w="992" w:type="dxa"/>
            <w:shd w:val="clear" w:color="auto" w:fill="auto"/>
          </w:tcPr>
          <w:p w:rsidR="00D239C2" w:rsidRPr="00B15B93" w:rsidRDefault="00D239C2" w:rsidP="00AE1612">
            <w:pPr>
              <w:ind w:right="-142"/>
              <w:jc w:val="center"/>
              <w:rPr>
                <w:sz w:val="18"/>
                <w:szCs w:val="18"/>
              </w:rPr>
            </w:pPr>
            <w:r>
              <w:rPr>
                <w:sz w:val="18"/>
                <w:szCs w:val="18"/>
              </w:rPr>
              <w:t>1706,0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Жилищно-коммунальное хозяйство</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05</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6662E4" w:rsidRDefault="00D239C2" w:rsidP="00AE1612">
            <w:pPr>
              <w:snapToGrid w:val="0"/>
              <w:ind w:right="-142"/>
              <w:jc w:val="center"/>
              <w:rPr>
                <w:b/>
                <w:bCs/>
                <w:sz w:val="18"/>
                <w:szCs w:val="18"/>
              </w:rPr>
            </w:pPr>
            <w:r>
              <w:rPr>
                <w:b/>
                <w:bCs/>
                <w:sz w:val="18"/>
                <w:szCs w:val="18"/>
              </w:rPr>
              <w:t>1700,1</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b/>
                <w:bCs/>
                <w:sz w:val="18"/>
                <w:szCs w:val="18"/>
              </w:rPr>
            </w:pPr>
            <w:r>
              <w:rPr>
                <w:b/>
                <w:bCs/>
                <w:sz w:val="18"/>
                <w:szCs w:val="18"/>
              </w:rPr>
              <w:lastRenderedPageBreak/>
              <w:t xml:space="preserve">Коммунальное хозяйство </w:t>
            </w:r>
          </w:p>
        </w:tc>
        <w:tc>
          <w:tcPr>
            <w:tcW w:w="575"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05</w:t>
            </w:r>
          </w:p>
        </w:tc>
        <w:tc>
          <w:tcPr>
            <w:tcW w:w="568" w:type="dxa"/>
            <w:shd w:val="clear" w:color="auto" w:fill="auto"/>
            <w:vAlign w:val="center"/>
          </w:tcPr>
          <w:p w:rsidR="00D239C2" w:rsidRPr="00103C69" w:rsidRDefault="00D239C2" w:rsidP="00AE1612">
            <w:pPr>
              <w:snapToGrid w:val="0"/>
              <w:ind w:right="-142"/>
              <w:jc w:val="center"/>
              <w:rPr>
                <w:b/>
                <w:sz w:val="18"/>
                <w:szCs w:val="18"/>
              </w:rPr>
            </w:pPr>
            <w:r w:rsidRPr="00EA404F">
              <w:rPr>
                <w:b/>
                <w:sz w:val="18"/>
                <w:szCs w:val="18"/>
              </w:rPr>
              <w:t>0</w:t>
            </w:r>
            <w:r>
              <w:rPr>
                <w:b/>
                <w:sz w:val="18"/>
                <w:szCs w:val="18"/>
              </w:rPr>
              <w:t>2</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103C69" w:rsidRDefault="00D239C2" w:rsidP="00AE1612">
            <w:pPr>
              <w:snapToGrid w:val="0"/>
              <w:ind w:right="-142"/>
              <w:jc w:val="center"/>
              <w:rPr>
                <w:b/>
                <w:bCs/>
                <w:sz w:val="18"/>
                <w:szCs w:val="18"/>
              </w:rPr>
            </w:pPr>
            <w:r>
              <w:rPr>
                <w:b/>
                <w:bCs/>
                <w:sz w:val="18"/>
                <w:szCs w:val="18"/>
              </w:rPr>
              <w:t>55,0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55,0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55,0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AA0C2C" w:rsidRDefault="00D239C2" w:rsidP="00AE1612">
            <w:pPr>
              <w:snapToGrid w:val="0"/>
              <w:ind w:right="-142"/>
              <w:jc w:val="center"/>
              <w:rPr>
                <w:sz w:val="18"/>
                <w:szCs w:val="18"/>
              </w:rPr>
            </w:pPr>
            <w:r>
              <w:rPr>
                <w:sz w:val="18"/>
                <w:szCs w:val="18"/>
              </w:rPr>
              <w:t>02</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20,0</w:t>
            </w:r>
          </w:p>
        </w:tc>
      </w:tr>
      <w:tr w:rsidR="00D239C2" w:rsidRPr="00EA404F" w:rsidTr="00AE1612">
        <w:trPr>
          <w:trHeight w:val="255"/>
        </w:trPr>
        <w:tc>
          <w:tcPr>
            <w:tcW w:w="5384" w:type="dxa"/>
            <w:shd w:val="clear" w:color="auto" w:fill="auto"/>
            <w:vAlign w:val="center"/>
          </w:tcPr>
          <w:p w:rsidR="00D239C2" w:rsidRPr="00E14E6D" w:rsidRDefault="00D239C2" w:rsidP="00AE1612">
            <w:pPr>
              <w:snapToGrid w:val="0"/>
              <w:jc w:val="both"/>
              <w:rPr>
                <w:sz w:val="18"/>
                <w:szCs w:val="18"/>
              </w:rPr>
            </w:pPr>
            <w:r>
              <w:rPr>
                <w:sz w:val="18"/>
                <w:szCs w:val="18"/>
              </w:rPr>
              <w:t>Организация водоснабжения в границах поселения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AA0C2C" w:rsidRDefault="00D239C2" w:rsidP="00AE1612">
            <w:pPr>
              <w:snapToGrid w:val="0"/>
              <w:ind w:right="-142"/>
              <w:jc w:val="center"/>
              <w:rPr>
                <w:sz w:val="18"/>
                <w:szCs w:val="18"/>
              </w:rPr>
            </w:pPr>
            <w:r>
              <w:rPr>
                <w:sz w:val="18"/>
                <w:szCs w:val="18"/>
              </w:rPr>
              <w:t>02</w:t>
            </w:r>
          </w:p>
        </w:tc>
        <w:tc>
          <w:tcPr>
            <w:tcW w:w="567" w:type="dxa"/>
          </w:tcPr>
          <w:p w:rsidR="00D239C2" w:rsidRPr="00E14E6D" w:rsidRDefault="00D239C2" w:rsidP="00AE1612">
            <w:pPr>
              <w:snapToGrid w:val="0"/>
              <w:ind w:right="-142"/>
              <w:jc w:val="center"/>
              <w:rPr>
                <w:sz w:val="18"/>
                <w:szCs w:val="18"/>
              </w:rPr>
            </w:pPr>
            <w:r>
              <w:rPr>
                <w:sz w:val="18"/>
                <w:szCs w:val="18"/>
              </w:rPr>
              <w:t>17200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10,0</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sz w:val="18"/>
                <w:szCs w:val="18"/>
              </w:rPr>
            </w:pPr>
            <w:r w:rsidRPr="005F167E">
              <w:rPr>
                <w:sz w:val="18"/>
                <w:szCs w:val="18"/>
              </w:rPr>
              <w:t>Межбюджетные трансферты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14E6D" w:rsidRDefault="00D239C2" w:rsidP="00AE1612">
            <w:pPr>
              <w:snapToGrid w:val="0"/>
              <w:ind w:right="-142"/>
              <w:jc w:val="center"/>
              <w:rPr>
                <w:sz w:val="18"/>
                <w:szCs w:val="18"/>
              </w:rPr>
            </w:pPr>
            <w:r>
              <w:rPr>
                <w:sz w:val="18"/>
                <w:szCs w:val="18"/>
              </w:rPr>
              <w:t>02</w:t>
            </w:r>
          </w:p>
        </w:tc>
        <w:tc>
          <w:tcPr>
            <w:tcW w:w="567" w:type="dxa"/>
          </w:tcPr>
          <w:p w:rsidR="00D239C2" w:rsidRPr="002A6FA1" w:rsidRDefault="00D239C2" w:rsidP="00AE1612">
            <w:pPr>
              <w:snapToGrid w:val="0"/>
              <w:ind w:right="-142"/>
              <w:jc w:val="center"/>
              <w:rPr>
                <w:sz w:val="18"/>
                <w:szCs w:val="18"/>
              </w:rPr>
            </w:pPr>
            <w:r>
              <w:rPr>
                <w:sz w:val="18"/>
                <w:szCs w:val="18"/>
              </w:rPr>
              <w:t>17200</w:t>
            </w:r>
          </w:p>
        </w:tc>
        <w:tc>
          <w:tcPr>
            <w:tcW w:w="426" w:type="dxa"/>
            <w:vAlign w:val="center"/>
          </w:tcPr>
          <w:p w:rsidR="00D239C2" w:rsidRPr="00103C69" w:rsidRDefault="00D239C2" w:rsidP="00AE1612">
            <w:pPr>
              <w:snapToGrid w:val="0"/>
              <w:ind w:right="-142"/>
              <w:jc w:val="center"/>
              <w:rPr>
                <w:sz w:val="18"/>
                <w:szCs w:val="18"/>
              </w:rPr>
            </w:pPr>
            <w:r>
              <w:rPr>
                <w:sz w:val="18"/>
                <w:szCs w:val="18"/>
              </w:rPr>
              <w:t>500</w:t>
            </w: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10,0</w:t>
            </w:r>
          </w:p>
        </w:tc>
      </w:tr>
      <w:tr w:rsidR="00D239C2" w:rsidRPr="00EA404F" w:rsidTr="00AE1612">
        <w:trPr>
          <w:trHeight w:val="255"/>
        </w:trPr>
        <w:tc>
          <w:tcPr>
            <w:tcW w:w="5384" w:type="dxa"/>
            <w:shd w:val="clear" w:color="auto" w:fill="auto"/>
            <w:vAlign w:val="center"/>
          </w:tcPr>
          <w:p w:rsidR="00D239C2" w:rsidRPr="00E14E6D" w:rsidRDefault="00D239C2" w:rsidP="00AE1612">
            <w:pPr>
              <w:snapToGrid w:val="0"/>
              <w:jc w:val="both"/>
              <w:rPr>
                <w:sz w:val="18"/>
                <w:szCs w:val="18"/>
              </w:rPr>
            </w:pPr>
            <w:r>
              <w:rPr>
                <w:sz w:val="18"/>
                <w:szCs w:val="18"/>
              </w:rPr>
              <w:t xml:space="preserve">Организация газоснабжения населенных пунктов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AA0C2C" w:rsidRDefault="00D239C2" w:rsidP="00AE1612">
            <w:pPr>
              <w:snapToGrid w:val="0"/>
              <w:ind w:right="-142"/>
              <w:jc w:val="center"/>
              <w:rPr>
                <w:sz w:val="18"/>
                <w:szCs w:val="18"/>
              </w:rPr>
            </w:pPr>
            <w:r>
              <w:rPr>
                <w:sz w:val="18"/>
                <w:szCs w:val="18"/>
              </w:rPr>
              <w:t>02</w:t>
            </w:r>
          </w:p>
        </w:tc>
        <w:tc>
          <w:tcPr>
            <w:tcW w:w="567" w:type="dxa"/>
          </w:tcPr>
          <w:p w:rsidR="00D239C2" w:rsidRPr="00E14E6D" w:rsidRDefault="00D239C2" w:rsidP="00AE1612">
            <w:pPr>
              <w:snapToGrid w:val="0"/>
              <w:ind w:right="-142"/>
              <w:jc w:val="center"/>
              <w:rPr>
                <w:sz w:val="18"/>
                <w:szCs w:val="18"/>
              </w:rPr>
            </w:pPr>
            <w:r>
              <w:rPr>
                <w:sz w:val="18"/>
                <w:szCs w:val="18"/>
              </w:rPr>
              <w:t>17210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10,0</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sz w:val="18"/>
                <w:szCs w:val="18"/>
              </w:rPr>
            </w:pPr>
            <w:r w:rsidRPr="005F167E">
              <w:rPr>
                <w:sz w:val="18"/>
                <w:szCs w:val="18"/>
              </w:rPr>
              <w:t>Межбюджетные трансферты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14E6D" w:rsidRDefault="00D239C2" w:rsidP="00AE1612">
            <w:pPr>
              <w:snapToGrid w:val="0"/>
              <w:ind w:right="-142"/>
              <w:jc w:val="center"/>
              <w:rPr>
                <w:sz w:val="18"/>
                <w:szCs w:val="18"/>
              </w:rPr>
            </w:pPr>
            <w:r>
              <w:rPr>
                <w:sz w:val="18"/>
                <w:szCs w:val="18"/>
              </w:rPr>
              <w:t>02</w:t>
            </w:r>
          </w:p>
        </w:tc>
        <w:tc>
          <w:tcPr>
            <w:tcW w:w="567" w:type="dxa"/>
          </w:tcPr>
          <w:p w:rsidR="00D239C2" w:rsidRPr="00E14E6D" w:rsidRDefault="00D239C2" w:rsidP="00AE1612">
            <w:pPr>
              <w:snapToGrid w:val="0"/>
              <w:ind w:right="-142"/>
              <w:jc w:val="center"/>
              <w:rPr>
                <w:sz w:val="18"/>
                <w:szCs w:val="18"/>
              </w:rPr>
            </w:pPr>
            <w:r>
              <w:rPr>
                <w:sz w:val="18"/>
                <w:szCs w:val="18"/>
              </w:rPr>
              <w:t>17210</w:t>
            </w:r>
          </w:p>
        </w:tc>
        <w:tc>
          <w:tcPr>
            <w:tcW w:w="426" w:type="dxa"/>
            <w:vAlign w:val="center"/>
          </w:tcPr>
          <w:p w:rsidR="00D239C2" w:rsidRPr="00103C69" w:rsidRDefault="00D239C2" w:rsidP="00AE1612">
            <w:pPr>
              <w:snapToGrid w:val="0"/>
              <w:ind w:right="-142"/>
              <w:jc w:val="center"/>
              <w:rPr>
                <w:sz w:val="18"/>
                <w:szCs w:val="18"/>
              </w:rPr>
            </w:pPr>
            <w:r>
              <w:rPr>
                <w:sz w:val="18"/>
                <w:szCs w:val="18"/>
              </w:rPr>
              <w:t>500</w:t>
            </w: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10,0</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sz w:val="18"/>
                <w:szCs w:val="18"/>
              </w:rPr>
            </w:pPr>
            <w:r>
              <w:rPr>
                <w:sz w:val="18"/>
                <w:szCs w:val="18"/>
              </w:rPr>
              <w:t xml:space="preserve">Развитие коммунальной инфраструктуры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103C69" w:rsidRDefault="00D239C2" w:rsidP="00AE1612">
            <w:pPr>
              <w:snapToGrid w:val="0"/>
              <w:ind w:right="-142"/>
              <w:jc w:val="center"/>
              <w:rPr>
                <w:sz w:val="18"/>
                <w:szCs w:val="18"/>
              </w:rPr>
            </w:pPr>
            <w:r w:rsidRPr="00EA404F">
              <w:rPr>
                <w:sz w:val="18"/>
                <w:szCs w:val="18"/>
              </w:rPr>
              <w:t>0</w:t>
            </w:r>
            <w:r>
              <w:rPr>
                <w:sz w:val="18"/>
                <w:szCs w:val="18"/>
              </w:rPr>
              <w:t>2</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sz w:val="18"/>
                <w:szCs w:val="18"/>
              </w:rPr>
            </w:pPr>
            <w:r>
              <w:rPr>
                <w:sz w:val="18"/>
                <w:szCs w:val="18"/>
              </w:rPr>
              <w:t xml:space="preserve">Реализация мероприятий муниципальной программы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103C69" w:rsidRDefault="00D239C2" w:rsidP="00AE1612">
            <w:pPr>
              <w:snapToGrid w:val="0"/>
              <w:ind w:right="-142"/>
              <w:jc w:val="center"/>
              <w:rPr>
                <w:sz w:val="18"/>
                <w:szCs w:val="18"/>
              </w:rPr>
            </w:pPr>
            <w:r w:rsidRPr="00EA404F">
              <w:rPr>
                <w:sz w:val="18"/>
                <w:szCs w:val="18"/>
              </w:rPr>
              <w:t>0</w:t>
            </w:r>
            <w:r>
              <w:rPr>
                <w:sz w:val="18"/>
                <w:szCs w:val="18"/>
              </w:rPr>
              <w:t>2</w:t>
            </w:r>
          </w:p>
        </w:tc>
        <w:tc>
          <w:tcPr>
            <w:tcW w:w="567" w:type="dxa"/>
          </w:tcPr>
          <w:p w:rsidR="00D239C2" w:rsidRPr="002A6FA1" w:rsidRDefault="00D239C2" w:rsidP="00AE1612">
            <w:pPr>
              <w:snapToGrid w:val="0"/>
              <w:ind w:right="-142"/>
              <w:jc w:val="center"/>
              <w:rPr>
                <w:sz w:val="18"/>
                <w:szCs w:val="18"/>
              </w:rPr>
            </w:pPr>
            <w:r>
              <w:rPr>
                <w:sz w:val="18"/>
                <w:szCs w:val="18"/>
              </w:rPr>
              <w:t>1</w:t>
            </w:r>
            <w:r w:rsidRPr="002A6FA1">
              <w:rPr>
                <w:sz w:val="18"/>
                <w:szCs w:val="18"/>
              </w:rPr>
              <w:t>0000</w:t>
            </w:r>
          </w:p>
        </w:tc>
        <w:tc>
          <w:tcPr>
            <w:tcW w:w="426" w:type="dxa"/>
            <w:vAlign w:val="center"/>
          </w:tcPr>
          <w:p w:rsidR="00D239C2" w:rsidRPr="00103C69"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EA404F" w:rsidTr="00AE1612">
        <w:trPr>
          <w:trHeight w:val="255"/>
        </w:trPr>
        <w:tc>
          <w:tcPr>
            <w:tcW w:w="5384" w:type="dxa"/>
            <w:shd w:val="clear" w:color="auto" w:fill="auto"/>
            <w:vAlign w:val="center"/>
          </w:tcPr>
          <w:p w:rsidR="00D239C2" w:rsidRPr="00103C69" w:rsidRDefault="00D239C2" w:rsidP="00AE1612">
            <w:pPr>
              <w:snapToGrid w:val="0"/>
              <w:jc w:val="both"/>
              <w:rPr>
                <w:sz w:val="18"/>
                <w:szCs w:val="18"/>
              </w:rPr>
            </w:pPr>
            <w:r w:rsidRPr="00B15B93">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9413AB" w:rsidRDefault="00D239C2" w:rsidP="00AE1612">
            <w:pPr>
              <w:snapToGrid w:val="0"/>
              <w:ind w:right="-142"/>
              <w:jc w:val="center"/>
              <w:rPr>
                <w:sz w:val="18"/>
                <w:szCs w:val="18"/>
              </w:rPr>
            </w:pPr>
            <w:r>
              <w:rPr>
                <w:sz w:val="18"/>
                <w:szCs w:val="18"/>
              </w:rPr>
              <w:t>02</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103C69" w:rsidRDefault="00D239C2" w:rsidP="00AE1612">
            <w:pPr>
              <w:snapToGrid w:val="0"/>
              <w:ind w:right="-142"/>
              <w:jc w:val="center"/>
              <w:rPr>
                <w:sz w:val="18"/>
                <w:szCs w:val="18"/>
              </w:rPr>
            </w:pPr>
            <w:r w:rsidRPr="00EA404F">
              <w:rPr>
                <w:sz w:val="18"/>
                <w:szCs w:val="18"/>
              </w:rPr>
              <w:t>0</w:t>
            </w:r>
            <w:r>
              <w:rPr>
                <w:sz w:val="18"/>
                <w:szCs w:val="18"/>
              </w:rPr>
              <w:t>2</w:t>
            </w:r>
          </w:p>
        </w:tc>
        <w:tc>
          <w:tcPr>
            <w:tcW w:w="567" w:type="dxa"/>
          </w:tcPr>
          <w:p w:rsidR="00D239C2" w:rsidRPr="002A6FA1" w:rsidRDefault="00D239C2" w:rsidP="00AE1612">
            <w:pPr>
              <w:snapToGrid w:val="0"/>
              <w:ind w:right="-142"/>
              <w:jc w:val="center"/>
              <w:rPr>
                <w:sz w:val="18"/>
                <w:szCs w:val="18"/>
              </w:rPr>
            </w:pPr>
            <w:r>
              <w:rPr>
                <w:sz w:val="18"/>
                <w:szCs w:val="18"/>
              </w:rPr>
              <w:t>1</w:t>
            </w:r>
            <w:r w:rsidRPr="002A6FA1">
              <w:rPr>
                <w:sz w:val="18"/>
                <w:szCs w:val="18"/>
              </w:rPr>
              <w:t>0000</w:t>
            </w:r>
          </w:p>
        </w:tc>
        <w:tc>
          <w:tcPr>
            <w:tcW w:w="426" w:type="dxa"/>
            <w:vAlign w:val="center"/>
          </w:tcPr>
          <w:p w:rsidR="00D239C2" w:rsidRPr="00103C69" w:rsidRDefault="00D239C2" w:rsidP="00AE1612">
            <w:pPr>
              <w:snapToGrid w:val="0"/>
              <w:ind w:right="-142"/>
              <w:jc w:val="center"/>
              <w:rPr>
                <w:sz w:val="18"/>
                <w:szCs w:val="18"/>
              </w:rPr>
            </w:pPr>
            <w:r>
              <w:rPr>
                <w:sz w:val="18"/>
                <w:szCs w:val="18"/>
              </w:rPr>
              <w:t>200</w:t>
            </w: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Благоустройство</w:t>
            </w:r>
          </w:p>
        </w:tc>
        <w:tc>
          <w:tcPr>
            <w:tcW w:w="575"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05</w:t>
            </w:r>
          </w:p>
        </w:tc>
        <w:tc>
          <w:tcPr>
            <w:tcW w:w="568"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03</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103C69" w:rsidRDefault="00D239C2" w:rsidP="00AE1612">
            <w:pPr>
              <w:snapToGrid w:val="0"/>
              <w:ind w:right="-142"/>
              <w:jc w:val="center"/>
              <w:rPr>
                <w:b/>
                <w:bCs/>
                <w:sz w:val="18"/>
                <w:szCs w:val="18"/>
              </w:rPr>
            </w:pPr>
            <w:r>
              <w:rPr>
                <w:b/>
                <w:bCs/>
                <w:sz w:val="18"/>
                <w:szCs w:val="18"/>
              </w:rPr>
              <w:t>463,6</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463,6</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463,6</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463,6</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Уличное освещение</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17010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163,6</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17010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103C69" w:rsidRDefault="00D239C2" w:rsidP="00AE1612">
            <w:pPr>
              <w:snapToGrid w:val="0"/>
              <w:ind w:right="-142"/>
              <w:jc w:val="center"/>
              <w:rPr>
                <w:sz w:val="18"/>
                <w:szCs w:val="18"/>
              </w:rPr>
            </w:pPr>
            <w:r>
              <w:rPr>
                <w:sz w:val="18"/>
                <w:szCs w:val="18"/>
              </w:rPr>
              <w:t>163,6</w:t>
            </w:r>
          </w:p>
        </w:tc>
      </w:tr>
      <w:tr w:rsidR="00D239C2" w:rsidRPr="00EA404F" w:rsidTr="00AE1612">
        <w:trPr>
          <w:trHeight w:val="255"/>
        </w:trPr>
        <w:tc>
          <w:tcPr>
            <w:tcW w:w="5384" w:type="dxa"/>
            <w:shd w:val="clear" w:color="auto" w:fill="auto"/>
            <w:vAlign w:val="center"/>
          </w:tcPr>
          <w:p w:rsidR="00D239C2" w:rsidRPr="00147BAE" w:rsidRDefault="00D239C2" w:rsidP="00AE1612">
            <w:pPr>
              <w:snapToGrid w:val="0"/>
              <w:jc w:val="both"/>
              <w:rPr>
                <w:sz w:val="18"/>
                <w:szCs w:val="18"/>
              </w:rPr>
            </w:pPr>
            <w:r>
              <w:rPr>
                <w:sz w:val="18"/>
                <w:szCs w:val="18"/>
              </w:rPr>
              <w:t xml:space="preserve">Лучший орган территориального общественного самоуправления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147BAE" w:rsidRDefault="00D239C2" w:rsidP="00AE1612">
            <w:pPr>
              <w:snapToGrid w:val="0"/>
              <w:ind w:right="-142"/>
              <w:jc w:val="center"/>
              <w:rPr>
                <w:sz w:val="18"/>
                <w:szCs w:val="18"/>
              </w:rPr>
            </w:pPr>
            <w:r>
              <w:rPr>
                <w:sz w:val="18"/>
                <w:szCs w:val="18"/>
              </w:rPr>
              <w:t>60170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300,0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147BAE" w:rsidRDefault="00D239C2" w:rsidP="00AE1612">
            <w:pPr>
              <w:snapToGrid w:val="0"/>
              <w:ind w:right="-142"/>
              <w:jc w:val="center"/>
              <w:rPr>
                <w:sz w:val="18"/>
                <w:szCs w:val="18"/>
              </w:rPr>
            </w:pPr>
            <w:r>
              <w:rPr>
                <w:sz w:val="18"/>
                <w:szCs w:val="18"/>
              </w:rPr>
              <w:t>60170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300,0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Другие вопросы в области жилищно-коммунального хозяйства</w:t>
            </w:r>
          </w:p>
        </w:tc>
        <w:tc>
          <w:tcPr>
            <w:tcW w:w="575"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05</w:t>
            </w:r>
          </w:p>
        </w:tc>
        <w:tc>
          <w:tcPr>
            <w:tcW w:w="568"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05</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147BAE" w:rsidRDefault="00D239C2" w:rsidP="00AE1612">
            <w:pPr>
              <w:snapToGrid w:val="0"/>
              <w:ind w:right="-142"/>
              <w:jc w:val="center"/>
              <w:rPr>
                <w:b/>
                <w:bCs/>
                <w:sz w:val="18"/>
                <w:szCs w:val="18"/>
              </w:rPr>
            </w:pPr>
            <w:r>
              <w:rPr>
                <w:b/>
                <w:bCs/>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DA75F5" w:rsidRDefault="00D239C2" w:rsidP="00AE1612">
            <w:pPr>
              <w:snapToGrid w:val="0"/>
              <w:ind w:right="-142"/>
              <w:jc w:val="center"/>
              <w:rPr>
                <w:sz w:val="18"/>
                <w:szCs w:val="18"/>
              </w:rPr>
            </w:pPr>
            <w:r>
              <w:rPr>
                <w:sz w:val="18"/>
                <w:szCs w:val="18"/>
              </w:rPr>
              <w:t>05</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DA75F5" w:rsidRDefault="00D239C2" w:rsidP="00AE1612">
            <w:pPr>
              <w:snapToGrid w:val="0"/>
              <w:ind w:right="-142"/>
              <w:jc w:val="center"/>
              <w:rPr>
                <w:sz w:val="18"/>
                <w:szCs w:val="18"/>
              </w:rPr>
            </w:pPr>
            <w:r>
              <w:rPr>
                <w:sz w:val="18"/>
                <w:szCs w:val="18"/>
              </w:rPr>
              <w:t>05</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Расходы на обеспечение деятельности (оказание услуг) муниципальных учреждений</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00590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05</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43</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00590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600</w:t>
            </w:r>
          </w:p>
        </w:tc>
        <w:tc>
          <w:tcPr>
            <w:tcW w:w="992" w:type="dxa"/>
            <w:shd w:val="clear" w:color="auto" w:fill="auto"/>
            <w:vAlign w:val="center"/>
          </w:tcPr>
          <w:p w:rsidR="00D239C2" w:rsidRPr="00147BAE" w:rsidRDefault="00D239C2" w:rsidP="00AE1612">
            <w:pPr>
              <w:snapToGrid w:val="0"/>
              <w:ind w:right="-142"/>
              <w:jc w:val="center"/>
              <w:rPr>
                <w:sz w:val="18"/>
                <w:szCs w:val="18"/>
              </w:rPr>
            </w:pPr>
            <w:r>
              <w:rPr>
                <w:sz w:val="18"/>
                <w:szCs w:val="18"/>
              </w:rPr>
              <w:t>1181,5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Образование</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07</w:t>
            </w:r>
          </w:p>
        </w:tc>
        <w:tc>
          <w:tcPr>
            <w:tcW w:w="568" w:type="dxa"/>
            <w:shd w:val="clear" w:color="auto" w:fill="auto"/>
            <w:vAlign w:val="center"/>
          </w:tcPr>
          <w:p w:rsidR="00D239C2" w:rsidRPr="00EA404F" w:rsidRDefault="00D239C2" w:rsidP="00AE1612">
            <w:pPr>
              <w:snapToGrid w:val="0"/>
              <w:ind w:right="-142"/>
              <w:jc w:val="center"/>
              <w:rPr>
                <w:sz w:val="18"/>
                <w:szCs w:val="18"/>
              </w:rPr>
            </w:pPr>
          </w:p>
        </w:tc>
        <w:tc>
          <w:tcPr>
            <w:tcW w:w="425" w:type="dxa"/>
            <w:shd w:val="clear" w:color="auto" w:fill="auto"/>
            <w:vAlign w:val="center"/>
          </w:tcPr>
          <w:p w:rsidR="00D239C2" w:rsidRPr="00EA404F" w:rsidRDefault="00D239C2" w:rsidP="00AE1612">
            <w:pPr>
              <w:snapToGrid w:val="0"/>
              <w:ind w:right="-142"/>
              <w:jc w:val="center"/>
              <w:rPr>
                <w:sz w:val="18"/>
                <w:szCs w:val="18"/>
              </w:rPr>
            </w:pPr>
          </w:p>
        </w:tc>
        <w:tc>
          <w:tcPr>
            <w:tcW w:w="429" w:type="dxa"/>
            <w:shd w:val="clear" w:color="auto" w:fill="auto"/>
            <w:vAlign w:val="center"/>
          </w:tcPr>
          <w:p w:rsidR="00D239C2" w:rsidRPr="00EA404F" w:rsidRDefault="00D239C2" w:rsidP="00AE1612">
            <w:pPr>
              <w:snapToGrid w:val="0"/>
              <w:ind w:right="-142"/>
              <w:jc w:val="center"/>
              <w:rPr>
                <w:sz w:val="18"/>
                <w:szCs w:val="18"/>
              </w:rPr>
            </w:pPr>
          </w:p>
        </w:tc>
        <w:tc>
          <w:tcPr>
            <w:tcW w:w="425" w:type="dxa"/>
            <w:vAlign w:val="center"/>
          </w:tcPr>
          <w:p w:rsidR="00D239C2" w:rsidRPr="00EA404F" w:rsidRDefault="00D239C2" w:rsidP="00AE1612">
            <w:pPr>
              <w:snapToGrid w:val="0"/>
              <w:ind w:right="-142"/>
              <w:jc w:val="center"/>
              <w:rPr>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FD3B14" w:rsidRDefault="00D239C2" w:rsidP="00AE1612">
            <w:pPr>
              <w:snapToGrid w:val="0"/>
              <w:ind w:right="-142"/>
              <w:jc w:val="center"/>
              <w:rPr>
                <w:b/>
                <w:bCs/>
                <w:sz w:val="18"/>
                <w:szCs w:val="18"/>
              </w:rPr>
            </w:pPr>
            <w:r>
              <w:rPr>
                <w:b/>
                <w:bCs/>
                <w:sz w:val="18"/>
                <w:szCs w:val="18"/>
              </w:rPr>
              <w:t>13,9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sz w:val="18"/>
                <w:szCs w:val="18"/>
              </w:rPr>
            </w:pPr>
            <w:r w:rsidRPr="00EA404F">
              <w:rPr>
                <w:b/>
                <w:sz w:val="18"/>
                <w:szCs w:val="18"/>
              </w:rPr>
              <w:t>Молодежная политика и оздоровление детей</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07</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07</w:t>
            </w:r>
          </w:p>
        </w:tc>
        <w:tc>
          <w:tcPr>
            <w:tcW w:w="425" w:type="dxa"/>
            <w:shd w:val="clear" w:color="auto" w:fill="auto"/>
            <w:vAlign w:val="center"/>
          </w:tcPr>
          <w:p w:rsidR="00D239C2" w:rsidRPr="00EA404F" w:rsidRDefault="00D239C2" w:rsidP="00AE1612">
            <w:pPr>
              <w:snapToGrid w:val="0"/>
              <w:ind w:right="-142"/>
              <w:jc w:val="center"/>
              <w:rPr>
                <w:sz w:val="18"/>
                <w:szCs w:val="18"/>
              </w:rPr>
            </w:pPr>
          </w:p>
        </w:tc>
        <w:tc>
          <w:tcPr>
            <w:tcW w:w="429" w:type="dxa"/>
            <w:shd w:val="clear" w:color="auto" w:fill="auto"/>
            <w:vAlign w:val="center"/>
          </w:tcPr>
          <w:p w:rsidR="00D239C2" w:rsidRPr="00EA404F" w:rsidRDefault="00D239C2" w:rsidP="00AE1612">
            <w:pPr>
              <w:snapToGrid w:val="0"/>
              <w:ind w:right="-142"/>
              <w:jc w:val="center"/>
              <w:rPr>
                <w:sz w:val="18"/>
                <w:szCs w:val="18"/>
              </w:rPr>
            </w:pPr>
          </w:p>
        </w:tc>
        <w:tc>
          <w:tcPr>
            <w:tcW w:w="425" w:type="dxa"/>
            <w:vAlign w:val="center"/>
          </w:tcPr>
          <w:p w:rsidR="00D239C2" w:rsidRPr="00EA404F" w:rsidRDefault="00D239C2" w:rsidP="00AE1612">
            <w:pPr>
              <w:snapToGrid w:val="0"/>
              <w:ind w:right="-142"/>
              <w:jc w:val="center"/>
              <w:rPr>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437D41" w:rsidTr="00AE1612">
        <w:trPr>
          <w:trHeight w:val="315"/>
        </w:trPr>
        <w:tc>
          <w:tcPr>
            <w:tcW w:w="5384" w:type="dxa"/>
            <w:shd w:val="clear" w:color="auto" w:fill="auto"/>
            <w:vAlign w:val="center"/>
          </w:tcPr>
          <w:p w:rsidR="00D239C2" w:rsidRPr="00437D41" w:rsidRDefault="00D239C2" w:rsidP="00AE1612">
            <w:pPr>
              <w:snapToGrid w:val="0"/>
              <w:jc w:val="both"/>
              <w:rPr>
                <w:bCs/>
                <w:sz w:val="18"/>
                <w:szCs w:val="18"/>
              </w:rPr>
            </w:pPr>
            <w:r w:rsidRPr="00437D41">
              <w:rPr>
                <w:sz w:val="18"/>
                <w:szCs w:val="18"/>
              </w:rPr>
              <w:t xml:space="preserve">Муниципальная программа </w:t>
            </w:r>
            <w:r>
              <w:rPr>
                <w:sz w:val="18"/>
                <w:szCs w:val="18"/>
              </w:rPr>
              <w:t>Красноармейского</w:t>
            </w:r>
            <w:r w:rsidRPr="00437D41">
              <w:rPr>
                <w:sz w:val="18"/>
                <w:szCs w:val="18"/>
              </w:rPr>
              <w:t xml:space="preserve"> сельского поселения Ейского района «Молодёжь» на 2017-2019 годы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42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46</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w:t>
            </w:r>
          </w:p>
        </w:tc>
        <w:tc>
          <w:tcPr>
            <w:tcW w:w="425" w:type="dxa"/>
            <w:vAlign w:val="center"/>
          </w:tcPr>
          <w:p w:rsidR="00D239C2" w:rsidRPr="00437D41" w:rsidRDefault="00D239C2" w:rsidP="00AE1612">
            <w:pPr>
              <w:snapToGrid w:val="0"/>
              <w:ind w:right="-142"/>
              <w:jc w:val="center"/>
              <w:rPr>
                <w:sz w:val="18"/>
                <w:szCs w:val="18"/>
              </w:rPr>
            </w:pPr>
            <w:r w:rsidRPr="00437D41">
              <w:rPr>
                <w:sz w:val="18"/>
                <w:szCs w:val="18"/>
              </w:rPr>
              <w:t>00</w:t>
            </w:r>
          </w:p>
        </w:tc>
        <w:tc>
          <w:tcPr>
            <w:tcW w:w="567" w:type="dxa"/>
          </w:tcPr>
          <w:p w:rsidR="00D239C2" w:rsidRPr="00437D41" w:rsidRDefault="00D239C2" w:rsidP="00AE1612">
            <w:pPr>
              <w:snapToGrid w:val="0"/>
              <w:ind w:right="-142"/>
              <w:jc w:val="center"/>
              <w:rPr>
                <w:bCs/>
                <w:sz w:val="18"/>
                <w:szCs w:val="18"/>
              </w:rPr>
            </w:pPr>
            <w:r w:rsidRPr="00437D41">
              <w:rPr>
                <w:bCs/>
                <w:sz w:val="18"/>
                <w:szCs w:val="18"/>
              </w:rPr>
              <w:t>00000</w:t>
            </w:r>
          </w:p>
        </w:tc>
        <w:tc>
          <w:tcPr>
            <w:tcW w:w="426" w:type="dxa"/>
            <w:vAlign w:val="center"/>
          </w:tcPr>
          <w:p w:rsidR="00D239C2" w:rsidRPr="00437D41" w:rsidRDefault="00D239C2" w:rsidP="00AE1612">
            <w:pPr>
              <w:snapToGrid w:val="0"/>
              <w:ind w:right="-142"/>
              <w:jc w:val="center"/>
              <w:rPr>
                <w:bCs/>
                <w:sz w:val="18"/>
                <w:szCs w:val="18"/>
              </w:rPr>
            </w:pP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437D41" w:rsidTr="00AE1612">
        <w:trPr>
          <w:trHeight w:val="255"/>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Отдельные мероприятия муниципальной программы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42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46</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sidRPr="00437D41">
              <w:rPr>
                <w:sz w:val="18"/>
                <w:szCs w:val="18"/>
              </w:rPr>
              <w:t>00</w:t>
            </w:r>
          </w:p>
        </w:tc>
        <w:tc>
          <w:tcPr>
            <w:tcW w:w="567" w:type="dxa"/>
          </w:tcPr>
          <w:p w:rsidR="00D239C2" w:rsidRPr="00437D41" w:rsidRDefault="00D239C2" w:rsidP="00AE1612">
            <w:pPr>
              <w:snapToGrid w:val="0"/>
              <w:ind w:right="-142"/>
              <w:jc w:val="center"/>
              <w:rPr>
                <w:bCs/>
                <w:sz w:val="18"/>
                <w:szCs w:val="18"/>
              </w:rPr>
            </w:pPr>
            <w:r w:rsidRPr="00437D41">
              <w:rPr>
                <w:bCs/>
                <w:sz w:val="18"/>
                <w:szCs w:val="18"/>
              </w:rPr>
              <w:t>00000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437D41" w:rsidTr="00AE1612">
        <w:trPr>
          <w:trHeight w:val="255"/>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Обеспечение условий для развития творческих способностей, организации и проведения молодежных конкурсов</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42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46</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sidRPr="00437D41">
              <w:rPr>
                <w:sz w:val="18"/>
                <w:szCs w:val="18"/>
              </w:rPr>
              <w:t>01</w:t>
            </w:r>
          </w:p>
        </w:tc>
        <w:tc>
          <w:tcPr>
            <w:tcW w:w="567" w:type="dxa"/>
          </w:tcPr>
          <w:p w:rsidR="00D239C2" w:rsidRPr="00437D41" w:rsidRDefault="00D239C2" w:rsidP="00AE1612">
            <w:pPr>
              <w:snapToGrid w:val="0"/>
              <w:ind w:right="-142"/>
              <w:jc w:val="center"/>
              <w:rPr>
                <w:bCs/>
                <w:sz w:val="18"/>
                <w:szCs w:val="18"/>
              </w:rPr>
            </w:pPr>
            <w:r w:rsidRPr="00437D41">
              <w:rPr>
                <w:bCs/>
                <w:sz w:val="18"/>
                <w:szCs w:val="18"/>
              </w:rPr>
              <w:t>00000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437D41" w:rsidTr="00AE1612">
        <w:trPr>
          <w:trHeight w:val="255"/>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Реализация мероприятий муниципальной программы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07</w:t>
            </w:r>
          </w:p>
        </w:tc>
        <w:tc>
          <w:tcPr>
            <w:tcW w:w="42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46</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sidRPr="00437D41">
              <w:rPr>
                <w:sz w:val="18"/>
                <w:szCs w:val="18"/>
              </w:rPr>
              <w:t>01</w:t>
            </w:r>
          </w:p>
        </w:tc>
        <w:tc>
          <w:tcPr>
            <w:tcW w:w="567" w:type="dxa"/>
          </w:tcPr>
          <w:p w:rsidR="00D239C2" w:rsidRPr="00437D41" w:rsidRDefault="00D239C2" w:rsidP="00AE1612">
            <w:pPr>
              <w:snapToGrid w:val="0"/>
              <w:ind w:right="-142"/>
              <w:jc w:val="center"/>
              <w:rPr>
                <w:bCs/>
                <w:sz w:val="18"/>
                <w:szCs w:val="18"/>
              </w:rPr>
            </w:pPr>
            <w:r w:rsidRPr="00437D41">
              <w:rPr>
                <w:bCs/>
                <w:sz w:val="18"/>
                <w:szCs w:val="18"/>
              </w:rPr>
              <w:t>10000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07</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07</w:t>
            </w:r>
          </w:p>
        </w:tc>
        <w:tc>
          <w:tcPr>
            <w:tcW w:w="425" w:type="dxa"/>
            <w:shd w:val="clear" w:color="auto" w:fill="auto"/>
            <w:vAlign w:val="center"/>
          </w:tcPr>
          <w:p w:rsidR="00D239C2" w:rsidRPr="00EA404F" w:rsidRDefault="00D239C2" w:rsidP="00AE1612">
            <w:pPr>
              <w:snapToGrid w:val="0"/>
              <w:ind w:right="-142"/>
              <w:jc w:val="center"/>
              <w:rPr>
                <w:sz w:val="18"/>
                <w:szCs w:val="18"/>
              </w:rPr>
            </w:pPr>
            <w:r>
              <w:rPr>
                <w:sz w:val="18"/>
                <w:szCs w:val="18"/>
              </w:rPr>
              <w:t>46</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Pr>
                <w:sz w:val="18"/>
                <w:szCs w:val="18"/>
              </w:rPr>
              <w:t>01</w:t>
            </w:r>
          </w:p>
        </w:tc>
        <w:tc>
          <w:tcPr>
            <w:tcW w:w="567" w:type="dxa"/>
          </w:tcPr>
          <w:p w:rsidR="00D239C2" w:rsidRPr="002A6FA1" w:rsidRDefault="00D239C2" w:rsidP="00AE1612">
            <w:pPr>
              <w:snapToGrid w:val="0"/>
              <w:ind w:right="-142"/>
              <w:jc w:val="center"/>
              <w:rPr>
                <w:sz w:val="18"/>
                <w:szCs w:val="18"/>
              </w:rPr>
            </w:pPr>
            <w:r>
              <w:rPr>
                <w:sz w:val="18"/>
                <w:szCs w:val="18"/>
              </w:rPr>
              <w:t>10000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FD3B14" w:rsidRDefault="00D239C2" w:rsidP="00AE1612">
            <w:pPr>
              <w:snapToGrid w:val="0"/>
              <w:ind w:right="-142"/>
              <w:jc w:val="center"/>
              <w:rPr>
                <w:bCs/>
                <w:sz w:val="18"/>
                <w:szCs w:val="18"/>
              </w:rPr>
            </w:pPr>
            <w:r>
              <w:rPr>
                <w:bCs/>
                <w:sz w:val="18"/>
                <w:szCs w:val="18"/>
              </w:rPr>
              <w:t>13,9</w:t>
            </w:r>
          </w:p>
        </w:tc>
      </w:tr>
      <w:tr w:rsidR="00D239C2" w:rsidRPr="00EA404F" w:rsidTr="00AE1612">
        <w:trPr>
          <w:trHeight w:val="166"/>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Культура и кинематография</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08</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346D14" w:rsidRDefault="00D239C2" w:rsidP="00AE1612">
            <w:pPr>
              <w:snapToGrid w:val="0"/>
              <w:ind w:right="-142"/>
              <w:jc w:val="center"/>
              <w:rPr>
                <w:b/>
                <w:bCs/>
                <w:sz w:val="18"/>
                <w:szCs w:val="18"/>
              </w:rPr>
            </w:pPr>
            <w:r>
              <w:rPr>
                <w:b/>
                <w:bCs/>
                <w:sz w:val="18"/>
                <w:szCs w:val="18"/>
              </w:rPr>
              <w:t>6191,9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Культура</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08</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346D14" w:rsidRDefault="00D239C2" w:rsidP="00AE1612">
            <w:pPr>
              <w:snapToGrid w:val="0"/>
              <w:ind w:right="-142"/>
              <w:jc w:val="center"/>
              <w:rPr>
                <w:b/>
                <w:bCs/>
                <w:sz w:val="18"/>
                <w:szCs w:val="18"/>
              </w:rPr>
            </w:pPr>
            <w:r>
              <w:rPr>
                <w:b/>
                <w:bCs/>
                <w:sz w:val="18"/>
                <w:szCs w:val="18"/>
              </w:rPr>
              <w:t>6191,9</w:t>
            </w:r>
          </w:p>
        </w:tc>
      </w:tr>
      <w:tr w:rsidR="00D239C2" w:rsidRPr="00EA404F" w:rsidTr="00AE1612">
        <w:trPr>
          <w:trHeight w:val="224"/>
        </w:trPr>
        <w:tc>
          <w:tcPr>
            <w:tcW w:w="5384" w:type="dxa"/>
            <w:shd w:val="clear" w:color="auto" w:fill="auto"/>
            <w:vAlign w:val="center"/>
          </w:tcPr>
          <w:p w:rsidR="00D239C2" w:rsidRPr="001F4F9C" w:rsidRDefault="00D239C2" w:rsidP="00AE1612">
            <w:pPr>
              <w:snapToGrid w:val="0"/>
              <w:rPr>
                <w:iCs/>
                <w:sz w:val="18"/>
                <w:szCs w:val="18"/>
              </w:rPr>
            </w:pPr>
            <w:r w:rsidRPr="00EA404F">
              <w:rPr>
                <w:iCs/>
                <w:sz w:val="18"/>
                <w:szCs w:val="18"/>
              </w:rPr>
              <w:t>Муниципальная программа Красноармейского сельского поселения Ейского района «Разв</w:t>
            </w:r>
            <w:r>
              <w:rPr>
                <w:iCs/>
                <w:sz w:val="18"/>
                <w:szCs w:val="18"/>
              </w:rPr>
              <w:t xml:space="preserve">итие культуры» </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346D14" w:rsidRDefault="00D239C2" w:rsidP="00AE1612">
            <w:pPr>
              <w:snapToGrid w:val="0"/>
              <w:ind w:right="-142"/>
              <w:jc w:val="center"/>
              <w:rPr>
                <w:sz w:val="18"/>
                <w:szCs w:val="18"/>
              </w:rPr>
            </w:pPr>
            <w:r>
              <w:rPr>
                <w:sz w:val="18"/>
                <w:szCs w:val="18"/>
              </w:rPr>
              <w:t>5751,9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iCs/>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5751,9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 xml:space="preserve">Финансовое обеспечение мероприятий направленных на развитие культуры, повышение качества </w:t>
            </w:r>
            <w:proofErr w:type="spellStart"/>
            <w:r w:rsidRPr="00EA404F">
              <w:rPr>
                <w:sz w:val="18"/>
                <w:szCs w:val="18"/>
              </w:rPr>
              <w:t>культурно-досугового</w:t>
            </w:r>
            <w:proofErr w:type="spellEnd"/>
            <w:r w:rsidRPr="00EA404F">
              <w:rPr>
                <w:sz w:val="18"/>
                <w:szCs w:val="18"/>
              </w:rPr>
              <w:t xml:space="preserve"> обслуживания населения</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5751,9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Расходы на обеспечение деятельности (оказание услуг) муниципальных учреждений</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00590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3495,5</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00590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600</w:t>
            </w:r>
          </w:p>
        </w:tc>
        <w:tc>
          <w:tcPr>
            <w:tcW w:w="992"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3495,5</w:t>
            </w:r>
          </w:p>
        </w:tc>
      </w:tr>
      <w:tr w:rsidR="00D239C2" w:rsidRPr="00EA404F" w:rsidTr="00AE1612">
        <w:trPr>
          <w:trHeight w:val="255"/>
        </w:trPr>
        <w:tc>
          <w:tcPr>
            <w:tcW w:w="5384" w:type="dxa"/>
            <w:shd w:val="clear" w:color="auto" w:fill="auto"/>
            <w:vAlign w:val="center"/>
          </w:tcPr>
          <w:p w:rsidR="00D239C2" w:rsidRPr="00A53972" w:rsidRDefault="00D239C2" w:rsidP="00AE1612">
            <w:pPr>
              <w:snapToGrid w:val="0"/>
              <w:rPr>
                <w:iCs/>
                <w:sz w:val="18"/>
                <w:szCs w:val="18"/>
              </w:rPr>
            </w:pPr>
            <w:r w:rsidRPr="003F70E0">
              <w:rPr>
                <w:sz w:val="18"/>
                <w:szCs w:val="18"/>
              </w:rPr>
              <w:t xml:space="preserve">Поэтапное повышение уровня средней заработной платы </w:t>
            </w:r>
            <w:r w:rsidRPr="003F70E0">
              <w:rPr>
                <w:sz w:val="18"/>
                <w:szCs w:val="18"/>
              </w:rPr>
              <w:lastRenderedPageBreak/>
              <w:t>работников муниципальных учреждений до средней заработной платы по Краснодарскому краю</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lastRenderedPageBreak/>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AC650B" w:rsidRDefault="00D239C2" w:rsidP="00AE1612">
            <w:pPr>
              <w:snapToGrid w:val="0"/>
              <w:ind w:right="-142"/>
              <w:jc w:val="center"/>
              <w:rPr>
                <w:sz w:val="18"/>
                <w:szCs w:val="18"/>
              </w:rPr>
            </w:pPr>
            <w:r>
              <w:rPr>
                <w:sz w:val="18"/>
                <w:szCs w:val="18"/>
                <w:lang w:val="en-US"/>
              </w:rPr>
              <w:t>S</w:t>
            </w:r>
            <w:r>
              <w:rPr>
                <w:sz w:val="18"/>
                <w:szCs w:val="18"/>
              </w:rPr>
              <w:t>0120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976,5</w:t>
            </w:r>
          </w:p>
        </w:tc>
      </w:tr>
      <w:tr w:rsidR="00D239C2" w:rsidRPr="00EA404F" w:rsidTr="00AE1612">
        <w:trPr>
          <w:trHeight w:val="255"/>
        </w:trPr>
        <w:tc>
          <w:tcPr>
            <w:tcW w:w="5384" w:type="dxa"/>
            <w:shd w:val="clear" w:color="auto" w:fill="auto"/>
            <w:vAlign w:val="center"/>
          </w:tcPr>
          <w:p w:rsidR="00D239C2" w:rsidRPr="00A53972" w:rsidRDefault="00D239C2" w:rsidP="00AE1612">
            <w:pPr>
              <w:snapToGrid w:val="0"/>
              <w:rPr>
                <w:sz w:val="18"/>
                <w:szCs w:val="18"/>
              </w:rPr>
            </w:pPr>
            <w:r w:rsidRPr="004A07D6">
              <w:rPr>
                <w:sz w:val="18"/>
                <w:szCs w:val="18"/>
              </w:rPr>
              <w:lastRenderedPageBreak/>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AC650B" w:rsidRDefault="00D239C2" w:rsidP="00AE1612">
            <w:pPr>
              <w:snapToGrid w:val="0"/>
              <w:ind w:right="-142"/>
              <w:jc w:val="center"/>
              <w:rPr>
                <w:sz w:val="18"/>
                <w:szCs w:val="18"/>
              </w:rPr>
            </w:pPr>
            <w:r>
              <w:rPr>
                <w:sz w:val="18"/>
                <w:szCs w:val="18"/>
                <w:lang w:val="en-US"/>
              </w:rPr>
              <w:t>S</w:t>
            </w:r>
            <w:r>
              <w:rPr>
                <w:sz w:val="18"/>
                <w:szCs w:val="18"/>
              </w:rPr>
              <w:t>0120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600</w:t>
            </w:r>
          </w:p>
        </w:tc>
        <w:tc>
          <w:tcPr>
            <w:tcW w:w="992"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576,5</w:t>
            </w:r>
          </w:p>
        </w:tc>
      </w:tr>
      <w:tr w:rsidR="00D239C2" w:rsidRPr="00EA404F" w:rsidTr="00AE1612">
        <w:trPr>
          <w:trHeight w:val="255"/>
        </w:trPr>
        <w:tc>
          <w:tcPr>
            <w:tcW w:w="5384" w:type="dxa"/>
            <w:shd w:val="clear" w:color="auto" w:fill="auto"/>
            <w:vAlign w:val="center"/>
          </w:tcPr>
          <w:p w:rsidR="00D239C2" w:rsidRPr="00A53972" w:rsidRDefault="00D239C2" w:rsidP="00AE1612">
            <w:pPr>
              <w:snapToGrid w:val="0"/>
              <w:rPr>
                <w:iCs/>
                <w:sz w:val="18"/>
                <w:szCs w:val="18"/>
              </w:rPr>
            </w:pPr>
            <w:r w:rsidRPr="003F70E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AC650B" w:rsidRDefault="00D239C2" w:rsidP="00AE1612">
            <w:pPr>
              <w:snapToGrid w:val="0"/>
              <w:ind w:right="-142"/>
              <w:jc w:val="center"/>
              <w:rPr>
                <w:sz w:val="18"/>
                <w:szCs w:val="18"/>
              </w:rPr>
            </w:pPr>
            <w:r>
              <w:rPr>
                <w:sz w:val="18"/>
                <w:szCs w:val="18"/>
              </w:rPr>
              <w:t>60120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1713,9</w:t>
            </w:r>
          </w:p>
        </w:tc>
      </w:tr>
      <w:tr w:rsidR="00D239C2" w:rsidRPr="00EA404F" w:rsidTr="00AE1612">
        <w:trPr>
          <w:trHeight w:val="255"/>
        </w:trPr>
        <w:tc>
          <w:tcPr>
            <w:tcW w:w="5384" w:type="dxa"/>
            <w:shd w:val="clear" w:color="auto" w:fill="auto"/>
            <w:vAlign w:val="center"/>
          </w:tcPr>
          <w:p w:rsidR="00D239C2" w:rsidRPr="00A53972" w:rsidRDefault="00D239C2" w:rsidP="00AE1612">
            <w:pPr>
              <w:snapToGrid w:val="0"/>
              <w:rPr>
                <w:sz w:val="18"/>
                <w:szCs w:val="18"/>
              </w:rPr>
            </w:pPr>
            <w:r w:rsidRPr="004A07D6">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AC650B" w:rsidRDefault="00D239C2" w:rsidP="00AE1612">
            <w:pPr>
              <w:snapToGrid w:val="0"/>
              <w:ind w:right="-142"/>
              <w:jc w:val="center"/>
              <w:rPr>
                <w:sz w:val="18"/>
                <w:szCs w:val="18"/>
              </w:rPr>
            </w:pPr>
            <w:r>
              <w:rPr>
                <w:sz w:val="18"/>
                <w:szCs w:val="18"/>
              </w:rPr>
              <w:t>60120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600</w:t>
            </w:r>
          </w:p>
        </w:tc>
        <w:tc>
          <w:tcPr>
            <w:tcW w:w="992"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1713,9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10020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6,0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10020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6,0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08</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41</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01</w:t>
            </w:r>
          </w:p>
        </w:tc>
        <w:tc>
          <w:tcPr>
            <w:tcW w:w="567" w:type="dxa"/>
          </w:tcPr>
          <w:p w:rsidR="00D239C2" w:rsidRPr="002A6FA1" w:rsidRDefault="00D239C2" w:rsidP="00AE1612">
            <w:pPr>
              <w:snapToGrid w:val="0"/>
              <w:ind w:right="-142"/>
              <w:jc w:val="center"/>
              <w:rPr>
                <w:sz w:val="18"/>
                <w:szCs w:val="18"/>
              </w:rPr>
            </w:pPr>
            <w:r w:rsidRPr="002A6FA1">
              <w:rPr>
                <w:sz w:val="18"/>
                <w:szCs w:val="18"/>
              </w:rPr>
              <w:t>10020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600</w:t>
            </w:r>
          </w:p>
        </w:tc>
        <w:tc>
          <w:tcPr>
            <w:tcW w:w="992"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6,0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ind w:right="60"/>
              <w:jc w:val="both"/>
              <w:rPr>
                <w:b/>
                <w:bCs/>
                <w:sz w:val="18"/>
                <w:szCs w:val="18"/>
              </w:rPr>
            </w:pPr>
            <w:r w:rsidRPr="00EA404F">
              <w:rPr>
                <w:b/>
                <w:bCs/>
                <w:sz w:val="18"/>
                <w:szCs w:val="18"/>
              </w:rPr>
              <w:t>Социальная политика</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10</w:t>
            </w:r>
          </w:p>
        </w:tc>
        <w:tc>
          <w:tcPr>
            <w:tcW w:w="568"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24,0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ind w:right="60"/>
              <w:jc w:val="both"/>
              <w:rPr>
                <w:b/>
                <w:bCs/>
                <w:sz w:val="18"/>
                <w:szCs w:val="18"/>
              </w:rPr>
            </w:pPr>
            <w:r w:rsidRPr="00EA404F">
              <w:rPr>
                <w:b/>
                <w:bCs/>
                <w:sz w:val="18"/>
                <w:szCs w:val="18"/>
              </w:rPr>
              <w:t xml:space="preserve">Пенсионное обеспечение </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10</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b/>
                <w:bCs/>
                <w:sz w:val="18"/>
                <w:szCs w:val="18"/>
              </w:rPr>
            </w:pPr>
          </w:p>
        </w:tc>
        <w:tc>
          <w:tcPr>
            <w:tcW w:w="425" w:type="dxa"/>
            <w:vAlign w:val="center"/>
          </w:tcPr>
          <w:p w:rsidR="00D239C2" w:rsidRPr="00EA404F" w:rsidRDefault="00D239C2" w:rsidP="00AE1612">
            <w:pPr>
              <w:snapToGrid w:val="0"/>
              <w:ind w:right="-142"/>
              <w:jc w:val="center"/>
              <w:rPr>
                <w:b/>
                <w:bCs/>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24,0</w:t>
            </w:r>
          </w:p>
        </w:tc>
      </w:tr>
      <w:tr w:rsidR="00D239C2" w:rsidRPr="00EA404F" w:rsidTr="00AE1612">
        <w:trPr>
          <w:trHeight w:val="183"/>
        </w:trPr>
        <w:tc>
          <w:tcPr>
            <w:tcW w:w="5384" w:type="dxa"/>
            <w:shd w:val="clear" w:color="auto" w:fill="auto"/>
            <w:vAlign w:val="center"/>
          </w:tcPr>
          <w:p w:rsidR="00D239C2" w:rsidRPr="00EA404F" w:rsidRDefault="00D239C2" w:rsidP="00AE1612">
            <w:pPr>
              <w:snapToGrid w:val="0"/>
              <w:ind w:right="60"/>
              <w:jc w:val="both"/>
              <w:rPr>
                <w:bCs/>
                <w:sz w:val="18"/>
                <w:szCs w:val="18"/>
              </w:rPr>
            </w:pPr>
            <w:r w:rsidRPr="00EA404F">
              <w:rPr>
                <w:bCs/>
                <w:sz w:val="18"/>
                <w:szCs w:val="18"/>
              </w:rPr>
              <w:t>Обеспечение деятельности администрации муниципального образования</w:t>
            </w:r>
          </w:p>
        </w:tc>
        <w:tc>
          <w:tcPr>
            <w:tcW w:w="57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10</w:t>
            </w:r>
          </w:p>
        </w:tc>
        <w:tc>
          <w:tcPr>
            <w:tcW w:w="568"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01</w:t>
            </w:r>
          </w:p>
        </w:tc>
        <w:tc>
          <w:tcPr>
            <w:tcW w:w="425"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52</w:t>
            </w:r>
          </w:p>
        </w:tc>
        <w:tc>
          <w:tcPr>
            <w:tcW w:w="429" w:type="dxa"/>
            <w:shd w:val="clear" w:color="auto" w:fill="auto"/>
            <w:vAlign w:val="center"/>
          </w:tcPr>
          <w:p w:rsidR="00D239C2" w:rsidRPr="00EA404F" w:rsidRDefault="00D239C2" w:rsidP="00AE1612">
            <w:pPr>
              <w:snapToGrid w:val="0"/>
              <w:ind w:right="-142"/>
              <w:jc w:val="center"/>
              <w:rPr>
                <w:bCs/>
                <w:sz w:val="18"/>
                <w:szCs w:val="18"/>
              </w:rPr>
            </w:pPr>
            <w:r w:rsidRPr="00EA404F">
              <w:rPr>
                <w:bCs/>
                <w:sz w:val="18"/>
                <w:szCs w:val="18"/>
              </w:rPr>
              <w:t>0</w:t>
            </w:r>
          </w:p>
        </w:tc>
        <w:tc>
          <w:tcPr>
            <w:tcW w:w="425" w:type="dxa"/>
            <w:vAlign w:val="center"/>
          </w:tcPr>
          <w:p w:rsidR="00D239C2" w:rsidRPr="00EA404F" w:rsidRDefault="00D239C2" w:rsidP="00AE1612">
            <w:pPr>
              <w:snapToGrid w:val="0"/>
              <w:ind w:right="-142"/>
              <w:jc w:val="center"/>
              <w:rPr>
                <w:bCs/>
                <w:sz w:val="18"/>
                <w:szCs w:val="18"/>
              </w:rPr>
            </w:pPr>
            <w:r w:rsidRPr="00EA404F">
              <w:rPr>
                <w:bCs/>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24,0</w:t>
            </w:r>
          </w:p>
        </w:tc>
      </w:tr>
      <w:tr w:rsidR="00D239C2" w:rsidRPr="00EA404F" w:rsidTr="00AE1612">
        <w:trPr>
          <w:trHeight w:val="232"/>
        </w:trPr>
        <w:tc>
          <w:tcPr>
            <w:tcW w:w="5384" w:type="dxa"/>
            <w:shd w:val="clear" w:color="auto" w:fill="auto"/>
            <w:vAlign w:val="center"/>
          </w:tcPr>
          <w:p w:rsidR="00D239C2" w:rsidRPr="00EA404F" w:rsidRDefault="00D239C2" w:rsidP="00AE1612">
            <w:pPr>
              <w:snapToGrid w:val="0"/>
              <w:ind w:right="60"/>
              <w:jc w:val="both"/>
              <w:rPr>
                <w:bCs/>
                <w:sz w:val="18"/>
                <w:szCs w:val="18"/>
              </w:rPr>
            </w:pPr>
            <w:r w:rsidRPr="00EA404F">
              <w:rPr>
                <w:bCs/>
                <w:sz w:val="18"/>
                <w:szCs w:val="18"/>
              </w:rPr>
              <w:t>Реализация муниципальных функций, связанных с муниципальным управлением</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10</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7</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24,0</w:t>
            </w:r>
          </w:p>
        </w:tc>
      </w:tr>
      <w:tr w:rsidR="00D239C2" w:rsidRPr="00EA404F" w:rsidTr="00AE1612">
        <w:trPr>
          <w:trHeight w:val="232"/>
        </w:trPr>
        <w:tc>
          <w:tcPr>
            <w:tcW w:w="5384" w:type="dxa"/>
            <w:shd w:val="clear" w:color="auto" w:fill="auto"/>
            <w:vAlign w:val="center"/>
          </w:tcPr>
          <w:p w:rsidR="00D239C2" w:rsidRPr="00EA404F" w:rsidRDefault="00D239C2" w:rsidP="00AE1612">
            <w:pPr>
              <w:snapToGrid w:val="0"/>
              <w:ind w:right="60"/>
              <w:jc w:val="both"/>
              <w:rPr>
                <w:bCs/>
                <w:sz w:val="18"/>
                <w:szCs w:val="18"/>
              </w:rPr>
            </w:pPr>
            <w:r w:rsidRPr="00EA404F">
              <w:rPr>
                <w:bCs/>
                <w:sz w:val="18"/>
                <w:szCs w:val="18"/>
              </w:rPr>
              <w:t>Решение Совета Красноармейского сельского поселения Ейского района от 18.08.2008 г. N147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Красноармейского сельского поселения Ейского района"</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10</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7</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400</w:t>
            </w:r>
            <w:r>
              <w:rPr>
                <w:sz w:val="18"/>
                <w:szCs w:val="18"/>
              </w:rPr>
              <w:t>7</w:t>
            </w:r>
            <w:r w:rsidRPr="002A6FA1">
              <w:rPr>
                <w:sz w:val="18"/>
                <w:szCs w:val="18"/>
              </w:rPr>
              <w:t>0</w:t>
            </w:r>
          </w:p>
        </w:tc>
        <w:tc>
          <w:tcPr>
            <w:tcW w:w="426" w:type="dxa"/>
            <w:vAlign w:val="center"/>
          </w:tcPr>
          <w:p w:rsidR="00D239C2" w:rsidRPr="00EA404F" w:rsidRDefault="00D239C2" w:rsidP="00AE1612">
            <w:pPr>
              <w:snapToGrid w:val="0"/>
              <w:ind w:right="-142"/>
              <w:jc w:val="center"/>
              <w:rPr>
                <w:sz w:val="18"/>
                <w:szCs w:val="18"/>
              </w:rPr>
            </w:pP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24,0</w:t>
            </w:r>
          </w:p>
        </w:tc>
      </w:tr>
      <w:tr w:rsidR="00D239C2" w:rsidRPr="00EA404F" w:rsidTr="00AE1612">
        <w:trPr>
          <w:trHeight w:val="268"/>
        </w:trPr>
        <w:tc>
          <w:tcPr>
            <w:tcW w:w="5384" w:type="dxa"/>
            <w:shd w:val="clear" w:color="auto" w:fill="auto"/>
            <w:vAlign w:val="center"/>
          </w:tcPr>
          <w:p w:rsidR="00D239C2" w:rsidRPr="00EA404F" w:rsidRDefault="00D239C2" w:rsidP="00AE1612">
            <w:pPr>
              <w:snapToGrid w:val="0"/>
              <w:ind w:right="60"/>
              <w:jc w:val="both"/>
              <w:rPr>
                <w:bCs/>
                <w:sz w:val="18"/>
                <w:szCs w:val="18"/>
              </w:rPr>
            </w:pPr>
            <w:r w:rsidRPr="00EA404F">
              <w:rPr>
                <w:bCs/>
                <w:sz w:val="18"/>
                <w:szCs w:val="18"/>
              </w:rPr>
              <w:t>Социальное обеспечение и иные выплаты населению</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10</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7</w:t>
            </w:r>
          </w:p>
        </w:tc>
        <w:tc>
          <w:tcPr>
            <w:tcW w:w="425"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567" w:type="dxa"/>
          </w:tcPr>
          <w:p w:rsidR="00D239C2" w:rsidRPr="002A6FA1" w:rsidRDefault="00D239C2" w:rsidP="00AE1612">
            <w:pPr>
              <w:snapToGrid w:val="0"/>
              <w:ind w:right="-142"/>
              <w:jc w:val="center"/>
              <w:rPr>
                <w:sz w:val="18"/>
                <w:szCs w:val="18"/>
              </w:rPr>
            </w:pPr>
            <w:r w:rsidRPr="002A6FA1">
              <w:rPr>
                <w:sz w:val="18"/>
                <w:szCs w:val="18"/>
              </w:rPr>
              <w:t>400</w:t>
            </w:r>
            <w:r>
              <w:rPr>
                <w:sz w:val="18"/>
                <w:szCs w:val="18"/>
              </w:rPr>
              <w:t>7</w:t>
            </w:r>
            <w:r w:rsidRPr="002A6FA1">
              <w:rPr>
                <w:sz w:val="18"/>
                <w:szCs w:val="18"/>
              </w:rPr>
              <w:t>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300</w:t>
            </w:r>
          </w:p>
        </w:tc>
        <w:tc>
          <w:tcPr>
            <w:tcW w:w="992"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24,0</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Физическая культура и спорт</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11</w:t>
            </w:r>
          </w:p>
        </w:tc>
        <w:tc>
          <w:tcPr>
            <w:tcW w:w="568" w:type="dxa"/>
            <w:shd w:val="clear" w:color="auto" w:fill="auto"/>
            <w:vAlign w:val="center"/>
          </w:tcPr>
          <w:p w:rsidR="00D239C2" w:rsidRPr="00EA404F" w:rsidRDefault="00D239C2" w:rsidP="00AE1612">
            <w:pPr>
              <w:snapToGrid w:val="0"/>
              <w:ind w:right="-142"/>
              <w:jc w:val="center"/>
              <w:rPr>
                <w:b/>
                <w:sz w:val="18"/>
                <w:szCs w:val="18"/>
              </w:rPr>
            </w:pPr>
          </w:p>
        </w:tc>
        <w:tc>
          <w:tcPr>
            <w:tcW w:w="425" w:type="dxa"/>
            <w:shd w:val="clear" w:color="auto" w:fill="auto"/>
            <w:vAlign w:val="center"/>
          </w:tcPr>
          <w:p w:rsidR="00D239C2" w:rsidRPr="00EA404F" w:rsidRDefault="00D239C2" w:rsidP="00AE1612">
            <w:pPr>
              <w:snapToGrid w:val="0"/>
              <w:ind w:right="-142"/>
              <w:jc w:val="center"/>
              <w:rPr>
                <w:b/>
                <w:sz w:val="18"/>
                <w:szCs w:val="18"/>
              </w:rPr>
            </w:pPr>
          </w:p>
        </w:tc>
        <w:tc>
          <w:tcPr>
            <w:tcW w:w="429" w:type="dxa"/>
            <w:shd w:val="clear" w:color="auto" w:fill="auto"/>
            <w:vAlign w:val="center"/>
          </w:tcPr>
          <w:p w:rsidR="00D239C2" w:rsidRPr="00EA404F" w:rsidRDefault="00D239C2" w:rsidP="00AE1612">
            <w:pPr>
              <w:snapToGrid w:val="0"/>
              <w:ind w:right="-142"/>
              <w:jc w:val="center"/>
              <w:rPr>
                <w:b/>
                <w:sz w:val="18"/>
                <w:szCs w:val="18"/>
              </w:rPr>
            </w:pPr>
          </w:p>
        </w:tc>
        <w:tc>
          <w:tcPr>
            <w:tcW w:w="425" w:type="dxa"/>
            <w:vAlign w:val="center"/>
          </w:tcPr>
          <w:p w:rsidR="00D239C2" w:rsidRPr="00EA404F" w:rsidRDefault="00D239C2" w:rsidP="00AE1612">
            <w:pPr>
              <w:snapToGrid w:val="0"/>
              <w:ind w:right="-142"/>
              <w:jc w:val="center"/>
              <w:rPr>
                <w:b/>
                <w:sz w:val="18"/>
                <w:szCs w:val="18"/>
              </w:rPr>
            </w:pPr>
          </w:p>
        </w:tc>
        <w:tc>
          <w:tcPr>
            <w:tcW w:w="567" w:type="dxa"/>
          </w:tcPr>
          <w:p w:rsidR="00D239C2" w:rsidRPr="002A6FA1" w:rsidRDefault="00D239C2" w:rsidP="00AE1612">
            <w:pPr>
              <w:snapToGrid w:val="0"/>
              <w:ind w:right="-142"/>
              <w:jc w:val="center"/>
              <w:rPr>
                <w:sz w:val="18"/>
                <w:szCs w:val="18"/>
              </w:rPr>
            </w:pPr>
          </w:p>
        </w:tc>
        <w:tc>
          <w:tcPr>
            <w:tcW w:w="426" w:type="dxa"/>
            <w:vAlign w:val="center"/>
          </w:tcPr>
          <w:p w:rsidR="00D239C2" w:rsidRPr="00EA404F" w:rsidRDefault="00D239C2" w:rsidP="00AE1612">
            <w:pPr>
              <w:snapToGrid w:val="0"/>
              <w:ind w:right="-142"/>
              <w:jc w:val="center"/>
              <w:rPr>
                <w:b/>
                <w:sz w:val="18"/>
                <w:szCs w:val="18"/>
              </w:rPr>
            </w:pPr>
          </w:p>
        </w:tc>
        <w:tc>
          <w:tcPr>
            <w:tcW w:w="992" w:type="dxa"/>
            <w:shd w:val="clear" w:color="auto" w:fill="auto"/>
            <w:vAlign w:val="center"/>
          </w:tcPr>
          <w:p w:rsidR="00D239C2" w:rsidRPr="00CC6C94" w:rsidRDefault="00D239C2" w:rsidP="00AE1612">
            <w:pPr>
              <w:snapToGrid w:val="0"/>
              <w:ind w:right="-142"/>
              <w:jc w:val="center"/>
              <w:rPr>
                <w:b/>
                <w:sz w:val="18"/>
                <w:szCs w:val="18"/>
              </w:rPr>
            </w:pPr>
            <w:r>
              <w:rPr>
                <w:b/>
                <w:sz w:val="18"/>
                <w:szCs w:val="18"/>
              </w:rPr>
              <w:t>9,9</w:t>
            </w:r>
          </w:p>
        </w:tc>
      </w:tr>
      <w:tr w:rsidR="00D239C2" w:rsidRPr="00EA404F" w:rsidTr="00AE1612">
        <w:trPr>
          <w:trHeight w:val="255"/>
        </w:trPr>
        <w:tc>
          <w:tcPr>
            <w:tcW w:w="5384"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Физическая культура</w:t>
            </w:r>
          </w:p>
        </w:tc>
        <w:tc>
          <w:tcPr>
            <w:tcW w:w="575"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11</w:t>
            </w:r>
          </w:p>
        </w:tc>
        <w:tc>
          <w:tcPr>
            <w:tcW w:w="568"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D239C2" w:rsidRPr="00EA404F" w:rsidRDefault="00D239C2" w:rsidP="00AE1612">
            <w:pPr>
              <w:snapToGrid w:val="0"/>
              <w:ind w:right="-142"/>
              <w:jc w:val="center"/>
              <w:rPr>
                <w:b/>
                <w:bCs/>
                <w:sz w:val="18"/>
                <w:szCs w:val="18"/>
              </w:rPr>
            </w:pPr>
          </w:p>
        </w:tc>
        <w:tc>
          <w:tcPr>
            <w:tcW w:w="429" w:type="dxa"/>
            <w:shd w:val="clear" w:color="auto" w:fill="auto"/>
            <w:vAlign w:val="center"/>
          </w:tcPr>
          <w:p w:rsidR="00D239C2" w:rsidRPr="00EA404F" w:rsidRDefault="00D239C2" w:rsidP="00AE1612">
            <w:pPr>
              <w:snapToGrid w:val="0"/>
              <w:ind w:right="-142"/>
              <w:jc w:val="center"/>
              <w:rPr>
                <w:sz w:val="18"/>
                <w:szCs w:val="18"/>
              </w:rPr>
            </w:pPr>
          </w:p>
        </w:tc>
        <w:tc>
          <w:tcPr>
            <w:tcW w:w="425" w:type="dxa"/>
            <w:vAlign w:val="center"/>
          </w:tcPr>
          <w:p w:rsidR="00D239C2" w:rsidRPr="00EA404F" w:rsidRDefault="00D239C2" w:rsidP="00AE1612">
            <w:pPr>
              <w:snapToGrid w:val="0"/>
              <w:ind w:right="-142"/>
              <w:jc w:val="center"/>
              <w:rPr>
                <w:sz w:val="18"/>
                <w:szCs w:val="18"/>
              </w:rPr>
            </w:pPr>
          </w:p>
        </w:tc>
        <w:tc>
          <w:tcPr>
            <w:tcW w:w="567" w:type="dxa"/>
          </w:tcPr>
          <w:p w:rsidR="00D239C2" w:rsidRPr="002A6FA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92" w:type="dxa"/>
            <w:shd w:val="clear" w:color="auto" w:fill="auto"/>
            <w:vAlign w:val="center"/>
          </w:tcPr>
          <w:p w:rsidR="00D239C2" w:rsidRPr="00CC6C94" w:rsidRDefault="00D239C2" w:rsidP="00AE1612">
            <w:pPr>
              <w:snapToGrid w:val="0"/>
              <w:ind w:right="-142"/>
              <w:jc w:val="center"/>
              <w:rPr>
                <w:b/>
                <w:bCs/>
                <w:sz w:val="18"/>
                <w:szCs w:val="18"/>
              </w:rPr>
            </w:pPr>
            <w:r>
              <w:rPr>
                <w:b/>
                <w:bCs/>
                <w:sz w:val="18"/>
                <w:szCs w:val="18"/>
              </w:rPr>
              <w:t>9,9</w:t>
            </w:r>
          </w:p>
        </w:tc>
      </w:tr>
      <w:tr w:rsidR="00D239C2" w:rsidRPr="00437D41" w:rsidTr="00AE1612">
        <w:trPr>
          <w:trHeight w:val="289"/>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 xml:space="preserve">Муниципальная программа  </w:t>
            </w:r>
            <w:r>
              <w:rPr>
                <w:sz w:val="18"/>
                <w:szCs w:val="18"/>
              </w:rPr>
              <w:t xml:space="preserve">Красноармейского </w:t>
            </w:r>
            <w:r w:rsidRPr="00437D41">
              <w:rPr>
                <w:sz w:val="18"/>
                <w:szCs w:val="18"/>
              </w:rPr>
              <w:t>сельского поселения Ейского района «Развитие физической культуры и спорта»</w:t>
            </w:r>
            <w:r>
              <w:rPr>
                <w:sz w:val="18"/>
                <w:szCs w:val="18"/>
              </w:rPr>
              <w:t xml:space="preserve"> на 2017</w:t>
            </w:r>
            <w:r w:rsidRPr="00437D41">
              <w:rPr>
                <w:sz w:val="18"/>
                <w:szCs w:val="18"/>
              </w:rPr>
              <w:t>-201</w:t>
            </w:r>
            <w:r>
              <w:rPr>
                <w:sz w:val="18"/>
                <w:szCs w:val="18"/>
              </w:rPr>
              <w:t>9</w:t>
            </w:r>
            <w:r w:rsidRPr="00437D41">
              <w:rPr>
                <w:sz w:val="18"/>
                <w:szCs w:val="18"/>
              </w:rPr>
              <w:t xml:space="preserve"> годы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11</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01</w:t>
            </w:r>
          </w:p>
        </w:tc>
        <w:tc>
          <w:tcPr>
            <w:tcW w:w="425" w:type="dxa"/>
            <w:shd w:val="clear" w:color="auto" w:fill="auto"/>
            <w:vAlign w:val="center"/>
          </w:tcPr>
          <w:p w:rsidR="00D239C2" w:rsidRPr="00437D41" w:rsidRDefault="00D239C2" w:rsidP="00AE1612">
            <w:pPr>
              <w:snapToGrid w:val="0"/>
              <w:ind w:right="-142"/>
              <w:jc w:val="center"/>
              <w:rPr>
                <w:sz w:val="18"/>
                <w:szCs w:val="18"/>
              </w:rPr>
            </w:pPr>
            <w:r>
              <w:rPr>
                <w:sz w:val="18"/>
                <w:szCs w:val="18"/>
              </w:rPr>
              <w:t>45</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w:t>
            </w:r>
          </w:p>
        </w:tc>
        <w:tc>
          <w:tcPr>
            <w:tcW w:w="425" w:type="dxa"/>
            <w:vAlign w:val="center"/>
          </w:tcPr>
          <w:p w:rsidR="00D239C2" w:rsidRPr="00437D41" w:rsidRDefault="00D239C2" w:rsidP="00AE1612">
            <w:pPr>
              <w:snapToGrid w:val="0"/>
              <w:ind w:right="-142"/>
              <w:jc w:val="center"/>
              <w:rPr>
                <w:sz w:val="18"/>
                <w:szCs w:val="18"/>
              </w:rPr>
            </w:pPr>
            <w:r w:rsidRPr="00437D41">
              <w:rPr>
                <w:sz w:val="18"/>
                <w:szCs w:val="18"/>
              </w:rPr>
              <w:t>00</w:t>
            </w:r>
          </w:p>
        </w:tc>
        <w:tc>
          <w:tcPr>
            <w:tcW w:w="567" w:type="dxa"/>
          </w:tcPr>
          <w:p w:rsidR="00D239C2" w:rsidRPr="00437D41" w:rsidRDefault="00D239C2" w:rsidP="00AE1612">
            <w:pPr>
              <w:snapToGrid w:val="0"/>
              <w:ind w:right="-142"/>
              <w:jc w:val="center"/>
              <w:rPr>
                <w:bCs/>
                <w:sz w:val="18"/>
                <w:szCs w:val="18"/>
              </w:rPr>
            </w:pPr>
            <w:r w:rsidRPr="00437D41">
              <w:rPr>
                <w:bCs/>
                <w:sz w:val="18"/>
                <w:szCs w:val="18"/>
              </w:rPr>
              <w:t>00000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CC6C94" w:rsidRDefault="00D239C2" w:rsidP="00AE1612">
            <w:pPr>
              <w:snapToGrid w:val="0"/>
              <w:ind w:right="-142"/>
              <w:jc w:val="center"/>
              <w:rPr>
                <w:bCs/>
                <w:sz w:val="18"/>
                <w:szCs w:val="18"/>
              </w:rPr>
            </w:pPr>
            <w:r>
              <w:rPr>
                <w:bCs/>
                <w:sz w:val="18"/>
                <w:szCs w:val="18"/>
              </w:rPr>
              <w:t>9,9</w:t>
            </w:r>
          </w:p>
        </w:tc>
      </w:tr>
      <w:tr w:rsidR="00D239C2" w:rsidRPr="00437D41" w:rsidTr="00AE1612">
        <w:trPr>
          <w:trHeight w:val="289"/>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Отдельные мероприятия муниципальной программы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11</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01</w:t>
            </w:r>
          </w:p>
        </w:tc>
        <w:tc>
          <w:tcPr>
            <w:tcW w:w="425" w:type="dxa"/>
            <w:shd w:val="clear" w:color="auto" w:fill="auto"/>
            <w:vAlign w:val="center"/>
          </w:tcPr>
          <w:p w:rsidR="00D239C2" w:rsidRPr="00437D41" w:rsidRDefault="00D239C2" w:rsidP="00AE1612">
            <w:pPr>
              <w:snapToGrid w:val="0"/>
              <w:ind w:right="-142"/>
              <w:jc w:val="center"/>
              <w:rPr>
                <w:sz w:val="18"/>
                <w:szCs w:val="18"/>
              </w:rPr>
            </w:pPr>
            <w:r>
              <w:rPr>
                <w:sz w:val="18"/>
                <w:szCs w:val="18"/>
              </w:rPr>
              <w:t>45</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Pr>
                <w:sz w:val="18"/>
                <w:szCs w:val="18"/>
              </w:rPr>
              <w:t>00</w:t>
            </w:r>
          </w:p>
        </w:tc>
        <w:tc>
          <w:tcPr>
            <w:tcW w:w="567" w:type="dxa"/>
          </w:tcPr>
          <w:p w:rsidR="00D239C2" w:rsidRPr="00437D41" w:rsidRDefault="00D239C2" w:rsidP="00AE1612">
            <w:pPr>
              <w:snapToGrid w:val="0"/>
              <w:ind w:right="-142"/>
              <w:jc w:val="center"/>
              <w:rPr>
                <w:bCs/>
                <w:sz w:val="18"/>
                <w:szCs w:val="18"/>
              </w:rPr>
            </w:pPr>
            <w:r w:rsidRPr="00437D41">
              <w:rPr>
                <w:bCs/>
                <w:sz w:val="18"/>
                <w:szCs w:val="18"/>
              </w:rPr>
              <w:t>00000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CC6C94" w:rsidRDefault="00D239C2" w:rsidP="00AE1612">
            <w:pPr>
              <w:snapToGrid w:val="0"/>
              <w:ind w:right="-142"/>
              <w:jc w:val="center"/>
              <w:rPr>
                <w:bCs/>
                <w:sz w:val="18"/>
                <w:szCs w:val="18"/>
              </w:rPr>
            </w:pPr>
            <w:r>
              <w:rPr>
                <w:bCs/>
                <w:sz w:val="18"/>
                <w:szCs w:val="18"/>
              </w:rPr>
              <w:t>9,9</w:t>
            </w:r>
          </w:p>
        </w:tc>
      </w:tr>
      <w:tr w:rsidR="00D239C2" w:rsidRPr="00437D41" w:rsidTr="00AE1612">
        <w:trPr>
          <w:trHeight w:val="480"/>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Обеспечение условий для систематических занятий физической культурой и спортом</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11</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01</w:t>
            </w:r>
          </w:p>
        </w:tc>
        <w:tc>
          <w:tcPr>
            <w:tcW w:w="425" w:type="dxa"/>
            <w:shd w:val="clear" w:color="auto" w:fill="auto"/>
            <w:vAlign w:val="center"/>
          </w:tcPr>
          <w:p w:rsidR="00D239C2" w:rsidRPr="00437D41" w:rsidRDefault="00D239C2" w:rsidP="00AE1612">
            <w:pPr>
              <w:snapToGrid w:val="0"/>
              <w:ind w:right="-142"/>
              <w:jc w:val="center"/>
              <w:rPr>
                <w:sz w:val="18"/>
                <w:szCs w:val="18"/>
              </w:rPr>
            </w:pPr>
            <w:r>
              <w:rPr>
                <w:sz w:val="18"/>
                <w:szCs w:val="18"/>
              </w:rPr>
              <w:t>45</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Pr>
                <w:sz w:val="18"/>
                <w:szCs w:val="18"/>
              </w:rPr>
              <w:t>01</w:t>
            </w:r>
          </w:p>
        </w:tc>
        <w:tc>
          <w:tcPr>
            <w:tcW w:w="567" w:type="dxa"/>
          </w:tcPr>
          <w:p w:rsidR="00D239C2" w:rsidRPr="00437D41" w:rsidRDefault="00D239C2" w:rsidP="00AE1612">
            <w:pPr>
              <w:snapToGrid w:val="0"/>
              <w:ind w:right="-142"/>
              <w:jc w:val="center"/>
              <w:rPr>
                <w:bCs/>
                <w:sz w:val="18"/>
                <w:szCs w:val="18"/>
              </w:rPr>
            </w:pPr>
            <w:r>
              <w:rPr>
                <w:bCs/>
                <w:sz w:val="18"/>
                <w:szCs w:val="18"/>
              </w:rPr>
              <w:t>00000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CC6C94" w:rsidRDefault="00D239C2" w:rsidP="00AE1612">
            <w:pPr>
              <w:snapToGrid w:val="0"/>
              <w:ind w:right="-142"/>
              <w:jc w:val="center"/>
              <w:rPr>
                <w:bCs/>
                <w:sz w:val="18"/>
                <w:szCs w:val="18"/>
              </w:rPr>
            </w:pPr>
            <w:r>
              <w:rPr>
                <w:bCs/>
                <w:sz w:val="18"/>
                <w:szCs w:val="18"/>
              </w:rPr>
              <w:t>9,9</w:t>
            </w:r>
          </w:p>
        </w:tc>
      </w:tr>
      <w:tr w:rsidR="00D239C2" w:rsidRPr="00437D41" w:rsidTr="00AE1612">
        <w:trPr>
          <w:trHeight w:val="265"/>
        </w:trPr>
        <w:tc>
          <w:tcPr>
            <w:tcW w:w="5384" w:type="dxa"/>
            <w:shd w:val="clear" w:color="auto" w:fill="auto"/>
            <w:vAlign w:val="center"/>
          </w:tcPr>
          <w:p w:rsidR="00D239C2" w:rsidRPr="00437D41" w:rsidRDefault="00D239C2" w:rsidP="00AE1612">
            <w:pPr>
              <w:snapToGrid w:val="0"/>
              <w:jc w:val="both"/>
              <w:rPr>
                <w:sz w:val="18"/>
                <w:szCs w:val="18"/>
              </w:rPr>
            </w:pPr>
            <w:r w:rsidRPr="00437D41">
              <w:rPr>
                <w:sz w:val="18"/>
                <w:szCs w:val="18"/>
              </w:rPr>
              <w:t>Реализация мероприятий муниципальной программы</w:t>
            </w:r>
          </w:p>
        </w:tc>
        <w:tc>
          <w:tcPr>
            <w:tcW w:w="575"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11</w:t>
            </w:r>
          </w:p>
        </w:tc>
        <w:tc>
          <w:tcPr>
            <w:tcW w:w="568"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01</w:t>
            </w:r>
          </w:p>
        </w:tc>
        <w:tc>
          <w:tcPr>
            <w:tcW w:w="425" w:type="dxa"/>
            <w:shd w:val="clear" w:color="auto" w:fill="auto"/>
            <w:vAlign w:val="center"/>
          </w:tcPr>
          <w:p w:rsidR="00D239C2" w:rsidRPr="00437D41" w:rsidRDefault="00D239C2" w:rsidP="00AE1612">
            <w:pPr>
              <w:snapToGrid w:val="0"/>
              <w:ind w:right="-142"/>
              <w:jc w:val="center"/>
              <w:rPr>
                <w:sz w:val="18"/>
                <w:szCs w:val="18"/>
              </w:rPr>
            </w:pPr>
            <w:r>
              <w:rPr>
                <w:sz w:val="18"/>
                <w:szCs w:val="18"/>
              </w:rPr>
              <w:t>45</w:t>
            </w:r>
          </w:p>
        </w:tc>
        <w:tc>
          <w:tcPr>
            <w:tcW w:w="429" w:type="dxa"/>
            <w:shd w:val="clear" w:color="auto" w:fill="auto"/>
            <w:vAlign w:val="center"/>
          </w:tcPr>
          <w:p w:rsidR="00D239C2" w:rsidRPr="00437D41" w:rsidRDefault="00D239C2" w:rsidP="00AE1612">
            <w:pPr>
              <w:snapToGrid w:val="0"/>
              <w:ind w:right="-142"/>
              <w:jc w:val="center"/>
              <w:rPr>
                <w:sz w:val="18"/>
                <w:szCs w:val="18"/>
              </w:rPr>
            </w:pPr>
            <w:r w:rsidRPr="00437D41">
              <w:rPr>
                <w:sz w:val="18"/>
                <w:szCs w:val="18"/>
              </w:rPr>
              <w:t>1</w:t>
            </w:r>
          </w:p>
        </w:tc>
        <w:tc>
          <w:tcPr>
            <w:tcW w:w="425" w:type="dxa"/>
            <w:vAlign w:val="center"/>
          </w:tcPr>
          <w:p w:rsidR="00D239C2" w:rsidRPr="00437D41" w:rsidRDefault="00D239C2" w:rsidP="00AE1612">
            <w:pPr>
              <w:snapToGrid w:val="0"/>
              <w:ind w:right="-142"/>
              <w:jc w:val="center"/>
              <w:rPr>
                <w:sz w:val="18"/>
                <w:szCs w:val="18"/>
              </w:rPr>
            </w:pPr>
            <w:r>
              <w:rPr>
                <w:sz w:val="18"/>
                <w:szCs w:val="18"/>
              </w:rPr>
              <w:t>01</w:t>
            </w:r>
          </w:p>
        </w:tc>
        <w:tc>
          <w:tcPr>
            <w:tcW w:w="567" w:type="dxa"/>
          </w:tcPr>
          <w:p w:rsidR="00D239C2" w:rsidRPr="00437D41" w:rsidRDefault="00D239C2" w:rsidP="00AE1612">
            <w:pPr>
              <w:snapToGrid w:val="0"/>
              <w:ind w:right="-142"/>
              <w:jc w:val="center"/>
              <w:rPr>
                <w:bCs/>
                <w:sz w:val="18"/>
                <w:szCs w:val="18"/>
              </w:rPr>
            </w:pPr>
            <w:r>
              <w:rPr>
                <w:bCs/>
                <w:sz w:val="18"/>
                <w:szCs w:val="18"/>
              </w:rPr>
              <w:t>10000</w:t>
            </w:r>
          </w:p>
        </w:tc>
        <w:tc>
          <w:tcPr>
            <w:tcW w:w="426" w:type="dxa"/>
            <w:vAlign w:val="center"/>
          </w:tcPr>
          <w:p w:rsidR="00D239C2" w:rsidRPr="00437D41" w:rsidRDefault="00D239C2" w:rsidP="00AE1612">
            <w:pPr>
              <w:snapToGrid w:val="0"/>
              <w:ind w:right="-142"/>
              <w:jc w:val="center"/>
              <w:rPr>
                <w:b/>
                <w:bCs/>
                <w:sz w:val="18"/>
                <w:szCs w:val="18"/>
              </w:rPr>
            </w:pPr>
          </w:p>
        </w:tc>
        <w:tc>
          <w:tcPr>
            <w:tcW w:w="992" w:type="dxa"/>
            <w:shd w:val="clear" w:color="auto" w:fill="auto"/>
            <w:vAlign w:val="center"/>
          </w:tcPr>
          <w:p w:rsidR="00D239C2" w:rsidRPr="00CC6C94" w:rsidRDefault="00D239C2" w:rsidP="00AE1612">
            <w:pPr>
              <w:snapToGrid w:val="0"/>
              <w:ind w:right="-142"/>
              <w:jc w:val="center"/>
              <w:rPr>
                <w:bCs/>
                <w:sz w:val="18"/>
                <w:szCs w:val="18"/>
              </w:rPr>
            </w:pPr>
            <w:r>
              <w:rPr>
                <w:bCs/>
                <w:sz w:val="18"/>
                <w:szCs w:val="18"/>
              </w:rPr>
              <w:t>9,9</w:t>
            </w:r>
          </w:p>
        </w:tc>
      </w:tr>
      <w:tr w:rsidR="00D239C2" w:rsidRPr="00EA404F" w:rsidTr="00AE1612">
        <w:trPr>
          <w:trHeight w:val="480"/>
        </w:trPr>
        <w:tc>
          <w:tcPr>
            <w:tcW w:w="5384"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11</w:t>
            </w:r>
          </w:p>
        </w:tc>
        <w:tc>
          <w:tcPr>
            <w:tcW w:w="568"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425" w:type="dxa"/>
            <w:shd w:val="clear" w:color="auto" w:fill="auto"/>
            <w:vAlign w:val="center"/>
          </w:tcPr>
          <w:p w:rsidR="00D239C2" w:rsidRPr="00EA404F" w:rsidRDefault="00D239C2" w:rsidP="00AE1612">
            <w:pPr>
              <w:snapToGrid w:val="0"/>
              <w:ind w:right="-142"/>
              <w:jc w:val="center"/>
              <w:rPr>
                <w:sz w:val="18"/>
                <w:szCs w:val="18"/>
              </w:rPr>
            </w:pPr>
            <w:r>
              <w:rPr>
                <w:sz w:val="18"/>
                <w:szCs w:val="18"/>
              </w:rPr>
              <w:t>45</w:t>
            </w:r>
          </w:p>
        </w:tc>
        <w:tc>
          <w:tcPr>
            <w:tcW w:w="42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25" w:type="dxa"/>
            <w:vAlign w:val="center"/>
          </w:tcPr>
          <w:p w:rsidR="00D239C2" w:rsidRPr="00EA404F" w:rsidRDefault="00D239C2" w:rsidP="00AE1612">
            <w:pPr>
              <w:snapToGrid w:val="0"/>
              <w:ind w:right="-142"/>
              <w:jc w:val="center"/>
              <w:rPr>
                <w:sz w:val="18"/>
                <w:szCs w:val="18"/>
              </w:rPr>
            </w:pPr>
            <w:r>
              <w:rPr>
                <w:sz w:val="18"/>
                <w:szCs w:val="18"/>
              </w:rPr>
              <w:t>01</w:t>
            </w:r>
          </w:p>
        </w:tc>
        <w:tc>
          <w:tcPr>
            <w:tcW w:w="567" w:type="dxa"/>
          </w:tcPr>
          <w:p w:rsidR="00D239C2" w:rsidRPr="002A6FA1" w:rsidRDefault="00D239C2" w:rsidP="00AE1612">
            <w:pPr>
              <w:snapToGrid w:val="0"/>
              <w:ind w:right="-142"/>
              <w:jc w:val="center"/>
              <w:rPr>
                <w:sz w:val="18"/>
                <w:szCs w:val="18"/>
              </w:rPr>
            </w:pPr>
            <w:r>
              <w:rPr>
                <w:sz w:val="18"/>
                <w:szCs w:val="18"/>
              </w:rPr>
              <w:t>10000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92" w:type="dxa"/>
            <w:shd w:val="clear" w:color="auto" w:fill="auto"/>
            <w:vAlign w:val="center"/>
          </w:tcPr>
          <w:p w:rsidR="00D239C2" w:rsidRPr="00CC6C94" w:rsidRDefault="00D239C2" w:rsidP="00AE1612">
            <w:pPr>
              <w:snapToGrid w:val="0"/>
              <w:ind w:right="-142"/>
              <w:jc w:val="center"/>
              <w:rPr>
                <w:bCs/>
                <w:sz w:val="18"/>
                <w:szCs w:val="18"/>
              </w:rPr>
            </w:pPr>
            <w:r>
              <w:rPr>
                <w:bCs/>
                <w:sz w:val="18"/>
                <w:szCs w:val="18"/>
              </w:rPr>
              <w:t>9,9</w:t>
            </w:r>
          </w:p>
        </w:tc>
      </w:tr>
      <w:tr w:rsidR="00D239C2" w:rsidRPr="0025192F" w:rsidTr="00AE1612">
        <w:trPr>
          <w:trHeight w:val="234"/>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b/>
                <w:sz w:val="18"/>
                <w:szCs w:val="18"/>
              </w:rPr>
            </w:pPr>
            <w:r w:rsidRPr="0025192F">
              <w:rPr>
                <w:b/>
                <w:sz w:val="18"/>
                <w:szCs w:val="18"/>
              </w:rPr>
              <w:t>Обслуживание государственного и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r w:rsidRPr="0025192F">
              <w:rPr>
                <w:b/>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r w:rsidRPr="0025192F">
              <w:rPr>
                <w:b/>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25192F" w:rsidRDefault="00D239C2" w:rsidP="00AE1612">
            <w:pPr>
              <w:snapToGrid w:val="0"/>
              <w:ind w:right="-142"/>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239C2" w:rsidRPr="0025192F" w:rsidRDefault="00D239C2" w:rsidP="00AE1612">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5192F" w:rsidRDefault="00D239C2" w:rsidP="00AE1612">
            <w:pPr>
              <w:snapToGrid w:val="0"/>
              <w:ind w:right="-142"/>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1256EA" w:rsidRDefault="00D239C2" w:rsidP="00AE1612">
            <w:pPr>
              <w:snapToGrid w:val="0"/>
              <w:ind w:right="-142"/>
              <w:jc w:val="center"/>
              <w:rPr>
                <w:b/>
                <w:bCs/>
                <w:sz w:val="18"/>
                <w:szCs w:val="18"/>
              </w:rPr>
            </w:pPr>
            <w:r>
              <w:rPr>
                <w:b/>
                <w:bCs/>
                <w:sz w:val="18"/>
                <w:szCs w:val="18"/>
              </w:rPr>
              <w:t>1,3</w:t>
            </w:r>
          </w:p>
        </w:tc>
      </w:tr>
      <w:tr w:rsidR="00D239C2" w:rsidRPr="0025192F" w:rsidTr="00AE1612">
        <w:trPr>
          <w:trHeight w:val="480"/>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b/>
                <w:sz w:val="18"/>
                <w:szCs w:val="18"/>
              </w:rPr>
            </w:pPr>
            <w:r w:rsidRPr="0025192F">
              <w:rPr>
                <w:b/>
                <w:sz w:val="18"/>
                <w:szCs w:val="18"/>
              </w:rPr>
              <w:t>Обслуживание внутреннего государственного и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r w:rsidRPr="0025192F">
              <w:rPr>
                <w:b/>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r w:rsidRPr="0025192F">
              <w:rPr>
                <w:b/>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ind w:right="-142"/>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25192F" w:rsidRDefault="00D239C2" w:rsidP="00AE1612">
            <w:pPr>
              <w:snapToGrid w:val="0"/>
              <w:ind w:right="-142"/>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239C2" w:rsidRPr="0025192F" w:rsidRDefault="00D239C2" w:rsidP="00AE1612">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5192F" w:rsidRDefault="00D239C2" w:rsidP="00AE1612">
            <w:pPr>
              <w:snapToGrid w:val="0"/>
              <w:ind w:right="-142"/>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CC6C94" w:rsidRDefault="00D239C2" w:rsidP="00AE1612">
            <w:pPr>
              <w:snapToGrid w:val="0"/>
              <w:ind w:right="-142"/>
              <w:jc w:val="center"/>
              <w:rPr>
                <w:b/>
                <w:bCs/>
                <w:sz w:val="18"/>
                <w:szCs w:val="18"/>
              </w:rPr>
            </w:pPr>
            <w:r>
              <w:rPr>
                <w:b/>
                <w:bCs/>
                <w:sz w:val="18"/>
                <w:szCs w:val="18"/>
              </w:rPr>
              <w:t>1,3</w:t>
            </w:r>
          </w:p>
        </w:tc>
      </w:tr>
      <w:tr w:rsidR="00D239C2" w:rsidRPr="005F167E" w:rsidTr="00AE1612">
        <w:trPr>
          <w:trHeight w:val="248"/>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sz w:val="18"/>
                <w:szCs w:val="18"/>
              </w:rPr>
            </w:pPr>
            <w:r w:rsidRPr="0025192F">
              <w:rPr>
                <w:sz w:val="18"/>
                <w:szCs w:val="18"/>
              </w:rPr>
              <w:t>Управление муниципальными финансами</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239C2" w:rsidRPr="005F167E" w:rsidRDefault="00D239C2" w:rsidP="00AE1612">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CC6C94" w:rsidRDefault="00D239C2" w:rsidP="00AE1612">
            <w:pPr>
              <w:snapToGrid w:val="0"/>
              <w:ind w:right="-142"/>
              <w:jc w:val="center"/>
              <w:rPr>
                <w:bCs/>
                <w:sz w:val="18"/>
                <w:szCs w:val="18"/>
              </w:rPr>
            </w:pPr>
            <w:r>
              <w:rPr>
                <w:bCs/>
                <w:sz w:val="18"/>
                <w:szCs w:val="18"/>
              </w:rPr>
              <w:t>1,3</w:t>
            </w:r>
          </w:p>
        </w:tc>
      </w:tr>
      <w:tr w:rsidR="00D239C2" w:rsidRPr="005F167E" w:rsidTr="00AE1612">
        <w:trPr>
          <w:trHeight w:val="280"/>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sz w:val="18"/>
                <w:szCs w:val="18"/>
              </w:rPr>
            </w:pPr>
            <w:r w:rsidRPr="0025192F">
              <w:rPr>
                <w:sz w:val="18"/>
                <w:szCs w:val="18"/>
              </w:rPr>
              <w:t>Управление муниципальным долгом</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239C2" w:rsidRPr="005F167E" w:rsidRDefault="00D239C2" w:rsidP="00AE1612">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CC6C94" w:rsidRDefault="00D239C2" w:rsidP="00AE1612">
            <w:pPr>
              <w:snapToGrid w:val="0"/>
              <w:ind w:right="-142"/>
              <w:jc w:val="center"/>
              <w:rPr>
                <w:bCs/>
                <w:sz w:val="18"/>
                <w:szCs w:val="18"/>
              </w:rPr>
            </w:pPr>
            <w:r>
              <w:rPr>
                <w:bCs/>
                <w:sz w:val="18"/>
                <w:szCs w:val="18"/>
              </w:rPr>
              <w:t>1,3</w:t>
            </w:r>
          </w:p>
        </w:tc>
      </w:tr>
      <w:tr w:rsidR="00D239C2" w:rsidRPr="005F167E" w:rsidTr="00AE1612">
        <w:trPr>
          <w:trHeight w:val="256"/>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sz w:val="18"/>
                <w:szCs w:val="18"/>
              </w:rPr>
            </w:pPr>
            <w:r w:rsidRPr="0025192F">
              <w:rPr>
                <w:sz w:val="18"/>
                <w:szCs w:val="18"/>
              </w:rPr>
              <w:t>Процентные платежи по муниципальному долгу</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239C2" w:rsidRPr="005F167E" w:rsidRDefault="00D239C2" w:rsidP="00AE1612">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CC6C94" w:rsidRDefault="00D239C2" w:rsidP="00AE1612">
            <w:pPr>
              <w:snapToGrid w:val="0"/>
              <w:ind w:right="-142"/>
              <w:jc w:val="center"/>
              <w:rPr>
                <w:bCs/>
                <w:sz w:val="18"/>
                <w:szCs w:val="18"/>
              </w:rPr>
            </w:pPr>
            <w:r>
              <w:rPr>
                <w:bCs/>
                <w:sz w:val="18"/>
                <w:szCs w:val="18"/>
              </w:rPr>
              <w:t>1,3</w:t>
            </w:r>
          </w:p>
        </w:tc>
      </w:tr>
      <w:tr w:rsidR="00D239C2" w:rsidRPr="005F167E" w:rsidTr="00AE1612">
        <w:trPr>
          <w:trHeight w:val="242"/>
        </w:trPr>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5192F" w:rsidRDefault="00D239C2" w:rsidP="00AE1612">
            <w:pPr>
              <w:snapToGrid w:val="0"/>
              <w:jc w:val="both"/>
              <w:rPr>
                <w:sz w:val="18"/>
                <w:szCs w:val="18"/>
              </w:rPr>
            </w:pPr>
            <w:r w:rsidRPr="005F167E">
              <w:rPr>
                <w:sz w:val="18"/>
                <w:szCs w:val="18"/>
              </w:rPr>
              <w:t>Обслуживание (государственного)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5F167E" w:rsidRDefault="00D239C2" w:rsidP="00AE1612">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239C2" w:rsidRPr="005F167E" w:rsidRDefault="00D239C2" w:rsidP="00AE1612">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5F167E" w:rsidRDefault="00D239C2" w:rsidP="00AE1612">
            <w:pPr>
              <w:snapToGrid w:val="0"/>
              <w:ind w:right="-142"/>
              <w:jc w:val="center"/>
              <w:rPr>
                <w:sz w:val="18"/>
                <w:szCs w:val="18"/>
              </w:rPr>
            </w:pPr>
            <w:r>
              <w:rPr>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CC6C94" w:rsidRDefault="00D239C2" w:rsidP="00AE1612">
            <w:pPr>
              <w:snapToGrid w:val="0"/>
              <w:ind w:right="-142"/>
              <w:jc w:val="center"/>
              <w:rPr>
                <w:bCs/>
                <w:sz w:val="18"/>
                <w:szCs w:val="18"/>
              </w:rPr>
            </w:pPr>
            <w:r>
              <w:rPr>
                <w:bCs/>
                <w:sz w:val="18"/>
                <w:szCs w:val="18"/>
              </w:rPr>
              <w:t>1,3</w:t>
            </w:r>
          </w:p>
        </w:tc>
      </w:tr>
    </w:tbl>
    <w:p w:rsidR="006B2A39" w:rsidRDefault="006B2A39" w:rsidP="008B14B0">
      <w:pPr>
        <w:pStyle w:val="14"/>
        <w:tabs>
          <w:tab w:val="left" w:pos="0"/>
        </w:tabs>
        <w:jc w:val="both"/>
        <w:rPr>
          <w:rFonts w:ascii="Times New Roman" w:eastAsia="Arial" w:hAnsi="Times New Roman" w:cs="Times New Roman"/>
          <w:sz w:val="28"/>
          <w:szCs w:val="28"/>
        </w:rPr>
      </w:pPr>
    </w:p>
    <w:p w:rsidR="00B72CFE" w:rsidRDefault="008B14B0" w:rsidP="008B14B0">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r w:rsidR="003A6D9F">
        <w:rPr>
          <w:rFonts w:ascii="Times New Roman" w:hAnsi="Times New Roman" w:cs="Times New Roman"/>
          <w:sz w:val="28"/>
          <w:szCs w:val="28"/>
        </w:rPr>
        <w:t xml:space="preserve">   </w:t>
      </w:r>
      <w:r>
        <w:rPr>
          <w:rFonts w:ascii="Times New Roman" w:hAnsi="Times New Roman" w:cs="Times New Roman"/>
          <w:sz w:val="28"/>
          <w:szCs w:val="28"/>
        </w:rPr>
        <w:t xml:space="preserve">       С.А. Игнашова</w:t>
      </w: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8B14B0" w:rsidRDefault="008B14B0" w:rsidP="008B14B0">
      <w:pPr>
        <w:pStyle w:val="14"/>
        <w:tabs>
          <w:tab w:val="left" w:pos="0"/>
        </w:tabs>
        <w:jc w:val="both"/>
        <w:rPr>
          <w:rFonts w:ascii="Times New Roman" w:hAnsi="Times New Roman" w:cs="Times New Roman"/>
          <w:sz w:val="28"/>
          <w:szCs w:val="28"/>
        </w:rPr>
      </w:pPr>
    </w:p>
    <w:p w:rsidR="00B67BAE" w:rsidRDefault="00B67BAE" w:rsidP="008B14B0">
      <w:pPr>
        <w:pStyle w:val="14"/>
        <w:tabs>
          <w:tab w:val="left" w:pos="0"/>
        </w:tabs>
        <w:jc w:val="both"/>
        <w:rPr>
          <w:rFonts w:ascii="Times New Roman" w:hAnsi="Times New Roman" w:cs="Times New Roman"/>
          <w:sz w:val="28"/>
          <w:szCs w:val="28"/>
        </w:rPr>
      </w:pPr>
    </w:p>
    <w:p w:rsidR="00B67BAE" w:rsidRDefault="00B67BAE" w:rsidP="008B14B0">
      <w:pPr>
        <w:pStyle w:val="14"/>
        <w:tabs>
          <w:tab w:val="left" w:pos="0"/>
        </w:tabs>
        <w:jc w:val="both"/>
        <w:rPr>
          <w:rFonts w:ascii="Times New Roman" w:hAnsi="Times New Roman" w:cs="Times New Roman"/>
          <w:sz w:val="28"/>
          <w:szCs w:val="28"/>
        </w:rPr>
      </w:pPr>
    </w:p>
    <w:p w:rsidR="00B67BAE" w:rsidRDefault="00B67BAE" w:rsidP="008B14B0">
      <w:pPr>
        <w:pStyle w:val="14"/>
        <w:tabs>
          <w:tab w:val="left" w:pos="0"/>
        </w:tabs>
        <w:jc w:val="both"/>
        <w:rPr>
          <w:rFonts w:ascii="Times New Roman" w:hAnsi="Times New Roman" w:cs="Times New Roman"/>
          <w:sz w:val="28"/>
          <w:szCs w:val="28"/>
        </w:rPr>
      </w:pPr>
    </w:p>
    <w:p w:rsidR="00B67BAE" w:rsidRDefault="00B67BAE" w:rsidP="008B14B0">
      <w:pPr>
        <w:pStyle w:val="14"/>
        <w:tabs>
          <w:tab w:val="left" w:pos="0"/>
        </w:tabs>
        <w:jc w:val="both"/>
        <w:rPr>
          <w:rFonts w:ascii="Times New Roman" w:hAnsi="Times New Roman" w:cs="Times New Roman"/>
          <w:sz w:val="28"/>
          <w:szCs w:val="28"/>
        </w:rPr>
      </w:pPr>
    </w:p>
    <w:p w:rsidR="00556513" w:rsidRDefault="00556513" w:rsidP="008B14B0">
      <w:pPr>
        <w:pStyle w:val="14"/>
        <w:tabs>
          <w:tab w:val="left" w:pos="0"/>
        </w:tabs>
        <w:jc w:val="both"/>
        <w:rPr>
          <w:rFonts w:ascii="Times New Roman" w:hAnsi="Times New Roman" w:cs="Times New Roman"/>
          <w:sz w:val="28"/>
          <w:szCs w:val="28"/>
        </w:rPr>
      </w:pPr>
    </w:p>
    <w:p w:rsidR="00CD6C67" w:rsidRPr="00845F5A" w:rsidRDefault="003D7D40" w:rsidP="00CD6C67">
      <w:pPr>
        <w:ind w:left="2835" w:right="-1"/>
        <w:jc w:val="right"/>
        <w:rPr>
          <w:sz w:val="22"/>
          <w:szCs w:val="22"/>
        </w:rPr>
      </w:pPr>
      <w:r>
        <w:rPr>
          <w:sz w:val="24"/>
          <w:szCs w:val="24"/>
        </w:rPr>
        <w:lastRenderedPageBreak/>
        <w:t xml:space="preserve">                                                                                              </w:t>
      </w:r>
      <w:r w:rsidR="00CD6C67" w:rsidRPr="00845F5A">
        <w:rPr>
          <w:sz w:val="22"/>
          <w:szCs w:val="22"/>
        </w:rPr>
        <w:t xml:space="preserve">Приложение №  </w:t>
      </w:r>
      <w:r w:rsidR="00CD6C67">
        <w:rPr>
          <w:sz w:val="22"/>
          <w:szCs w:val="22"/>
        </w:rPr>
        <w:t>10</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B67BAE" w:rsidRDefault="00B67BAE" w:rsidP="00CD6C67">
      <w:pPr>
        <w:jc w:val="center"/>
        <w:rPr>
          <w:sz w:val="28"/>
          <w:szCs w:val="28"/>
        </w:rPr>
      </w:pPr>
    </w:p>
    <w:p w:rsidR="00B67BAE" w:rsidRDefault="00B67BAE" w:rsidP="00B67BAE">
      <w:pPr>
        <w:jc w:val="center"/>
        <w:rPr>
          <w:b/>
          <w:sz w:val="28"/>
          <w:szCs w:val="28"/>
        </w:rPr>
      </w:pPr>
      <w:r w:rsidRPr="00F22B32">
        <w:rPr>
          <w:b/>
          <w:sz w:val="28"/>
          <w:szCs w:val="28"/>
        </w:rPr>
        <w:t xml:space="preserve">Распределение </w:t>
      </w:r>
    </w:p>
    <w:p w:rsidR="00B67BAE" w:rsidRDefault="00B67BAE" w:rsidP="00B67BAE">
      <w:pPr>
        <w:jc w:val="center"/>
        <w:rPr>
          <w:b/>
          <w:sz w:val="28"/>
          <w:szCs w:val="28"/>
        </w:rPr>
      </w:pPr>
      <w:r>
        <w:rPr>
          <w:b/>
          <w:sz w:val="28"/>
          <w:szCs w:val="28"/>
        </w:rPr>
        <w:t xml:space="preserve">бюджетных ассигнований </w:t>
      </w:r>
      <w:r w:rsidRPr="00F22B32">
        <w:rPr>
          <w:b/>
          <w:sz w:val="28"/>
          <w:szCs w:val="28"/>
        </w:rPr>
        <w:t>бюджета К</w:t>
      </w:r>
      <w:r>
        <w:rPr>
          <w:b/>
          <w:sz w:val="28"/>
          <w:szCs w:val="28"/>
        </w:rPr>
        <w:t>расноармей</w:t>
      </w:r>
      <w:r w:rsidRPr="00F22B32">
        <w:rPr>
          <w:b/>
          <w:sz w:val="28"/>
          <w:szCs w:val="28"/>
        </w:rPr>
        <w:t>ского сельского поселения Ейского района</w:t>
      </w:r>
      <w:r>
        <w:rPr>
          <w:b/>
          <w:sz w:val="28"/>
          <w:szCs w:val="28"/>
        </w:rPr>
        <w:t xml:space="preserve"> по разделам, </w:t>
      </w:r>
      <w:r w:rsidRPr="00F22B32">
        <w:rPr>
          <w:b/>
          <w:sz w:val="28"/>
          <w:szCs w:val="28"/>
        </w:rPr>
        <w:t>подразделам, целевым стать</w:t>
      </w:r>
      <w:r>
        <w:rPr>
          <w:b/>
          <w:sz w:val="28"/>
          <w:szCs w:val="28"/>
        </w:rPr>
        <w:t xml:space="preserve">ям, группам </w:t>
      </w:r>
      <w:proofErr w:type="gramStart"/>
      <w:r w:rsidRPr="00F22B32">
        <w:rPr>
          <w:b/>
          <w:sz w:val="28"/>
          <w:szCs w:val="28"/>
        </w:rPr>
        <w:t>вид</w:t>
      </w:r>
      <w:r>
        <w:rPr>
          <w:b/>
          <w:sz w:val="28"/>
          <w:szCs w:val="28"/>
        </w:rPr>
        <w:t>ов</w:t>
      </w:r>
      <w:r w:rsidRPr="00F22B32">
        <w:rPr>
          <w:b/>
          <w:sz w:val="28"/>
          <w:szCs w:val="28"/>
        </w:rPr>
        <w:t xml:space="preserve"> расходов </w:t>
      </w:r>
      <w:r w:rsidRPr="0026413F">
        <w:rPr>
          <w:b/>
          <w:sz w:val="28"/>
          <w:szCs w:val="28"/>
        </w:rPr>
        <w:t>классификации расходов бюджетов</w:t>
      </w:r>
      <w:proofErr w:type="gramEnd"/>
      <w:r>
        <w:rPr>
          <w:b/>
          <w:sz w:val="28"/>
          <w:szCs w:val="28"/>
        </w:rPr>
        <w:t xml:space="preserve"> </w:t>
      </w:r>
      <w:r w:rsidRPr="0026413F">
        <w:rPr>
          <w:b/>
          <w:sz w:val="28"/>
          <w:szCs w:val="28"/>
        </w:rPr>
        <w:t>на 201</w:t>
      </w:r>
      <w:r>
        <w:rPr>
          <w:b/>
          <w:sz w:val="28"/>
          <w:szCs w:val="28"/>
        </w:rPr>
        <w:t>8-2019</w:t>
      </w:r>
      <w:r w:rsidRPr="0026413F">
        <w:rPr>
          <w:b/>
          <w:sz w:val="28"/>
          <w:szCs w:val="28"/>
        </w:rPr>
        <w:t xml:space="preserve"> год</w:t>
      </w:r>
      <w:r>
        <w:rPr>
          <w:b/>
          <w:sz w:val="28"/>
          <w:szCs w:val="28"/>
        </w:rPr>
        <w:t>ы</w:t>
      </w:r>
    </w:p>
    <w:p w:rsidR="00B67BAE" w:rsidRDefault="00B67BAE" w:rsidP="00B67BAE">
      <w:pPr>
        <w:jc w:val="center"/>
        <w:rPr>
          <w:b/>
          <w:sz w:val="28"/>
          <w:szCs w:val="28"/>
        </w:rPr>
      </w:pPr>
    </w:p>
    <w:p w:rsidR="00B67BAE" w:rsidRPr="00B67BAE" w:rsidRDefault="00B67BAE" w:rsidP="00B67BAE">
      <w:pPr>
        <w:jc w:val="right"/>
        <w:rPr>
          <w:sz w:val="22"/>
          <w:szCs w:val="22"/>
        </w:rPr>
      </w:pPr>
      <w:r w:rsidRPr="00B67BAE">
        <w:rPr>
          <w:sz w:val="22"/>
          <w:szCs w:val="22"/>
        </w:rPr>
        <w:t>(тыс. руб.)</w:t>
      </w:r>
    </w:p>
    <w:tbl>
      <w:tblPr>
        <w:tblW w:w="980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5"/>
        <w:gridCol w:w="575"/>
        <w:gridCol w:w="568"/>
        <w:gridCol w:w="425"/>
        <w:gridCol w:w="429"/>
        <w:gridCol w:w="425"/>
        <w:gridCol w:w="567"/>
        <w:gridCol w:w="426"/>
        <w:gridCol w:w="992"/>
        <w:gridCol w:w="992"/>
      </w:tblGrid>
      <w:tr w:rsidR="00B67BAE" w:rsidRPr="00EA404F" w:rsidTr="00E861C1">
        <w:trPr>
          <w:trHeight w:val="255"/>
        </w:trPr>
        <w:tc>
          <w:tcPr>
            <w:tcW w:w="4405" w:type="dxa"/>
            <w:shd w:val="clear" w:color="auto" w:fill="auto"/>
            <w:vAlign w:val="center"/>
          </w:tcPr>
          <w:p w:rsidR="00B67BAE" w:rsidRPr="00EA404F" w:rsidRDefault="00B67BAE" w:rsidP="00B67BAE">
            <w:pPr>
              <w:tabs>
                <w:tab w:val="left" w:pos="4297"/>
              </w:tabs>
              <w:snapToGrid w:val="0"/>
              <w:ind w:right="-142"/>
              <w:jc w:val="both"/>
              <w:rPr>
                <w:b/>
                <w:bCs/>
                <w:sz w:val="18"/>
                <w:szCs w:val="18"/>
              </w:rPr>
            </w:pPr>
            <w:r w:rsidRPr="00EA404F">
              <w:rPr>
                <w:b/>
                <w:bCs/>
                <w:sz w:val="18"/>
                <w:szCs w:val="18"/>
              </w:rPr>
              <w:t>Наименование</w:t>
            </w:r>
          </w:p>
        </w:tc>
        <w:tc>
          <w:tcPr>
            <w:tcW w:w="575" w:type="dxa"/>
            <w:shd w:val="clear" w:color="auto" w:fill="auto"/>
            <w:vAlign w:val="center"/>
          </w:tcPr>
          <w:p w:rsidR="00B67BAE" w:rsidRPr="00EA404F" w:rsidRDefault="00B67BAE" w:rsidP="00B67BAE">
            <w:pPr>
              <w:snapToGrid w:val="0"/>
              <w:ind w:right="-142"/>
              <w:jc w:val="center"/>
              <w:rPr>
                <w:b/>
                <w:bCs/>
                <w:sz w:val="18"/>
                <w:szCs w:val="18"/>
              </w:rPr>
            </w:pPr>
            <w:r w:rsidRPr="00EA404F">
              <w:rPr>
                <w:b/>
                <w:bCs/>
                <w:sz w:val="18"/>
                <w:szCs w:val="18"/>
              </w:rPr>
              <w:t>РЗ</w:t>
            </w:r>
          </w:p>
        </w:tc>
        <w:tc>
          <w:tcPr>
            <w:tcW w:w="568" w:type="dxa"/>
            <w:shd w:val="clear" w:color="auto" w:fill="auto"/>
            <w:vAlign w:val="center"/>
          </w:tcPr>
          <w:p w:rsidR="00B67BAE" w:rsidRPr="00EA404F" w:rsidRDefault="00B67BAE" w:rsidP="00B67BAE">
            <w:pPr>
              <w:snapToGrid w:val="0"/>
              <w:ind w:right="-142"/>
              <w:jc w:val="center"/>
              <w:rPr>
                <w:b/>
                <w:bCs/>
                <w:sz w:val="18"/>
                <w:szCs w:val="18"/>
              </w:rPr>
            </w:pPr>
            <w:proofErr w:type="gramStart"/>
            <w:r w:rsidRPr="00EA404F">
              <w:rPr>
                <w:b/>
                <w:bCs/>
                <w:sz w:val="18"/>
                <w:szCs w:val="18"/>
              </w:rPr>
              <w:t>ПР</w:t>
            </w:r>
            <w:proofErr w:type="gramEnd"/>
          </w:p>
        </w:tc>
        <w:tc>
          <w:tcPr>
            <w:tcW w:w="1846" w:type="dxa"/>
            <w:gridSpan w:val="4"/>
            <w:shd w:val="clear" w:color="auto" w:fill="auto"/>
            <w:vAlign w:val="center"/>
          </w:tcPr>
          <w:p w:rsidR="00B67BAE" w:rsidRPr="00EA404F" w:rsidRDefault="00B67BAE" w:rsidP="00B67BAE">
            <w:pPr>
              <w:snapToGrid w:val="0"/>
              <w:ind w:right="-142"/>
              <w:jc w:val="center"/>
              <w:rPr>
                <w:b/>
                <w:bCs/>
                <w:sz w:val="18"/>
                <w:szCs w:val="18"/>
              </w:rPr>
            </w:pPr>
          </w:p>
          <w:p w:rsidR="00B67BAE" w:rsidRPr="00EA404F" w:rsidRDefault="00B67BAE" w:rsidP="00B67BAE">
            <w:pPr>
              <w:snapToGrid w:val="0"/>
              <w:ind w:right="-142"/>
              <w:jc w:val="center"/>
              <w:rPr>
                <w:b/>
                <w:bCs/>
                <w:sz w:val="18"/>
                <w:szCs w:val="18"/>
              </w:rPr>
            </w:pPr>
            <w:r w:rsidRPr="00EA404F">
              <w:rPr>
                <w:b/>
                <w:bCs/>
                <w:sz w:val="18"/>
                <w:szCs w:val="18"/>
              </w:rPr>
              <w:t>ЦСР</w:t>
            </w:r>
          </w:p>
          <w:p w:rsidR="00B67BAE" w:rsidRPr="00EA404F" w:rsidRDefault="00B67BAE" w:rsidP="00B67BAE">
            <w:pPr>
              <w:snapToGrid w:val="0"/>
              <w:ind w:right="-142"/>
              <w:jc w:val="center"/>
              <w:rPr>
                <w:b/>
                <w:bCs/>
                <w:sz w:val="18"/>
                <w:szCs w:val="18"/>
              </w:rPr>
            </w:pPr>
          </w:p>
        </w:tc>
        <w:tc>
          <w:tcPr>
            <w:tcW w:w="426" w:type="dxa"/>
            <w:shd w:val="clear" w:color="auto" w:fill="auto"/>
            <w:vAlign w:val="center"/>
          </w:tcPr>
          <w:p w:rsidR="00B67BAE" w:rsidRPr="00EA404F" w:rsidRDefault="00B67BAE" w:rsidP="00B67BAE">
            <w:pPr>
              <w:snapToGrid w:val="0"/>
              <w:ind w:right="-142"/>
              <w:jc w:val="center"/>
              <w:rPr>
                <w:b/>
                <w:bCs/>
                <w:sz w:val="18"/>
                <w:szCs w:val="18"/>
              </w:rPr>
            </w:pPr>
            <w:r w:rsidRPr="00EA404F">
              <w:rPr>
                <w:b/>
                <w:bCs/>
                <w:sz w:val="18"/>
                <w:szCs w:val="18"/>
              </w:rPr>
              <w:t>ВР</w:t>
            </w:r>
          </w:p>
        </w:tc>
        <w:tc>
          <w:tcPr>
            <w:tcW w:w="992" w:type="dxa"/>
            <w:vAlign w:val="center"/>
          </w:tcPr>
          <w:p w:rsidR="00B67BAE" w:rsidRPr="00EA404F" w:rsidRDefault="00B67BAE" w:rsidP="00B67BAE">
            <w:pPr>
              <w:snapToGrid w:val="0"/>
              <w:ind w:right="-142"/>
              <w:jc w:val="center"/>
              <w:rPr>
                <w:b/>
                <w:bCs/>
                <w:sz w:val="18"/>
                <w:szCs w:val="18"/>
              </w:rPr>
            </w:pPr>
            <w:r>
              <w:rPr>
                <w:b/>
                <w:bCs/>
                <w:sz w:val="18"/>
                <w:szCs w:val="18"/>
              </w:rPr>
              <w:t>2018</w:t>
            </w:r>
          </w:p>
        </w:tc>
        <w:tc>
          <w:tcPr>
            <w:tcW w:w="992" w:type="dxa"/>
          </w:tcPr>
          <w:p w:rsidR="00B67BAE" w:rsidRDefault="00B67BAE" w:rsidP="00B67BAE">
            <w:pPr>
              <w:snapToGrid w:val="0"/>
              <w:ind w:right="-142"/>
              <w:jc w:val="center"/>
              <w:rPr>
                <w:b/>
                <w:bCs/>
                <w:sz w:val="18"/>
                <w:szCs w:val="18"/>
              </w:rPr>
            </w:pPr>
          </w:p>
          <w:p w:rsidR="00B67BAE" w:rsidRPr="00EA404F" w:rsidRDefault="00B67BAE" w:rsidP="00B67BAE">
            <w:pPr>
              <w:snapToGrid w:val="0"/>
              <w:ind w:right="-142"/>
              <w:jc w:val="center"/>
              <w:rPr>
                <w:b/>
                <w:bCs/>
                <w:sz w:val="18"/>
                <w:szCs w:val="18"/>
              </w:rPr>
            </w:pPr>
            <w:r>
              <w:rPr>
                <w:b/>
                <w:bCs/>
                <w:sz w:val="18"/>
                <w:szCs w:val="18"/>
              </w:rPr>
              <w:t>2019</w:t>
            </w:r>
          </w:p>
        </w:tc>
      </w:tr>
      <w:tr w:rsidR="00B67BAE" w:rsidRPr="00EA404F" w:rsidTr="00E861C1">
        <w:trPr>
          <w:trHeight w:val="122"/>
        </w:trPr>
        <w:tc>
          <w:tcPr>
            <w:tcW w:w="4405" w:type="dxa"/>
            <w:shd w:val="clear" w:color="auto" w:fill="auto"/>
            <w:vAlign w:val="center"/>
          </w:tcPr>
          <w:p w:rsidR="00B67BAE" w:rsidRPr="00EA404F" w:rsidRDefault="00B67BAE" w:rsidP="00B67BAE">
            <w:pPr>
              <w:snapToGrid w:val="0"/>
              <w:jc w:val="both"/>
              <w:rPr>
                <w:b/>
                <w:bCs/>
                <w:sz w:val="18"/>
                <w:szCs w:val="18"/>
              </w:rPr>
            </w:pPr>
            <w:r w:rsidRPr="00EA404F">
              <w:rPr>
                <w:b/>
                <w:bCs/>
                <w:sz w:val="18"/>
                <w:szCs w:val="18"/>
              </w:rPr>
              <w:t>Всего расходов</w:t>
            </w:r>
          </w:p>
        </w:tc>
        <w:tc>
          <w:tcPr>
            <w:tcW w:w="575" w:type="dxa"/>
            <w:shd w:val="clear" w:color="auto" w:fill="auto"/>
            <w:vAlign w:val="center"/>
          </w:tcPr>
          <w:p w:rsidR="00B67BAE" w:rsidRPr="00EA404F" w:rsidRDefault="00B67BAE" w:rsidP="00B67BAE">
            <w:pPr>
              <w:snapToGrid w:val="0"/>
              <w:ind w:right="-142"/>
              <w:jc w:val="center"/>
              <w:rPr>
                <w:b/>
                <w:bCs/>
                <w:sz w:val="18"/>
                <w:szCs w:val="18"/>
              </w:rPr>
            </w:pPr>
          </w:p>
        </w:tc>
        <w:tc>
          <w:tcPr>
            <w:tcW w:w="568" w:type="dxa"/>
            <w:shd w:val="clear" w:color="auto" w:fill="auto"/>
            <w:vAlign w:val="center"/>
          </w:tcPr>
          <w:p w:rsidR="00B67BAE" w:rsidRPr="00EA404F" w:rsidRDefault="00B67BAE" w:rsidP="00B67BAE">
            <w:pPr>
              <w:snapToGrid w:val="0"/>
              <w:ind w:right="-142"/>
              <w:jc w:val="center"/>
              <w:rPr>
                <w:b/>
                <w:bCs/>
                <w:sz w:val="18"/>
                <w:szCs w:val="18"/>
              </w:rPr>
            </w:pPr>
          </w:p>
        </w:tc>
        <w:tc>
          <w:tcPr>
            <w:tcW w:w="425" w:type="dxa"/>
            <w:shd w:val="clear" w:color="auto" w:fill="auto"/>
            <w:vAlign w:val="center"/>
          </w:tcPr>
          <w:p w:rsidR="00B67BAE" w:rsidRPr="00EA404F" w:rsidRDefault="00B67BAE" w:rsidP="00B67BAE">
            <w:pPr>
              <w:snapToGrid w:val="0"/>
              <w:ind w:right="-142"/>
              <w:jc w:val="center"/>
              <w:rPr>
                <w:b/>
                <w:bCs/>
                <w:sz w:val="18"/>
                <w:szCs w:val="18"/>
              </w:rPr>
            </w:pPr>
          </w:p>
        </w:tc>
        <w:tc>
          <w:tcPr>
            <w:tcW w:w="429" w:type="dxa"/>
            <w:shd w:val="clear" w:color="auto" w:fill="auto"/>
            <w:vAlign w:val="center"/>
          </w:tcPr>
          <w:p w:rsidR="00B67BAE" w:rsidRPr="00EA404F" w:rsidRDefault="00B67BAE" w:rsidP="00B67BAE">
            <w:pPr>
              <w:snapToGrid w:val="0"/>
              <w:ind w:right="-142"/>
              <w:jc w:val="center"/>
              <w:rPr>
                <w:b/>
                <w:bCs/>
                <w:sz w:val="18"/>
                <w:szCs w:val="18"/>
              </w:rPr>
            </w:pPr>
          </w:p>
        </w:tc>
        <w:tc>
          <w:tcPr>
            <w:tcW w:w="425" w:type="dxa"/>
            <w:vAlign w:val="center"/>
          </w:tcPr>
          <w:p w:rsidR="00B67BAE" w:rsidRPr="00EA404F" w:rsidRDefault="00B67BAE" w:rsidP="00B67BAE">
            <w:pPr>
              <w:snapToGrid w:val="0"/>
              <w:ind w:right="-142"/>
              <w:jc w:val="center"/>
              <w:rPr>
                <w:b/>
                <w:bCs/>
                <w:sz w:val="18"/>
                <w:szCs w:val="18"/>
              </w:rPr>
            </w:pPr>
          </w:p>
        </w:tc>
        <w:tc>
          <w:tcPr>
            <w:tcW w:w="567" w:type="dxa"/>
          </w:tcPr>
          <w:p w:rsidR="00B67BAE" w:rsidRPr="00EA404F" w:rsidRDefault="00B67BAE" w:rsidP="00B67BAE">
            <w:pPr>
              <w:snapToGrid w:val="0"/>
              <w:ind w:right="-142"/>
              <w:jc w:val="center"/>
              <w:rPr>
                <w:b/>
                <w:bCs/>
                <w:sz w:val="18"/>
                <w:szCs w:val="18"/>
              </w:rPr>
            </w:pPr>
          </w:p>
        </w:tc>
        <w:tc>
          <w:tcPr>
            <w:tcW w:w="426" w:type="dxa"/>
            <w:vAlign w:val="center"/>
          </w:tcPr>
          <w:p w:rsidR="00B67BAE" w:rsidRPr="00EA404F" w:rsidRDefault="00B67BAE" w:rsidP="00B67BAE">
            <w:pPr>
              <w:snapToGrid w:val="0"/>
              <w:ind w:right="-142"/>
              <w:jc w:val="center"/>
              <w:rPr>
                <w:b/>
                <w:bCs/>
                <w:sz w:val="18"/>
                <w:szCs w:val="18"/>
              </w:rPr>
            </w:pPr>
          </w:p>
        </w:tc>
        <w:tc>
          <w:tcPr>
            <w:tcW w:w="992" w:type="dxa"/>
            <w:shd w:val="clear" w:color="auto" w:fill="auto"/>
            <w:vAlign w:val="center"/>
          </w:tcPr>
          <w:p w:rsidR="00B67BAE" w:rsidRPr="00EA404F" w:rsidRDefault="003D7D40" w:rsidP="00B67BAE">
            <w:pPr>
              <w:tabs>
                <w:tab w:val="left" w:pos="6750"/>
              </w:tabs>
              <w:ind w:right="-142"/>
              <w:jc w:val="center"/>
              <w:rPr>
                <w:b/>
                <w:sz w:val="18"/>
                <w:szCs w:val="18"/>
              </w:rPr>
            </w:pPr>
            <w:r>
              <w:rPr>
                <w:b/>
                <w:sz w:val="18"/>
                <w:szCs w:val="18"/>
              </w:rPr>
              <w:t>11762,3</w:t>
            </w:r>
          </w:p>
        </w:tc>
        <w:tc>
          <w:tcPr>
            <w:tcW w:w="992" w:type="dxa"/>
          </w:tcPr>
          <w:p w:rsidR="00B67BAE" w:rsidRDefault="003D7D40" w:rsidP="00B67BAE">
            <w:pPr>
              <w:tabs>
                <w:tab w:val="left" w:pos="6750"/>
              </w:tabs>
              <w:ind w:right="-142"/>
              <w:jc w:val="center"/>
              <w:rPr>
                <w:b/>
                <w:sz w:val="18"/>
                <w:szCs w:val="18"/>
              </w:rPr>
            </w:pPr>
            <w:r>
              <w:rPr>
                <w:b/>
                <w:sz w:val="18"/>
                <w:szCs w:val="18"/>
              </w:rPr>
              <w:t>11807,0</w:t>
            </w:r>
          </w:p>
        </w:tc>
      </w:tr>
      <w:tr w:rsidR="00B67BAE" w:rsidRPr="00EA404F" w:rsidTr="00E861C1">
        <w:trPr>
          <w:trHeight w:val="255"/>
        </w:trPr>
        <w:tc>
          <w:tcPr>
            <w:tcW w:w="4405" w:type="dxa"/>
            <w:shd w:val="clear" w:color="auto" w:fill="auto"/>
            <w:vAlign w:val="center"/>
          </w:tcPr>
          <w:p w:rsidR="00B67BAE" w:rsidRPr="00EA404F" w:rsidRDefault="00B67BAE" w:rsidP="00B67BAE">
            <w:pPr>
              <w:snapToGrid w:val="0"/>
              <w:jc w:val="both"/>
              <w:rPr>
                <w:b/>
                <w:bCs/>
                <w:sz w:val="18"/>
                <w:szCs w:val="18"/>
              </w:rPr>
            </w:pPr>
            <w:r w:rsidRPr="00EA404F">
              <w:rPr>
                <w:b/>
                <w:bCs/>
                <w:sz w:val="18"/>
                <w:szCs w:val="18"/>
              </w:rPr>
              <w:t xml:space="preserve">Администрация  Красноармейского сельского поселения </w:t>
            </w:r>
          </w:p>
        </w:tc>
        <w:tc>
          <w:tcPr>
            <w:tcW w:w="575" w:type="dxa"/>
            <w:shd w:val="clear" w:color="auto" w:fill="auto"/>
            <w:vAlign w:val="center"/>
          </w:tcPr>
          <w:p w:rsidR="00B67BAE" w:rsidRPr="00EA404F" w:rsidRDefault="00B67BAE" w:rsidP="00B67BAE">
            <w:pPr>
              <w:snapToGrid w:val="0"/>
              <w:ind w:right="-142"/>
              <w:jc w:val="center"/>
              <w:rPr>
                <w:b/>
                <w:bCs/>
                <w:sz w:val="18"/>
                <w:szCs w:val="18"/>
              </w:rPr>
            </w:pPr>
          </w:p>
        </w:tc>
        <w:tc>
          <w:tcPr>
            <w:tcW w:w="568" w:type="dxa"/>
            <w:shd w:val="clear" w:color="auto" w:fill="auto"/>
            <w:vAlign w:val="center"/>
          </w:tcPr>
          <w:p w:rsidR="00B67BAE" w:rsidRPr="00EA404F" w:rsidRDefault="00B67BAE" w:rsidP="00B67BAE">
            <w:pPr>
              <w:snapToGrid w:val="0"/>
              <w:ind w:right="-142"/>
              <w:jc w:val="center"/>
              <w:rPr>
                <w:b/>
                <w:bCs/>
                <w:sz w:val="18"/>
                <w:szCs w:val="18"/>
              </w:rPr>
            </w:pPr>
          </w:p>
        </w:tc>
        <w:tc>
          <w:tcPr>
            <w:tcW w:w="425" w:type="dxa"/>
            <w:shd w:val="clear" w:color="auto" w:fill="auto"/>
            <w:vAlign w:val="center"/>
          </w:tcPr>
          <w:p w:rsidR="00B67BAE" w:rsidRPr="00EA404F" w:rsidRDefault="00B67BAE" w:rsidP="00B67BAE">
            <w:pPr>
              <w:snapToGrid w:val="0"/>
              <w:ind w:right="-142"/>
              <w:jc w:val="center"/>
              <w:rPr>
                <w:b/>
                <w:bCs/>
                <w:sz w:val="18"/>
                <w:szCs w:val="18"/>
              </w:rPr>
            </w:pPr>
          </w:p>
        </w:tc>
        <w:tc>
          <w:tcPr>
            <w:tcW w:w="429" w:type="dxa"/>
            <w:shd w:val="clear" w:color="auto" w:fill="auto"/>
            <w:vAlign w:val="center"/>
          </w:tcPr>
          <w:p w:rsidR="00B67BAE" w:rsidRPr="00EA404F" w:rsidRDefault="00B67BAE" w:rsidP="00B67BAE">
            <w:pPr>
              <w:snapToGrid w:val="0"/>
              <w:ind w:right="-142"/>
              <w:jc w:val="center"/>
              <w:rPr>
                <w:b/>
                <w:bCs/>
                <w:sz w:val="18"/>
                <w:szCs w:val="18"/>
              </w:rPr>
            </w:pPr>
          </w:p>
        </w:tc>
        <w:tc>
          <w:tcPr>
            <w:tcW w:w="425" w:type="dxa"/>
            <w:vAlign w:val="center"/>
          </w:tcPr>
          <w:p w:rsidR="00B67BAE" w:rsidRPr="00EA404F" w:rsidRDefault="00B67BAE" w:rsidP="00B67BAE">
            <w:pPr>
              <w:snapToGrid w:val="0"/>
              <w:ind w:right="-142"/>
              <w:jc w:val="center"/>
              <w:rPr>
                <w:b/>
                <w:bCs/>
                <w:sz w:val="18"/>
                <w:szCs w:val="18"/>
              </w:rPr>
            </w:pPr>
          </w:p>
        </w:tc>
        <w:tc>
          <w:tcPr>
            <w:tcW w:w="567" w:type="dxa"/>
          </w:tcPr>
          <w:p w:rsidR="00B67BAE" w:rsidRPr="00EA404F" w:rsidRDefault="00B67BAE" w:rsidP="00B67BAE">
            <w:pPr>
              <w:snapToGrid w:val="0"/>
              <w:ind w:right="-142"/>
              <w:jc w:val="center"/>
              <w:rPr>
                <w:b/>
                <w:bCs/>
                <w:sz w:val="18"/>
                <w:szCs w:val="18"/>
              </w:rPr>
            </w:pPr>
          </w:p>
        </w:tc>
        <w:tc>
          <w:tcPr>
            <w:tcW w:w="426" w:type="dxa"/>
            <w:vAlign w:val="center"/>
          </w:tcPr>
          <w:p w:rsidR="00B67BAE" w:rsidRPr="00EA404F" w:rsidRDefault="00B67BAE" w:rsidP="00B67BAE">
            <w:pPr>
              <w:snapToGrid w:val="0"/>
              <w:ind w:right="-142"/>
              <w:jc w:val="center"/>
              <w:rPr>
                <w:b/>
                <w:bCs/>
                <w:sz w:val="18"/>
                <w:szCs w:val="18"/>
              </w:rPr>
            </w:pPr>
          </w:p>
        </w:tc>
        <w:tc>
          <w:tcPr>
            <w:tcW w:w="992" w:type="dxa"/>
            <w:shd w:val="clear" w:color="auto" w:fill="auto"/>
            <w:vAlign w:val="center"/>
          </w:tcPr>
          <w:p w:rsidR="00B67BAE" w:rsidRPr="00EA404F" w:rsidRDefault="00B67BAE" w:rsidP="00B67BAE">
            <w:pPr>
              <w:snapToGrid w:val="0"/>
              <w:ind w:right="-142"/>
              <w:jc w:val="center"/>
              <w:rPr>
                <w:b/>
                <w:bCs/>
                <w:sz w:val="18"/>
                <w:szCs w:val="18"/>
              </w:rPr>
            </w:pPr>
          </w:p>
        </w:tc>
        <w:tc>
          <w:tcPr>
            <w:tcW w:w="992" w:type="dxa"/>
          </w:tcPr>
          <w:p w:rsidR="00B67BAE" w:rsidRPr="00EA404F" w:rsidRDefault="00B67BAE" w:rsidP="00B67BAE">
            <w:pPr>
              <w:snapToGrid w:val="0"/>
              <w:ind w:right="-142"/>
              <w:jc w:val="center"/>
              <w:rPr>
                <w:b/>
                <w:bCs/>
                <w:sz w:val="18"/>
                <w:szCs w:val="18"/>
              </w:rPr>
            </w:pP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Общегосударственные вопросы</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EA404F" w:rsidRDefault="003D7D40" w:rsidP="00B67BAE">
            <w:pPr>
              <w:snapToGrid w:val="0"/>
              <w:ind w:right="-142"/>
              <w:jc w:val="center"/>
              <w:rPr>
                <w:b/>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3 379,9</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3 379,9</w:t>
            </w:r>
          </w:p>
        </w:tc>
      </w:tr>
      <w:tr w:rsidR="003D7D40" w:rsidRPr="00EA404F" w:rsidTr="00E861C1">
        <w:trPr>
          <w:trHeight w:val="291"/>
        </w:trPr>
        <w:tc>
          <w:tcPr>
            <w:tcW w:w="4405" w:type="dxa"/>
            <w:shd w:val="clear" w:color="auto" w:fill="auto"/>
            <w:vAlign w:val="center"/>
          </w:tcPr>
          <w:p w:rsidR="003D7D40" w:rsidRPr="00EA404F" w:rsidRDefault="003D7D40" w:rsidP="00B67BAE">
            <w:pPr>
              <w:snapToGrid w:val="0"/>
              <w:jc w:val="both"/>
              <w:rPr>
                <w:b/>
                <w:sz w:val="18"/>
                <w:szCs w:val="18"/>
              </w:rPr>
            </w:pPr>
            <w:r w:rsidRPr="00EA404F">
              <w:rPr>
                <w:b/>
                <w:bCs/>
                <w:sz w:val="18"/>
                <w:szCs w:val="18"/>
              </w:rPr>
              <w:t>Функционирование высшего должностного лица субъекта Российской Федерации 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01</w:t>
            </w:r>
          </w:p>
        </w:tc>
        <w:tc>
          <w:tcPr>
            <w:tcW w:w="568"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02</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EA404F" w:rsidRDefault="003D7D40" w:rsidP="00B67BAE">
            <w:pPr>
              <w:snapToGrid w:val="0"/>
              <w:ind w:right="-142"/>
              <w:jc w:val="center"/>
              <w:rPr>
                <w:b/>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600,0</w:t>
            </w:r>
          </w:p>
        </w:tc>
        <w:tc>
          <w:tcPr>
            <w:tcW w:w="992" w:type="dxa"/>
            <w:vAlign w:val="center"/>
          </w:tcPr>
          <w:p w:rsidR="003D7D40" w:rsidRPr="00EA404F" w:rsidRDefault="003D7D40" w:rsidP="000D28C0">
            <w:pPr>
              <w:snapToGrid w:val="0"/>
              <w:ind w:right="-142"/>
              <w:jc w:val="center"/>
              <w:rPr>
                <w:b/>
                <w:bCs/>
                <w:sz w:val="18"/>
                <w:szCs w:val="18"/>
              </w:rPr>
            </w:pPr>
            <w:r w:rsidRPr="00EA404F">
              <w:rPr>
                <w:b/>
                <w:bCs/>
                <w:sz w:val="18"/>
                <w:szCs w:val="18"/>
              </w:rPr>
              <w:t>600,0</w:t>
            </w:r>
          </w:p>
        </w:tc>
      </w:tr>
      <w:tr w:rsidR="003D7D40" w:rsidRPr="00EA404F" w:rsidTr="00E861C1">
        <w:trPr>
          <w:trHeight w:val="297"/>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Обеспечение деятельности высшего органа исполнительной власти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p>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600,0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E861C1">
        <w:trPr>
          <w:trHeight w:val="303"/>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Глава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600,0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E861C1">
        <w:trPr>
          <w:trHeight w:val="303"/>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600,0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E861C1">
        <w:trPr>
          <w:trHeight w:val="308"/>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100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600,0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E861C1">
        <w:trPr>
          <w:trHeight w:val="223"/>
        </w:trPr>
        <w:tc>
          <w:tcPr>
            <w:tcW w:w="4405" w:type="dxa"/>
            <w:shd w:val="clear" w:color="auto" w:fill="auto"/>
            <w:vAlign w:val="center"/>
          </w:tcPr>
          <w:p w:rsidR="003D7D40" w:rsidRPr="00EA404F" w:rsidRDefault="003D7D40" w:rsidP="00B67BAE">
            <w:pPr>
              <w:snapToGrid w:val="0"/>
              <w:jc w:val="both"/>
              <w:rPr>
                <w:b/>
                <w:sz w:val="18"/>
                <w:szCs w:val="18"/>
              </w:rPr>
            </w:pPr>
            <w:r w:rsidRPr="00EA404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04</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237</w:t>
            </w:r>
            <w:r w:rsidRPr="00EA404F">
              <w:rPr>
                <w:b/>
                <w:bCs/>
                <w:sz w:val="18"/>
                <w:szCs w:val="18"/>
              </w:rPr>
              <w:t>6,8</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237</w:t>
            </w:r>
            <w:r w:rsidRPr="00EA404F">
              <w:rPr>
                <w:b/>
                <w:bCs/>
                <w:sz w:val="18"/>
                <w:szCs w:val="18"/>
              </w:rPr>
              <w:t>6,8</w:t>
            </w:r>
          </w:p>
        </w:tc>
      </w:tr>
      <w:tr w:rsidR="003D7D40" w:rsidRPr="00EA404F" w:rsidTr="00E861C1">
        <w:trPr>
          <w:trHeight w:val="411"/>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w:t>
            </w:r>
          </w:p>
        </w:tc>
        <w:tc>
          <w:tcPr>
            <w:tcW w:w="567" w:type="dxa"/>
          </w:tcPr>
          <w:p w:rsidR="003D7D40" w:rsidRPr="002A6FA1" w:rsidRDefault="003D7D40" w:rsidP="00B67BAE">
            <w:pPr>
              <w:snapToGrid w:val="0"/>
              <w:ind w:right="-142"/>
              <w:jc w:val="center"/>
              <w:rPr>
                <w:bCs/>
                <w:sz w:val="18"/>
                <w:szCs w:val="18"/>
              </w:rPr>
            </w:pPr>
            <w:r w:rsidRPr="002A6FA1">
              <w:rPr>
                <w:bCs/>
                <w:sz w:val="18"/>
                <w:szCs w:val="18"/>
              </w:rPr>
              <w:t>00000</w:t>
            </w: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2376,8</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2376,8</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Обеспечение функционирования администрации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237</w:t>
            </w:r>
            <w:r w:rsidRPr="00EA404F">
              <w:rPr>
                <w:sz w:val="18"/>
                <w:szCs w:val="18"/>
              </w:rPr>
              <w:t>3,0</w:t>
            </w:r>
          </w:p>
        </w:tc>
        <w:tc>
          <w:tcPr>
            <w:tcW w:w="992" w:type="dxa"/>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237</w:t>
            </w:r>
            <w:r w:rsidRPr="00EA404F">
              <w:rPr>
                <w:sz w:val="18"/>
                <w:szCs w:val="18"/>
              </w:rPr>
              <w:t>3,0</w:t>
            </w:r>
          </w:p>
        </w:tc>
        <w:tc>
          <w:tcPr>
            <w:tcW w:w="992" w:type="dxa"/>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r>
      <w:tr w:rsidR="003D7D40" w:rsidRPr="00EA404F" w:rsidTr="00E861C1">
        <w:trPr>
          <w:trHeight w:val="221"/>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100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2201,0</w:t>
            </w:r>
          </w:p>
        </w:tc>
        <w:tc>
          <w:tcPr>
            <w:tcW w:w="992" w:type="dxa"/>
            <w:vAlign w:val="center"/>
          </w:tcPr>
          <w:p w:rsidR="003D7D40" w:rsidRPr="00EA404F" w:rsidRDefault="003D7D40" w:rsidP="000D28C0">
            <w:pPr>
              <w:snapToGrid w:val="0"/>
              <w:ind w:right="-142"/>
              <w:jc w:val="center"/>
              <w:rPr>
                <w:sz w:val="18"/>
                <w:szCs w:val="18"/>
              </w:rPr>
            </w:pPr>
            <w:r>
              <w:rPr>
                <w:sz w:val="18"/>
                <w:szCs w:val="18"/>
              </w:rPr>
              <w:t>2201,0</w:t>
            </w:r>
          </w:p>
        </w:tc>
      </w:tr>
      <w:tr w:rsidR="003D7D40" w:rsidRPr="00EA404F" w:rsidTr="00E861C1">
        <w:trPr>
          <w:trHeight w:val="43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138,0</w:t>
            </w:r>
          </w:p>
        </w:tc>
        <w:tc>
          <w:tcPr>
            <w:tcW w:w="992" w:type="dxa"/>
            <w:vAlign w:val="center"/>
          </w:tcPr>
          <w:p w:rsidR="003D7D40" w:rsidRPr="00EA404F" w:rsidRDefault="003D7D40" w:rsidP="000D28C0">
            <w:pPr>
              <w:snapToGrid w:val="0"/>
              <w:ind w:right="-142"/>
              <w:jc w:val="center"/>
              <w:rPr>
                <w:sz w:val="18"/>
                <w:szCs w:val="18"/>
              </w:rPr>
            </w:pPr>
            <w:r>
              <w:rPr>
                <w:sz w:val="18"/>
                <w:szCs w:val="18"/>
              </w:rPr>
              <w:t>138,0</w:t>
            </w:r>
          </w:p>
        </w:tc>
      </w:tr>
      <w:tr w:rsidR="003D7D40" w:rsidRPr="00EA404F" w:rsidTr="00E861C1">
        <w:trPr>
          <w:trHeight w:val="254"/>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Иные бюджетные ассигнования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00190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800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34,0</w:t>
            </w:r>
          </w:p>
        </w:tc>
        <w:tc>
          <w:tcPr>
            <w:tcW w:w="992" w:type="dxa"/>
            <w:vAlign w:val="center"/>
          </w:tcPr>
          <w:p w:rsidR="003D7D40" w:rsidRPr="00EA404F" w:rsidRDefault="003D7D40" w:rsidP="000D28C0">
            <w:pPr>
              <w:snapToGrid w:val="0"/>
              <w:ind w:right="-142"/>
              <w:jc w:val="center"/>
              <w:rPr>
                <w:sz w:val="18"/>
                <w:szCs w:val="18"/>
              </w:rPr>
            </w:pPr>
            <w:r>
              <w:rPr>
                <w:sz w:val="18"/>
                <w:szCs w:val="18"/>
              </w:rPr>
              <w:t>34,0</w:t>
            </w:r>
          </w:p>
        </w:tc>
      </w:tr>
      <w:tr w:rsidR="003D7D40" w:rsidRPr="00EA404F" w:rsidTr="00E861C1">
        <w:trPr>
          <w:trHeight w:val="363"/>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60190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3,8</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A404F" w:rsidTr="00E861C1">
        <w:trPr>
          <w:trHeight w:val="363"/>
        </w:trPr>
        <w:tc>
          <w:tcPr>
            <w:tcW w:w="4405" w:type="dxa"/>
            <w:shd w:val="clear" w:color="auto" w:fill="auto"/>
            <w:vAlign w:val="center"/>
          </w:tcPr>
          <w:p w:rsidR="003D7D40" w:rsidRPr="00EA404F" w:rsidRDefault="003D7D40" w:rsidP="00B67BAE">
            <w:pPr>
              <w:snapToGrid w:val="0"/>
              <w:jc w:val="both"/>
              <w:rPr>
                <w:sz w:val="18"/>
                <w:szCs w:val="18"/>
              </w:rPr>
            </w:pPr>
            <w:r w:rsidRPr="00EA404F">
              <w:rPr>
                <w:bCs/>
                <w:sz w:val="18"/>
                <w:szCs w:val="18"/>
              </w:rPr>
              <w:t>Осуществление отдельных полномочий Краснодарского края по образованию и организации деятельности административных комиссий</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60190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3,8</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A404F" w:rsidTr="00E861C1">
        <w:trPr>
          <w:trHeight w:val="348"/>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60190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3,8</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E4A1C" w:rsidTr="00E861C1">
        <w:trPr>
          <w:trHeight w:val="255"/>
        </w:trPr>
        <w:tc>
          <w:tcPr>
            <w:tcW w:w="4405" w:type="dxa"/>
            <w:shd w:val="clear" w:color="auto" w:fill="auto"/>
            <w:vAlign w:val="center"/>
          </w:tcPr>
          <w:p w:rsidR="003D7D40" w:rsidRPr="00EE4A1C" w:rsidRDefault="003D7D40" w:rsidP="00B67BAE">
            <w:pPr>
              <w:snapToGrid w:val="0"/>
              <w:jc w:val="both"/>
              <w:rPr>
                <w:b/>
                <w:bCs/>
              </w:rPr>
            </w:pPr>
            <w:r w:rsidRPr="00EE4A1C">
              <w:rPr>
                <w:b/>
              </w:rPr>
              <w:t xml:space="preserve">Обеспечение деятельности финансовых, налоговых и таможенных органов и органов </w:t>
            </w:r>
            <w:r w:rsidRPr="00EE4A1C">
              <w:rPr>
                <w:b/>
              </w:rPr>
              <w:lastRenderedPageBreak/>
              <w:t>финансового (финансово-бюджетного) надзора</w:t>
            </w:r>
          </w:p>
        </w:tc>
        <w:tc>
          <w:tcPr>
            <w:tcW w:w="575" w:type="dxa"/>
            <w:shd w:val="clear" w:color="auto" w:fill="auto"/>
            <w:vAlign w:val="center"/>
          </w:tcPr>
          <w:p w:rsidR="003D7D40" w:rsidRPr="00EE4A1C" w:rsidRDefault="003D7D40" w:rsidP="00B67BAE">
            <w:pPr>
              <w:snapToGrid w:val="0"/>
              <w:ind w:right="-142"/>
              <w:jc w:val="center"/>
              <w:rPr>
                <w:b/>
                <w:bCs/>
              </w:rPr>
            </w:pPr>
            <w:r w:rsidRPr="00EE4A1C">
              <w:rPr>
                <w:b/>
                <w:bCs/>
              </w:rPr>
              <w:lastRenderedPageBreak/>
              <w:t>01</w:t>
            </w:r>
          </w:p>
        </w:tc>
        <w:tc>
          <w:tcPr>
            <w:tcW w:w="568" w:type="dxa"/>
            <w:shd w:val="clear" w:color="auto" w:fill="auto"/>
            <w:vAlign w:val="center"/>
          </w:tcPr>
          <w:p w:rsidR="003D7D40" w:rsidRPr="00EE4A1C" w:rsidRDefault="003D7D40" w:rsidP="00B67BAE">
            <w:pPr>
              <w:snapToGrid w:val="0"/>
              <w:ind w:right="-142"/>
              <w:jc w:val="center"/>
              <w:rPr>
                <w:b/>
                <w:bCs/>
              </w:rPr>
            </w:pPr>
            <w:r w:rsidRPr="00EE4A1C">
              <w:rPr>
                <w:b/>
                <w:bCs/>
              </w:rPr>
              <w:t>06</w:t>
            </w:r>
          </w:p>
        </w:tc>
        <w:tc>
          <w:tcPr>
            <w:tcW w:w="425" w:type="dxa"/>
            <w:shd w:val="clear" w:color="auto" w:fill="auto"/>
            <w:vAlign w:val="center"/>
          </w:tcPr>
          <w:p w:rsidR="003D7D40" w:rsidRPr="00EE4A1C" w:rsidRDefault="003D7D40" w:rsidP="00B67BAE">
            <w:pPr>
              <w:snapToGrid w:val="0"/>
              <w:ind w:right="-142"/>
              <w:jc w:val="center"/>
              <w:rPr>
                <w:b/>
                <w:bCs/>
              </w:rPr>
            </w:pPr>
          </w:p>
        </w:tc>
        <w:tc>
          <w:tcPr>
            <w:tcW w:w="429" w:type="dxa"/>
            <w:shd w:val="clear" w:color="auto" w:fill="auto"/>
            <w:vAlign w:val="center"/>
          </w:tcPr>
          <w:p w:rsidR="003D7D40" w:rsidRPr="00EE4A1C" w:rsidRDefault="003D7D40" w:rsidP="00B67BAE">
            <w:pPr>
              <w:snapToGrid w:val="0"/>
              <w:ind w:right="-142"/>
              <w:jc w:val="center"/>
              <w:rPr>
                <w:b/>
                <w:bCs/>
              </w:rPr>
            </w:pPr>
          </w:p>
        </w:tc>
        <w:tc>
          <w:tcPr>
            <w:tcW w:w="425" w:type="dxa"/>
            <w:vAlign w:val="center"/>
          </w:tcPr>
          <w:p w:rsidR="003D7D40" w:rsidRPr="00EE4A1C" w:rsidRDefault="003D7D40" w:rsidP="00B67BAE">
            <w:pPr>
              <w:snapToGrid w:val="0"/>
              <w:ind w:right="-142"/>
              <w:jc w:val="center"/>
              <w:rPr>
                <w:b/>
                <w:bCs/>
              </w:rPr>
            </w:pPr>
          </w:p>
        </w:tc>
        <w:tc>
          <w:tcPr>
            <w:tcW w:w="567" w:type="dxa"/>
          </w:tcPr>
          <w:p w:rsidR="003D7D40" w:rsidRPr="00EE4A1C" w:rsidRDefault="003D7D40" w:rsidP="00B67BAE">
            <w:pPr>
              <w:snapToGrid w:val="0"/>
              <w:ind w:right="-142"/>
              <w:jc w:val="center"/>
              <w:rPr>
                <w:bCs/>
              </w:rPr>
            </w:pPr>
          </w:p>
        </w:tc>
        <w:tc>
          <w:tcPr>
            <w:tcW w:w="426" w:type="dxa"/>
            <w:vAlign w:val="center"/>
          </w:tcPr>
          <w:p w:rsidR="003D7D40" w:rsidRPr="00EE4A1C" w:rsidRDefault="003D7D40" w:rsidP="00B67BAE">
            <w:pPr>
              <w:snapToGrid w:val="0"/>
              <w:ind w:right="-142"/>
              <w:jc w:val="center"/>
              <w:rPr>
                <w:b/>
                <w:bCs/>
              </w:rPr>
            </w:pPr>
          </w:p>
        </w:tc>
        <w:tc>
          <w:tcPr>
            <w:tcW w:w="992" w:type="dxa"/>
            <w:shd w:val="clear" w:color="auto" w:fill="auto"/>
            <w:vAlign w:val="center"/>
          </w:tcPr>
          <w:p w:rsidR="003D7D40" w:rsidRPr="00EE4A1C" w:rsidRDefault="003D7D40" w:rsidP="00B67BAE">
            <w:pPr>
              <w:snapToGrid w:val="0"/>
              <w:ind w:right="-142"/>
              <w:jc w:val="center"/>
              <w:rPr>
                <w:b/>
                <w:bCs/>
              </w:rPr>
            </w:pPr>
            <w:r>
              <w:rPr>
                <w:b/>
                <w:bCs/>
              </w:rPr>
              <w:t>10,1</w:t>
            </w:r>
          </w:p>
        </w:tc>
        <w:tc>
          <w:tcPr>
            <w:tcW w:w="992" w:type="dxa"/>
            <w:vAlign w:val="center"/>
          </w:tcPr>
          <w:p w:rsidR="003D7D40" w:rsidRPr="00EE4A1C" w:rsidRDefault="003D7D40" w:rsidP="000D28C0">
            <w:pPr>
              <w:snapToGrid w:val="0"/>
              <w:ind w:right="-142"/>
              <w:jc w:val="center"/>
              <w:rPr>
                <w:b/>
                <w:bCs/>
              </w:rPr>
            </w:pPr>
            <w:r>
              <w:rPr>
                <w:b/>
                <w:bCs/>
              </w:rPr>
              <w:t>10,1</w:t>
            </w:r>
          </w:p>
        </w:tc>
      </w:tr>
      <w:tr w:rsidR="003D7D40" w:rsidRPr="005F167E" w:rsidTr="00E861C1">
        <w:trPr>
          <w:trHeight w:val="224"/>
        </w:trPr>
        <w:tc>
          <w:tcPr>
            <w:tcW w:w="4405" w:type="dxa"/>
            <w:shd w:val="clear" w:color="auto" w:fill="auto"/>
            <w:vAlign w:val="center"/>
          </w:tcPr>
          <w:p w:rsidR="003D7D40" w:rsidRPr="005F167E" w:rsidRDefault="003D7D40" w:rsidP="00B67BAE">
            <w:pPr>
              <w:snapToGrid w:val="0"/>
              <w:jc w:val="both"/>
              <w:rPr>
                <w:sz w:val="18"/>
                <w:szCs w:val="18"/>
              </w:rPr>
            </w:pPr>
            <w:r w:rsidRPr="005F167E">
              <w:rPr>
                <w:sz w:val="18"/>
                <w:szCs w:val="18"/>
              </w:rPr>
              <w:lastRenderedPageBreak/>
              <w:t>Обеспечение деятельности контрольно-счетной палаты</w:t>
            </w:r>
          </w:p>
        </w:tc>
        <w:tc>
          <w:tcPr>
            <w:tcW w:w="57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01</w:t>
            </w:r>
          </w:p>
        </w:tc>
        <w:tc>
          <w:tcPr>
            <w:tcW w:w="568"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06</w:t>
            </w:r>
          </w:p>
        </w:tc>
        <w:tc>
          <w:tcPr>
            <w:tcW w:w="42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53</w:t>
            </w:r>
          </w:p>
        </w:tc>
        <w:tc>
          <w:tcPr>
            <w:tcW w:w="429"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w:t>
            </w:r>
          </w:p>
        </w:tc>
        <w:tc>
          <w:tcPr>
            <w:tcW w:w="425" w:type="dxa"/>
            <w:vAlign w:val="center"/>
          </w:tcPr>
          <w:p w:rsidR="003D7D40" w:rsidRPr="005F167E" w:rsidRDefault="003D7D40" w:rsidP="00B67BAE">
            <w:pPr>
              <w:snapToGrid w:val="0"/>
              <w:ind w:right="-142"/>
              <w:jc w:val="center"/>
              <w:rPr>
                <w:sz w:val="18"/>
                <w:szCs w:val="18"/>
              </w:rPr>
            </w:pPr>
            <w:r w:rsidRPr="005F167E">
              <w:rPr>
                <w:sz w:val="18"/>
                <w:szCs w:val="18"/>
              </w:rPr>
              <w:t>00</w:t>
            </w:r>
          </w:p>
        </w:tc>
        <w:tc>
          <w:tcPr>
            <w:tcW w:w="567" w:type="dxa"/>
          </w:tcPr>
          <w:p w:rsidR="003D7D40" w:rsidRPr="005F167E" w:rsidRDefault="003D7D40" w:rsidP="00B67BAE">
            <w:pPr>
              <w:snapToGrid w:val="0"/>
              <w:ind w:right="-142"/>
              <w:jc w:val="center"/>
              <w:rPr>
                <w:bCs/>
                <w:sz w:val="18"/>
                <w:szCs w:val="18"/>
              </w:rPr>
            </w:pPr>
            <w:r w:rsidRPr="005F167E">
              <w:rPr>
                <w:bCs/>
                <w:sz w:val="18"/>
                <w:szCs w:val="18"/>
              </w:rPr>
              <w:t>00000</w:t>
            </w:r>
          </w:p>
        </w:tc>
        <w:tc>
          <w:tcPr>
            <w:tcW w:w="426" w:type="dxa"/>
            <w:vAlign w:val="center"/>
          </w:tcPr>
          <w:p w:rsidR="003D7D40" w:rsidRPr="005F167E" w:rsidRDefault="003D7D40" w:rsidP="00B67BAE">
            <w:pPr>
              <w:snapToGrid w:val="0"/>
              <w:ind w:right="-142"/>
              <w:jc w:val="center"/>
              <w:rPr>
                <w:b/>
                <w:bCs/>
                <w:sz w:val="18"/>
                <w:szCs w:val="18"/>
              </w:rPr>
            </w:pPr>
          </w:p>
        </w:tc>
        <w:tc>
          <w:tcPr>
            <w:tcW w:w="992" w:type="dxa"/>
            <w:shd w:val="clear" w:color="auto" w:fill="auto"/>
            <w:vAlign w:val="center"/>
          </w:tcPr>
          <w:p w:rsidR="003D7D40" w:rsidRPr="005F167E" w:rsidRDefault="003D7D40" w:rsidP="00B67BAE">
            <w:pPr>
              <w:snapToGrid w:val="0"/>
              <w:ind w:right="-142"/>
              <w:jc w:val="center"/>
              <w:rPr>
                <w:sz w:val="18"/>
                <w:szCs w:val="18"/>
              </w:rPr>
            </w:pPr>
            <w:r>
              <w:rPr>
                <w:sz w:val="18"/>
                <w:szCs w:val="18"/>
              </w:rPr>
              <w:t>10,1</w:t>
            </w:r>
          </w:p>
        </w:tc>
        <w:tc>
          <w:tcPr>
            <w:tcW w:w="992" w:type="dxa"/>
            <w:vAlign w:val="center"/>
          </w:tcPr>
          <w:p w:rsidR="003D7D40" w:rsidRPr="005F167E" w:rsidRDefault="003D7D40" w:rsidP="000D28C0">
            <w:pPr>
              <w:snapToGrid w:val="0"/>
              <w:ind w:right="-142"/>
              <w:jc w:val="center"/>
              <w:rPr>
                <w:sz w:val="18"/>
                <w:szCs w:val="18"/>
              </w:rPr>
            </w:pPr>
            <w:r>
              <w:rPr>
                <w:sz w:val="18"/>
                <w:szCs w:val="18"/>
              </w:rPr>
              <w:t>10,1</w:t>
            </w:r>
          </w:p>
        </w:tc>
      </w:tr>
      <w:tr w:rsidR="003D7D40" w:rsidRPr="005F167E" w:rsidTr="00E861C1">
        <w:trPr>
          <w:trHeight w:val="232"/>
        </w:trPr>
        <w:tc>
          <w:tcPr>
            <w:tcW w:w="4405" w:type="dxa"/>
            <w:shd w:val="clear" w:color="auto" w:fill="auto"/>
            <w:vAlign w:val="center"/>
          </w:tcPr>
          <w:p w:rsidR="003D7D40" w:rsidRPr="005F167E" w:rsidRDefault="003D7D40" w:rsidP="00B67BAE">
            <w:pPr>
              <w:snapToGrid w:val="0"/>
              <w:jc w:val="both"/>
              <w:rPr>
                <w:sz w:val="18"/>
                <w:szCs w:val="18"/>
              </w:rPr>
            </w:pPr>
            <w:r w:rsidRPr="005F167E">
              <w:rPr>
                <w:sz w:val="18"/>
                <w:szCs w:val="18"/>
              </w:rPr>
              <w:t>Контрольно-счетная палата</w:t>
            </w:r>
          </w:p>
        </w:tc>
        <w:tc>
          <w:tcPr>
            <w:tcW w:w="57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01</w:t>
            </w:r>
          </w:p>
        </w:tc>
        <w:tc>
          <w:tcPr>
            <w:tcW w:w="568"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06</w:t>
            </w:r>
          </w:p>
        </w:tc>
        <w:tc>
          <w:tcPr>
            <w:tcW w:w="42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53</w:t>
            </w:r>
          </w:p>
        </w:tc>
        <w:tc>
          <w:tcPr>
            <w:tcW w:w="429"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2</w:t>
            </w:r>
          </w:p>
        </w:tc>
        <w:tc>
          <w:tcPr>
            <w:tcW w:w="425" w:type="dxa"/>
            <w:vAlign w:val="center"/>
          </w:tcPr>
          <w:p w:rsidR="003D7D40" w:rsidRPr="005F167E" w:rsidRDefault="003D7D40" w:rsidP="00B67BAE">
            <w:pPr>
              <w:snapToGrid w:val="0"/>
              <w:ind w:right="-142"/>
              <w:jc w:val="center"/>
              <w:rPr>
                <w:sz w:val="18"/>
                <w:szCs w:val="18"/>
              </w:rPr>
            </w:pPr>
            <w:r w:rsidRPr="005F167E">
              <w:rPr>
                <w:sz w:val="18"/>
                <w:szCs w:val="18"/>
              </w:rPr>
              <w:t>00</w:t>
            </w:r>
          </w:p>
        </w:tc>
        <w:tc>
          <w:tcPr>
            <w:tcW w:w="567" w:type="dxa"/>
          </w:tcPr>
          <w:p w:rsidR="003D7D40" w:rsidRPr="005F167E" w:rsidRDefault="003D7D40" w:rsidP="00B67BAE">
            <w:pPr>
              <w:snapToGrid w:val="0"/>
              <w:ind w:right="-142"/>
              <w:jc w:val="center"/>
              <w:rPr>
                <w:sz w:val="18"/>
                <w:szCs w:val="18"/>
              </w:rPr>
            </w:pPr>
            <w:r w:rsidRPr="005F167E">
              <w:rPr>
                <w:sz w:val="18"/>
                <w:szCs w:val="18"/>
              </w:rPr>
              <w:t>00000</w:t>
            </w:r>
          </w:p>
        </w:tc>
        <w:tc>
          <w:tcPr>
            <w:tcW w:w="426" w:type="dxa"/>
            <w:vAlign w:val="center"/>
          </w:tcPr>
          <w:p w:rsidR="003D7D40" w:rsidRPr="005F167E" w:rsidRDefault="003D7D40" w:rsidP="00B67BAE">
            <w:pPr>
              <w:snapToGrid w:val="0"/>
              <w:ind w:right="-142"/>
              <w:jc w:val="center"/>
              <w:rPr>
                <w:sz w:val="18"/>
                <w:szCs w:val="18"/>
              </w:rPr>
            </w:pPr>
          </w:p>
        </w:tc>
        <w:tc>
          <w:tcPr>
            <w:tcW w:w="992" w:type="dxa"/>
            <w:shd w:val="clear" w:color="auto" w:fill="auto"/>
            <w:vAlign w:val="center"/>
          </w:tcPr>
          <w:p w:rsidR="003D7D40" w:rsidRPr="005F167E" w:rsidRDefault="003D7D40" w:rsidP="00B67BAE">
            <w:pPr>
              <w:snapToGrid w:val="0"/>
              <w:ind w:right="-142"/>
              <w:jc w:val="center"/>
              <w:rPr>
                <w:sz w:val="18"/>
                <w:szCs w:val="18"/>
              </w:rPr>
            </w:pPr>
            <w:r>
              <w:rPr>
                <w:sz w:val="18"/>
                <w:szCs w:val="18"/>
              </w:rPr>
              <w:t>10,1</w:t>
            </w:r>
          </w:p>
        </w:tc>
        <w:tc>
          <w:tcPr>
            <w:tcW w:w="992" w:type="dxa"/>
            <w:vAlign w:val="center"/>
          </w:tcPr>
          <w:p w:rsidR="003D7D40" w:rsidRPr="005F167E" w:rsidRDefault="003D7D40" w:rsidP="000D28C0">
            <w:pPr>
              <w:snapToGrid w:val="0"/>
              <w:ind w:right="-142"/>
              <w:jc w:val="center"/>
              <w:rPr>
                <w:sz w:val="18"/>
                <w:szCs w:val="18"/>
              </w:rPr>
            </w:pPr>
            <w:r>
              <w:rPr>
                <w:sz w:val="18"/>
                <w:szCs w:val="18"/>
              </w:rPr>
              <w:t>10,1</w:t>
            </w:r>
          </w:p>
        </w:tc>
      </w:tr>
      <w:tr w:rsidR="003D7D40" w:rsidRPr="005F167E" w:rsidTr="00E861C1">
        <w:trPr>
          <w:trHeight w:val="235"/>
        </w:trPr>
        <w:tc>
          <w:tcPr>
            <w:tcW w:w="4405" w:type="dxa"/>
            <w:shd w:val="clear" w:color="auto" w:fill="auto"/>
            <w:vAlign w:val="center"/>
          </w:tcPr>
          <w:p w:rsidR="003D7D40" w:rsidRPr="005F167E" w:rsidRDefault="003D7D40" w:rsidP="00B67BAE">
            <w:pPr>
              <w:snapToGrid w:val="0"/>
              <w:jc w:val="both"/>
              <w:rPr>
                <w:sz w:val="18"/>
                <w:szCs w:val="18"/>
              </w:rPr>
            </w:pPr>
            <w:r w:rsidRPr="005F167E">
              <w:rPr>
                <w:iCs/>
                <w:sz w:val="18"/>
                <w:szCs w:val="18"/>
              </w:rPr>
              <w:t>Расходы на обеспечение функций органов местного самоуправления</w:t>
            </w:r>
          </w:p>
        </w:tc>
        <w:tc>
          <w:tcPr>
            <w:tcW w:w="57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01</w:t>
            </w:r>
          </w:p>
        </w:tc>
        <w:tc>
          <w:tcPr>
            <w:tcW w:w="568"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06</w:t>
            </w:r>
          </w:p>
        </w:tc>
        <w:tc>
          <w:tcPr>
            <w:tcW w:w="42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53</w:t>
            </w:r>
          </w:p>
        </w:tc>
        <w:tc>
          <w:tcPr>
            <w:tcW w:w="429"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2</w:t>
            </w:r>
          </w:p>
        </w:tc>
        <w:tc>
          <w:tcPr>
            <w:tcW w:w="425" w:type="dxa"/>
            <w:vAlign w:val="center"/>
          </w:tcPr>
          <w:p w:rsidR="003D7D40" w:rsidRPr="005F167E" w:rsidRDefault="003D7D40" w:rsidP="00B67BAE">
            <w:pPr>
              <w:snapToGrid w:val="0"/>
              <w:ind w:right="-142"/>
              <w:jc w:val="center"/>
              <w:rPr>
                <w:sz w:val="18"/>
                <w:szCs w:val="18"/>
              </w:rPr>
            </w:pPr>
            <w:r w:rsidRPr="005F167E">
              <w:rPr>
                <w:sz w:val="18"/>
                <w:szCs w:val="18"/>
              </w:rPr>
              <w:t>00</w:t>
            </w:r>
          </w:p>
        </w:tc>
        <w:tc>
          <w:tcPr>
            <w:tcW w:w="567" w:type="dxa"/>
          </w:tcPr>
          <w:p w:rsidR="003D7D40" w:rsidRPr="005F167E" w:rsidRDefault="003D7D40" w:rsidP="00B67BAE">
            <w:pPr>
              <w:snapToGrid w:val="0"/>
              <w:ind w:right="-142"/>
              <w:jc w:val="center"/>
              <w:rPr>
                <w:sz w:val="18"/>
                <w:szCs w:val="18"/>
              </w:rPr>
            </w:pPr>
            <w:r w:rsidRPr="005F167E">
              <w:rPr>
                <w:sz w:val="18"/>
                <w:szCs w:val="18"/>
              </w:rPr>
              <w:t>00190</w:t>
            </w:r>
          </w:p>
        </w:tc>
        <w:tc>
          <w:tcPr>
            <w:tcW w:w="426" w:type="dxa"/>
            <w:vAlign w:val="center"/>
          </w:tcPr>
          <w:p w:rsidR="003D7D40" w:rsidRPr="005F167E" w:rsidRDefault="003D7D40" w:rsidP="00B67BAE">
            <w:pPr>
              <w:snapToGrid w:val="0"/>
              <w:ind w:right="-142"/>
              <w:jc w:val="center"/>
              <w:rPr>
                <w:sz w:val="18"/>
                <w:szCs w:val="18"/>
              </w:rPr>
            </w:pPr>
          </w:p>
        </w:tc>
        <w:tc>
          <w:tcPr>
            <w:tcW w:w="992" w:type="dxa"/>
            <w:shd w:val="clear" w:color="auto" w:fill="auto"/>
            <w:vAlign w:val="center"/>
          </w:tcPr>
          <w:p w:rsidR="003D7D40" w:rsidRPr="005F167E" w:rsidRDefault="003D7D40" w:rsidP="00B67BAE">
            <w:pPr>
              <w:snapToGrid w:val="0"/>
              <w:ind w:right="-142"/>
              <w:jc w:val="center"/>
              <w:rPr>
                <w:sz w:val="18"/>
                <w:szCs w:val="18"/>
              </w:rPr>
            </w:pPr>
            <w:r>
              <w:rPr>
                <w:sz w:val="18"/>
                <w:szCs w:val="18"/>
              </w:rPr>
              <w:t>10,1</w:t>
            </w:r>
          </w:p>
        </w:tc>
        <w:tc>
          <w:tcPr>
            <w:tcW w:w="992" w:type="dxa"/>
            <w:vAlign w:val="center"/>
          </w:tcPr>
          <w:p w:rsidR="003D7D40" w:rsidRPr="005F167E" w:rsidRDefault="003D7D40" w:rsidP="000D28C0">
            <w:pPr>
              <w:snapToGrid w:val="0"/>
              <w:ind w:right="-142"/>
              <w:jc w:val="center"/>
              <w:rPr>
                <w:sz w:val="18"/>
                <w:szCs w:val="18"/>
              </w:rPr>
            </w:pPr>
            <w:r>
              <w:rPr>
                <w:sz w:val="18"/>
                <w:szCs w:val="18"/>
              </w:rPr>
              <w:t>10,1</w:t>
            </w:r>
          </w:p>
        </w:tc>
      </w:tr>
      <w:tr w:rsidR="003D7D40" w:rsidRPr="005F167E" w:rsidTr="00E861C1">
        <w:trPr>
          <w:trHeight w:val="235"/>
        </w:trPr>
        <w:tc>
          <w:tcPr>
            <w:tcW w:w="4405" w:type="dxa"/>
            <w:shd w:val="clear" w:color="auto" w:fill="auto"/>
            <w:vAlign w:val="center"/>
          </w:tcPr>
          <w:p w:rsidR="003D7D40" w:rsidRPr="005F167E" w:rsidRDefault="003D7D40" w:rsidP="00B67BAE">
            <w:pPr>
              <w:snapToGrid w:val="0"/>
              <w:jc w:val="both"/>
              <w:rPr>
                <w:sz w:val="18"/>
                <w:szCs w:val="18"/>
              </w:rPr>
            </w:pPr>
            <w:r w:rsidRPr="005F167E">
              <w:rPr>
                <w:sz w:val="18"/>
                <w:szCs w:val="18"/>
              </w:rPr>
              <w:t>Межбюджетные трансферты</w:t>
            </w:r>
          </w:p>
        </w:tc>
        <w:tc>
          <w:tcPr>
            <w:tcW w:w="57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01</w:t>
            </w:r>
          </w:p>
        </w:tc>
        <w:tc>
          <w:tcPr>
            <w:tcW w:w="568"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06</w:t>
            </w:r>
          </w:p>
        </w:tc>
        <w:tc>
          <w:tcPr>
            <w:tcW w:w="425"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53</w:t>
            </w:r>
          </w:p>
        </w:tc>
        <w:tc>
          <w:tcPr>
            <w:tcW w:w="429" w:type="dxa"/>
            <w:shd w:val="clear" w:color="auto" w:fill="auto"/>
            <w:vAlign w:val="center"/>
          </w:tcPr>
          <w:p w:rsidR="003D7D40" w:rsidRPr="005F167E" w:rsidRDefault="003D7D40" w:rsidP="00B67BAE">
            <w:pPr>
              <w:snapToGrid w:val="0"/>
              <w:ind w:right="-142"/>
              <w:jc w:val="center"/>
              <w:rPr>
                <w:sz w:val="18"/>
                <w:szCs w:val="18"/>
              </w:rPr>
            </w:pPr>
            <w:r w:rsidRPr="005F167E">
              <w:rPr>
                <w:sz w:val="18"/>
                <w:szCs w:val="18"/>
              </w:rPr>
              <w:t>2</w:t>
            </w:r>
          </w:p>
        </w:tc>
        <w:tc>
          <w:tcPr>
            <w:tcW w:w="425" w:type="dxa"/>
            <w:vAlign w:val="center"/>
          </w:tcPr>
          <w:p w:rsidR="003D7D40" w:rsidRPr="005F167E" w:rsidRDefault="003D7D40" w:rsidP="00B67BAE">
            <w:pPr>
              <w:snapToGrid w:val="0"/>
              <w:ind w:right="-142"/>
              <w:jc w:val="center"/>
              <w:rPr>
                <w:sz w:val="18"/>
                <w:szCs w:val="18"/>
              </w:rPr>
            </w:pPr>
            <w:r w:rsidRPr="005F167E">
              <w:rPr>
                <w:sz w:val="18"/>
                <w:szCs w:val="18"/>
              </w:rPr>
              <w:t>00</w:t>
            </w:r>
          </w:p>
        </w:tc>
        <w:tc>
          <w:tcPr>
            <w:tcW w:w="567" w:type="dxa"/>
          </w:tcPr>
          <w:p w:rsidR="003D7D40" w:rsidRPr="005F167E" w:rsidRDefault="003D7D40" w:rsidP="00B67BAE">
            <w:pPr>
              <w:snapToGrid w:val="0"/>
              <w:ind w:right="-142"/>
              <w:jc w:val="center"/>
              <w:rPr>
                <w:sz w:val="18"/>
                <w:szCs w:val="18"/>
              </w:rPr>
            </w:pPr>
            <w:r w:rsidRPr="005F167E">
              <w:rPr>
                <w:sz w:val="18"/>
                <w:szCs w:val="18"/>
              </w:rPr>
              <w:t>00190</w:t>
            </w:r>
          </w:p>
        </w:tc>
        <w:tc>
          <w:tcPr>
            <w:tcW w:w="426" w:type="dxa"/>
            <w:vAlign w:val="center"/>
          </w:tcPr>
          <w:p w:rsidR="003D7D40" w:rsidRPr="005F167E" w:rsidRDefault="003D7D40" w:rsidP="00B67BAE">
            <w:pPr>
              <w:snapToGrid w:val="0"/>
              <w:ind w:right="-142"/>
              <w:jc w:val="center"/>
              <w:rPr>
                <w:sz w:val="18"/>
                <w:szCs w:val="18"/>
              </w:rPr>
            </w:pPr>
            <w:r w:rsidRPr="005F167E">
              <w:rPr>
                <w:sz w:val="18"/>
                <w:szCs w:val="18"/>
              </w:rPr>
              <w:t>500</w:t>
            </w:r>
          </w:p>
        </w:tc>
        <w:tc>
          <w:tcPr>
            <w:tcW w:w="992" w:type="dxa"/>
            <w:shd w:val="clear" w:color="auto" w:fill="auto"/>
            <w:vAlign w:val="center"/>
          </w:tcPr>
          <w:p w:rsidR="003D7D40" w:rsidRPr="005F167E" w:rsidRDefault="003D7D40" w:rsidP="00B67BAE">
            <w:pPr>
              <w:snapToGrid w:val="0"/>
              <w:ind w:right="-142"/>
              <w:jc w:val="center"/>
              <w:rPr>
                <w:sz w:val="18"/>
                <w:szCs w:val="18"/>
              </w:rPr>
            </w:pPr>
            <w:r>
              <w:rPr>
                <w:sz w:val="18"/>
                <w:szCs w:val="18"/>
              </w:rPr>
              <w:t>10,1</w:t>
            </w:r>
          </w:p>
        </w:tc>
        <w:tc>
          <w:tcPr>
            <w:tcW w:w="992" w:type="dxa"/>
            <w:vAlign w:val="center"/>
          </w:tcPr>
          <w:p w:rsidR="003D7D40" w:rsidRPr="005F167E" w:rsidRDefault="003D7D40" w:rsidP="000D28C0">
            <w:pPr>
              <w:snapToGrid w:val="0"/>
              <w:ind w:right="-142"/>
              <w:jc w:val="center"/>
              <w:rPr>
                <w:sz w:val="18"/>
                <w:szCs w:val="18"/>
              </w:rPr>
            </w:pPr>
            <w:r>
              <w:rPr>
                <w:sz w:val="18"/>
                <w:szCs w:val="18"/>
              </w:rPr>
              <w:t>10,1</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Резервные фонды</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11</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5,0</w:t>
            </w:r>
          </w:p>
        </w:tc>
        <w:tc>
          <w:tcPr>
            <w:tcW w:w="992" w:type="dxa"/>
            <w:vAlign w:val="center"/>
          </w:tcPr>
          <w:p w:rsidR="003D7D40" w:rsidRPr="00EA404F" w:rsidRDefault="003D7D40" w:rsidP="000D28C0">
            <w:pPr>
              <w:snapToGrid w:val="0"/>
              <w:ind w:right="-142"/>
              <w:jc w:val="center"/>
              <w:rPr>
                <w:b/>
                <w:bCs/>
                <w:sz w:val="18"/>
                <w:szCs w:val="18"/>
              </w:rPr>
            </w:pPr>
            <w:r w:rsidRPr="00EA404F">
              <w:rPr>
                <w:b/>
                <w:bCs/>
                <w:sz w:val="18"/>
                <w:szCs w:val="18"/>
              </w:rPr>
              <w:t>5,0</w:t>
            </w:r>
          </w:p>
        </w:tc>
      </w:tr>
      <w:tr w:rsidR="003D7D40" w:rsidRPr="00EA404F" w:rsidTr="00E861C1">
        <w:trPr>
          <w:trHeight w:val="224"/>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bCs/>
                <w:sz w:val="18"/>
                <w:szCs w:val="18"/>
              </w:rPr>
            </w:pPr>
            <w:r w:rsidRPr="002A6FA1">
              <w:rPr>
                <w:bCs/>
                <w:sz w:val="18"/>
                <w:szCs w:val="18"/>
              </w:rPr>
              <w:t>00000</w:t>
            </w: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E861C1">
        <w:trPr>
          <w:trHeight w:val="23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Финансовое обеспечение непредвиденных расходов</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E861C1">
        <w:trPr>
          <w:trHeight w:val="23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Резервный фонд администрации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11050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E861C1">
        <w:trPr>
          <w:trHeight w:val="232"/>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Иные бюджетные ассигнования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3</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11050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800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E861C1">
        <w:trPr>
          <w:trHeight w:val="207"/>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Другие общегосударственные вопросы</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p>
        </w:tc>
        <w:tc>
          <w:tcPr>
            <w:tcW w:w="429" w:type="dxa"/>
            <w:shd w:val="clear" w:color="auto" w:fill="auto"/>
            <w:vAlign w:val="center"/>
          </w:tcPr>
          <w:p w:rsidR="003D7D40" w:rsidRPr="00EA404F" w:rsidRDefault="003D7D40" w:rsidP="00B67BAE">
            <w:pPr>
              <w:snapToGrid w:val="0"/>
              <w:ind w:right="-142"/>
              <w:jc w:val="center"/>
              <w:rPr>
                <w:sz w:val="18"/>
                <w:szCs w:val="18"/>
              </w:rPr>
            </w:pPr>
          </w:p>
        </w:tc>
        <w:tc>
          <w:tcPr>
            <w:tcW w:w="425" w:type="dxa"/>
            <w:vAlign w:val="center"/>
          </w:tcPr>
          <w:p w:rsidR="003D7D40" w:rsidRPr="00EA404F" w:rsidRDefault="003D7D40" w:rsidP="00B67BAE">
            <w:pPr>
              <w:snapToGrid w:val="0"/>
              <w:ind w:right="-142"/>
              <w:jc w:val="center"/>
              <w:rPr>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388,0</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388,0</w:t>
            </w:r>
          </w:p>
        </w:tc>
      </w:tr>
      <w:tr w:rsidR="003D7D40" w:rsidRPr="00EA404F" w:rsidTr="00E861C1">
        <w:trPr>
          <w:trHeight w:val="207"/>
        </w:trPr>
        <w:tc>
          <w:tcPr>
            <w:tcW w:w="4405" w:type="dxa"/>
            <w:shd w:val="clear" w:color="auto" w:fill="auto"/>
            <w:vAlign w:val="center"/>
          </w:tcPr>
          <w:p w:rsidR="003D7D40" w:rsidRPr="00EA404F" w:rsidRDefault="003D7D40" w:rsidP="00B67BAE">
            <w:pPr>
              <w:rPr>
                <w:sz w:val="18"/>
                <w:szCs w:val="18"/>
              </w:rPr>
            </w:pPr>
            <w:r w:rsidRPr="00EA404F">
              <w:rPr>
                <w:sz w:val="18"/>
                <w:szCs w:val="18"/>
              </w:rPr>
              <w:t>Муниципальная программа Красноармейского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2015-2017 годы</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44</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337,6</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E861C1">
        <w:trPr>
          <w:trHeight w:val="207"/>
        </w:trPr>
        <w:tc>
          <w:tcPr>
            <w:tcW w:w="4405" w:type="dxa"/>
            <w:shd w:val="clear" w:color="auto" w:fill="auto"/>
            <w:vAlign w:val="center"/>
          </w:tcPr>
          <w:p w:rsidR="003D7D40" w:rsidRPr="00EA404F" w:rsidRDefault="003D7D40" w:rsidP="00B67BAE">
            <w:pPr>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44</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337,6</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E861C1">
        <w:trPr>
          <w:trHeight w:val="207"/>
        </w:trPr>
        <w:tc>
          <w:tcPr>
            <w:tcW w:w="4405" w:type="dxa"/>
            <w:shd w:val="clear" w:color="auto" w:fill="auto"/>
            <w:vAlign w:val="center"/>
          </w:tcPr>
          <w:p w:rsidR="003D7D40" w:rsidRPr="00EA404F" w:rsidRDefault="003D7D40" w:rsidP="00B67BAE">
            <w:pPr>
              <w:rPr>
                <w:sz w:val="18"/>
                <w:szCs w:val="18"/>
              </w:rPr>
            </w:pPr>
            <w:r w:rsidRPr="00EA404F">
              <w:rPr>
                <w:sz w:val="18"/>
                <w:szCs w:val="18"/>
              </w:rPr>
              <w:t>Повышение качества и эффективности муниципального управления</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44</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337,6</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E861C1">
        <w:trPr>
          <w:trHeight w:val="207"/>
        </w:trPr>
        <w:tc>
          <w:tcPr>
            <w:tcW w:w="4405" w:type="dxa"/>
            <w:shd w:val="clear" w:color="auto" w:fill="auto"/>
            <w:vAlign w:val="center"/>
          </w:tcPr>
          <w:p w:rsidR="003D7D40" w:rsidRPr="00EA404F" w:rsidRDefault="003D7D40" w:rsidP="00B67BAE">
            <w:pPr>
              <w:rPr>
                <w:sz w:val="18"/>
                <w:szCs w:val="18"/>
              </w:rPr>
            </w:pPr>
            <w:r w:rsidRPr="00EA404F">
              <w:rPr>
                <w:sz w:val="18"/>
                <w:szCs w:val="18"/>
              </w:rPr>
              <w:t>Реализация мероприятий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44</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337,6</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E861C1">
        <w:trPr>
          <w:trHeight w:val="207"/>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44</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10000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337,6</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E861C1">
        <w:trPr>
          <w:trHeight w:val="285"/>
        </w:trPr>
        <w:tc>
          <w:tcPr>
            <w:tcW w:w="4405" w:type="dxa"/>
            <w:shd w:val="clear" w:color="auto" w:fill="auto"/>
            <w:vAlign w:val="center"/>
          </w:tcPr>
          <w:p w:rsidR="003D7D40" w:rsidRPr="00EA404F" w:rsidRDefault="003D7D40" w:rsidP="00B67BAE">
            <w:pPr>
              <w:jc w:val="both"/>
              <w:rPr>
                <w:sz w:val="18"/>
                <w:szCs w:val="18"/>
              </w:rPr>
            </w:pPr>
            <w:r w:rsidRPr="00EA404F">
              <w:rPr>
                <w:sz w:val="18"/>
                <w:szCs w:val="18"/>
              </w:rPr>
              <w:t>Непрограммные расходы органов местного самоуправления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50,4</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E861C1">
        <w:trPr>
          <w:trHeight w:val="28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Непрограммные расходы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50,4</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E861C1">
        <w:trPr>
          <w:trHeight w:val="285"/>
        </w:trPr>
        <w:tc>
          <w:tcPr>
            <w:tcW w:w="4405" w:type="dxa"/>
            <w:shd w:val="clear" w:color="auto" w:fill="auto"/>
            <w:vAlign w:val="center"/>
          </w:tcPr>
          <w:p w:rsidR="003D7D40" w:rsidRPr="00EA404F" w:rsidRDefault="003D7D40" w:rsidP="00B67BAE">
            <w:pPr>
              <w:rPr>
                <w:sz w:val="18"/>
                <w:szCs w:val="18"/>
              </w:rPr>
            </w:pPr>
            <w:r w:rsidRPr="00EA404F">
              <w:rPr>
                <w:sz w:val="18"/>
                <w:szCs w:val="18"/>
              </w:rPr>
              <w:t>Поддержка территориального общественного самоуправления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17050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50,4</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E861C1">
        <w:trPr>
          <w:trHeight w:val="28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Социальное обеспечение и иные выплаты</w:t>
            </w:r>
          </w:p>
          <w:p w:rsidR="003D7D40" w:rsidRPr="00EA404F" w:rsidRDefault="003D7D40" w:rsidP="00B67BAE">
            <w:pPr>
              <w:snapToGrid w:val="0"/>
              <w:rPr>
                <w:sz w:val="18"/>
                <w:szCs w:val="18"/>
              </w:rPr>
            </w:pPr>
            <w:r w:rsidRPr="00EA404F">
              <w:rPr>
                <w:sz w:val="18"/>
                <w:szCs w:val="18"/>
              </w:rPr>
              <w:t xml:space="preserve"> населению</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17050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300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50,4</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Национальная оборона</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02</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186,0</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186,0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sz w:val="18"/>
                <w:szCs w:val="18"/>
              </w:rPr>
            </w:pPr>
            <w:r w:rsidRPr="00EA404F">
              <w:rPr>
                <w:b/>
                <w:sz w:val="18"/>
                <w:szCs w:val="18"/>
              </w:rPr>
              <w:t>Мобилизационная и вневойсковая подготовка</w:t>
            </w:r>
          </w:p>
        </w:tc>
        <w:tc>
          <w:tcPr>
            <w:tcW w:w="575"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02</w:t>
            </w:r>
          </w:p>
        </w:tc>
        <w:tc>
          <w:tcPr>
            <w:tcW w:w="568"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03</w:t>
            </w:r>
          </w:p>
        </w:tc>
        <w:tc>
          <w:tcPr>
            <w:tcW w:w="425" w:type="dxa"/>
            <w:shd w:val="clear" w:color="auto" w:fill="auto"/>
            <w:vAlign w:val="center"/>
          </w:tcPr>
          <w:p w:rsidR="003D7D40" w:rsidRPr="00EA404F" w:rsidRDefault="003D7D40" w:rsidP="00B67BAE">
            <w:pPr>
              <w:snapToGrid w:val="0"/>
              <w:ind w:right="-142"/>
              <w:jc w:val="center"/>
              <w:rPr>
                <w:b/>
                <w:sz w:val="18"/>
                <w:szCs w:val="18"/>
              </w:rPr>
            </w:pPr>
          </w:p>
        </w:tc>
        <w:tc>
          <w:tcPr>
            <w:tcW w:w="429" w:type="dxa"/>
            <w:shd w:val="clear" w:color="auto" w:fill="auto"/>
            <w:vAlign w:val="center"/>
          </w:tcPr>
          <w:p w:rsidR="003D7D40" w:rsidRPr="00EA404F" w:rsidRDefault="003D7D40" w:rsidP="00B67BAE">
            <w:pPr>
              <w:snapToGrid w:val="0"/>
              <w:ind w:right="-142"/>
              <w:jc w:val="center"/>
              <w:rPr>
                <w:b/>
                <w:sz w:val="18"/>
                <w:szCs w:val="18"/>
              </w:rPr>
            </w:pPr>
          </w:p>
        </w:tc>
        <w:tc>
          <w:tcPr>
            <w:tcW w:w="425" w:type="dxa"/>
            <w:vAlign w:val="center"/>
          </w:tcPr>
          <w:p w:rsidR="003D7D40" w:rsidRPr="00EA404F" w:rsidRDefault="003D7D40" w:rsidP="00B67BAE">
            <w:pPr>
              <w:snapToGrid w:val="0"/>
              <w:ind w:right="-142"/>
              <w:jc w:val="center"/>
              <w:rPr>
                <w:b/>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b/>
                <w:sz w:val="18"/>
                <w:szCs w:val="18"/>
              </w:rPr>
            </w:pPr>
          </w:p>
        </w:tc>
        <w:tc>
          <w:tcPr>
            <w:tcW w:w="992" w:type="dxa"/>
            <w:shd w:val="clear" w:color="auto" w:fill="auto"/>
            <w:vAlign w:val="center"/>
          </w:tcPr>
          <w:p w:rsidR="003D7D40" w:rsidRPr="00EA404F" w:rsidRDefault="003D7D40" w:rsidP="00B67BAE">
            <w:pPr>
              <w:snapToGrid w:val="0"/>
              <w:ind w:right="-142"/>
              <w:jc w:val="center"/>
              <w:rPr>
                <w:b/>
                <w:sz w:val="18"/>
                <w:szCs w:val="18"/>
              </w:rPr>
            </w:pPr>
            <w:r>
              <w:rPr>
                <w:b/>
                <w:sz w:val="18"/>
                <w:szCs w:val="18"/>
              </w:rPr>
              <w:t>186,0</w:t>
            </w:r>
          </w:p>
        </w:tc>
        <w:tc>
          <w:tcPr>
            <w:tcW w:w="992" w:type="dxa"/>
            <w:vAlign w:val="center"/>
          </w:tcPr>
          <w:p w:rsidR="003D7D40" w:rsidRPr="00EA404F" w:rsidRDefault="003D7D40" w:rsidP="000D28C0">
            <w:pPr>
              <w:snapToGrid w:val="0"/>
              <w:ind w:right="-142"/>
              <w:jc w:val="center"/>
              <w:rPr>
                <w:b/>
                <w:sz w:val="18"/>
                <w:szCs w:val="18"/>
              </w:rPr>
            </w:pPr>
            <w:r>
              <w:rPr>
                <w:b/>
                <w:sz w:val="18"/>
                <w:szCs w:val="18"/>
              </w:rPr>
              <w:t>186,0</w:t>
            </w:r>
          </w:p>
        </w:tc>
      </w:tr>
      <w:tr w:rsidR="003D7D40" w:rsidRPr="00EA404F" w:rsidTr="00E861C1">
        <w:trPr>
          <w:trHeight w:val="224"/>
        </w:trPr>
        <w:tc>
          <w:tcPr>
            <w:tcW w:w="4405" w:type="dxa"/>
            <w:shd w:val="clear" w:color="auto" w:fill="auto"/>
            <w:vAlign w:val="center"/>
          </w:tcPr>
          <w:p w:rsidR="003D7D40" w:rsidRPr="00EA404F" w:rsidRDefault="003D7D40" w:rsidP="00B67BAE">
            <w:pPr>
              <w:rPr>
                <w:sz w:val="18"/>
                <w:szCs w:val="18"/>
              </w:rPr>
            </w:pPr>
            <w:r w:rsidRPr="00EA404F">
              <w:rPr>
                <w:sz w:val="18"/>
                <w:szCs w:val="18"/>
              </w:rPr>
              <w:t>Непрограммные расходы органов местного самоуправления</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186,0</w:t>
            </w:r>
          </w:p>
        </w:tc>
        <w:tc>
          <w:tcPr>
            <w:tcW w:w="992"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E861C1">
        <w:trPr>
          <w:trHeight w:val="224"/>
        </w:trPr>
        <w:tc>
          <w:tcPr>
            <w:tcW w:w="4405" w:type="dxa"/>
            <w:shd w:val="clear" w:color="auto" w:fill="auto"/>
            <w:vAlign w:val="center"/>
          </w:tcPr>
          <w:p w:rsidR="003D7D40" w:rsidRPr="00EA404F" w:rsidRDefault="003D7D40" w:rsidP="00B67BAE">
            <w:pPr>
              <w:rPr>
                <w:sz w:val="18"/>
                <w:szCs w:val="18"/>
              </w:rPr>
            </w:pPr>
            <w:r w:rsidRPr="00EA404F">
              <w:rPr>
                <w:sz w:val="18"/>
                <w:szCs w:val="18"/>
              </w:rPr>
              <w:t xml:space="preserve">Непрограммные расходы </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186,0</w:t>
            </w:r>
          </w:p>
        </w:tc>
        <w:tc>
          <w:tcPr>
            <w:tcW w:w="992"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E861C1">
        <w:trPr>
          <w:trHeight w:val="480"/>
        </w:trPr>
        <w:tc>
          <w:tcPr>
            <w:tcW w:w="4405" w:type="dxa"/>
            <w:shd w:val="clear" w:color="auto" w:fill="auto"/>
            <w:vAlign w:val="center"/>
          </w:tcPr>
          <w:p w:rsidR="003D7D40" w:rsidRPr="00EA404F" w:rsidRDefault="003D7D40" w:rsidP="00B67BAE">
            <w:pPr>
              <w:snapToGrid w:val="0"/>
              <w:rPr>
                <w:iCs/>
                <w:sz w:val="18"/>
                <w:szCs w:val="18"/>
              </w:rPr>
            </w:pPr>
            <w:r w:rsidRPr="00EA404F">
              <w:rPr>
                <w:iCs/>
                <w:sz w:val="18"/>
                <w:szCs w:val="18"/>
              </w:rPr>
              <w:t>Осуществление первичного воинского учета на территориях, где отсутствуют военные комиссариаты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186,0</w:t>
            </w:r>
          </w:p>
        </w:tc>
        <w:tc>
          <w:tcPr>
            <w:tcW w:w="992"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E861C1">
        <w:trPr>
          <w:trHeight w:val="28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02</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99</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51180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100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186,0</w:t>
            </w:r>
          </w:p>
        </w:tc>
        <w:tc>
          <w:tcPr>
            <w:tcW w:w="992"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E861C1">
        <w:trPr>
          <w:trHeight w:val="262"/>
        </w:trPr>
        <w:tc>
          <w:tcPr>
            <w:tcW w:w="4405" w:type="dxa"/>
            <w:shd w:val="clear" w:color="auto" w:fill="auto"/>
            <w:vAlign w:val="center"/>
          </w:tcPr>
          <w:p w:rsidR="003D7D40" w:rsidRPr="00EA404F" w:rsidRDefault="003D7D40" w:rsidP="00B67BAE">
            <w:pPr>
              <w:snapToGrid w:val="0"/>
              <w:jc w:val="both"/>
              <w:rPr>
                <w:bCs/>
                <w:sz w:val="18"/>
                <w:szCs w:val="18"/>
              </w:rPr>
            </w:pPr>
            <w:r w:rsidRPr="00EA404F">
              <w:rPr>
                <w:bCs/>
                <w:sz w:val="18"/>
                <w:szCs w:val="18"/>
              </w:rPr>
              <w:t>в том числе за счет федеральных средств</w:t>
            </w:r>
          </w:p>
        </w:tc>
        <w:tc>
          <w:tcPr>
            <w:tcW w:w="575" w:type="dxa"/>
            <w:shd w:val="clear" w:color="auto" w:fill="auto"/>
            <w:vAlign w:val="center"/>
          </w:tcPr>
          <w:p w:rsidR="003D7D40" w:rsidRPr="00EA404F" w:rsidRDefault="003D7D40" w:rsidP="00B67BAE">
            <w:pPr>
              <w:snapToGrid w:val="0"/>
              <w:ind w:right="-142"/>
              <w:jc w:val="center"/>
              <w:rPr>
                <w:bCs/>
                <w:sz w:val="18"/>
                <w:szCs w:val="18"/>
              </w:rPr>
            </w:pPr>
          </w:p>
        </w:tc>
        <w:tc>
          <w:tcPr>
            <w:tcW w:w="568" w:type="dxa"/>
            <w:shd w:val="clear" w:color="auto" w:fill="auto"/>
            <w:vAlign w:val="center"/>
          </w:tcPr>
          <w:p w:rsidR="003D7D40" w:rsidRPr="00EA404F" w:rsidRDefault="003D7D40" w:rsidP="00B67BAE">
            <w:pPr>
              <w:snapToGrid w:val="0"/>
              <w:ind w:right="-142"/>
              <w:jc w:val="center"/>
              <w:rPr>
                <w:bCs/>
                <w:sz w:val="18"/>
                <w:szCs w:val="18"/>
              </w:rPr>
            </w:pPr>
          </w:p>
        </w:tc>
        <w:tc>
          <w:tcPr>
            <w:tcW w:w="425" w:type="dxa"/>
            <w:shd w:val="clear" w:color="auto" w:fill="auto"/>
            <w:vAlign w:val="center"/>
          </w:tcPr>
          <w:p w:rsidR="003D7D40" w:rsidRPr="00EA404F" w:rsidRDefault="003D7D40" w:rsidP="00B67BAE">
            <w:pPr>
              <w:snapToGrid w:val="0"/>
              <w:ind w:right="-142"/>
              <w:jc w:val="center"/>
              <w:rPr>
                <w:bCs/>
                <w:sz w:val="18"/>
                <w:szCs w:val="18"/>
              </w:rPr>
            </w:pPr>
          </w:p>
        </w:tc>
        <w:tc>
          <w:tcPr>
            <w:tcW w:w="429" w:type="dxa"/>
            <w:shd w:val="clear" w:color="auto" w:fill="auto"/>
            <w:vAlign w:val="center"/>
          </w:tcPr>
          <w:p w:rsidR="003D7D40" w:rsidRPr="00EA404F" w:rsidRDefault="003D7D40" w:rsidP="00B67BAE">
            <w:pPr>
              <w:snapToGrid w:val="0"/>
              <w:ind w:right="-142"/>
              <w:jc w:val="center"/>
              <w:rPr>
                <w:bCs/>
                <w:sz w:val="18"/>
                <w:szCs w:val="18"/>
              </w:rPr>
            </w:pPr>
          </w:p>
        </w:tc>
        <w:tc>
          <w:tcPr>
            <w:tcW w:w="425" w:type="dxa"/>
            <w:vAlign w:val="center"/>
          </w:tcPr>
          <w:p w:rsidR="003D7D40" w:rsidRPr="00EA404F" w:rsidRDefault="003D7D40" w:rsidP="00B67BAE">
            <w:pPr>
              <w:snapToGrid w:val="0"/>
              <w:ind w:right="-142"/>
              <w:jc w:val="center"/>
              <w:rPr>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Cs/>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186,0</w:t>
            </w:r>
          </w:p>
        </w:tc>
        <w:tc>
          <w:tcPr>
            <w:tcW w:w="992"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E861C1">
        <w:trPr>
          <w:trHeight w:val="369"/>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Национальная безопасность и правоохранительная деятельность</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03</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22,0</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20,0</w:t>
            </w:r>
          </w:p>
        </w:tc>
      </w:tr>
      <w:tr w:rsidR="003D7D40" w:rsidRPr="00EA404F" w:rsidTr="00E861C1">
        <w:trPr>
          <w:trHeight w:val="503"/>
        </w:trPr>
        <w:tc>
          <w:tcPr>
            <w:tcW w:w="4405" w:type="dxa"/>
            <w:shd w:val="clear" w:color="auto" w:fill="auto"/>
            <w:vAlign w:val="center"/>
          </w:tcPr>
          <w:p w:rsidR="003D7D40" w:rsidRPr="00EA404F" w:rsidRDefault="003D7D40" w:rsidP="00B67BAE">
            <w:pPr>
              <w:snapToGrid w:val="0"/>
              <w:jc w:val="both"/>
              <w:rPr>
                <w:b/>
                <w:sz w:val="18"/>
                <w:szCs w:val="18"/>
              </w:rPr>
            </w:pPr>
            <w:r w:rsidRPr="00EA404F">
              <w:rPr>
                <w:b/>
                <w:sz w:val="18"/>
                <w:szCs w:val="18"/>
              </w:rPr>
              <w:t>Защита населения и территории от чрезвычайных ситуаций природного и техногенного характера, гражданская оборона</w:t>
            </w:r>
          </w:p>
        </w:tc>
        <w:tc>
          <w:tcPr>
            <w:tcW w:w="575"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03</w:t>
            </w:r>
          </w:p>
        </w:tc>
        <w:tc>
          <w:tcPr>
            <w:tcW w:w="568"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09</w:t>
            </w:r>
          </w:p>
        </w:tc>
        <w:tc>
          <w:tcPr>
            <w:tcW w:w="425" w:type="dxa"/>
            <w:shd w:val="clear" w:color="auto" w:fill="auto"/>
            <w:vAlign w:val="center"/>
          </w:tcPr>
          <w:p w:rsidR="003D7D40" w:rsidRPr="00EA404F" w:rsidRDefault="003D7D40" w:rsidP="00B67BAE">
            <w:pPr>
              <w:snapToGrid w:val="0"/>
              <w:ind w:right="-142"/>
              <w:jc w:val="center"/>
              <w:rPr>
                <w:b/>
                <w:sz w:val="18"/>
                <w:szCs w:val="18"/>
              </w:rPr>
            </w:pPr>
          </w:p>
        </w:tc>
        <w:tc>
          <w:tcPr>
            <w:tcW w:w="429" w:type="dxa"/>
            <w:shd w:val="clear" w:color="auto" w:fill="auto"/>
            <w:vAlign w:val="center"/>
          </w:tcPr>
          <w:p w:rsidR="003D7D40" w:rsidRPr="00EA404F" w:rsidRDefault="003D7D40" w:rsidP="00B67BAE">
            <w:pPr>
              <w:snapToGrid w:val="0"/>
              <w:ind w:right="-142"/>
              <w:jc w:val="center"/>
              <w:rPr>
                <w:b/>
                <w:sz w:val="18"/>
                <w:szCs w:val="18"/>
              </w:rPr>
            </w:pPr>
          </w:p>
        </w:tc>
        <w:tc>
          <w:tcPr>
            <w:tcW w:w="425" w:type="dxa"/>
            <w:vAlign w:val="center"/>
          </w:tcPr>
          <w:p w:rsidR="003D7D40" w:rsidRPr="00EA404F" w:rsidRDefault="003D7D40" w:rsidP="00B67BAE">
            <w:pPr>
              <w:snapToGrid w:val="0"/>
              <w:ind w:right="-142"/>
              <w:jc w:val="center"/>
              <w:rPr>
                <w:b/>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b/>
                <w:sz w:val="18"/>
                <w:szCs w:val="18"/>
              </w:rPr>
            </w:pPr>
          </w:p>
        </w:tc>
        <w:tc>
          <w:tcPr>
            <w:tcW w:w="992" w:type="dxa"/>
            <w:shd w:val="clear" w:color="auto" w:fill="auto"/>
            <w:vAlign w:val="center"/>
          </w:tcPr>
          <w:p w:rsidR="003D7D40" w:rsidRPr="00EA404F" w:rsidRDefault="003D7D40" w:rsidP="00B67BAE">
            <w:pPr>
              <w:snapToGrid w:val="0"/>
              <w:ind w:right="-142"/>
              <w:jc w:val="center"/>
              <w:rPr>
                <w:b/>
                <w:sz w:val="18"/>
                <w:szCs w:val="18"/>
              </w:rPr>
            </w:pPr>
            <w:r>
              <w:rPr>
                <w:b/>
                <w:sz w:val="18"/>
                <w:szCs w:val="18"/>
              </w:rPr>
              <w:t>22,0</w:t>
            </w:r>
          </w:p>
        </w:tc>
        <w:tc>
          <w:tcPr>
            <w:tcW w:w="992" w:type="dxa"/>
            <w:vAlign w:val="center"/>
          </w:tcPr>
          <w:p w:rsidR="003D7D40" w:rsidRPr="00EA404F" w:rsidRDefault="003D7D40" w:rsidP="000D28C0">
            <w:pPr>
              <w:snapToGrid w:val="0"/>
              <w:ind w:right="-142"/>
              <w:jc w:val="center"/>
              <w:rPr>
                <w:b/>
                <w:sz w:val="18"/>
                <w:szCs w:val="18"/>
              </w:rPr>
            </w:pPr>
            <w:r>
              <w:rPr>
                <w:b/>
                <w:sz w:val="18"/>
                <w:szCs w:val="18"/>
              </w:rPr>
              <w:t>20,0</w:t>
            </w:r>
          </w:p>
        </w:tc>
      </w:tr>
      <w:tr w:rsidR="003D7D40" w:rsidRPr="005716FB" w:rsidTr="00E861C1">
        <w:trPr>
          <w:trHeight w:val="551"/>
        </w:trPr>
        <w:tc>
          <w:tcPr>
            <w:tcW w:w="4405" w:type="dxa"/>
            <w:shd w:val="clear" w:color="auto" w:fill="auto"/>
            <w:vAlign w:val="center"/>
          </w:tcPr>
          <w:p w:rsidR="003D7D40" w:rsidRPr="005716FB" w:rsidRDefault="003D7D40" w:rsidP="00B67BAE">
            <w:pPr>
              <w:snapToGrid w:val="0"/>
              <w:jc w:val="both"/>
              <w:rPr>
                <w:iCs/>
                <w:sz w:val="18"/>
                <w:szCs w:val="18"/>
              </w:rPr>
            </w:pPr>
            <w:r w:rsidRPr="005716FB">
              <w:rPr>
                <w:sz w:val="18"/>
                <w:szCs w:val="18"/>
              </w:rPr>
              <w:t xml:space="preserve">Муниципальная программа </w:t>
            </w:r>
            <w:r>
              <w:rPr>
                <w:sz w:val="18"/>
                <w:szCs w:val="18"/>
              </w:rPr>
              <w:t>Красноармейского</w:t>
            </w:r>
            <w:r w:rsidRPr="005716FB">
              <w:rPr>
                <w:sz w:val="18"/>
                <w:szCs w:val="18"/>
              </w:rPr>
              <w:t xml:space="preserve"> сельского поселения Ейского района "Обеспечение</w:t>
            </w:r>
            <w:r>
              <w:rPr>
                <w:sz w:val="18"/>
                <w:szCs w:val="18"/>
              </w:rPr>
              <w:t xml:space="preserve"> безопасности населения" на 2017</w:t>
            </w:r>
            <w:r w:rsidRPr="005716FB">
              <w:rPr>
                <w:sz w:val="18"/>
                <w:szCs w:val="18"/>
              </w:rPr>
              <w:t>-201</w:t>
            </w:r>
            <w:r>
              <w:rPr>
                <w:sz w:val="18"/>
                <w:szCs w:val="18"/>
              </w:rPr>
              <w:t>9</w:t>
            </w:r>
            <w:r w:rsidRPr="005716FB">
              <w:rPr>
                <w:sz w:val="18"/>
                <w:szCs w:val="18"/>
              </w:rPr>
              <w:t xml:space="preserve"> годы</w:t>
            </w:r>
          </w:p>
        </w:tc>
        <w:tc>
          <w:tcPr>
            <w:tcW w:w="575" w:type="dxa"/>
            <w:shd w:val="clear" w:color="auto" w:fill="auto"/>
            <w:vAlign w:val="center"/>
          </w:tcPr>
          <w:p w:rsidR="003D7D40" w:rsidRPr="005716FB" w:rsidRDefault="003D7D40" w:rsidP="00B67BAE">
            <w:pPr>
              <w:snapToGrid w:val="0"/>
              <w:ind w:right="-142"/>
              <w:jc w:val="center"/>
              <w:rPr>
                <w:sz w:val="18"/>
                <w:szCs w:val="18"/>
              </w:rPr>
            </w:pPr>
            <w:r>
              <w:rPr>
                <w:sz w:val="18"/>
                <w:szCs w:val="18"/>
              </w:rPr>
              <w:t>03</w:t>
            </w:r>
          </w:p>
        </w:tc>
        <w:tc>
          <w:tcPr>
            <w:tcW w:w="568" w:type="dxa"/>
            <w:shd w:val="clear" w:color="auto" w:fill="auto"/>
            <w:vAlign w:val="center"/>
          </w:tcPr>
          <w:p w:rsidR="003D7D40" w:rsidRPr="005716FB" w:rsidRDefault="003D7D40" w:rsidP="00B67BAE">
            <w:pPr>
              <w:snapToGrid w:val="0"/>
              <w:ind w:right="-142"/>
              <w:jc w:val="center"/>
              <w:rPr>
                <w:sz w:val="18"/>
                <w:szCs w:val="18"/>
              </w:rPr>
            </w:pPr>
            <w:r>
              <w:rPr>
                <w:sz w:val="18"/>
                <w:szCs w:val="18"/>
              </w:rPr>
              <w:t>09</w:t>
            </w:r>
          </w:p>
        </w:tc>
        <w:tc>
          <w:tcPr>
            <w:tcW w:w="425" w:type="dxa"/>
            <w:shd w:val="clear" w:color="auto" w:fill="auto"/>
            <w:vAlign w:val="center"/>
          </w:tcPr>
          <w:p w:rsidR="003D7D40" w:rsidRPr="005716FB" w:rsidRDefault="003D7D40" w:rsidP="00B67BAE">
            <w:pPr>
              <w:snapToGrid w:val="0"/>
              <w:ind w:right="-142"/>
              <w:jc w:val="center"/>
              <w:rPr>
                <w:sz w:val="18"/>
                <w:szCs w:val="18"/>
              </w:rPr>
            </w:pPr>
            <w:r>
              <w:rPr>
                <w:sz w:val="18"/>
                <w:szCs w:val="18"/>
              </w:rPr>
              <w:t>47</w:t>
            </w:r>
          </w:p>
        </w:tc>
        <w:tc>
          <w:tcPr>
            <w:tcW w:w="429" w:type="dxa"/>
            <w:shd w:val="clear" w:color="auto" w:fill="auto"/>
            <w:vAlign w:val="center"/>
          </w:tcPr>
          <w:p w:rsidR="003D7D40" w:rsidRPr="005716FB" w:rsidRDefault="003D7D40" w:rsidP="00B67BAE">
            <w:pPr>
              <w:snapToGrid w:val="0"/>
              <w:ind w:right="-142"/>
              <w:jc w:val="center"/>
              <w:rPr>
                <w:sz w:val="18"/>
                <w:szCs w:val="18"/>
              </w:rPr>
            </w:pPr>
            <w:r>
              <w:rPr>
                <w:sz w:val="18"/>
                <w:szCs w:val="18"/>
              </w:rPr>
              <w:t>0</w:t>
            </w:r>
          </w:p>
        </w:tc>
        <w:tc>
          <w:tcPr>
            <w:tcW w:w="425" w:type="dxa"/>
            <w:vAlign w:val="center"/>
          </w:tcPr>
          <w:p w:rsidR="003D7D40" w:rsidRPr="005716FB" w:rsidRDefault="003D7D40" w:rsidP="00B67BAE">
            <w:pPr>
              <w:snapToGrid w:val="0"/>
              <w:ind w:right="-142"/>
              <w:jc w:val="center"/>
              <w:rPr>
                <w:sz w:val="18"/>
                <w:szCs w:val="18"/>
              </w:rPr>
            </w:pPr>
            <w:r>
              <w:rPr>
                <w:sz w:val="18"/>
                <w:szCs w:val="18"/>
              </w:rPr>
              <w:t>00</w:t>
            </w:r>
          </w:p>
        </w:tc>
        <w:tc>
          <w:tcPr>
            <w:tcW w:w="567" w:type="dxa"/>
          </w:tcPr>
          <w:p w:rsidR="003D7D40" w:rsidRPr="005716FB" w:rsidRDefault="003D7D40" w:rsidP="00B67BAE">
            <w:pPr>
              <w:snapToGrid w:val="0"/>
              <w:ind w:right="-142"/>
              <w:jc w:val="center"/>
              <w:rPr>
                <w:sz w:val="18"/>
                <w:szCs w:val="18"/>
              </w:rPr>
            </w:pPr>
            <w:r>
              <w:rPr>
                <w:sz w:val="18"/>
                <w:szCs w:val="18"/>
              </w:rPr>
              <w:t>00000</w:t>
            </w:r>
          </w:p>
        </w:tc>
        <w:tc>
          <w:tcPr>
            <w:tcW w:w="426" w:type="dxa"/>
            <w:vAlign w:val="center"/>
          </w:tcPr>
          <w:p w:rsidR="003D7D40" w:rsidRPr="005716FB" w:rsidRDefault="003D7D40" w:rsidP="00B67BAE">
            <w:pPr>
              <w:snapToGrid w:val="0"/>
              <w:ind w:right="-142"/>
              <w:jc w:val="center"/>
              <w:rPr>
                <w:sz w:val="18"/>
                <w:szCs w:val="18"/>
              </w:rPr>
            </w:pPr>
          </w:p>
        </w:tc>
        <w:tc>
          <w:tcPr>
            <w:tcW w:w="992" w:type="dxa"/>
            <w:shd w:val="clear" w:color="auto" w:fill="auto"/>
            <w:vAlign w:val="center"/>
          </w:tcPr>
          <w:p w:rsidR="003D7D40" w:rsidRPr="005716FB" w:rsidRDefault="003D7D40" w:rsidP="00B67BAE">
            <w:pPr>
              <w:ind w:right="-142"/>
              <w:jc w:val="center"/>
              <w:rPr>
                <w:sz w:val="18"/>
                <w:szCs w:val="18"/>
              </w:rPr>
            </w:pPr>
            <w:r>
              <w:rPr>
                <w:sz w:val="18"/>
                <w:szCs w:val="18"/>
              </w:rPr>
              <w:t>22,0</w:t>
            </w:r>
          </w:p>
        </w:tc>
        <w:tc>
          <w:tcPr>
            <w:tcW w:w="992" w:type="dxa"/>
            <w:vAlign w:val="center"/>
          </w:tcPr>
          <w:p w:rsidR="003D7D40" w:rsidRPr="005716FB" w:rsidRDefault="003D7D40" w:rsidP="000D28C0">
            <w:pPr>
              <w:ind w:right="-142"/>
              <w:jc w:val="center"/>
              <w:rPr>
                <w:sz w:val="18"/>
                <w:szCs w:val="18"/>
              </w:rPr>
            </w:pPr>
            <w:r>
              <w:rPr>
                <w:sz w:val="18"/>
                <w:szCs w:val="18"/>
              </w:rPr>
              <w:t>20,0</w:t>
            </w:r>
          </w:p>
        </w:tc>
      </w:tr>
      <w:tr w:rsidR="003D7D40" w:rsidRPr="005716FB" w:rsidTr="00E861C1">
        <w:trPr>
          <w:trHeight w:val="291"/>
        </w:trPr>
        <w:tc>
          <w:tcPr>
            <w:tcW w:w="4405" w:type="dxa"/>
            <w:shd w:val="clear" w:color="auto" w:fill="auto"/>
            <w:vAlign w:val="center"/>
          </w:tcPr>
          <w:p w:rsidR="003D7D40" w:rsidRPr="005716FB" w:rsidRDefault="003D7D40" w:rsidP="00B67BAE">
            <w:pPr>
              <w:snapToGrid w:val="0"/>
              <w:jc w:val="both"/>
              <w:rPr>
                <w:iCs/>
                <w:sz w:val="18"/>
                <w:szCs w:val="18"/>
              </w:rPr>
            </w:pPr>
            <w:r w:rsidRPr="005716FB">
              <w:rPr>
                <w:sz w:val="18"/>
                <w:szCs w:val="18"/>
              </w:rPr>
              <w:t>Защита от чрезвычайных ситуаций</w:t>
            </w:r>
          </w:p>
        </w:tc>
        <w:tc>
          <w:tcPr>
            <w:tcW w:w="575" w:type="dxa"/>
            <w:shd w:val="clear" w:color="auto" w:fill="auto"/>
            <w:vAlign w:val="center"/>
          </w:tcPr>
          <w:p w:rsidR="003D7D40" w:rsidRPr="005716FB" w:rsidRDefault="003D7D40" w:rsidP="00B67BAE">
            <w:pPr>
              <w:snapToGrid w:val="0"/>
              <w:ind w:right="-142"/>
              <w:jc w:val="center"/>
              <w:rPr>
                <w:sz w:val="18"/>
                <w:szCs w:val="18"/>
              </w:rPr>
            </w:pPr>
            <w:r>
              <w:rPr>
                <w:sz w:val="18"/>
                <w:szCs w:val="18"/>
              </w:rPr>
              <w:t>03</w:t>
            </w:r>
          </w:p>
        </w:tc>
        <w:tc>
          <w:tcPr>
            <w:tcW w:w="568" w:type="dxa"/>
            <w:shd w:val="clear" w:color="auto" w:fill="auto"/>
            <w:vAlign w:val="center"/>
          </w:tcPr>
          <w:p w:rsidR="003D7D40" w:rsidRPr="005716FB" w:rsidRDefault="003D7D40" w:rsidP="00B67BAE">
            <w:pPr>
              <w:snapToGrid w:val="0"/>
              <w:ind w:right="-142"/>
              <w:jc w:val="center"/>
              <w:rPr>
                <w:sz w:val="18"/>
                <w:szCs w:val="18"/>
              </w:rPr>
            </w:pPr>
            <w:r>
              <w:rPr>
                <w:sz w:val="18"/>
                <w:szCs w:val="18"/>
              </w:rPr>
              <w:t>09</w:t>
            </w:r>
          </w:p>
        </w:tc>
        <w:tc>
          <w:tcPr>
            <w:tcW w:w="425" w:type="dxa"/>
            <w:shd w:val="clear" w:color="auto" w:fill="auto"/>
            <w:vAlign w:val="center"/>
          </w:tcPr>
          <w:p w:rsidR="003D7D40" w:rsidRPr="005716FB" w:rsidRDefault="003D7D40" w:rsidP="00B67BAE">
            <w:pPr>
              <w:snapToGrid w:val="0"/>
              <w:ind w:right="-142"/>
              <w:jc w:val="center"/>
              <w:rPr>
                <w:sz w:val="18"/>
                <w:szCs w:val="18"/>
              </w:rPr>
            </w:pPr>
            <w:r>
              <w:rPr>
                <w:sz w:val="18"/>
                <w:szCs w:val="18"/>
              </w:rPr>
              <w:t>47</w:t>
            </w:r>
          </w:p>
        </w:tc>
        <w:tc>
          <w:tcPr>
            <w:tcW w:w="429" w:type="dxa"/>
            <w:shd w:val="clear" w:color="auto" w:fill="auto"/>
            <w:vAlign w:val="center"/>
          </w:tcPr>
          <w:p w:rsidR="003D7D40" w:rsidRPr="005716FB" w:rsidRDefault="003D7D40" w:rsidP="00B67BAE">
            <w:pPr>
              <w:snapToGrid w:val="0"/>
              <w:ind w:right="-142"/>
              <w:jc w:val="center"/>
              <w:rPr>
                <w:sz w:val="18"/>
                <w:szCs w:val="18"/>
              </w:rPr>
            </w:pPr>
            <w:r>
              <w:rPr>
                <w:sz w:val="18"/>
                <w:szCs w:val="18"/>
              </w:rPr>
              <w:t>2</w:t>
            </w:r>
          </w:p>
        </w:tc>
        <w:tc>
          <w:tcPr>
            <w:tcW w:w="425" w:type="dxa"/>
            <w:vAlign w:val="center"/>
          </w:tcPr>
          <w:p w:rsidR="003D7D40" w:rsidRPr="005716FB" w:rsidRDefault="003D7D40" w:rsidP="00B67BAE">
            <w:pPr>
              <w:snapToGrid w:val="0"/>
              <w:ind w:right="-142"/>
              <w:jc w:val="center"/>
              <w:rPr>
                <w:sz w:val="18"/>
                <w:szCs w:val="18"/>
              </w:rPr>
            </w:pPr>
            <w:r>
              <w:rPr>
                <w:sz w:val="18"/>
                <w:szCs w:val="18"/>
              </w:rPr>
              <w:t>00</w:t>
            </w:r>
          </w:p>
        </w:tc>
        <w:tc>
          <w:tcPr>
            <w:tcW w:w="567" w:type="dxa"/>
          </w:tcPr>
          <w:p w:rsidR="003D7D40" w:rsidRPr="005716FB" w:rsidRDefault="003D7D40" w:rsidP="00B67BAE">
            <w:pPr>
              <w:snapToGrid w:val="0"/>
              <w:ind w:right="-142"/>
              <w:jc w:val="center"/>
              <w:rPr>
                <w:sz w:val="18"/>
                <w:szCs w:val="18"/>
              </w:rPr>
            </w:pPr>
            <w:r>
              <w:rPr>
                <w:sz w:val="18"/>
                <w:szCs w:val="18"/>
              </w:rPr>
              <w:t>00000</w:t>
            </w:r>
          </w:p>
        </w:tc>
        <w:tc>
          <w:tcPr>
            <w:tcW w:w="426" w:type="dxa"/>
            <w:vAlign w:val="center"/>
          </w:tcPr>
          <w:p w:rsidR="003D7D40" w:rsidRPr="005716FB" w:rsidRDefault="003D7D40" w:rsidP="00B67BAE">
            <w:pPr>
              <w:snapToGrid w:val="0"/>
              <w:ind w:right="-142"/>
              <w:jc w:val="center"/>
              <w:rPr>
                <w:sz w:val="18"/>
                <w:szCs w:val="18"/>
              </w:rPr>
            </w:pPr>
          </w:p>
        </w:tc>
        <w:tc>
          <w:tcPr>
            <w:tcW w:w="992" w:type="dxa"/>
            <w:shd w:val="clear" w:color="auto" w:fill="auto"/>
            <w:vAlign w:val="center"/>
          </w:tcPr>
          <w:p w:rsidR="003D7D40" w:rsidRPr="005716FB" w:rsidRDefault="003D7D40" w:rsidP="00B67BAE">
            <w:pPr>
              <w:ind w:right="-142"/>
              <w:jc w:val="center"/>
              <w:rPr>
                <w:sz w:val="18"/>
                <w:szCs w:val="18"/>
              </w:rPr>
            </w:pPr>
            <w:r>
              <w:rPr>
                <w:sz w:val="18"/>
                <w:szCs w:val="18"/>
              </w:rPr>
              <w:t>22,0</w:t>
            </w:r>
          </w:p>
        </w:tc>
        <w:tc>
          <w:tcPr>
            <w:tcW w:w="992" w:type="dxa"/>
            <w:vAlign w:val="center"/>
          </w:tcPr>
          <w:p w:rsidR="003D7D40" w:rsidRPr="005716FB" w:rsidRDefault="003D7D40" w:rsidP="000D28C0">
            <w:pPr>
              <w:ind w:right="-142"/>
              <w:jc w:val="center"/>
              <w:rPr>
                <w:sz w:val="18"/>
                <w:szCs w:val="18"/>
              </w:rPr>
            </w:pPr>
            <w:r>
              <w:rPr>
                <w:sz w:val="18"/>
                <w:szCs w:val="18"/>
              </w:rPr>
              <w:t>20,0</w:t>
            </w:r>
          </w:p>
        </w:tc>
      </w:tr>
      <w:tr w:rsidR="003D7D40" w:rsidRPr="005716FB" w:rsidTr="00E861C1">
        <w:trPr>
          <w:trHeight w:val="255"/>
        </w:trPr>
        <w:tc>
          <w:tcPr>
            <w:tcW w:w="4405" w:type="dxa"/>
            <w:shd w:val="clear" w:color="auto" w:fill="auto"/>
            <w:vAlign w:val="center"/>
          </w:tcPr>
          <w:p w:rsidR="003D7D40" w:rsidRPr="005716FB" w:rsidRDefault="003D7D40" w:rsidP="00B67BAE">
            <w:pPr>
              <w:snapToGrid w:val="0"/>
              <w:jc w:val="both"/>
              <w:rPr>
                <w:sz w:val="18"/>
                <w:szCs w:val="18"/>
              </w:rPr>
            </w:pPr>
            <w:r w:rsidRPr="005716FB">
              <w:rPr>
                <w:sz w:val="18"/>
                <w:szCs w:val="18"/>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575" w:type="dxa"/>
            <w:shd w:val="clear" w:color="auto" w:fill="auto"/>
            <w:vAlign w:val="center"/>
          </w:tcPr>
          <w:p w:rsidR="003D7D40" w:rsidRPr="005716FB" w:rsidRDefault="003D7D40" w:rsidP="00B67BAE">
            <w:pPr>
              <w:snapToGrid w:val="0"/>
              <w:ind w:right="-142"/>
              <w:jc w:val="center"/>
              <w:rPr>
                <w:sz w:val="18"/>
                <w:szCs w:val="18"/>
              </w:rPr>
            </w:pPr>
            <w:r>
              <w:rPr>
                <w:sz w:val="18"/>
                <w:szCs w:val="18"/>
              </w:rPr>
              <w:t>03</w:t>
            </w:r>
          </w:p>
        </w:tc>
        <w:tc>
          <w:tcPr>
            <w:tcW w:w="568" w:type="dxa"/>
            <w:shd w:val="clear" w:color="auto" w:fill="auto"/>
            <w:vAlign w:val="center"/>
          </w:tcPr>
          <w:p w:rsidR="003D7D40" w:rsidRPr="005716FB" w:rsidRDefault="003D7D40" w:rsidP="00B67BAE">
            <w:pPr>
              <w:snapToGrid w:val="0"/>
              <w:ind w:right="-142"/>
              <w:jc w:val="center"/>
              <w:rPr>
                <w:sz w:val="18"/>
                <w:szCs w:val="18"/>
              </w:rPr>
            </w:pPr>
            <w:r>
              <w:rPr>
                <w:sz w:val="18"/>
                <w:szCs w:val="18"/>
              </w:rPr>
              <w:t>09</w:t>
            </w:r>
          </w:p>
        </w:tc>
        <w:tc>
          <w:tcPr>
            <w:tcW w:w="425" w:type="dxa"/>
            <w:shd w:val="clear" w:color="auto" w:fill="auto"/>
            <w:vAlign w:val="center"/>
          </w:tcPr>
          <w:p w:rsidR="003D7D40" w:rsidRPr="005716FB" w:rsidRDefault="003D7D40" w:rsidP="00B67BAE">
            <w:pPr>
              <w:snapToGrid w:val="0"/>
              <w:ind w:right="-142"/>
              <w:jc w:val="center"/>
              <w:rPr>
                <w:sz w:val="18"/>
                <w:szCs w:val="18"/>
              </w:rPr>
            </w:pPr>
            <w:r>
              <w:rPr>
                <w:sz w:val="18"/>
                <w:szCs w:val="18"/>
              </w:rPr>
              <w:t>47</w:t>
            </w:r>
          </w:p>
        </w:tc>
        <w:tc>
          <w:tcPr>
            <w:tcW w:w="429" w:type="dxa"/>
            <w:shd w:val="clear" w:color="auto" w:fill="auto"/>
            <w:vAlign w:val="center"/>
          </w:tcPr>
          <w:p w:rsidR="003D7D40" w:rsidRPr="005716FB" w:rsidRDefault="003D7D40" w:rsidP="00B67BAE">
            <w:pPr>
              <w:snapToGrid w:val="0"/>
              <w:ind w:right="-142"/>
              <w:jc w:val="center"/>
              <w:rPr>
                <w:sz w:val="18"/>
                <w:szCs w:val="18"/>
              </w:rPr>
            </w:pPr>
            <w:r>
              <w:rPr>
                <w:sz w:val="18"/>
                <w:szCs w:val="18"/>
              </w:rPr>
              <w:t>2</w:t>
            </w:r>
          </w:p>
        </w:tc>
        <w:tc>
          <w:tcPr>
            <w:tcW w:w="425" w:type="dxa"/>
            <w:vAlign w:val="center"/>
          </w:tcPr>
          <w:p w:rsidR="003D7D40" w:rsidRPr="005716FB" w:rsidRDefault="003D7D40" w:rsidP="00B67BAE">
            <w:pPr>
              <w:snapToGrid w:val="0"/>
              <w:ind w:right="-142"/>
              <w:jc w:val="center"/>
              <w:rPr>
                <w:sz w:val="18"/>
                <w:szCs w:val="18"/>
              </w:rPr>
            </w:pPr>
            <w:r>
              <w:rPr>
                <w:sz w:val="18"/>
                <w:szCs w:val="18"/>
              </w:rPr>
              <w:t>01</w:t>
            </w:r>
          </w:p>
        </w:tc>
        <w:tc>
          <w:tcPr>
            <w:tcW w:w="567" w:type="dxa"/>
          </w:tcPr>
          <w:p w:rsidR="003D7D40" w:rsidRPr="005716FB" w:rsidRDefault="003D7D40" w:rsidP="00B67BAE">
            <w:pPr>
              <w:snapToGrid w:val="0"/>
              <w:ind w:right="-142"/>
              <w:jc w:val="center"/>
              <w:rPr>
                <w:sz w:val="18"/>
                <w:szCs w:val="18"/>
              </w:rPr>
            </w:pPr>
            <w:r>
              <w:rPr>
                <w:sz w:val="18"/>
                <w:szCs w:val="18"/>
              </w:rPr>
              <w:t>00000</w:t>
            </w:r>
          </w:p>
        </w:tc>
        <w:tc>
          <w:tcPr>
            <w:tcW w:w="426" w:type="dxa"/>
            <w:vAlign w:val="center"/>
          </w:tcPr>
          <w:p w:rsidR="003D7D40" w:rsidRPr="005716FB" w:rsidRDefault="003D7D40" w:rsidP="00B67BAE">
            <w:pPr>
              <w:snapToGrid w:val="0"/>
              <w:ind w:right="-142"/>
              <w:jc w:val="center"/>
              <w:rPr>
                <w:sz w:val="18"/>
                <w:szCs w:val="18"/>
              </w:rPr>
            </w:pPr>
          </w:p>
        </w:tc>
        <w:tc>
          <w:tcPr>
            <w:tcW w:w="992" w:type="dxa"/>
            <w:shd w:val="clear" w:color="auto" w:fill="auto"/>
            <w:vAlign w:val="center"/>
          </w:tcPr>
          <w:p w:rsidR="003D7D40" w:rsidRPr="005716FB" w:rsidRDefault="003D7D40" w:rsidP="00B67BAE">
            <w:pPr>
              <w:ind w:right="-142"/>
              <w:jc w:val="center"/>
              <w:rPr>
                <w:sz w:val="18"/>
                <w:szCs w:val="18"/>
              </w:rPr>
            </w:pPr>
            <w:r>
              <w:rPr>
                <w:sz w:val="18"/>
                <w:szCs w:val="18"/>
              </w:rPr>
              <w:t>22,0</w:t>
            </w:r>
          </w:p>
        </w:tc>
        <w:tc>
          <w:tcPr>
            <w:tcW w:w="992" w:type="dxa"/>
            <w:vAlign w:val="center"/>
          </w:tcPr>
          <w:p w:rsidR="003D7D40" w:rsidRPr="005716FB" w:rsidRDefault="003D7D40" w:rsidP="000D28C0">
            <w:pPr>
              <w:ind w:right="-142"/>
              <w:jc w:val="center"/>
              <w:rPr>
                <w:sz w:val="18"/>
                <w:szCs w:val="18"/>
              </w:rPr>
            </w:pPr>
            <w:r>
              <w:rPr>
                <w:sz w:val="18"/>
                <w:szCs w:val="18"/>
              </w:rPr>
              <w:t>20,0</w:t>
            </w:r>
          </w:p>
        </w:tc>
      </w:tr>
      <w:tr w:rsidR="003D7D40" w:rsidRPr="005716FB" w:rsidTr="00E861C1">
        <w:trPr>
          <w:trHeight w:val="255"/>
        </w:trPr>
        <w:tc>
          <w:tcPr>
            <w:tcW w:w="4405" w:type="dxa"/>
            <w:shd w:val="clear" w:color="auto" w:fill="auto"/>
            <w:vAlign w:val="center"/>
          </w:tcPr>
          <w:p w:rsidR="003D7D40" w:rsidRPr="005716FB" w:rsidRDefault="003D7D40" w:rsidP="00B67BAE">
            <w:pPr>
              <w:snapToGrid w:val="0"/>
              <w:jc w:val="both"/>
              <w:rPr>
                <w:sz w:val="18"/>
                <w:szCs w:val="18"/>
              </w:rPr>
            </w:pPr>
            <w:r w:rsidRPr="005716FB">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75" w:type="dxa"/>
            <w:shd w:val="clear" w:color="auto" w:fill="auto"/>
            <w:vAlign w:val="center"/>
          </w:tcPr>
          <w:p w:rsidR="003D7D40" w:rsidRPr="005716FB" w:rsidRDefault="003D7D40" w:rsidP="00B67BAE">
            <w:pPr>
              <w:snapToGrid w:val="0"/>
              <w:ind w:right="-142"/>
              <w:jc w:val="center"/>
              <w:rPr>
                <w:sz w:val="18"/>
                <w:szCs w:val="18"/>
              </w:rPr>
            </w:pPr>
            <w:r>
              <w:rPr>
                <w:sz w:val="18"/>
                <w:szCs w:val="18"/>
              </w:rPr>
              <w:t>03</w:t>
            </w:r>
          </w:p>
        </w:tc>
        <w:tc>
          <w:tcPr>
            <w:tcW w:w="568" w:type="dxa"/>
            <w:shd w:val="clear" w:color="auto" w:fill="auto"/>
            <w:vAlign w:val="center"/>
          </w:tcPr>
          <w:p w:rsidR="003D7D40" w:rsidRPr="005716FB" w:rsidRDefault="003D7D40" w:rsidP="00B67BAE">
            <w:pPr>
              <w:snapToGrid w:val="0"/>
              <w:ind w:right="-142"/>
              <w:jc w:val="center"/>
              <w:rPr>
                <w:sz w:val="18"/>
                <w:szCs w:val="18"/>
              </w:rPr>
            </w:pPr>
            <w:r>
              <w:rPr>
                <w:sz w:val="18"/>
                <w:szCs w:val="18"/>
              </w:rPr>
              <w:t>09</w:t>
            </w:r>
          </w:p>
        </w:tc>
        <w:tc>
          <w:tcPr>
            <w:tcW w:w="425" w:type="dxa"/>
            <w:shd w:val="clear" w:color="auto" w:fill="auto"/>
            <w:vAlign w:val="center"/>
          </w:tcPr>
          <w:p w:rsidR="003D7D40" w:rsidRPr="005716FB" w:rsidRDefault="003D7D40" w:rsidP="00B67BAE">
            <w:pPr>
              <w:snapToGrid w:val="0"/>
              <w:ind w:right="-142"/>
              <w:jc w:val="center"/>
              <w:rPr>
                <w:sz w:val="18"/>
                <w:szCs w:val="18"/>
              </w:rPr>
            </w:pPr>
            <w:r>
              <w:rPr>
                <w:sz w:val="18"/>
                <w:szCs w:val="18"/>
              </w:rPr>
              <w:t>47</w:t>
            </w:r>
          </w:p>
        </w:tc>
        <w:tc>
          <w:tcPr>
            <w:tcW w:w="429" w:type="dxa"/>
            <w:shd w:val="clear" w:color="auto" w:fill="auto"/>
            <w:vAlign w:val="center"/>
          </w:tcPr>
          <w:p w:rsidR="003D7D40" w:rsidRPr="005716FB" w:rsidRDefault="003D7D40" w:rsidP="00B67BAE">
            <w:pPr>
              <w:snapToGrid w:val="0"/>
              <w:ind w:right="-142"/>
              <w:jc w:val="center"/>
              <w:rPr>
                <w:sz w:val="18"/>
                <w:szCs w:val="18"/>
              </w:rPr>
            </w:pPr>
            <w:r>
              <w:rPr>
                <w:sz w:val="18"/>
                <w:szCs w:val="18"/>
              </w:rPr>
              <w:t>2</w:t>
            </w:r>
          </w:p>
        </w:tc>
        <w:tc>
          <w:tcPr>
            <w:tcW w:w="425" w:type="dxa"/>
            <w:vAlign w:val="center"/>
          </w:tcPr>
          <w:p w:rsidR="003D7D40" w:rsidRPr="005716FB" w:rsidRDefault="003D7D40" w:rsidP="00B67BAE">
            <w:pPr>
              <w:snapToGrid w:val="0"/>
              <w:ind w:right="-142"/>
              <w:jc w:val="center"/>
              <w:rPr>
                <w:sz w:val="18"/>
                <w:szCs w:val="18"/>
              </w:rPr>
            </w:pPr>
            <w:r>
              <w:rPr>
                <w:sz w:val="18"/>
                <w:szCs w:val="18"/>
              </w:rPr>
              <w:t>01</w:t>
            </w:r>
          </w:p>
        </w:tc>
        <w:tc>
          <w:tcPr>
            <w:tcW w:w="567" w:type="dxa"/>
          </w:tcPr>
          <w:p w:rsidR="003D7D40" w:rsidRPr="005716FB" w:rsidRDefault="003D7D40" w:rsidP="00B67BAE">
            <w:pPr>
              <w:snapToGrid w:val="0"/>
              <w:ind w:right="-142"/>
              <w:jc w:val="center"/>
              <w:rPr>
                <w:sz w:val="18"/>
                <w:szCs w:val="18"/>
              </w:rPr>
            </w:pPr>
            <w:r>
              <w:rPr>
                <w:sz w:val="18"/>
                <w:szCs w:val="18"/>
              </w:rPr>
              <w:t>17080</w:t>
            </w:r>
          </w:p>
        </w:tc>
        <w:tc>
          <w:tcPr>
            <w:tcW w:w="426" w:type="dxa"/>
            <w:vAlign w:val="center"/>
          </w:tcPr>
          <w:p w:rsidR="003D7D40" w:rsidRPr="005716FB" w:rsidRDefault="003D7D40" w:rsidP="00B67BAE">
            <w:pPr>
              <w:snapToGrid w:val="0"/>
              <w:ind w:right="-142"/>
              <w:jc w:val="center"/>
              <w:rPr>
                <w:sz w:val="18"/>
                <w:szCs w:val="18"/>
              </w:rPr>
            </w:pPr>
          </w:p>
        </w:tc>
        <w:tc>
          <w:tcPr>
            <w:tcW w:w="992" w:type="dxa"/>
            <w:shd w:val="clear" w:color="auto" w:fill="auto"/>
            <w:vAlign w:val="center"/>
          </w:tcPr>
          <w:p w:rsidR="003D7D40" w:rsidRPr="005716FB" w:rsidRDefault="00556513" w:rsidP="00B67BAE">
            <w:pPr>
              <w:ind w:right="-142"/>
              <w:jc w:val="center"/>
              <w:rPr>
                <w:sz w:val="18"/>
                <w:szCs w:val="18"/>
              </w:rPr>
            </w:pPr>
            <w:r>
              <w:rPr>
                <w:sz w:val="18"/>
                <w:szCs w:val="18"/>
              </w:rPr>
              <w:t>22,0</w:t>
            </w:r>
          </w:p>
        </w:tc>
        <w:tc>
          <w:tcPr>
            <w:tcW w:w="992" w:type="dxa"/>
            <w:vAlign w:val="center"/>
          </w:tcPr>
          <w:p w:rsidR="003D7D40" w:rsidRPr="005716FB" w:rsidRDefault="00556513" w:rsidP="000D28C0">
            <w:pPr>
              <w:ind w:right="-142"/>
              <w:jc w:val="center"/>
              <w:rPr>
                <w:sz w:val="18"/>
                <w:szCs w:val="18"/>
              </w:rPr>
            </w:pPr>
            <w:r>
              <w:rPr>
                <w:sz w:val="18"/>
                <w:szCs w:val="18"/>
              </w:rPr>
              <w:t>20,0</w:t>
            </w:r>
          </w:p>
        </w:tc>
      </w:tr>
      <w:tr w:rsidR="003D7D40" w:rsidRPr="005716FB" w:rsidTr="00E861C1">
        <w:trPr>
          <w:trHeight w:val="238"/>
        </w:trPr>
        <w:tc>
          <w:tcPr>
            <w:tcW w:w="4405" w:type="dxa"/>
            <w:shd w:val="clear" w:color="auto" w:fill="auto"/>
            <w:vAlign w:val="center"/>
          </w:tcPr>
          <w:p w:rsidR="003D7D40" w:rsidRPr="005716FB" w:rsidRDefault="003D7D40" w:rsidP="00B67BAE">
            <w:pPr>
              <w:snapToGrid w:val="0"/>
              <w:jc w:val="both"/>
              <w:rPr>
                <w:sz w:val="18"/>
                <w:szCs w:val="18"/>
              </w:rPr>
            </w:pPr>
            <w:r w:rsidRPr="005716FB">
              <w:rPr>
                <w:sz w:val="18"/>
                <w:szCs w:val="18"/>
              </w:rPr>
              <w:lastRenderedPageBreak/>
              <w:t>Закупки товаров, работ и услуг для государственных (муниципальных) нужд</w:t>
            </w:r>
          </w:p>
        </w:tc>
        <w:tc>
          <w:tcPr>
            <w:tcW w:w="575" w:type="dxa"/>
            <w:shd w:val="clear" w:color="auto" w:fill="auto"/>
            <w:vAlign w:val="center"/>
          </w:tcPr>
          <w:p w:rsidR="003D7D40" w:rsidRPr="005716FB" w:rsidRDefault="003D7D40" w:rsidP="00B67BAE">
            <w:pPr>
              <w:snapToGrid w:val="0"/>
              <w:ind w:right="-142"/>
              <w:jc w:val="center"/>
              <w:rPr>
                <w:sz w:val="18"/>
                <w:szCs w:val="18"/>
              </w:rPr>
            </w:pPr>
            <w:r>
              <w:rPr>
                <w:sz w:val="18"/>
                <w:szCs w:val="18"/>
              </w:rPr>
              <w:t>03</w:t>
            </w:r>
          </w:p>
        </w:tc>
        <w:tc>
          <w:tcPr>
            <w:tcW w:w="568" w:type="dxa"/>
            <w:shd w:val="clear" w:color="auto" w:fill="auto"/>
            <w:vAlign w:val="center"/>
          </w:tcPr>
          <w:p w:rsidR="003D7D40" w:rsidRPr="005716FB" w:rsidRDefault="003D7D40" w:rsidP="00B67BAE">
            <w:pPr>
              <w:snapToGrid w:val="0"/>
              <w:ind w:right="-142"/>
              <w:jc w:val="center"/>
              <w:rPr>
                <w:sz w:val="18"/>
                <w:szCs w:val="18"/>
              </w:rPr>
            </w:pPr>
            <w:r>
              <w:rPr>
                <w:sz w:val="18"/>
                <w:szCs w:val="18"/>
              </w:rPr>
              <w:t>09</w:t>
            </w:r>
          </w:p>
        </w:tc>
        <w:tc>
          <w:tcPr>
            <w:tcW w:w="425" w:type="dxa"/>
            <w:shd w:val="clear" w:color="auto" w:fill="auto"/>
            <w:vAlign w:val="center"/>
          </w:tcPr>
          <w:p w:rsidR="003D7D40" w:rsidRPr="005716FB" w:rsidRDefault="003D7D40" w:rsidP="00B67BAE">
            <w:pPr>
              <w:snapToGrid w:val="0"/>
              <w:ind w:right="-142"/>
              <w:jc w:val="center"/>
              <w:rPr>
                <w:sz w:val="18"/>
                <w:szCs w:val="18"/>
              </w:rPr>
            </w:pPr>
            <w:r>
              <w:rPr>
                <w:sz w:val="18"/>
                <w:szCs w:val="18"/>
              </w:rPr>
              <w:t>47</w:t>
            </w:r>
          </w:p>
        </w:tc>
        <w:tc>
          <w:tcPr>
            <w:tcW w:w="429" w:type="dxa"/>
            <w:shd w:val="clear" w:color="auto" w:fill="auto"/>
            <w:vAlign w:val="center"/>
          </w:tcPr>
          <w:p w:rsidR="003D7D40" w:rsidRPr="005716FB" w:rsidRDefault="003D7D40" w:rsidP="00B67BAE">
            <w:pPr>
              <w:snapToGrid w:val="0"/>
              <w:ind w:right="-142"/>
              <w:jc w:val="center"/>
              <w:rPr>
                <w:sz w:val="18"/>
                <w:szCs w:val="18"/>
              </w:rPr>
            </w:pPr>
            <w:r>
              <w:rPr>
                <w:sz w:val="18"/>
                <w:szCs w:val="18"/>
              </w:rPr>
              <w:t>2</w:t>
            </w:r>
          </w:p>
        </w:tc>
        <w:tc>
          <w:tcPr>
            <w:tcW w:w="425" w:type="dxa"/>
            <w:vAlign w:val="center"/>
          </w:tcPr>
          <w:p w:rsidR="003D7D40" w:rsidRPr="005716FB" w:rsidRDefault="003D7D40" w:rsidP="00B67BAE">
            <w:pPr>
              <w:snapToGrid w:val="0"/>
              <w:ind w:right="-142"/>
              <w:jc w:val="center"/>
              <w:rPr>
                <w:sz w:val="18"/>
                <w:szCs w:val="18"/>
              </w:rPr>
            </w:pPr>
            <w:r>
              <w:rPr>
                <w:sz w:val="18"/>
                <w:szCs w:val="18"/>
              </w:rPr>
              <w:t>01</w:t>
            </w:r>
          </w:p>
        </w:tc>
        <w:tc>
          <w:tcPr>
            <w:tcW w:w="567" w:type="dxa"/>
          </w:tcPr>
          <w:p w:rsidR="003D7D40" w:rsidRPr="005716FB" w:rsidRDefault="003D7D40" w:rsidP="00B67BAE">
            <w:pPr>
              <w:snapToGrid w:val="0"/>
              <w:ind w:right="-142"/>
              <w:jc w:val="center"/>
              <w:rPr>
                <w:bCs/>
                <w:sz w:val="18"/>
                <w:szCs w:val="18"/>
              </w:rPr>
            </w:pPr>
            <w:r>
              <w:rPr>
                <w:bCs/>
                <w:sz w:val="18"/>
                <w:szCs w:val="18"/>
              </w:rPr>
              <w:t>17080</w:t>
            </w:r>
          </w:p>
        </w:tc>
        <w:tc>
          <w:tcPr>
            <w:tcW w:w="426" w:type="dxa"/>
            <w:vAlign w:val="center"/>
          </w:tcPr>
          <w:p w:rsidR="003D7D40" w:rsidRPr="005716FB" w:rsidRDefault="003D7D40" w:rsidP="00B67BAE">
            <w:pPr>
              <w:snapToGrid w:val="0"/>
              <w:ind w:right="-142"/>
              <w:jc w:val="center"/>
              <w:rPr>
                <w:bCs/>
                <w:sz w:val="18"/>
                <w:szCs w:val="18"/>
              </w:rPr>
            </w:pPr>
            <w:r w:rsidRPr="005716FB">
              <w:rPr>
                <w:bCs/>
                <w:sz w:val="18"/>
                <w:szCs w:val="18"/>
              </w:rPr>
              <w:t>200</w:t>
            </w:r>
          </w:p>
        </w:tc>
        <w:tc>
          <w:tcPr>
            <w:tcW w:w="992" w:type="dxa"/>
            <w:shd w:val="clear" w:color="auto" w:fill="auto"/>
            <w:vAlign w:val="center"/>
          </w:tcPr>
          <w:p w:rsidR="003D7D40" w:rsidRPr="005716FB" w:rsidRDefault="00556513" w:rsidP="00B67BAE">
            <w:pPr>
              <w:ind w:right="-142"/>
              <w:jc w:val="center"/>
              <w:rPr>
                <w:sz w:val="18"/>
                <w:szCs w:val="18"/>
              </w:rPr>
            </w:pPr>
            <w:r>
              <w:rPr>
                <w:sz w:val="18"/>
                <w:szCs w:val="18"/>
              </w:rPr>
              <w:t>22,0</w:t>
            </w:r>
          </w:p>
        </w:tc>
        <w:tc>
          <w:tcPr>
            <w:tcW w:w="992" w:type="dxa"/>
            <w:vAlign w:val="center"/>
          </w:tcPr>
          <w:p w:rsidR="003D7D40" w:rsidRPr="005716FB" w:rsidRDefault="00556513" w:rsidP="00556513">
            <w:pPr>
              <w:ind w:right="-142"/>
              <w:jc w:val="center"/>
              <w:rPr>
                <w:sz w:val="18"/>
                <w:szCs w:val="18"/>
              </w:rPr>
            </w:pPr>
            <w:r>
              <w:rPr>
                <w:sz w:val="18"/>
                <w:szCs w:val="18"/>
              </w:rPr>
              <w:t>20,0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Национальная экономика</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04</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sz w:val="18"/>
                <w:szCs w:val="18"/>
              </w:rPr>
            </w:pPr>
            <w:r>
              <w:rPr>
                <w:b/>
                <w:sz w:val="18"/>
                <w:szCs w:val="18"/>
              </w:rPr>
              <w:t>1574,4</w:t>
            </w:r>
          </w:p>
        </w:tc>
        <w:tc>
          <w:tcPr>
            <w:tcW w:w="992" w:type="dxa"/>
            <w:vAlign w:val="center"/>
          </w:tcPr>
          <w:p w:rsidR="003D7D40" w:rsidRPr="00EA404F" w:rsidRDefault="003D7D40" w:rsidP="000D28C0">
            <w:pPr>
              <w:snapToGrid w:val="0"/>
              <w:ind w:right="-142"/>
              <w:jc w:val="center"/>
              <w:rPr>
                <w:b/>
                <w:sz w:val="18"/>
                <w:szCs w:val="18"/>
              </w:rPr>
            </w:pPr>
            <w:r>
              <w:rPr>
                <w:b/>
                <w:sz w:val="18"/>
                <w:szCs w:val="18"/>
              </w:rPr>
              <w:t>1628,7</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Дорожное хозяйство (дорожные фонды)</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04</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09</w:t>
            </w:r>
          </w:p>
        </w:tc>
        <w:tc>
          <w:tcPr>
            <w:tcW w:w="425" w:type="dxa"/>
            <w:shd w:val="clear" w:color="auto" w:fill="auto"/>
            <w:vAlign w:val="center"/>
          </w:tcPr>
          <w:p w:rsidR="003D7D40" w:rsidRPr="00EA404F" w:rsidRDefault="003D7D40" w:rsidP="00B67BAE">
            <w:pPr>
              <w:snapToGrid w:val="0"/>
              <w:ind w:right="-142"/>
              <w:jc w:val="center"/>
              <w:rPr>
                <w:b/>
                <w:sz w:val="18"/>
                <w:szCs w:val="18"/>
              </w:rPr>
            </w:pPr>
          </w:p>
        </w:tc>
        <w:tc>
          <w:tcPr>
            <w:tcW w:w="429" w:type="dxa"/>
            <w:shd w:val="clear" w:color="auto" w:fill="auto"/>
            <w:vAlign w:val="center"/>
          </w:tcPr>
          <w:p w:rsidR="003D7D40" w:rsidRPr="00EA404F" w:rsidRDefault="003D7D40" w:rsidP="00B67BAE">
            <w:pPr>
              <w:snapToGrid w:val="0"/>
              <w:ind w:right="-142"/>
              <w:jc w:val="center"/>
              <w:rPr>
                <w:b/>
                <w:sz w:val="18"/>
                <w:szCs w:val="18"/>
              </w:rPr>
            </w:pPr>
          </w:p>
        </w:tc>
        <w:tc>
          <w:tcPr>
            <w:tcW w:w="425" w:type="dxa"/>
            <w:vAlign w:val="center"/>
          </w:tcPr>
          <w:p w:rsidR="003D7D40" w:rsidRPr="00EA404F" w:rsidRDefault="003D7D40" w:rsidP="00B67BAE">
            <w:pPr>
              <w:snapToGrid w:val="0"/>
              <w:ind w:right="-142"/>
              <w:jc w:val="center"/>
              <w:rPr>
                <w:b/>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b/>
                <w:sz w:val="18"/>
                <w:szCs w:val="18"/>
              </w:rPr>
            </w:pPr>
          </w:p>
        </w:tc>
        <w:tc>
          <w:tcPr>
            <w:tcW w:w="992" w:type="dxa"/>
            <w:shd w:val="clear" w:color="auto" w:fill="auto"/>
            <w:vAlign w:val="center"/>
          </w:tcPr>
          <w:p w:rsidR="003D7D40" w:rsidRPr="00EA404F" w:rsidRDefault="003D7D40" w:rsidP="00B67BAE">
            <w:pPr>
              <w:snapToGrid w:val="0"/>
              <w:ind w:right="-142"/>
              <w:jc w:val="center"/>
              <w:rPr>
                <w:b/>
                <w:sz w:val="18"/>
                <w:szCs w:val="18"/>
              </w:rPr>
            </w:pPr>
            <w:r>
              <w:rPr>
                <w:b/>
                <w:sz w:val="18"/>
                <w:szCs w:val="18"/>
              </w:rPr>
              <w:t>1574,4</w:t>
            </w:r>
          </w:p>
        </w:tc>
        <w:tc>
          <w:tcPr>
            <w:tcW w:w="992" w:type="dxa"/>
            <w:vAlign w:val="center"/>
          </w:tcPr>
          <w:p w:rsidR="003D7D40" w:rsidRPr="00EA404F" w:rsidRDefault="003D7D40" w:rsidP="000D28C0">
            <w:pPr>
              <w:snapToGrid w:val="0"/>
              <w:ind w:right="-142"/>
              <w:jc w:val="center"/>
              <w:rPr>
                <w:b/>
                <w:sz w:val="18"/>
                <w:szCs w:val="18"/>
              </w:rPr>
            </w:pPr>
            <w:r>
              <w:rPr>
                <w:b/>
                <w:sz w:val="18"/>
                <w:szCs w:val="18"/>
              </w:rPr>
              <w:t>1628,7</w:t>
            </w:r>
          </w:p>
        </w:tc>
      </w:tr>
      <w:tr w:rsidR="003D7D40" w:rsidRPr="00EA404F" w:rsidTr="00E861C1">
        <w:trPr>
          <w:trHeight w:val="191"/>
        </w:trPr>
        <w:tc>
          <w:tcPr>
            <w:tcW w:w="4405" w:type="dxa"/>
            <w:shd w:val="clear" w:color="auto" w:fill="auto"/>
            <w:vAlign w:val="center"/>
          </w:tcPr>
          <w:p w:rsidR="003D7D40" w:rsidRPr="00EA404F" w:rsidRDefault="003D7D40" w:rsidP="00B67BAE">
            <w:pPr>
              <w:snapToGrid w:val="0"/>
              <w:rPr>
                <w:bCs/>
                <w:sz w:val="18"/>
                <w:szCs w:val="18"/>
              </w:rPr>
            </w:pPr>
            <w:r w:rsidRPr="00EA404F">
              <w:rPr>
                <w:sz w:val="18"/>
                <w:szCs w:val="18"/>
              </w:rPr>
              <w:t>Муниципальная программа Красноармейского сельского поселения Ейского района «Совершенствование и содержание дорожной инфраструктуры» на 2015-2017 годы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09</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1574,4</w:t>
            </w:r>
          </w:p>
        </w:tc>
        <w:tc>
          <w:tcPr>
            <w:tcW w:w="992" w:type="dxa"/>
            <w:vAlign w:val="center"/>
          </w:tcPr>
          <w:p w:rsidR="003D7D40" w:rsidRPr="00EA404F" w:rsidRDefault="003D7D40" w:rsidP="000D28C0">
            <w:pPr>
              <w:snapToGrid w:val="0"/>
              <w:ind w:right="-142"/>
              <w:jc w:val="center"/>
              <w:rPr>
                <w:sz w:val="18"/>
                <w:szCs w:val="18"/>
              </w:rPr>
            </w:pPr>
            <w:r>
              <w:rPr>
                <w:sz w:val="18"/>
                <w:szCs w:val="18"/>
              </w:rPr>
              <w:t>1628,7</w:t>
            </w:r>
          </w:p>
        </w:tc>
      </w:tr>
      <w:tr w:rsidR="003D7D40" w:rsidRPr="00EA404F" w:rsidTr="00E861C1">
        <w:trPr>
          <w:trHeight w:val="95"/>
        </w:trPr>
        <w:tc>
          <w:tcPr>
            <w:tcW w:w="4405" w:type="dxa"/>
            <w:shd w:val="clear" w:color="auto" w:fill="auto"/>
            <w:vAlign w:val="center"/>
          </w:tcPr>
          <w:p w:rsidR="003D7D40" w:rsidRPr="00EA404F" w:rsidRDefault="003D7D40" w:rsidP="00B67BAE">
            <w:pPr>
              <w:snapToGrid w:val="0"/>
              <w:rPr>
                <w:iCs/>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09</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tcPr>
          <w:p w:rsidR="003D7D40" w:rsidRDefault="003D7D40" w:rsidP="003D7D40">
            <w:pPr>
              <w:jc w:val="center"/>
            </w:pPr>
            <w:r w:rsidRPr="00AB2055">
              <w:rPr>
                <w:sz w:val="18"/>
                <w:szCs w:val="18"/>
              </w:rPr>
              <w:t>1574,4</w:t>
            </w:r>
          </w:p>
        </w:tc>
        <w:tc>
          <w:tcPr>
            <w:tcW w:w="992" w:type="dxa"/>
          </w:tcPr>
          <w:p w:rsidR="003D7D40" w:rsidRDefault="003D7D40" w:rsidP="003D7D40">
            <w:pPr>
              <w:jc w:val="center"/>
            </w:pPr>
            <w:r w:rsidRPr="00B11344">
              <w:rPr>
                <w:sz w:val="18"/>
                <w:szCs w:val="18"/>
              </w:rPr>
              <w:t>1628,7</w:t>
            </w:r>
          </w:p>
        </w:tc>
      </w:tr>
      <w:tr w:rsidR="003D7D40" w:rsidRPr="00EA404F" w:rsidTr="00E861C1">
        <w:trPr>
          <w:trHeight w:val="95"/>
        </w:trPr>
        <w:tc>
          <w:tcPr>
            <w:tcW w:w="4405" w:type="dxa"/>
            <w:shd w:val="clear" w:color="auto" w:fill="auto"/>
            <w:vAlign w:val="center"/>
          </w:tcPr>
          <w:p w:rsidR="003D7D40" w:rsidRPr="00EA404F" w:rsidRDefault="003D7D40" w:rsidP="00B67BAE">
            <w:pPr>
              <w:snapToGrid w:val="0"/>
              <w:rPr>
                <w:iCs/>
                <w:sz w:val="18"/>
                <w:szCs w:val="18"/>
              </w:rPr>
            </w:pPr>
            <w:r w:rsidRPr="00EA404F">
              <w:rPr>
                <w:sz w:val="18"/>
                <w:szCs w:val="18"/>
              </w:rPr>
              <w:t>Финансовое обеспечение мероприятий по улучшению качества уличной и дорожной сети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09</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rPr>
                <w:sz w:val="18"/>
                <w:szCs w:val="18"/>
              </w:rPr>
            </w:pPr>
          </w:p>
        </w:tc>
        <w:tc>
          <w:tcPr>
            <w:tcW w:w="992" w:type="dxa"/>
            <w:shd w:val="clear" w:color="auto" w:fill="auto"/>
          </w:tcPr>
          <w:p w:rsidR="003D7D40" w:rsidRDefault="003D7D40" w:rsidP="003D7D40">
            <w:pPr>
              <w:jc w:val="center"/>
            </w:pPr>
            <w:r w:rsidRPr="00AB2055">
              <w:rPr>
                <w:sz w:val="18"/>
                <w:szCs w:val="18"/>
              </w:rPr>
              <w:t>1574,4</w:t>
            </w:r>
          </w:p>
        </w:tc>
        <w:tc>
          <w:tcPr>
            <w:tcW w:w="992" w:type="dxa"/>
          </w:tcPr>
          <w:p w:rsidR="003D7D40" w:rsidRDefault="003D7D40" w:rsidP="003D7D40">
            <w:pPr>
              <w:jc w:val="center"/>
            </w:pPr>
            <w:r w:rsidRPr="00B11344">
              <w:rPr>
                <w:sz w:val="18"/>
                <w:szCs w:val="18"/>
              </w:rPr>
              <w:t>1628,7</w:t>
            </w:r>
          </w:p>
        </w:tc>
      </w:tr>
      <w:tr w:rsidR="003D7D40" w:rsidRPr="00EA404F" w:rsidTr="00E861C1">
        <w:trPr>
          <w:trHeight w:val="95"/>
        </w:trPr>
        <w:tc>
          <w:tcPr>
            <w:tcW w:w="4405" w:type="dxa"/>
            <w:shd w:val="clear" w:color="auto" w:fill="auto"/>
            <w:vAlign w:val="center"/>
          </w:tcPr>
          <w:p w:rsidR="003D7D40" w:rsidRPr="00EA404F" w:rsidRDefault="003D7D40" w:rsidP="00B67BAE">
            <w:pPr>
              <w:snapToGrid w:val="0"/>
              <w:rPr>
                <w:iCs/>
                <w:sz w:val="18"/>
                <w:szCs w:val="18"/>
              </w:rPr>
            </w:pPr>
            <w:r w:rsidRPr="00EA404F">
              <w:rPr>
                <w:sz w:val="18"/>
                <w:szCs w:val="18"/>
              </w:rPr>
              <w:t>Реализация мероприятий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09</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tcPr>
          <w:p w:rsidR="003D7D40" w:rsidRDefault="003D7D40" w:rsidP="003D7D40">
            <w:pPr>
              <w:jc w:val="center"/>
            </w:pPr>
            <w:r w:rsidRPr="00AB2055">
              <w:rPr>
                <w:sz w:val="18"/>
                <w:szCs w:val="18"/>
              </w:rPr>
              <w:t>1574,4</w:t>
            </w:r>
          </w:p>
        </w:tc>
        <w:tc>
          <w:tcPr>
            <w:tcW w:w="992" w:type="dxa"/>
          </w:tcPr>
          <w:p w:rsidR="003D7D40" w:rsidRDefault="003D7D40" w:rsidP="003D7D40">
            <w:pPr>
              <w:jc w:val="center"/>
            </w:pPr>
            <w:r w:rsidRPr="00B11344">
              <w:rPr>
                <w:sz w:val="18"/>
                <w:szCs w:val="18"/>
              </w:rPr>
              <w:t>1628,7</w:t>
            </w:r>
          </w:p>
        </w:tc>
      </w:tr>
      <w:tr w:rsidR="003D7D40" w:rsidRPr="00EA404F" w:rsidTr="00E861C1">
        <w:trPr>
          <w:trHeight w:val="231"/>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04</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09</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10000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tcPr>
          <w:p w:rsidR="003D7D40" w:rsidRDefault="003D7D40" w:rsidP="003D7D40">
            <w:pPr>
              <w:jc w:val="center"/>
            </w:pPr>
            <w:r w:rsidRPr="00AB2055">
              <w:rPr>
                <w:sz w:val="18"/>
                <w:szCs w:val="18"/>
              </w:rPr>
              <w:t>1574,4</w:t>
            </w:r>
          </w:p>
        </w:tc>
        <w:tc>
          <w:tcPr>
            <w:tcW w:w="992" w:type="dxa"/>
          </w:tcPr>
          <w:p w:rsidR="003D7D40" w:rsidRDefault="003D7D40" w:rsidP="003D7D40">
            <w:pPr>
              <w:jc w:val="center"/>
            </w:pPr>
            <w:r w:rsidRPr="00B11344">
              <w:rPr>
                <w:sz w:val="18"/>
                <w:szCs w:val="18"/>
              </w:rPr>
              <w:t>1628,7</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Жилищно-коммунальное хозяйство</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05</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1290,5</w:t>
            </w:r>
          </w:p>
        </w:tc>
        <w:tc>
          <w:tcPr>
            <w:tcW w:w="992" w:type="dxa"/>
            <w:vAlign w:val="center"/>
          </w:tcPr>
          <w:p w:rsidR="003D7D40" w:rsidRPr="00EA404F" w:rsidRDefault="00CF530E" w:rsidP="000D28C0">
            <w:pPr>
              <w:snapToGrid w:val="0"/>
              <w:ind w:right="-142"/>
              <w:jc w:val="center"/>
              <w:rPr>
                <w:b/>
                <w:bCs/>
                <w:sz w:val="18"/>
                <w:szCs w:val="18"/>
              </w:rPr>
            </w:pPr>
            <w:r>
              <w:rPr>
                <w:b/>
                <w:bCs/>
                <w:sz w:val="18"/>
                <w:szCs w:val="18"/>
              </w:rPr>
              <w:t>1040,5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Благоустройство</w:t>
            </w:r>
          </w:p>
        </w:tc>
        <w:tc>
          <w:tcPr>
            <w:tcW w:w="575"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05</w:t>
            </w:r>
          </w:p>
        </w:tc>
        <w:tc>
          <w:tcPr>
            <w:tcW w:w="568"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03</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368,0</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368,0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368,0</w:t>
            </w:r>
          </w:p>
        </w:tc>
        <w:tc>
          <w:tcPr>
            <w:tcW w:w="992"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368,0</w:t>
            </w:r>
          </w:p>
        </w:tc>
        <w:tc>
          <w:tcPr>
            <w:tcW w:w="992"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368,0</w:t>
            </w:r>
          </w:p>
        </w:tc>
        <w:tc>
          <w:tcPr>
            <w:tcW w:w="992"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Уличное освещение</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17010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366,0</w:t>
            </w:r>
          </w:p>
        </w:tc>
        <w:tc>
          <w:tcPr>
            <w:tcW w:w="992" w:type="dxa"/>
            <w:vAlign w:val="center"/>
          </w:tcPr>
          <w:p w:rsidR="003D7D40" w:rsidRPr="00EA404F" w:rsidRDefault="003D7D40" w:rsidP="000D28C0">
            <w:pPr>
              <w:snapToGrid w:val="0"/>
              <w:ind w:right="-142"/>
              <w:jc w:val="center"/>
              <w:rPr>
                <w:sz w:val="18"/>
                <w:szCs w:val="18"/>
              </w:rPr>
            </w:pPr>
            <w:r>
              <w:rPr>
                <w:sz w:val="18"/>
                <w:szCs w:val="18"/>
              </w:rPr>
              <w:t>366,0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17010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366,0</w:t>
            </w:r>
          </w:p>
        </w:tc>
        <w:tc>
          <w:tcPr>
            <w:tcW w:w="992" w:type="dxa"/>
            <w:vAlign w:val="center"/>
          </w:tcPr>
          <w:p w:rsidR="003D7D40" w:rsidRPr="00EA404F" w:rsidRDefault="003D7D40" w:rsidP="000D28C0">
            <w:pPr>
              <w:snapToGrid w:val="0"/>
              <w:ind w:right="-142"/>
              <w:jc w:val="center"/>
              <w:rPr>
                <w:sz w:val="18"/>
                <w:szCs w:val="18"/>
              </w:rPr>
            </w:pPr>
            <w:r>
              <w:rPr>
                <w:sz w:val="18"/>
                <w:szCs w:val="18"/>
              </w:rPr>
              <w:t>366,0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Озеленение</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17020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17020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Другие вопросы в области жилищно-коммунального хозяйства</w:t>
            </w:r>
          </w:p>
        </w:tc>
        <w:tc>
          <w:tcPr>
            <w:tcW w:w="575"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05</w:t>
            </w:r>
          </w:p>
        </w:tc>
        <w:tc>
          <w:tcPr>
            <w:tcW w:w="568" w:type="dxa"/>
            <w:shd w:val="clear" w:color="auto" w:fill="auto"/>
            <w:vAlign w:val="center"/>
          </w:tcPr>
          <w:p w:rsidR="003D7D40" w:rsidRPr="00EA404F" w:rsidRDefault="003D7D40" w:rsidP="00B67BAE">
            <w:pPr>
              <w:snapToGrid w:val="0"/>
              <w:ind w:right="-142"/>
              <w:jc w:val="center"/>
              <w:rPr>
                <w:b/>
                <w:sz w:val="18"/>
                <w:szCs w:val="18"/>
              </w:rPr>
            </w:pPr>
            <w:r w:rsidRPr="00EA404F">
              <w:rPr>
                <w:b/>
                <w:sz w:val="18"/>
                <w:szCs w:val="18"/>
              </w:rPr>
              <w:t>05</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922,5</w:t>
            </w:r>
          </w:p>
        </w:tc>
        <w:tc>
          <w:tcPr>
            <w:tcW w:w="992" w:type="dxa"/>
            <w:vAlign w:val="center"/>
          </w:tcPr>
          <w:p w:rsidR="003D7D40" w:rsidRPr="00EA404F" w:rsidRDefault="00CF530E" w:rsidP="000D28C0">
            <w:pPr>
              <w:snapToGrid w:val="0"/>
              <w:ind w:right="-142"/>
              <w:jc w:val="center"/>
              <w:rPr>
                <w:b/>
                <w:bCs/>
                <w:sz w:val="18"/>
                <w:szCs w:val="18"/>
              </w:rPr>
            </w:pPr>
            <w:r>
              <w:rPr>
                <w:b/>
                <w:bCs/>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922,5</w:t>
            </w:r>
          </w:p>
        </w:tc>
        <w:tc>
          <w:tcPr>
            <w:tcW w:w="992" w:type="dxa"/>
            <w:vAlign w:val="center"/>
          </w:tcPr>
          <w:p w:rsidR="003D7D40" w:rsidRPr="00EA404F" w:rsidRDefault="00CF530E" w:rsidP="000D28C0">
            <w:pPr>
              <w:snapToGrid w:val="0"/>
              <w:ind w:right="-142"/>
              <w:jc w:val="center"/>
              <w:rPr>
                <w:sz w:val="18"/>
                <w:szCs w:val="18"/>
              </w:rPr>
            </w:pPr>
            <w:r>
              <w:rPr>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922,5</w:t>
            </w:r>
          </w:p>
        </w:tc>
        <w:tc>
          <w:tcPr>
            <w:tcW w:w="992" w:type="dxa"/>
            <w:vAlign w:val="center"/>
          </w:tcPr>
          <w:p w:rsidR="003D7D40" w:rsidRPr="00EA404F" w:rsidRDefault="00CF530E" w:rsidP="000D28C0">
            <w:pPr>
              <w:snapToGrid w:val="0"/>
              <w:ind w:right="-142"/>
              <w:jc w:val="center"/>
              <w:rPr>
                <w:sz w:val="18"/>
                <w:szCs w:val="18"/>
              </w:rPr>
            </w:pPr>
            <w:r>
              <w:rPr>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03</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922,5</w:t>
            </w:r>
          </w:p>
        </w:tc>
        <w:tc>
          <w:tcPr>
            <w:tcW w:w="992" w:type="dxa"/>
            <w:vAlign w:val="center"/>
          </w:tcPr>
          <w:p w:rsidR="003D7D40" w:rsidRPr="00EA404F" w:rsidRDefault="00CF530E" w:rsidP="000D28C0">
            <w:pPr>
              <w:snapToGrid w:val="0"/>
              <w:ind w:right="-142"/>
              <w:jc w:val="center"/>
              <w:rPr>
                <w:sz w:val="18"/>
                <w:szCs w:val="18"/>
              </w:rPr>
            </w:pPr>
            <w:r>
              <w:rPr>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Расходы на обеспечение деятельности (оказание услуг) муниципальных учреждений</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00590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922,5</w:t>
            </w:r>
          </w:p>
        </w:tc>
        <w:tc>
          <w:tcPr>
            <w:tcW w:w="992" w:type="dxa"/>
            <w:vAlign w:val="center"/>
          </w:tcPr>
          <w:p w:rsidR="003D7D40" w:rsidRPr="00EA404F" w:rsidRDefault="00CF530E" w:rsidP="000D28C0">
            <w:pPr>
              <w:snapToGrid w:val="0"/>
              <w:ind w:right="-142"/>
              <w:jc w:val="center"/>
              <w:rPr>
                <w:sz w:val="18"/>
                <w:szCs w:val="18"/>
              </w:rPr>
            </w:pPr>
            <w:r>
              <w:rPr>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05</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43</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00590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600</w:t>
            </w:r>
          </w:p>
        </w:tc>
        <w:tc>
          <w:tcPr>
            <w:tcW w:w="992" w:type="dxa"/>
            <w:shd w:val="clear" w:color="auto" w:fill="auto"/>
            <w:vAlign w:val="center"/>
          </w:tcPr>
          <w:p w:rsidR="003D7D40" w:rsidRPr="00EA404F" w:rsidRDefault="003D7D40" w:rsidP="00B67BAE">
            <w:pPr>
              <w:snapToGrid w:val="0"/>
              <w:ind w:right="-142"/>
              <w:jc w:val="center"/>
              <w:rPr>
                <w:sz w:val="18"/>
                <w:szCs w:val="18"/>
              </w:rPr>
            </w:pPr>
            <w:r>
              <w:rPr>
                <w:sz w:val="18"/>
                <w:szCs w:val="18"/>
              </w:rPr>
              <w:t>922,5</w:t>
            </w:r>
          </w:p>
        </w:tc>
        <w:tc>
          <w:tcPr>
            <w:tcW w:w="992" w:type="dxa"/>
            <w:vAlign w:val="center"/>
          </w:tcPr>
          <w:p w:rsidR="003D7D40" w:rsidRPr="00EA404F" w:rsidRDefault="00CF530E" w:rsidP="000D28C0">
            <w:pPr>
              <w:snapToGrid w:val="0"/>
              <w:ind w:right="-142"/>
              <w:jc w:val="center"/>
              <w:rPr>
                <w:sz w:val="18"/>
                <w:szCs w:val="18"/>
              </w:rPr>
            </w:pPr>
            <w:r>
              <w:rPr>
                <w:sz w:val="18"/>
                <w:szCs w:val="18"/>
              </w:rPr>
              <w:t>672,5</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Образование</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07</w:t>
            </w:r>
          </w:p>
        </w:tc>
        <w:tc>
          <w:tcPr>
            <w:tcW w:w="568" w:type="dxa"/>
            <w:shd w:val="clear" w:color="auto" w:fill="auto"/>
            <w:vAlign w:val="center"/>
          </w:tcPr>
          <w:p w:rsidR="003D7D40" w:rsidRPr="00EA404F" w:rsidRDefault="003D7D40" w:rsidP="00B67BAE">
            <w:pPr>
              <w:snapToGrid w:val="0"/>
              <w:ind w:right="-142"/>
              <w:jc w:val="center"/>
              <w:rPr>
                <w:sz w:val="18"/>
                <w:szCs w:val="18"/>
              </w:rPr>
            </w:pPr>
          </w:p>
        </w:tc>
        <w:tc>
          <w:tcPr>
            <w:tcW w:w="425" w:type="dxa"/>
            <w:shd w:val="clear" w:color="auto" w:fill="auto"/>
            <w:vAlign w:val="center"/>
          </w:tcPr>
          <w:p w:rsidR="003D7D40" w:rsidRPr="00EA404F" w:rsidRDefault="003D7D40" w:rsidP="00B67BAE">
            <w:pPr>
              <w:snapToGrid w:val="0"/>
              <w:ind w:right="-142"/>
              <w:jc w:val="center"/>
              <w:rPr>
                <w:sz w:val="18"/>
                <w:szCs w:val="18"/>
              </w:rPr>
            </w:pPr>
          </w:p>
        </w:tc>
        <w:tc>
          <w:tcPr>
            <w:tcW w:w="429" w:type="dxa"/>
            <w:shd w:val="clear" w:color="auto" w:fill="auto"/>
            <w:vAlign w:val="center"/>
          </w:tcPr>
          <w:p w:rsidR="003D7D40" w:rsidRPr="00EA404F" w:rsidRDefault="003D7D40" w:rsidP="00B67BAE">
            <w:pPr>
              <w:snapToGrid w:val="0"/>
              <w:ind w:right="-142"/>
              <w:jc w:val="center"/>
              <w:rPr>
                <w:sz w:val="18"/>
                <w:szCs w:val="18"/>
              </w:rPr>
            </w:pPr>
          </w:p>
        </w:tc>
        <w:tc>
          <w:tcPr>
            <w:tcW w:w="425" w:type="dxa"/>
            <w:vAlign w:val="center"/>
          </w:tcPr>
          <w:p w:rsidR="003D7D40" w:rsidRPr="00EA404F" w:rsidRDefault="003D7D40" w:rsidP="00B67BAE">
            <w:pPr>
              <w:snapToGrid w:val="0"/>
              <w:ind w:right="-142"/>
              <w:jc w:val="center"/>
              <w:rPr>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Pr>
                <w:b/>
                <w:bCs/>
                <w:sz w:val="18"/>
                <w:szCs w:val="18"/>
              </w:rPr>
              <w:t>18,0</w:t>
            </w:r>
          </w:p>
        </w:tc>
        <w:tc>
          <w:tcPr>
            <w:tcW w:w="992" w:type="dxa"/>
            <w:vAlign w:val="center"/>
          </w:tcPr>
          <w:p w:rsidR="003D7D40" w:rsidRPr="00EA404F" w:rsidRDefault="003D7D40" w:rsidP="000D28C0">
            <w:pPr>
              <w:snapToGrid w:val="0"/>
              <w:ind w:right="-142"/>
              <w:jc w:val="center"/>
              <w:rPr>
                <w:b/>
                <w:bCs/>
                <w:sz w:val="18"/>
                <w:szCs w:val="18"/>
              </w:rPr>
            </w:pPr>
            <w:r>
              <w:rPr>
                <w:b/>
                <w:bCs/>
                <w:sz w:val="18"/>
                <w:szCs w:val="18"/>
              </w:rPr>
              <w:t>18,0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sz w:val="18"/>
                <w:szCs w:val="18"/>
              </w:rPr>
            </w:pPr>
            <w:r w:rsidRPr="00EA404F">
              <w:rPr>
                <w:b/>
                <w:sz w:val="18"/>
                <w:szCs w:val="18"/>
              </w:rPr>
              <w:t>Молодежная политика и оздоровление детей</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07</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07</w:t>
            </w:r>
          </w:p>
        </w:tc>
        <w:tc>
          <w:tcPr>
            <w:tcW w:w="425" w:type="dxa"/>
            <w:shd w:val="clear" w:color="auto" w:fill="auto"/>
            <w:vAlign w:val="center"/>
          </w:tcPr>
          <w:p w:rsidR="003D7D40" w:rsidRPr="00EA404F" w:rsidRDefault="003D7D40" w:rsidP="00B67BAE">
            <w:pPr>
              <w:snapToGrid w:val="0"/>
              <w:ind w:right="-142"/>
              <w:jc w:val="center"/>
              <w:rPr>
                <w:sz w:val="18"/>
                <w:szCs w:val="18"/>
              </w:rPr>
            </w:pPr>
          </w:p>
        </w:tc>
        <w:tc>
          <w:tcPr>
            <w:tcW w:w="429" w:type="dxa"/>
            <w:shd w:val="clear" w:color="auto" w:fill="auto"/>
            <w:vAlign w:val="center"/>
          </w:tcPr>
          <w:p w:rsidR="003D7D40" w:rsidRPr="00EA404F" w:rsidRDefault="003D7D40" w:rsidP="00B67BAE">
            <w:pPr>
              <w:snapToGrid w:val="0"/>
              <w:ind w:right="-142"/>
              <w:jc w:val="center"/>
              <w:rPr>
                <w:sz w:val="18"/>
                <w:szCs w:val="18"/>
              </w:rPr>
            </w:pPr>
          </w:p>
        </w:tc>
        <w:tc>
          <w:tcPr>
            <w:tcW w:w="425" w:type="dxa"/>
            <w:vAlign w:val="center"/>
          </w:tcPr>
          <w:p w:rsidR="003D7D40" w:rsidRPr="00EA404F" w:rsidRDefault="003D7D40" w:rsidP="00B67BAE">
            <w:pPr>
              <w:snapToGrid w:val="0"/>
              <w:ind w:right="-142"/>
              <w:jc w:val="center"/>
              <w:rPr>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18,0</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18,0</w:t>
            </w:r>
          </w:p>
        </w:tc>
      </w:tr>
      <w:tr w:rsidR="003D7D40" w:rsidRPr="00437D41" w:rsidTr="00E861C1">
        <w:trPr>
          <w:trHeight w:val="315"/>
        </w:trPr>
        <w:tc>
          <w:tcPr>
            <w:tcW w:w="4405" w:type="dxa"/>
            <w:shd w:val="clear" w:color="auto" w:fill="auto"/>
            <w:vAlign w:val="center"/>
          </w:tcPr>
          <w:p w:rsidR="003D7D40" w:rsidRPr="00437D41" w:rsidRDefault="003D7D40" w:rsidP="00B67BAE">
            <w:pPr>
              <w:snapToGrid w:val="0"/>
              <w:jc w:val="both"/>
              <w:rPr>
                <w:bCs/>
                <w:sz w:val="18"/>
                <w:szCs w:val="18"/>
              </w:rPr>
            </w:pPr>
            <w:r w:rsidRPr="00437D41">
              <w:rPr>
                <w:sz w:val="18"/>
                <w:szCs w:val="18"/>
              </w:rPr>
              <w:t xml:space="preserve">Муниципальная программа </w:t>
            </w:r>
            <w:r>
              <w:rPr>
                <w:sz w:val="18"/>
                <w:szCs w:val="18"/>
              </w:rPr>
              <w:t>Красноармейского</w:t>
            </w:r>
            <w:r w:rsidRPr="00437D41">
              <w:rPr>
                <w:sz w:val="18"/>
                <w:szCs w:val="18"/>
              </w:rPr>
              <w:t xml:space="preserve"> сельского поселения Ейского района «Молодёжь» на 2017-2019 годы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42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46</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w:t>
            </w:r>
          </w:p>
        </w:tc>
        <w:tc>
          <w:tcPr>
            <w:tcW w:w="425" w:type="dxa"/>
            <w:vAlign w:val="center"/>
          </w:tcPr>
          <w:p w:rsidR="003D7D40" w:rsidRPr="00437D41" w:rsidRDefault="003D7D40" w:rsidP="00B67BAE">
            <w:pPr>
              <w:snapToGrid w:val="0"/>
              <w:ind w:right="-142"/>
              <w:jc w:val="center"/>
              <w:rPr>
                <w:sz w:val="18"/>
                <w:szCs w:val="18"/>
              </w:rPr>
            </w:pPr>
            <w:r w:rsidRPr="00437D41">
              <w:rPr>
                <w:sz w:val="18"/>
                <w:szCs w:val="18"/>
              </w:rPr>
              <w:t>00</w:t>
            </w:r>
          </w:p>
        </w:tc>
        <w:tc>
          <w:tcPr>
            <w:tcW w:w="567" w:type="dxa"/>
          </w:tcPr>
          <w:p w:rsidR="003D7D40" w:rsidRPr="00437D41" w:rsidRDefault="003D7D40" w:rsidP="00B67BAE">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B67BAE">
            <w:pPr>
              <w:snapToGrid w:val="0"/>
              <w:ind w:right="-142"/>
              <w:jc w:val="center"/>
              <w:rPr>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18,0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437D41" w:rsidTr="00E861C1">
        <w:trPr>
          <w:trHeight w:val="255"/>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Отдельные мероприятия муниципальной программы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42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46</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sidRPr="00437D41">
              <w:rPr>
                <w:sz w:val="18"/>
                <w:szCs w:val="18"/>
              </w:rPr>
              <w:t>00</w:t>
            </w:r>
          </w:p>
        </w:tc>
        <w:tc>
          <w:tcPr>
            <w:tcW w:w="567" w:type="dxa"/>
          </w:tcPr>
          <w:p w:rsidR="003D7D40" w:rsidRPr="00437D41" w:rsidRDefault="003D7D40" w:rsidP="00B67BAE">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18,0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437D41" w:rsidTr="00E861C1">
        <w:trPr>
          <w:trHeight w:val="255"/>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Обеспечение условий для развития творческих способностей, организации и проведения молодежных конкурсов</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42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46</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sidRPr="00437D41">
              <w:rPr>
                <w:sz w:val="18"/>
                <w:szCs w:val="18"/>
              </w:rPr>
              <w:t>01</w:t>
            </w:r>
          </w:p>
        </w:tc>
        <w:tc>
          <w:tcPr>
            <w:tcW w:w="567" w:type="dxa"/>
          </w:tcPr>
          <w:p w:rsidR="003D7D40" w:rsidRPr="00437D41" w:rsidRDefault="003D7D40" w:rsidP="00B67BAE">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18,0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437D41" w:rsidTr="00E861C1">
        <w:trPr>
          <w:trHeight w:val="255"/>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Реализация мероприятий муниципальной программы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07</w:t>
            </w:r>
          </w:p>
        </w:tc>
        <w:tc>
          <w:tcPr>
            <w:tcW w:w="42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46</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sidRPr="00437D41">
              <w:rPr>
                <w:sz w:val="18"/>
                <w:szCs w:val="18"/>
              </w:rPr>
              <w:t>01</w:t>
            </w:r>
          </w:p>
        </w:tc>
        <w:tc>
          <w:tcPr>
            <w:tcW w:w="567" w:type="dxa"/>
          </w:tcPr>
          <w:p w:rsidR="003D7D40" w:rsidRPr="00437D41" w:rsidRDefault="003D7D40" w:rsidP="00B67BAE">
            <w:pPr>
              <w:snapToGrid w:val="0"/>
              <w:ind w:right="-142"/>
              <w:jc w:val="center"/>
              <w:rPr>
                <w:bCs/>
                <w:sz w:val="18"/>
                <w:szCs w:val="18"/>
              </w:rPr>
            </w:pPr>
            <w:r w:rsidRPr="00437D41">
              <w:rPr>
                <w:bCs/>
                <w:sz w:val="18"/>
                <w:szCs w:val="18"/>
              </w:rPr>
              <w:t>10000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18,0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07</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07</w:t>
            </w:r>
          </w:p>
        </w:tc>
        <w:tc>
          <w:tcPr>
            <w:tcW w:w="425" w:type="dxa"/>
            <w:shd w:val="clear" w:color="auto" w:fill="auto"/>
            <w:vAlign w:val="center"/>
          </w:tcPr>
          <w:p w:rsidR="003D7D40" w:rsidRPr="00EA404F" w:rsidRDefault="003D7D40" w:rsidP="00B67BAE">
            <w:pPr>
              <w:snapToGrid w:val="0"/>
              <w:ind w:right="-142"/>
              <w:jc w:val="center"/>
              <w:rPr>
                <w:sz w:val="18"/>
                <w:szCs w:val="18"/>
              </w:rPr>
            </w:pPr>
            <w:r>
              <w:rPr>
                <w:sz w:val="18"/>
                <w:szCs w:val="18"/>
              </w:rPr>
              <w:t>46</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Pr>
                <w:sz w:val="18"/>
                <w:szCs w:val="18"/>
              </w:rPr>
              <w:t>01</w:t>
            </w:r>
          </w:p>
        </w:tc>
        <w:tc>
          <w:tcPr>
            <w:tcW w:w="567" w:type="dxa"/>
          </w:tcPr>
          <w:p w:rsidR="003D7D40" w:rsidRPr="002A6FA1" w:rsidRDefault="003D7D40" w:rsidP="00B67BAE">
            <w:pPr>
              <w:snapToGrid w:val="0"/>
              <w:ind w:right="-142"/>
              <w:jc w:val="center"/>
              <w:rPr>
                <w:sz w:val="18"/>
                <w:szCs w:val="18"/>
              </w:rPr>
            </w:pPr>
            <w:r>
              <w:rPr>
                <w:sz w:val="18"/>
                <w:szCs w:val="18"/>
              </w:rPr>
              <w:t>10000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18,0</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18,0</w:t>
            </w:r>
          </w:p>
        </w:tc>
      </w:tr>
      <w:tr w:rsidR="003D7D40" w:rsidRPr="00EA404F" w:rsidTr="00E861C1">
        <w:trPr>
          <w:trHeight w:val="166"/>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Культура и кинематография</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08</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0F204C" w:rsidP="00B67BAE">
            <w:pPr>
              <w:snapToGrid w:val="0"/>
              <w:ind w:right="-142"/>
              <w:jc w:val="center"/>
              <w:rPr>
                <w:b/>
                <w:bCs/>
                <w:sz w:val="18"/>
                <w:szCs w:val="18"/>
              </w:rPr>
            </w:pPr>
            <w:r>
              <w:rPr>
                <w:b/>
                <w:bCs/>
                <w:sz w:val="18"/>
                <w:szCs w:val="18"/>
              </w:rPr>
              <w:t>4997,5</w:t>
            </w:r>
          </w:p>
        </w:tc>
        <w:tc>
          <w:tcPr>
            <w:tcW w:w="992" w:type="dxa"/>
            <w:vAlign w:val="center"/>
          </w:tcPr>
          <w:p w:rsidR="003D7D40" w:rsidRPr="00EA404F" w:rsidRDefault="000F204C" w:rsidP="000D28C0">
            <w:pPr>
              <w:snapToGrid w:val="0"/>
              <w:ind w:right="-142"/>
              <w:jc w:val="center"/>
              <w:rPr>
                <w:b/>
                <w:bCs/>
                <w:sz w:val="18"/>
                <w:szCs w:val="18"/>
              </w:rPr>
            </w:pPr>
            <w:r>
              <w:rPr>
                <w:b/>
                <w:bCs/>
                <w:sz w:val="18"/>
                <w:szCs w:val="18"/>
              </w:rPr>
              <w:t>4989,9</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Культура</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08</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0F204C" w:rsidP="00B67BAE">
            <w:pPr>
              <w:snapToGrid w:val="0"/>
              <w:ind w:right="-142"/>
              <w:jc w:val="center"/>
              <w:rPr>
                <w:b/>
                <w:bCs/>
                <w:sz w:val="18"/>
                <w:szCs w:val="18"/>
              </w:rPr>
            </w:pPr>
            <w:r>
              <w:rPr>
                <w:b/>
                <w:bCs/>
                <w:sz w:val="18"/>
                <w:szCs w:val="18"/>
              </w:rPr>
              <w:t>4997,5</w:t>
            </w:r>
          </w:p>
        </w:tc>
        <w:tc>
          <w:tcPr>
            <w:tcW w:w="992" w:type="dxa"/>
            <w:vAlign w:val="center"/>
          </w:tcPr>
          <w:p w:rsidR="003D7D40" w:rsidRPr="00EA404F" w:rsidRDefault="000F204C" w:rsidP="000D28C0">
            <w:pPr>
              <w:snapToGrid w:val="0"/>
              <w:ind w:right="-142"/>
              <w:jc w:val="center"/>
              <w:rPr>
                <w:b/>
                <w:bCs/>
                <w:sz w:val="18"/>
                <w:szCs w:val="18"/>
              </w:rPr>
            </w:pPr>
            <w:r>
              <w:rPr>
                <w:b/>
                <w:bCs/>
                <w:sz w:val="18"/>
                <w:szCs w:val="18"/>
              </w:rPr>
              <w:t>4989,9</w:t>
            </w:r>
          </w:p>
        </w:tc>
      </w:tr>
      <w:tr w:rsidR="000F204C" w:rsidRPr="00EA404F" w:rsidTr="00EF7C9D">
        <w:trPr>
          <w:trHeight w:val="224"/>
        </w:trPr>
        <w:tc>
          <w:tcPr>
            <w:tcW w:w="4405" w:type="dxa"/>
            <w:shd w:val="clear" w:color="auto" w:fill="auto"/>
            <w:vAlign w:val="center"/>
          </w:tcPr>
          <w:p w:rsidR="000F204C" w:rsidRPr="00EA404F" w:rsidRDefault="000F204C" w:rsidP="00B67BAE">
            <w:pPr>
              <w:snapToGrid w:val="0"/>
              <w:rPr>
                <w:iCs/>
                <w:sz w:val="18"/>
                <w:szCs w:val="18"/>
              </w:rPr>
            </w:pPr>
            <w:r w:rsidRPr="00EA404F">
              <w:rPr>
                <w:iCs/>
                <w:sz w:val="18"/>
                <w:szCs w:val="18"/>
              </w:rPr>
              <w:t>Муниципальная программа Красноармейского сельского поселения Ейского района «Развитие культуры» на 2015-2017 годы</w:t>
            </w:r>
          </w:p>
        </w:tc>
        <w:tc>
          <w:tcPr>
            <w:tcW w:w="57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w:t>
            </w:r>
          </w:p>
        </w:tc>
        <w:tc>
          <w:tcPr>
            <w:tcW w:w="425" w:type="dxa"/>
            <w:vAlign w:val="center"/>
          </w:tcPr>
          <w:p w:rsidR="000F204C" w:rsidRPr="00EA404F" w:rsidRDefault="000F204C" w:rsidP="00B67BAE">
            <w:pPr>
              <w:snapToGrid w:val="0"/>
              <w:ind w:right="-142"/>
              <w:jc w:val="center"/>
              <w:rPr>
                <w:sz w:val="18"/>
                <w:szCs w:val="18"/>
              </w:rPr>
            </w:pPr>
            <w:r w:rsidRPr="00EA404F">
              <w:rPr>
                <w:sz w:val="18"/>
                <w:szCs w:val="18"/>
              </w:rPr>
              <w:t>00</w:t>
            </w:r>
          </w:p>
        </w:tc>
        <w:tc>
          <w:tcPr>
            <w:tcW w:w="567" w:type="dxa"/>
          </w:tcPr>
          <w:p w:rsidR="000F204C" w:rsidRPr="002A6FA1" w:rsidRDefault="000F204C" w:rsidP="00B67BAE">
            <w:pPr>
              <w:snapToGrid w:val="0"/>
              <w:ind w:right="-142"/>
              <w:jc w:val="center"/>
              <w:rPr>
                <w:sz w:val="18"/>
                <w:szCs w:val="18"/>
              </w:rPr>
            </w:pPr>
            <w:r w:rsidRPr="002A6FA1">
              <w:rPr>
                <w:sz w:val="18"/>
                <w:szCs w:val="18"/>
              </w:rPr>
              <w:t>00000</w:t>
            </w:r>
          </w:p>
        </w:tc>
        <w:tc>
          <w:tcPr>
            <w:tcW w:w="426" w:type="dxa"/>
            <w:vAlign w:val="center"/>
          </w:tcPr>
          <w:p w:rsidR="000F204C" w:rsidRPr="00EA404F" w:rsidRDefault="000F204C" w:rsidP="00B67BAE">
            <w:pPr>
              <w:snapToGrid w:val="0"/>
              <w:ind w:right="-142"/>
              <w:jc w:val="center"/>
              <w:rPr>
                <w:sz w:val="18"/>
                <w:szCs w:val="18"/>
              </w:rPr>
            </w:pPr>
          </w:p>
        </w:tc>
        <w:tc>
          <w:tcPr>
            <w:tcW w:w="992" w:type="dxa"/>
            <w:shd w:val="clear" w:color="auto" w:fill="auto"/>
          </w:tcPr>
          <w:p w:rsidR="000F204C" w:rsidRPr="000F204C" w:rsidRDefault="000F204C" w:rsidP="000F204C">
            <w:pPr>
              <w:jc w:val="center"/>
            </w:pPr>
            <w:r w:rsidRPr="000F204C">
              <w:rPr>
                <w:bCs/>
                <w:sz w:val="18"/>
                <w:szCs w:val="18"/>
              </w:rPr>
              <w:t>4997,5</w:t>
            </w:r>
          </w:p>
        </w:tc>
        <w:tc>
          <w:tcPr>
            <w:tcW w:w="992" w:type="dxa"/>
          </w:tcPr>
          <w:p w:rsidR="000F204C" w:rsidRPr="000F204C" w:rsidRDefault="000F204C" w:rsidP="000F204C">
            <w:pPr>
              <w:jc w:val="center"/>
            </w:pPr>
            <w:r w:rsidRPr="000F204C">
              <w:rPr>
                <w:bCs/>
                <w:sz w:val="18"/>
                <w:szCs w:val="18"/>
              </w:rPr>
              <w:t>4989,9</w:t>
            </w:r>
          </w:p>
        </w:tc>
      </w:tr>
      <w:tr w:rsidR="000F204C" w:rsidRPr="00EA404F" w:rsidTr="00E861C1">
        <w:trPr>
          <w:trHeight w:val="255"/>
        </w:trPr>
        <w:tc>
          <w:tcPr>
            <w:tcW w:w="4405" w:type="dxa"/>
            <w:shd w:val="clear" w:color="auto" w:fill="auto"/>
            <w:vAlign w:val="center"/>
          </w:tcPr>
          <w:p w:rsidR="000F204C" w:rsidRPr="00EA404F" w:rsidRDefault="000F204C" w:rsidP="00B67BAE">
            <w:pPr>
              <w:snapToGrid w:val="0"/>
              <w:rPr>
                <w:iCs/>
                <w:sz w:val="18"/>
                <w:szCs w:val="18"/>
              </w:rPr>
            </w:pPr>
            <w:r w:rsidRPr="00EA404F">
              <w:rPr>
                <w:sz w:val="18"/>
                <w:szCs w:val="18"/>
              </w:rPr>
              <w:t>Отдельные мероприятия муниципальной программы</w:t>
            </w:r>
          </w:p>
        </w:tc>
        <w:tc>
          <w:tcPr>
            <w:tcW w:w="57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w:t>
            </w:r>
          </w:p>
        </w:tc>
        <w:tc>
          <w:tcPr>
            <w:tcW w:w="425" w:type="dxa"/>
            <w:vAlign w:val="center"/>
          </w:tcPr>
          <w:p w:rsidR="000F204C" w:rsidRPr="00EA404F" w:rsidRDefault="000F204C" w:rsidP="00B67BAE">
            <w:pPr>
              <w:snapToGrid w:val="0"/>
              <w:ind w:right="-142"/>
              <w:jc w:val="center"/>
              <w:rPr>
                <w:sz w:val="18"/>
                <w:szCs w:val="18"/>
              </w:rPr>
            </w:pPr>
            <w:r w:rsidRPr="00EA404F">
              <w:rPr>
                <w:sz w:val="18"/>
                <w:szCs w:val="18"/>
              </w:rPr>
              <w:t>00</w:t>
            </w:r>
          </w:p>
        </w:tc>
        <w:tc>
          <w:tcPr>
            <w:tcW w:w="567" w:type="dxa"/>
          </w:tcPr>
          <w:p w:rsidR="000F204C" w:rsidRPr="002A6FA1" w:rsidRDefault="000F204C" w:rsidP="00B67BAE">
            <w:pPr>
              <w:snapToGrid w:val="0"/>
              <w:ind w:right="-142"/>
              <w:jc w:val="center"/>
              <w:rPr>
                <w:sz w:val="18"/>
                <w:szCs w:val="18"/>
              </w:rPr>
            </w:pPr>
            <w:r w:rsidRPr="002A6FA1">
              <w:rPr>
                <w:sz w:val="18"/>
                <w:szCs w:val="18"/>
              </w:rPr>
              <w:t>00000</w:t>
            </w:r>
          </w:p>
        </w:tc>
        <w:tc>
          <w:tcPr>
            <w:tcW w:w="426" w:type="dxa"/>
            <w:vAlign w:val="center"/>
          </w:tcPr>
          <w:p w:rsidR="000F204C" w:rsidRPr="00EA404F" w:rsidRDefault="000F204C" w:rsidP="00B67BAE">
            <w:pPr>
              <w:snapToGrid w:val="0"/>
              <w:ind w:right="-142"/>
              <w:jc w:val="center"/>
              <w:rPr>
                <w:sz w:val="18"/>
                <w:szCs w:val="18"/>
              </w:rPr>
            </w:pPr>
          </w:p>
        </w:tc>
        <w:tc>
          <w:tcPr>
            <w:tcW w:w="992" w:type="dxa"/>
            <w:shd w:val="clear" w:color="auto" w:fill="auto"/>
          </w:tcPr>
          <w:p w:rsidR="000F204C" w:rsidRPr="000F204C" w:rsidRDefault="000F204C" w:rsidP="000F204C">
            <w:pPr>
              <w:jc w:val="center"/>
            </w:pPr>
            <w:r w:rsidRPr="000F204C">
              <w:rPr>
                <w:bCs/>
                <w:sz w:val="18"/>
                <w:szCs w:val="18"/>
              </w:rPr>
              <w:t>4997,5</w:t>
            </w:r>
          </w:p>
        </w:tc>
        <w:tc>
          <w:tcPr>
            <w:tcW w:w="992" w:type="dxa"/>
          </w:tcPr>
          <w:p w:rsidR="000F204C" w:rsidRPr="000F204C" w:rsidRDefault="000F204C" w:rsidP="000F204C">
            <w:pPr>
              <w:jc w:val="center"/>
            </w:pPr>
            <w:r w:rsidRPr="000F204C">
              <w:rPr>
                <w:bCs/>
                <w:sz w:val="18"/>
                <w:szCs w:val="18"/>
              </w:rPr>
              <w:t>4989,9</w:t>
            </w:r>
          </w:p>
        </w:tc>
      </w:tr>
      <w:tr w:rsidR="000F204C" w:rsidRPr="00EA404F" w:rsidTr="00E861C1">
        <w:trPr>
          <w:trHeight w:val="255"/>
        </w:trPr>
        <w:tc>
          <w:tcPr>
            <w:tcW w:w="4405" w:type="dxa"/>
            <w:shd w:val="clear" w:color="auto" w:fill="auto"/>
            <w:vAlign w:val="center"/>
          </w:tcPr>
          <w:p w:rsidR="000F204C" w:rsidRPr="00EA404F" w:rsidRDefault="000F204C" w:rsidP="00B67BAE">
            <w:pPr>
              <w:snapToGrid w:val="0"/>
              <w:rPr>
                <w:sz w:val="18"/>
                <w:szCs w:val="18"/>
              </w:rPr>
            </w:pPr>
            <w:r w:rsidRPr="00EA404F">
              <w:rPr>
                <w:sz w:val="18"/>
                <w:szCs w:val="18"/>
              </w:rPr>
              <w:t xml:space="preserve">Финансовое обеспечение мероприятий направленных на развитие культуры, повышение качества </w:t>
            </w:r>
            <w:proofErr w:type="spellStart"/>
            <w:r w:rsidRPr="00EA404F">
              <w:rPr>
                <w:sz w:val="18"/>
                <w:szCs w:val="18"/>
              </w:rPr>
              <w:t>культурно-досугового</w:t>
            </w:r>
            <w:proofErr w:type="spellEnd"/>
            <w:r w:rsidRPr="00EA404F">
              <w:rPr>
                <w:sz w:val="18"/>
                <w:szCs w:val="18"/>
              </w:rPr>
              <w:t xml:space="preserve"> обслуживания населения</w:t>
            </w:r>
          </w:p>
        </w:tc>
        <w:tc>
          <w:tcPr>
            <w:tcW w:w="57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0F204C" w:rsidRPr="00EA404F" w:rsidRDefault="000F204C" w:rsidP="00B67BAE">
            <w:pPr>
              <w:snapToGrid w:val="0"/>
              <w:ind w:right="-142"/>
              <w:jc w:val="center"/>
              <w:rPr>
                <w:sz w:val="18"/>
                <w:szCs w:val="18"/>
              </w:rPr>
            </w:pPr>
            <w:r w:rsidRPr="00EA404F">
              <w:rPr>
                <w:sz w:val="18"/>
                <w:szCs w:val="18"/>
              </w:rPr>
              <w:t>1</w:t>
            </w:r>
          </w:p>
        </w:tc>
        <w:tc>
          <w:tcPr>
            <w:tcW w:w="425" w:type="dxa"/>
            <w:vAlign w:val="center"/>
          </w:tcPr>
          <w:p w:rsidR="000F204C" w:rsidRPr="00EA404F" w:rsidRDefault="000F204C" w:rsidP="00B67BAE">
            <w:pPr>
              <w:snapToGrid w:val="0"/>
              <w:ind w:right="-142"/>
              <w:jc w:val="center"/>
              <w:rPr>
                <w:sz w:val="18"/>
                <w:szCs w:val="18"/>
              </w:rPr>
            </w:pPr>
            <w:r w:rsidRPr="00EA404F">
              <w:rPr>
                <w:sz w:val="18"/>
                <w:szCs w:val="18"/>
              </w:rPr>
              <w:t>01</w:t>
            </w:r>
          </w:p>
        </w:tc>
        <w:tc>
          <w:tcPr>
            <w:tcW w:w="567" w:type="dxa"/>
          </w:tcPr>
          <w:p w:rsidR="000F204C" w:rsidRPr="002A6FA1" w:rsidRDefault="000F204C" w:rsidP="00B67BAE">
            <w:pPr>
              <w:snapToGrid w:val="0"/>
              <w:ind w:right="-142"/>
              <w:jc w:val="center"/>
              <w:rPr>
                <w:sz w:val="18"/>
                <w:szCs w:val="18"/>
              </w:rPr>
            </w:pPr>
            <w:r w:rsidRPr="002A6FA1">
              <w:rPr>
                <w:sz w:val="18"/>
                <w:szCs w:val="18"/>
              </w:rPr>
              <w:t>00000</w:t>
            </w:r>
          </w:p>
        </w:tc>
        <w:tc>
          <w:tcPr>
            <w:tcW w:w="426" w:type="dxa"/>
            <w:vAlign w:val="center"/>
          </w:tcPr>
          <w:p w:rsidR="000F204C" w:rsidRPr="00EA404F" w:rsidRDefault="000F204C" w:rsidP="00B67BAE">
            <w:pPr>
              <w:snapToGrid w:val="0"/>
              <w:ind w:right="-142"/>
              <w:jc w:val="center"/>
              <w:rPr>
                <w:sz w:val="18"/>
                <w:szCs w:val="18"/>
              </w:rPr>
            </w:pPr>
          </w:p>
        </w:tc>
        <w:tc>
          <w:tcPr>
            <w:tcW w:w="992" w:type="dxa"/>
            <w:shd w:val="clear" w:color="auto" w:fill="auto"/>
          </w:tcPr>
          <w:p w:rsidR="000F204C" w:rsidRPr="000F204C" w:rsidRDefault="000F204C" w:rsidP="000F204C">
            <w:pPr>
              <w:jc w:val="center"/>
            </w:pPr>
            <w:r w:rsidRPr="000F204C">
              <w:rPr>
                <w:bCs/>
                <w:sz w:val="18"/>
                <w:szCs w:val="18"/>
              </w:rPr>
              <w:t>4997,5</w:t>
            </w:r>
          </w:p>
        </w:tc>
        <w:tc>
          <w:tcPr>
            <w:tcW w:w="992" w:type="dxa"/>
          </w:tcPr>
          <w:p w:rsidR="000F204C" w:rsidRPr="000F204C" w:rsidRDefault="000F204C" w:rsidP="000F204C">
            <w:pPr>
              <w:jc w:val="center"/>
            </w:pPr>
            <w:r w:rsidRPr="000F204C">
              <w:rPr>
                <w:bCs/>
                <w:sz w:val="18"/>
                <w:szCs w:val="18"/>
              </w:rPr>
              <w:t>4989,9</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 xml:space="preserve">Расходы на обеспечение деятельности (оказание </w:t>
            </w:r>
            <w:r w:rsidRPr="00EA404F">
              <w:rPr>
                <w:sz w:val="18"/>
                <w:szCs w:val="18"/>
              </w:rPr>
              <w:lastRenderedPageBreak/>
              <w:t>услуг) муниципальных учреждений</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lastRenderedPageBreak/>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00590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0F204C" w:rsidP="00B67BAE">
            <w:pPr>
              <w:snapToGrid w:val="0"/>
              <w:ind w:right="-142"/>
              <w:jc w:val="center"/>
              <w:rPr>
                <w:bCs/>
                <w:sz w:val="18"/>
                <w:szCs w:val="18"/>
              </w:rPr>
            </w:pPr>
            <w:r>
              <w:rPr>
                <w:bCs/>
                <w:sz w:val="18"/>
                <w:szCs w:val="18"/>
              </w:rPr>
              <w:t>3098,7</w:t>
            </w:r>
          </w:p>
        </w:tc>
        <w:tc>
          <w:tcPr>
            <w:tcW w:w="992" w:type="dxa"/>
            <w:vAlign w:val="center"/>
          </w:tcPr>
          <w:p w:rsidR="003D7D40" w:rsidRPr="00EA404F" w:rsidRDefault="000F204C" w:rsidP="000D28C0">
            <w:pPr>
              <w:snapToGrid w:val="0"/>
              <w:ind w:right="-142"/>
              <w:jc w:val="center"/>
              <w:rPr>
                <w:bCs/>
                <w:sz w:val="18"/>
                <w:szCs w:val="18"/>
              </w:rPr>
            </w:pPr>
            <w:r>
              <w:rPr>
                <w:bCs/>
                <w:sz w:val="18"/>
                <w:szCs w:val="18"/>
              </w:rPr>
              <w:t>3091,1</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lastRenderedPageBreak/>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00590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600</w:t>
            </w:r>
          </w:p>
        </w:tc>
        <w:tc>
          <w:tcPr>
            <w:tcW w:w="992" w:type="dxa"/>
            <w:shd w:val="clear" w:color="auto" w:fill="auto"/>
            <w:vAlign w:val="center"/>
          </w:tcPr>
          <w:p w:rsidR="003D7D40" w:rsidRPr="00EA404F" w:rsidRDefault="000F204C" w:rsidP="00B67BAE">
            <w:pPr>
              <w:snapToGrid w:val="0"/>
              <w:ind w:right="-142"/>
              <w:jc w:val="center"/>
              <w:rPr>
                <w:bCs/>
                <w:sz w:val="18"/>
                <w:szCs w:val="18"/>
              </w:rPr>
            </w:pPr>
            <w:r>
              <w:rPr>
                <w:bCs/>
                <w:sz w:val="18"/>
                <w:szCs w:val="18"/>
              </w:rPr>
              <w:t>3098,7</w:t>
            </w:r>
          </w:p>
        </w:tc>
        <w:tc>
          <w:tcPr>
            <w:tcW w:w="992" w:type="dxa"/>
            <w:vAlign w:val="center"/>
          </w:tcPr>
          <w:p w:rsidR="003D7D40" w:rsidRPr="00EA404F" w:rsidRDefault="000F204C" w:rsidP="000D28C0">
            <w:pPr>
              <w:snapToGrid w:val="0"/>
              <w:ind w:right="-142"/>
              <w:jc w:val="center"/>
              <w:rPr>
                <w:bCs/>
                <w:sz w:val="18"/>
                <w:szCs w:val="18"/>
              </w:rPr>
            </w:pPr>
            <w:r>
              <w:rPr>
                <w:bCs/>
                <w:sz w:val="18"/>
                <w:szCs w:val="18"/>
              </w:rPr>
              <w:t>3091,1</w:t>
            </w:r>
          </w:p>
        </w:tc>
      </w:tr>
      <w:tr w:rsidR="003D7D40" w:rsidRPr="00EA404F" w:rsidTr="00E861C1">
        <w:trPr>
          <w:trHeight w:val="255"/>
        </w:trPr>
        <w:tc>
          <w:tcPr>
            <w:tcW w:w="4405" w:type="dxa"/>
            <w:shd w:val="clear" w:color="auto" w:fill="auto"/>
            <w:vAlign w:val="center"/>
          </w:tcPr>
          <w:p w:rsidR="003D7D40" w:rsidRPr="00A53972" w:rsidRDefault="003D7D40" w:rsidP="00B67BAE">
            <w:pPr>
              <w:snapToGrid w:val="0"/>
              <w:rPr>
                <w:iCs/>
                <w:sz w:val="18"/>
                <w:szCs w:val="18"/>
              </w:rPr>
            </w:pPr>
            <w:r w:rsidRPr="003F70E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AC650B" w:rsidRDefault="003D7D40" w:rsidP="00B67BAE">
            <w:pPr>
              <w:snapToGrid w:val="0"/>
              <w:ind w:right="-142"/>
              <w:jc w:val="center"/>
              <w:rPr>
                <w:sz w:val="18"/>
                <w:szCs w:val="18"/>
              </w:rPr>
            </w:pPr>
            <w:r>
              <w:rPr>
                <w:sz w:val="18"/>
                <w:szCs w:val="18"/>
                <w:lang w:val="en-US"/>
              </w:rPr>
              <w:t>S</w:t>
            </w:r>
            <w:r>
              <w:rPr>
                <w:sz w:val="18"/>
                <w:szCs w:val="18"/>
              </w:rPr>
              <w:t>0120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25192F" w:rsidRDefault="003D7D40" w:rsidP="00B67BAE">
            <w:pPr>
              <w:snapToGrid w:val="0"/>
              <w:ind w:right="-142"/>
              <w:jc w:val="center"/>
              <w:rPr>
                <w:bCs/>
                <w:sz w:val="18"/>
                <w:szCs w:val="18"/>
              </w:rPr>
            </w:pPr>
            <w:r>
              <w:rPr>
                <w:bCs/>
                <w:sz w:val="18"/>
                <w:szCs w:val="18"/>
              </w:rPr>
              <w:t>93,0</w:t>
            </w:r>
          </w:p>
        </w:tc>
        <w:tc>
          <w:tcPr>
            <w:tcW w:w="992" w:type="dxa"/>
            <w:vAlign w:val="center"/>
          </w:tcPr>
          <w:p w:rsidR="003D7D40" w:rsidRPr="0025192F" w:rsidRDefault="003D7D40" w:rsidP="000D28C0">
            <w:pPr>
              <w:snapToGrid w:val="0"/>
              <w:ind w:right="-142"/>
              <w:jc w:val="center"/>
              <w:rPr>
                <w:bCs/>
                <w:sz w:val="18"/>
                <w:szCs w:val="18"/>
              </w:rPr>
            </w:pPr>
            <w:r>
              <w:rPr>
                <w:bCs/>
                <w:sz w:val="18"/>
                <w:szCs w:val="18"/>
              </w:rPr>
              <w:t>93,0</w:t>
            </w:r>
          </w:p>
        </w:tc>
      </w:tr>
      <w:tr w:rsidR="003D7D40" w:rsidRPr="00EA404F" w:rsidTr="00E861C1">
        <w:trPr>
          <w:trHeight w:val="255"/>
        </w:trPr>
        <w:tc>
          <w:tcPr>
            <w:tcW w:w="4405" w:type="dxa"/>
            <w:shd w:val="clear" w:color="auto" w:fill="auto"/>
            <w:vAlign w:val="center"/>
          </w:tcPr>
          <w:p w:rsidR="003D7D40" w:rsidRPr="00A53972" w:rsidRDefault="003D7D40" w:rsidP="00B67BAE">
            <w:pPr>
              <w:snapToGrid w:val="0"/>
              <w:rPr>
                <w:sz w:val="18"/>
                <w:szCs w:val="18"/>
              </w:rPr>
            </w:pPr>
            <w:r w:rsidRPr="004A07D6">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AC650B" w:rsidRDefault="003D7D40" w:rsidP="00B67BAE">
            <w:pPr>
              <w:snapToGrid w:val="0"/>
              <w:ind w:right="-142"/>
              <w:jc w:val="center"/>
              <w:rPr>
                <w:sz w:val="18"/>
                <w:szCs w:val="18"/>
              </w:rPr>
            </w:pPr>
            <w:r>
              <w:rPr>
                <w:sz w:val="18"/>
                <w:szCs w:val="18"/>
                <w:lang w:val="en-US"/>
              </w:rPr>
              <w:t>S</w:t>
            </w:r>
            <w:r>
              <w:rPr>
                <w:sz w:val="18"/>
                <w:szCs w:val="18"/>
              </w:rPr>
              <w:t>0120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600</w:t>
            </w:r>
          </w:p>
        </w:tc>
        <w:tc>
          <w:tcPr>
            <w:tcW w:w="992" w:type="dxa"/>
            <w:shd w:val="clear" w:color="auto" w:fill="auto"/>
            <w:vAlign w:val="center"/>
          </w:tcPr>
          <w:p w:rsidR="003D7D40" w:rsidRPr="0025192F" w:rsidRDefault="003D7D40" w:rsidP="00B67BAE">
            <w:pPr>
              <w:snapToGrid w:val="0"/>
              <w:ind w:right="-142"/>
              <w:jc w:val="center"/>
              <w:rPr>
                <w:bCs/>
                <w:sz w:val="18"/>
                <w:szCs w:val="18"/>
              </w:rPr>
            </w:pPr>
            <w:r>
              <w:rPr>
                <w:bCs/>
                <w:sz w:val="18"/>
                <w:szCs w:val="18"/>
              </w:rPr>
              <w:t>93,0</w:t>
            </w:r>
          </w:p>
        </w:tc>
        <w:tc>
          <w:tcPr>
            <w:tcW w:w="992" w:type="dxa"/>
            <w:vAlign w:val="center"/>
          </w:tcPr>
          <w:p w:rsidR="003D7D40" w:rsidRPr="0025192F" w:rsidRDefault="003D7D40" w:rsidP="000D28C0">
            <w:pPr>
              <w:snapToGrid w:val="0"/>
              <w:ind w:right="-142"/>
              <w:jc w:val="center"/>
              <w:rPr>
                <w:bCs/>
                <w:sz w:val="18"/>
                <w:szCs w:val="18"/>
              </w:rPr>
            </w:pPr>
            <w:r>
              <w:rPr>
                <w:bCs/>
                <w:sz w:val="18"/>
                <w:szCs w:val="18"/>
              </w:rPr>
              <w:t>93,0</w:t>
            </w:r>
          </w:p>
        </w:tc>
      </w:tr>
      <w:tr w:rsidR="003D7D40" w:rsidRPr="00EA404F" w:rsidTr="00E861C1">
        <w:trPr>
          <w:trHeight w:val="255"/>
        </w:trPr>
        <w:tc>
          <w:tcPr>
            <w:tcW w:w="4405" w:type="dxa"/>
            <w:shd w:val="clear" w:color="auto" w:fill="auto"/>
            <w:vAlign w:val="center"/>
          </w:tcPr>
          <w:p w:rsidR="003D7D40" w:rsidRPr="00A53972" w:rsidRDefault="003D7D40" w:rsidP="00B67BAE">
            <w:pPr>
              <w:snapToGrid w:val="0"/>
              <w:rPr>
                <w:iCs/>
                <w:sz w:val="18"/>
                <w:szCs w:val="18"/>
              </w:rPr>
            </w:pPr>
            <w:r w:rsidRPr="003F70E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AC650B" w:rsidRDefault="003D7D40" w:rsidP="00B67BAE">
            <w:pPr>
              <w:snapToGrid w:val="0"/>
              <w:ind w:right="-142"/>
              <w:jc w:val="center"/>
              <w:rPr>
                <w:sz w:val="18"/>
                <w:szCs w:val="18"/>
              </w:rPr>
            </w:pPr>
            <w:r>
              <w:rPr>
                <w:sz w:val="18"/>
                <w:szCs w:val="18"/>
              </w:rPr>
              <w:t>60120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43A8C" w:rsidRDefault="003D7D40" w:rsidP="00B67BAE">
            <w:pPr>
              <w:snapToGrid w:val="0"/>
              <w:ind w:right="-142"/>
              <w:jc w:val="center"/>
              <w:rPr>
                <w:bCs/>
                <w:sz w:val="18"/>
                <w:szCs w:val="18"/>
              </w:rPr>
            </w:pPr>
            <w:r>
              <w:rPr>
                <w:bCs/>
                <w:sz w:val="18"/>
                <w:szCs w:val="18"/>
              </w:rPr>
              <w:t>1799,8</w:t>
            </w:r>
          </w:p>
        </w:tc>
        <w:tc>
          <w:tcPr>
            <w:tcW w:w="992" w:type="dxa"/>
            <w:vAlign w:val="center"/>
          </w:tcPr>
          <w:p w:rsidR="003D7D40" w:rsidRPr="00E43A8C" w:rsidRDefault="003D7D40" w:rsidP="000D28C0">
            <w:pPr>
              <w:snapToGrid w:val="0"/>
              <w:ind w:right="-142"/>
              <w:jc w:val="center"/>
              <w:rPr>
                <w:bCs/>
                <w:sz w:val="18"/>
                <w:szCs w:val="18"/>
              </w:rPr>
            </w:pPr>
            <w:r>
              <w:rPr>
                <w:bCs/>
                <w:sz w:val="18"/>
                <w:szCs w:val="18"/>
              </w:rPr>
              <w:t>1799,8</w:t>
            </w:r>
          </w:p>
        </w:tc>
      </w:tr>
      <w:tr w:rsidR="003D7D40" w:rsidRPr="00EA404F" w:rsidTr="00E861C1">
        <w:trPr>
          <w:trHeight w:val="255"/>
        </w:trPr>
        <w:tc>
          <w:tcPr>
            <w:tcW w:w="4405" w:type="dxa"/>
            <w:shd w:val="clear" w:color="auto" w:fill="auto"/>
            <w:vAlign w:val="center"/>
          </w:tcPr>
          <w:p w:rsidR="003D7D40" w:rsidRPr="00A53972" w:rsidRDefault="003D7D40" w:rsidP="00B67BAE">
            <w:pPr>
              <w:snapToGrid w:val="0"/>
              <w:rPr>
                <w:sz w:val="18"/>
                <w:szCs w:val="18"/>
              </w:rPr>
            </w:pPr>
            <w:r w:rsidRPr="004A07D6">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AC650B" w:rsidRDefault="003D7D40" w:rsidP="00B67BAE">
            <w:pPr>
              <w:snapToGrid w:val="0"/>
              <w:ind w:right="-142"/>
              <w:jc w:val="center"/>
              <w:rPr>
                <w:sz w:val="18"/>
                <w:szCs w:val="18"/>
              </w:rPr>
            </w:pPr>
            <w:r>
              <w:rPr>
                <w:sz w:val="18"/>
                <w:szCs w:val="18"/>
              </w:rPr>
              <w:t>60120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600</w:t>
            </w:r>
          </w:p>
        </w:tc>
        <w:tc>
          <w:tcPr>
            <w:tcW w:w="992" w:type="dxa"/>
            <w:shd w:val="clear" w:color="auto" w:fill="auto"/>
            <w:vAlign w:val="center"/>
          </w:tcPr>
          <w:p w:rsidR="003D7D40" w:rsidRPr="00E43A8C" w:rsidRDefault="003D7D40" w:rsidP="00B67BAE">
            <w:pPr>
              <w:snapToGrid w:val="0"/>
              <w:ind w:right="-142"/>
              <w:jc w:val="center"/>
              <w:rPr>
                <w:bCs/>
                <w:sz w:val="18"/>
                <w:szCs w:val="18"/>
              </w:rPr>
            </w:pPr>
            <w:r>
              <w:rPr>
                <w:bCs/>
                <w:sz w:val="18"/>
                <w:szCs w:val="18"/>
              </w:rPr>
              <w:t>1799,8</w:t>
            </w:r>
          </w:p>
        </w:tc>
        <w:tc>
          <w:tcPr>
            <w:tcW w:w="992" w:type="dxa"/>
            <w:vAlign w:val="center"/>
          </w:tcPr>
          <w:p w:rsidR="003D7D40" w:rsidRPr="00E43A8C" w:rsidRDefault="003D7D40" w:rsidP="000D28C0">
            <w:pPr>
              <w:snapToGrid w:val="0"/>
              <w:ind w:right="-142"/>
              <w:jc w:val="center"/>
              <w:rPr>
                <w:bCs/>
                <w:sz w:val="18"/>
                <w:szCs w:val="18"/>
              </w:rPr>
            </w:pPr>
            <w:r>
              <w:rPr>
                <w:bCs/>
                <w:sz w:val="18"/>
                <w:szCs w:val="18"/>
              </w:rPr>
              <w:t>1799,8</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10020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6,0</w:t>
            </w:r>
          </w:p>
        </w:tc>
        <w:tc>
          <w:tcPr>
            <w:tcW w:w="992"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10020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6,0</w:t>
            </w:r>
          </w:p>
        </w:tc>
        <w:tc>
          <w:tcPr>
            <w:tcW w:w="992"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08</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41</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01</w:t>
            </w:r>
          </w:p>
        </w:tc>
        <w:tc>
          <w:tcPr>
            <w:tcW w:w="567" w:type="dxa"/>
          </w:tcPr>
          <w:p w:rsidR="003D7D40" w:rsidRPr="002A6FA1" w:rsidRDefault="003D7D40" w:rsidP="00B67BAE">
            <w:pPr>
              <w:snapToGrid w:val="0"/>
              <w:ind w:right="-142"/>
              <w:jc w:val="center"/>
              <w:rPr>
                <w:sz w:val="18"/>
                <w:szCs w:val="18"/>
              </w:rPr>
            </w:pPr>
            <w:r w:rsidRPr="002A6FA1">
              <w:rPr>
                <w:sz w:val="18"/>
                <w:szCs w:val="18"/>
              </w:rPr>
              <w:t>10020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600</w:t>
            </w:r>
          </w:p>
        </w:tc>
        <w:tc>
          <w:tcPr>
            <w:tcW w:w="992"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6,0</w:t>
            </w:r>
          </w:p>
        </w:tc>
        <w:tc>
          <w:tcPr>
            <w:tcW w:w="992"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ind w:right="60"/>
              <w:jc w:val="both"/>
              <w:rPr>
                <w:b/>
                <w:bCs/>
                <w:sz w:val="18"/>
                <w:szCs w:val="18"/>
              </w:rPr>
            </w:pPr>
            <w:r w:rsidRPr="00EA404F">
              <w:rPr>
                <w:b/>
                <w:bCs/>
                <w:sz w:val="18"/>
                <w:szCs w:val="18"/>
              </w:rPr>
              <w:t>Социальная политика</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10</w:t>
            </w:r>
          </w:p>
        </w:tc>
        <w:tc>
          <w:tcPr>
            <w:tcW w:w="568"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24,0</w:t>
            </w:r>
          </w:p>
        </w:tc>
        <w:tc>
          <w:tcPr>
            <w:tcW w:w="992" w:type="dxa"/>
            <w:vAlign w:val="center"/>
          </w:tcPr>
          <w:p w:rsidR="003D7D40" w:rsidRPr="00EA404F" w:rsidRDefault="003D7D40" w:rsidP="000D28C0">
            <w:pPr>
              <w:snapToGrid w:val="0"/>
              <w:ind w:right="-142"/>
              <w:jc w:val="center"/>
              <w:rPr>
                <w:b/>
                <w:bCs/>
                <w:sz w:val="18"/>
                <w:szCs w:val="18"/>
              </w:rPr>
            </w:pPr>
            <w:r w:rsidRPr="00EA404F">
              <w:rPr>
                <w:b/>
                <w:bCs/>
                <w:sz w:val="18"/>
                <w:szCs w:val="18"/>
              </w:rPr>
              <w:t>24,0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ind w:right="60"/>
              <w:jc w:val="both"/>
              <w:rPr>
                <w:b/>
                <w:bCs/>
                <w:sz w:val="18"/>
                <w:szCs w:val="18"/>
              </w:rPr>
            </w:pPr>
            <w:r w:rsidRPr="00EA404F">
              <w:rPr>
                <w:b/>
                <w:bCs/>
                <w:sz w:val="18"/>
                <w:szCs w:val="18"/>
              </w:rPr>
              <w:t xml:space="preserve">Пенсионное обеспечение </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10</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b/>
                <w:bCs/>
                <w:sz w:val="18"/>
                <w:szCs w:val="18"/>
              </w:rPr>
            </w:pPr>
          </w:p>
        </w:tc>
        <w:tc>
          <w:tcPr>
            <w:tcW w:w="425" w:type="dxa"/>
            <w:vAlign w:val="center"/>
          </w:tcPr>
          <w:p w:rsidR="003D7D40" w:rsidRPr="00EA404F" w:rsidRDefault="003D7D40" w:rsidP="00B67BAE">
            <w:pPr>
              <w:snapToGrid w:val="0"/>
              <w:ind w:right="-142"/>
              <w:jc w:val="center"/>
              <w:rPr>
                <w:b/>
                <w:bCs/>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24,0</w:t>
            </w:r>
          </w:p>
        </w:tc>
        <w:tc>
          <w:tcPr>
            <w:tcW w:w="992" w:type="dxa"/>
            <w:vAlign w:val="center"/>
          </w:tcPr>
          <w:p w:rsidR="003D7D40" w:rsidRPr="00EA404F" w:rsidRDefault="003D7D40" w:rsidP="000D28C0">
            <w:pPr>
              <w:snapToGrid w:val="0"/>
              <w:ind w:right="-142"/>
              <w:jc w:val="center"/>
              <w:rPr>
                <w:b/>
                <w:bCs/>
                <w:sz w:val="18"/>
                <w:szCs w:val="18"/>
              </w:rPr>
            </w:pPr>
            <w:r w:rsidRPr="00EA404F">
              <w:rPr>
                <w:b/>
                <w:bCs/>
                <w:sz w:val="18"/>
                <w:szCs w:val="18"/>
              </w:rPr>
              <w:t>24,0</w:t>
            </w:r>
          </w:p>
        </w:tc>
      </w:tr>
      <w:tr w:rsidR="003D7D40" w:rsidRPr="00EA404F" w:rsidTr="00E861C1">
        <w:trPr>
          <w:trHeight w:val="183"/>
        </w:trPr>
        <w:tc>
          <w:tcPr>
            <w:tcW w:w="4405" w:type="dxa"/>
            <w:shd w:val="clear" w:color="auto" w:fill="auto"/>
            <w:vAlign w:val="center"/>
          </w:tcPr>
          <w:p w:rsidR="003D7D40" w:rsidRPr="00EA404F" w:rsidRDefault="003D7D40" w:rsidP="00B67BAE">
            <w:pPr>
              <w:snapToGrid w:val="0"/>
              <w:ind w:right="60"/>
              <w:jc w:val="both"/>
              <w:rPr>
                <w:bCs/>
                <w:sz w:val="18"/>
                <w:szCs w:val="18"/>
              </w:rPr>
            </w:pPr>
            <w:r w:rsidRPr="00EA404F">
              <w:rPr>
                <w:bCs/>
                <w:sz w:val="18"/>
                <w:szCs w:val="18"/>
              </w:rPr>
              <w:t>Обеспечение деятельности администрации муниципального образования</w:t>
            </w:r>
          </w:p>
        </w:tc>
        <w:tc>
          <w:tcPr>
            <w:tcW w:w="57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10</w:t>
            </w:r>
          </w:p>
        </w:tc>
        <w:tc>
          <w:tcPr>
            <w:tcW w:w="568"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01</w:t>
            </w:r>
          </w:p>
        </w:tc>
        <w:tc>
          <w:tcPr>
            <w:tcW w:w="425"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52</w:t>
            </w:r>
          </w:p>
        </w:tc>
        <w:tc>
          <w:tcPr>
            <w:tcW w:w="429" w:type="dxa"/>
            <w:shd w:val="clear" w:color="auto" w:fill="auto"/>
            <w:vAlign w:val="center"/>
          </w:tcPr>
          <w:p w:rsidR="003D7D40" w:rsidRPr="00EA404F" w:rsidRDefault="003D7D40" w:rsidP="00B67BAE">
            <w:pPr>
              <w:snapToGrid w:val="0"/>
              <w:ind w:right="-142"/>
              <w:jc w:val="center"/>
              <w:rPr>
                <w:bCs/>
                <w:sz w:val="18"/>
                <w:szCs w:val="18"/>
              </w:rPr>
            </w:pPr>
            <w:r w:rsidRPr="00EA404F">
              <w:rPr>
                <w:bCs/>
                <w:sz w:val="18"/>
                <w:szCs w:val="18"/>
              </w:rPr>
              <w:t>0</w:t>
            </w:r>
          </w:p>
        </w:tc>
        <w:tc>
          <w:tcPr>
            <w:tcW w:w="425" w:type="dxa"/>
            <w:vAlign w:val="center"/>
          </w:tcPr>
          <w:p w:rsidR="003D7D40" w:rsidRPr="00EA404F" w:rsidRDefault="003D7D40" w:rsidP="00B67BAE">
            <w:pPr>
              <w:snapToGrid w:val="0"/>
              <w:ind w:right="-142"/>
              <w:jc w:val="center"/>
              <w:rPr>
                <w:bCs/>
                <w:sz w:val="18"/>
                <w:szCs w:val="18"/>
              </w:rPr>
            </w:pPr>
            <w:r w:rsidRPr="00EA404F">
              <w:rPr>
                <w:bCs/>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24,0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E861C1">
        <w:trPr>
          <w:trHeight w:val="232"/>
        </w:trPr>
        <w:tc>
          <w:tcPr>
            <w:tcW w:w="4405" w:type="dxa"/>
            <w:shd w:val="clear" w:color="auto" w:fill="auto"/>
            <w:vAlign w:val="center"/>
          </w:tcPr>
          <w:p w:rsidR="003D7D40" w:rsidRPr="00EA404F" w:rsidRDefault="003D7D40" w:rsidP="00B67BAE">
            <w:pPr>
              <w:snapToGrid w:val="0"/>
              <w:ind w:right="60"/>
              <w:jc w:val="both"/>
              <w:rPr>
                <w:bCs/>
                <w:sz w:val="18"/>
                <w:szCs w:val="18"/>
              </w:rPr>
            </w:pPr>
            <w:r w:rsidRPr="00EA404F">
              <w:rPr>
                <w:bCs/>
                <w:sz w:val="18"/>
                <w:szCs w:val="18"/>
              </w:rPr>
              <w:t>Реализация муниципальных функций, связанных с муниципальным управлением</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10</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7</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B67BAE">
            <w:pPr>
              <w:snapToGrid w:val="0"/>
              <w:ind w:right="-142"/>
              <w:jc w:val="center"/>
              <w:rPr>
                <w:sz w:val="18"/>
                <w:szCs w:val="18"/>
              </w:rPr>
            </w:pPr>
            <w:r w:rsidRPr="002A6FA1">
              <w:rPr>
                <w:sz w:val="18"/>
                <w:szCs w:val="18"/>
              </w:rPr>
              <w:t>00000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24,0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E861C1">
        <w:trPr>
          <w:trHeight w:val="232"/>
        </w:trPr>
        <w:tc>
          <w:tcPr>
            <w:tcW w:w="4405" w:type="dxa"/>
            <w:shd w:val="clear" w:color="auto" w:fill="auto"/>
            <w:vAlign w:val="center"/>
          </w:tcPr>
          <w:p w:rsidR="003D7D40" w:rsidRPr="00EA404F" w:rsidRDefault="003D7D40" w:rsidP="00B67BAE">
            <w:pPr>
              <w:snapToGrid w:val="0"/>
              <w:ind w:right="60"/>
              <w:jc w:val="both"/>
              <w:rPr>
                <w:bCs/>
                <w:sz w:val="18"/>
                <w:szCs w:val="18"/>
              </w:rPr>
            </w:pPr>
            <w:r w:rsidRPr="00EA404F">
              <w:rPr>
                <w:bCs/>
                <w:sz w:val="18"/>
                <w:szCs w:val="18"/>
              </w:rPr>
              <w:t>Решение Совета Красноармейского сельского поселения Ейского района от 18.08.2008 г. N147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Красноармейского сельского поселения Ейского района"</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10</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7</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577E1D">
            <w:pPr>
              <w:snapToGrid w:val="0"/>
              <w:ind w:right="-142"/>
              <w:jc w:val="center"/>
              <w:rPr>
                <w:sz w:val="18"/>
                <w:szCs w:val="18"/>
              </w:rPr>
            </w:pPr>
            <w:r w:rsidRPr="002A6FA1">
              <w:rPr>
                <w:sz w:val="18"/>
                <w:szCs w:val="18"/>
              </w:rPr>
              <w:t>400</w:t>
            </w:r>
            <w:r w:rsidR="00577E1D">
              <w:rPr>
                <w:sz w:val="18"/>
                <w:szCs w:val="18"/>
              </w:rPr>
              <w:t>7</w:t>
            </w:r>
            <w:r w:rsidRPr="002A6FA1">
              <w:rPr>
                <w:sz w:val="18"/>
                <w:szCs w:val="18"/>
              </w:rPr>
              <w:t>0</w:t>
            </w:r>
          </w:p>
        </w:tc>
        <w:tc>
          <w:tcPr>
            <w:tcW w:w="426" w:type="dxa"/>
            <w:vAlign w:val="center"/>
          </w:tcPr>
          <w:p w:rsidR="003D7D40" w:rsidRPr="00EA404F" w:rsidRDefault="003D7D40" w:rsidP="00B67BAE">
            <w:pPr>
              <w:snapToGrid w:val="0"/>
              <w:ind w:right="-142"/>
              <w:jc w:val="center"/>
              <w:rPr>
                <w:sz w:val="18"/>
                <w:szCs w:val="18"/>
              </w:rPr>
            </w:pP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24,0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E861C1">
        <w:trPr>
          <w:trHeight w:val="268"/>
        </w:trPr>
        <w:tc>
          <w:tcPr>
            <w:tcW w:w="4405" w:type="dxa"/>
            <w:shd w:val="clear" w:color="auto" w:fill="auto"/>
            <w:vAlign w:val="center"/>
          </w:tcPr>
          <w:p w:rsidR="003D7D40" w:rsidRPr="00EA404F" w:rsidRDefault="003D7D40" w:rsidP="00B67BAE">
            <w:pPr>
              <w:snapToGrid w:val="0"/>
              <w:ind w:right="60"/>
              <w:jc w:val="both"/>
              <w:rPr>
                <w:bCs/>
                <w:sz w:val="18"/>
                <w:szCs w:val="18"/>
              </w:rPr>
            </w:pPr>
            <w:r w:rsidRPr="00EA404F">
              <w:rPr>
                <w:bCs/>
                <w:sz w:val="18"/>
                <w:szCs w:val="18"/>
              </w:rPr>
              <w:t>Социальное обеспечение и иные выплаты населению</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10</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52</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7</w:t>
            </w:r>
          </w:p>
        </w:tc>
        <w:tc>
          <w:tcPr>
            <w:tcW w:w="425" w:type="dxa"/>
            <w:vAlign w:val="center"/>
          </w:tcPr>
          <w:p w:rsidR="003D7D40" w:rsidRPr="00EA404F" w:rsidRDefault="003D7D40" w:rsidP="00B67BAE">
            <w:pPr>
              <w:snapToGrid w:val="0"/>
              <w:ind w:right="-142"/>
              <w:jc w:val="center"/>
              <w:rPr>
                <w:sz w:val="18"/>
                <w:szCs w:val="18"/>
              </w:rPr>
            </w:pPr>
            <w:r w:rsidRPr="00EA404F">
              <w:rPr>
                <w:sz w:val="18"/>
                <w:szCs w:val="18"/>
              </w:rPr>
              <w:t>00</w:t>
            </w:r>
          </w:p>
        </w:tc>
        <w:tc>
          <w:tcPr>
            <w:tcW w:w="567" w:type="dxa"/>
          </w:tcPr>
          <w:p w:rsidR="003D7D40" w:rsidRPr="002A6FA1" w:rsidRDefault="003D7D40" w:rsidP="00577E1D">
            <w:pPr>
              <w:snapToGrid w:val="0"/>
              <w:ind w:right="-142"/>
              <w:jc w:val="center"/>
              <w:rPr>
                <w:sz w:val="18"/>
                <w:szCs w:val="18"/>
              </w:rPr>
            </w:pPr>
            <w:r w:rsidRPr="002A6FA1">
              <w:rPr>
                <w:sz w:val="18"/>
                <w:szCs w:val="18"/>
              </w:rPr>
              <w:t>400</w:t>
            </w:r>
            <w:r w:rsidR="00577E1D">
              <w:rPr>
                <w:sz w:val="18"/>
                <w:szCs w:val="18"/>
              </w:rPr>
              <w:t>7</w:t>
            </w:r>
            <w:r w:rsidRPr="002A6FA1">
              <w:rPr>
                <w:sz w:val="18"/>
                <w:szCs w:val="18"/>
              </w:rPr>
              <w:t>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300</w:t>
            </w:r>
          </w:p>
        </w:tc>
        <w:tc>
          <w:tcPr>
            <w:tcW w:w="992"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24,0</w:t>
            </w:r>
          </w:p>
        </w:tc>
        <w:tc>
          <w:tcPr>
            <w:tcW w:w="992"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Физическая культура и спорт</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11</w:t>
            </w:r>
          </w:p>
        </w:tc>
        <w:tc>
          <w:tcPr>
            <w:tcW w:w="568" w:type="dxa"/>
            <w:shd w:val="clear" w:color="auto" w:fill="auto"/>
            <w:vAlign w:val="center"/>
          </w:tcPr>
          <w:p w:rsidR="003D7D40" w:rsidRPr="00EA404F" w:rsidRDefault="003D7D40" w:rsidP="00B67BAE">
            <w:pPr>
              <w:snapToGrid w:val="0"/>
              <w:ind w:right="-142"/>
              <w:jc w:val="center"/>
              <w:rPr>
                <w:b/>
                <w:sz w:val="18"/>
                <w:szCs w:val="18"/>
              </w:rPr>
            </w:pPr>
          </w:p>
        </w:tc>
        <w:tc>
          <w:tcPr>
            <w:tcW w:w="425" w:type="dxa"/>
            <w:shd w:val="clear" w:color="auto" w:fill="auto"/>
            <w:vAlign w:val="center"/>
          </w:tcPr>
          <w:p w:rsidR="003D7D40" w:rsidRPr="00EA404F" w:rsidRDefault="003D7D40" w:rsidP="00B67BAE">
            <w:pPr>
              <w:snapToGrid w:val="0"/>
              <w:ind w:right="-142"/>
              <w:jc w:val="center"/>
              <w:rPr>
                <w:b/>
                <w:sz w:val="18"/>
                <w:szCs w:val="18"/>
              </w:rPr>
            </w:pPr>
          </w:p>
        </w:tc>
        <w:tc>
          <w:tcPr>
            <w:tcW w:w="429" w:type="dxa"/>
            <w:shd w:val="clear" w:color="auto" w:fill="auto"/>
            <w:vAlign w:val="center"/>
          </w:tcPr>
          <w:p w:rsidR="003D7D40" w:rsidRPr="00EA404F" w:rsidRDefault="003D7D40" w:rsidP="00B67BAE">
            <w:pPr>
              <w:snapToGrid w:val="0"/>
              <w:ind w:right="-142"/>
              <w:jc w:val="center"/>
              <w:rPr>
                <w:b/>
                <w:sz w:val="18"/>
                <w:szCs w:val="18"/>
              </w:rPr>
            </w:pPr>
          </w:p>
        </w:tc>
        <w:tc>
          <w:tcPr>
            <w:tcW w:w="425" w:type="dxa"/>
            <w:vAlign w:val="center"/>
          </w:tcPr>
          <w:p w:rsidR="003D7D40" w:rsidRPr="00EA404F" w:rsidRDefault="003D7D40" w:rsidP="00B67BAE">
            <w:pPr>
              <w:snapToGrid w:val="0"/>
              <w:ind w:right="-142"/>
              <w:jc w:val="center"/>
              <w:rPr>
                <w:b/>
                <w:sz w:val="18"/>
                <w:szCs w:val="18"/>
              </w:rPr>
            </w:pPr>
          </w:p>
        </w:tc>
        <w:tc>
          <w:tcPr>
            <w:tcW w:w="567" w:type="dxa"/>
          </w:tcPr>
          <w:p w:rsidR="003D7D40" w:rsidRPr="002A6FA1" w:rsidRDefault="003D7D40" w:rsidP="00B67BAE">
            <w:pPr>
              <w:snapToGrid w:val="0"/>
              <w:ind w:right="-142"/>
              <w:jc w:val="center"/>
              <w:rPr>
                <w:sz w:val="18"/>
                <w:szCs w:val="18"/>
              </w:rPr>
            </w:pPr>
          </w:p>
        </w:tc>
        <w:tc>
          <w:tcPr>
            <w:tcW w:w="426" w:type="dxa"/>
            <w:vAlign w:val="center"/>
          </w:tcPr>
          <w:p w:rsidR="003D7D40" w:rsidRPr="00EA404F" w:rsidRDefault="003D7D40" w:rsidP="00B67BAE">
            <w:pPr>
              <w:snapToGrid w:val="0"/>
              <w:ind w:right="-142"/>
              <w:jc w:val="center"/>
              <w:rPr>
                <w:b/>
                <w:sz w:val="18"/>
                <w:szCs w:val="18"/>
              </w:rPr>
            </w:pPr>
          </w:p>
        </w:tc>
        <w:tc>
          <w:tcPr>
            <w:tcW w:w="992" w:type="dxa"/>
            <w:shd w:val="clear" w:color="auto" w:fill="auto"/>
            <w:vAlign w:val="center"/>
          </w:tcPr>
          <w:p w:rsidR="003D7D40" w:rsidRPr="00EA404F" w:rsidRDefault="003D7D40" w:rsidP="00B67BAE">
            <w:pPr>
              <w:snapToGrid w:val="0"/>
              <w:ind w:right="-142"/>
              <w:jc w:val="center"/>
              <w:rPr>
                <w:b/>
                <w:sz w:val="18"/>
                <w:szCs w:val="18"/>
              </w:rPr>
            </w:pPr>
            <w:r>
              <w:rPr>
                <w:b/>
                <w:sz w:val="18"/>
                <w:szCs w:val="18"/>
              </w:rPr>
              <w:t>15,0</w:t>
            </w:r>
          </w:p>
        </w:tc>
        <w:tc>
          <w:tcPr>
            <w:tcW w:w="992" w:type="dxa"/>
            <w:vAlign w:val="center"/>
          </w:tcPr>
          <w:p w:rsidR="003D7D40" w:rsidRPr="00EA404F" w:rsidRDefault="003D7D40" w:rsidP="000D28C0">
            <w:pPr>
              <w:snapToGrid w:val="0"/>
              <w:ind w:right="-142"/>
              <w:jc w:val="center"/>
              <w:rPr>
                <w:b/>
                <w:sz w:val="18"/>
                <w:szCs w:val="18"/>
              </w:rPr>
            </w:pPr>
            <w:r>
              <w:rPr>
                <w:b/>
                <w:sz w:val="18"/>
                <w:szCs w:val="18"/>
              </w:rPr>
              <w:t>15,0</w:t>
            </w:r>
          </w:p>
        </w:tc>
      </w:tr>
      <w:tr w:rsidR="003D7D40" w:rsidRPr="00EA404F" w:rsidTr="00E861C1">
        <w:trPr>
          <w:trHeight w:val="255"/>
        </w:trPr>
        <w:tc>
          <w:tcPr>
            <w:tcW w:w="4405" w:type="dxa"/>
            <w:shd w:val="clear" w:color="auto" w:fill="auto"/>
            <w:vAlign w:val="center"/>
          </w:tcPr>
          <w:p w:rsidR="003D7D40" w:rsidRPr="00EA404F" w:rsidRDefault="003D7D40" w:rsidP="00B67BAE">
            <w:pPr>
              <w:snapToGrid w:val="0"/>
              <w:jc w:val="both"/>
              <w:rPr>
                <w:b/>
                <w:bCs/>
                <w:sz w:val="18"/>
                <w:szCs w:val="18"/>
              </w:rPr>
            </w:pPr>
            <w:r w:rsidRPr="00EA404F">
              <w:rPr>
                <w:b/>
                <w:bCs/>
                <w:sz w:val="18"/>
                <w:szCs w:val="18"/>
              </w:rPr>
              <w:t>Физическая культура</w:t>
            </w:r>
          </w:p>
        </w:tc>
        <w:tc>
          <w:tcPr>
            <w:tcW w:w="575"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11</w:t>
            </w:r>
          </w:p>
        </w:tc>
        <w:tc>
          <w:tcPr>
            <w:tcW w:w="568" w:type="dxa"/>
            <w:shd w:val="clear" w:color="auto" w:fill="auto"/>
            <w:vAlign w:val="center"/>
          </w:tcPr>
          <w:p w:rsidR="003D7D40" w:rsidRPr="00EA404F" w:rsidRDefault="003D7D40" w:rsidP="00B67BAE">
            <w:pPr>
              <w:snapToGrid w:val="0"/>
              <w:ind w:right="-142"/>
              <w:jc w:val="center"/>
              <w:rPr>
                <w:b/>
                <w:bCs/>
                <w:sz w:val="18"/>
                <w:szCs w:val="18"/>
              </w:rPr>
            </w:pPr>
            <w:r w:rsidRPr="00EA404F">
              <w:rPr>
                <w:b/>
                <w:bCs/>
                <w:sz w:val="18"/>
                <w:szCs w:val="18"/>
              </w:rPr>
              <w:t>01</w:t>
            </w:r>
          </w:p>
        </w:tc>
        <w:tc>
          <w:tcPr>
            <w:tcW w:w="425" w:type="dxa"/>
            <w:shd w:val="clear" w:color="auto" w:fill="auto"/>
            <w:vAlign w:val="center"/>
          </w:tcPr>
          <w:p w:rsidR="003D7D40" w:rsidRPr="00EA404F" w:rsidRDefault="003D7D40" w:rsidP="00B67BAE">
            <w:pPr>
              <w:snapToGrid w:val="0"/>
              <w:ind w:right="-142"/>
              <w:jc w:val="center"/>
              <w:rPr>
                <w:b/>
                <w:bCs/>
                <w:sz w:val="18"/>
                <w:szCs w:val="18"/>
              </w:rPr>
            </w:pPr>
          </w:p>
        </w:tc>
        <w:tc>
          <w:tcPr>
            <w:tcW w:w="429" w:type="dxa"/>
            <w:shd w:val="clear" w:color="auto" w:fill="auto"/>
            <w:vAlign w:val="center"/>
          </w:tcPr>
          <w:p w:rsidR="003D7D40" w:rsidRPr="00EA404F" w:rsidRDefault="003D7D40" w:rsidP="00B67BAE">
            <w:pPr>
              <w:snapToGrid w:val="0"/>
              <w:ind w:right="-142"/>
              <w:jc w:val="center"/>
              <w:rPr>
                <w:sz w:val="18"/>
                <w:szCs w:val="18"/>
              </w:rPr>
            </w:pPr>
          </w:p>
        </w:tc>
        <w:tc>
          <w:tcPr>
            <w:tcW w:w="425" w:type="dxa"/>
            <w:vAlign w:val="center"/>
          </w:tcPr>
          <w:p w:rsidR="003D7D40" w:rsidRPr="00EA404F" w:rsidRDefault="003D7D40" w:rsidP="00B67BAE">
            <w:pPr>
              <w:snapToGrid w:val="0"/>
              <w:ind w:right="-142"/>
              <w:jc w:val="center"/>
              <w:rPr>
                <w:sz w:val="18"/>
                <w:szCs w:val="18"/>
              </w:rPr>
            </w:pPr>
          </w:p>
        </w:tc>
        <w:tc>
          <w:tcPr>
            <w:tcW w:w="567" w:type="dxa"/>
          </w:tcPr>
          <w:p w:rsidR="003D7D40" w:rsidRPr="002A6FA1" w:rsidRDefault="003D7D40" w:rsidP="00B67BAE">
            <w:pPr>
              <w:snapToGrid w:val="0"/>
              <w:ind w:right="-142"/>
              <w:jc w:val="center"/>
              <w:rPr>
                <w:bCs/>
                <w:sz w:val="18"/>
                <w:szCs w:val="18"/>
              </w:rPr>
            </w:pPr>
          </w:p>
        </w:tc>
        <w:tc>
          <w:tcPr>
            <w:tcW w:w="426" w:type="dxa"/>
            <w:vAlign w:val="center"/>
          </w:tcPr>
          <w:p w:rsidR="003D7D40" w:rsidRPr="00EA404F"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
                <w:bCs/>
                <w:sz w:val="18"/>
                <w:szCs w:val="18"/>
              </w:rPr>
            </w:pPr>
            <w:r w:rsidRPr="00437D41">
              <w:rPr>
                <w:b/>
                <w:bCs/>
                <w:sz w:val="18"/>
                <w:szCs w:val="18"/>
              </w:rPr>
              <w:t>15,0</w:t>
            </w:r>
          </w:p>
        </w:tc>
        <w:tc>
          <w:tcPr>
            <w:tcW w:w="992" w:type="dxa"/>
            <w:vAlign w:val="center"/>
          </w:tcPr>
          <w:p w:rsidR="003D7D40" w:rsidRPr="00437D41" w:rsidRDefault="003D7D40" w:rsidP="000D28C0">
            <w:pPr>
              <w:snapToGrid w:val="0"/>
              <w:ind w:right="-142"/>
              <w:jc w:val="center"/>
              <w:rPr>
                <w:b/>
                <w:bCs/>
                <w:sz w:val="18"/>
                <w:szCs w:val="18"/>
              </w:rPr>
            </w:pPr>
            <w:r w:rsidRPr="00437D41">
              <w:rPr>
                <w:b/>
                <w:bCs/>
                <w:sz w:val="18"/>
                <w:szCs w:val="18"/>
              </w:rPr>
              <w:t>15,0</w:t>
            </w:r>
          </w:p>
        </w:tc>
      </w:tr>
      <w:tr w:rsidR="003D7D40" w:rsidRPr="00437D41" w:rsidTr="00E861C1">
        <w:trPr>
          <w:trHeight w:val="289"/>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 xml:space="preserve">Муниципальная программа  </w:t>
            </w:r>
            <w:r>
              <w:rPr>
                <w:sz w:val="18"/>
                <w:szCs w:val="18"/>
              </w:rPr>
              <w:t xml:space="preserve">Красноармейского </w:t>
            </w:r>
            <w:r w:rsidRPr="00437D41">
              <w:rPr>
                <w:sz w:val="18"/>
                <w:szCs w:val="18"/>
              </w:rPr>
              <w:t>сельского поселения Ейского района «Развитие физической культуры и спорта»</w:t>
            </w:r>
            <w:r>
              <w:rPr>
                <w:sz w:val="18"/>
                <w:szCs w:val="18"/>
              </w:rPr>
              <w:t xml:space="preserve"> на 2017</w:t>
            </w:r>
            <w:r w:rsidRPr="00437D41">
              <w:rPr>
                <w:sz w:val="18"/>
                <w:szCs w:val="18"/>
              </w:rPr>
              <w:t>-201</w:t>
            </w:r>
            <w:r>
              <w:rPr>
                <w:sz w:val="18"/>
                <w:szCs w:val="18"/>
              </w:rPr>
              <w:t>9</w:t>
            </w:r>
            <w:r w:rsidRPr="00437D41">
              <w:rPr>
                <w:sz w:val="18"/>
                <w:szCs w:val="18"/>
              </w:rPr>
              <w:t xml:space="preserve"> годы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11</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01</w:t>
            </w:r>
          </w:p>
        </w:tc>
        <w:tc>
          <w:tcPr>
            <w:tcW w:w="425" w:type="dxa"/>
            <w:shd w:val="clear" w:color="auto" w:fill="auto"/>
            <w:vAlign w:val="center"/>
          </w:tcPr>
          <w:p w:rsidR="003D7D40" w:rsidRPr="00437D41" w:rsidRDefault="003D7D40" w:rsidP="00B67BAE">
            <w:pPr>
              <w:snapToGrid w:val="0"/>
              <w:ind w:right="-142"/>
              <w:jc w:val="center"/>
              <w:rPr>
                <w:sz w:val="18"/>
                <w:szCs w:val="18"/>
              </w:rPr>
            </w:pPr>
            <w:r>
              <w:rPr>
                <w:sz w:val="18"/>
                <w:szCs w:val="18"/>
              </w:rPr>
              <w:t>45</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w:t>
            </w:r>
          </w:p>
        </w:tc>
        <w:tc>
          <w:tcPr>
            <w:tcW w:w="425" w:type="dxa"/>
            <w:vAlign w:val="center"/>
          </w:tcPr>
          <w:p w:rsidR="003D7D40" w:rsidRPr="00437D41" w:rsidRDefault="003D7D40" w:rsidP="00B67BAE">
            <w:pPr>
              <w:snapToGrid w:val="0"/>
              <w:ind w:right="-142"/>
              <w:jc w:val="center"/>
              <w:rPr>
                <w:sz w:val="18"/>
                <w:szCs w:val="18"/>
              </w:rPr>
            </w:pPr>
            <w:r w:rsidRPr="00437D41">
              <w:rPr>
                <w:sz w:val="18"/>
                <w:szCs w:val="18"/>
              </w:rPr>
              <w:t>00</w:t>
            </w:r>
          </w:p>
        </w:tc>
        <w:tc>
          <w:tcPr>
            <w:tcW w:w="567" w:type="dxa"/>
          </w:tcPr>
          <w:p w:rsidR="003D7D40" w:rsidRPr="00437D41" w:rsidRDefault="003D7D40" w:rsidP="00B67BAE">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15,0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437D41" w:rsidTr="00E861C1">
        <w:trPr>
          <w:trHeight w:val="289"/>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Отдельные мероприятия муниципальной программы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11</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01</w:t>
            </w:r>
          </w:p>
        </w:tc>
        <w:tc>
          <w:tcPr>
            <w:tcW w:w="425" w:type="dxa"/>
            <w:shd w:val="clear" w:color="auto" w:fill="auto"/>
            <w:vAlign w:val="center"/>
          </w:tcPr>
          <w:p w:rsidR="003D7D40" w:rsidRPr="00437D41" w:rsidRDefault="003D7D40" w:rsidP="00B67BAE">
            <w:pPr>
              <w:snapToGrid w:val="0"/>
              <w:ind w:right="-142"/>
              <w:jc w:val="center"/>
              <w:rPr>
                <w:sz w:val="18"/>
                <w:szCs w:val="18"/>
              </w:rPr>
            </w:pPr>
            <w:r>
              <w:rPr>
                <w:sz w:val="18"/>
                <w:szCs w:val="18"/>
              </w:rPr>
              <w:t>45</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Pr>
                <w:sz w:val="18"/>
                <w:szCs w:val="18"/>
              </w:rPr>
              <w:t>00</w:t>
            </w:r>
          </w:p>
        </w:tc>
        <w:tc>
          <w:tcPr>
            <w:tcW w:w="567" w:type="dxa"/>
          </w:tcPr>
          <w:p w:rsidR="003D7D40" w:rsidRPr="00437D41" w:rsidRDefault="003D7D40" w:rsidP="00B67BAE">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15,0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437D41" w:rsidTr="00E861C1">
        <w:trPr>
          <w:trHeight w:val="480"/>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Обеспечение условий для систематических занятий физической культурой и спортом</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11</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01</w:t>
            </w:r>
          </w:p>
        </w:tc>
        <w:tc>
          <w:tcPr>
            <w:tcW w:w="425" w:type="dxa"/>
            <w:shd w:val="clear" w:color="auto" w:fill="auto"/>
            <w:vAlign w:val="center"/>
          </w:tcPr>
          <w:p w:rsidR="003D7D40" w:rsidRPr="00437D41" w:rsidRDefault="003D7D40" w:rsidP="00B67BAE">
            <w:pPr>
              <w:snapToGrid w:val="0"/>
              <w:ind w:right="-142"/>
              <w:jc w:val="center"/>
              <w:rPr>
                <w:sz w:val="18"/>
                <w:szCs w:val="18"/>
              </w:rPr>
            </w:pPr>
            <w:r>
              <w:rPr>
                <w:sz w:val="18"/>
                <w:szCs w:val="18"/>
              </w:rPr>
              <w:t>45</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Pr>
                <w:sz w:val="18"/>
                <w:szCs w:val="18"/>
              </w:rPr>
              <w:t>01</w:t>
            </w:r>
          </w:p>
        </w:tc>
        <w:tc>
          <w:tcPr>
            <w:tcW w:w="567" w:type="dxa"/>
          </w:tcPr>
          <w:p w:rsidR="003D7D40" w:rsidRPr="00437D41" w:rsidRDefault="003D7D40" w:rsidP="00B67BAE">
            <w:pPr>
              <w:snapToGrid w:val="0"/>
              <w:ind w:right="-142"/>
              <w:jc w:val="center"/>
              <w:rPr>
                <w:bCs/>
                <w:sz w:val="18"/>
                <w:szCs w:val="18"/>
              </w:rPr>
            </w:pPr>
            <w:r>
              <w:rPr>
                <w:bCs/>
                <w:sz w:val="18"/>
                <w:szCs w:val="18"/>
              </w:rPr>
              <w:t>00000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r w:rsidRPr="00437D41">
              <w:rPr>
                <w:bCs/>
                <w:sz w:val="18"/>
                <w:szCs w:val="18"/>
              </w:rPr>
              <w:t>15,0</w:t>
            </w:r>
          </w:p>
        </w:tc>
        <w:tc>
          <w:tcPr>
            <w:tcW w:w="992"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437D41" w:rsidTr="00E861C1">
        <w:trPr>
          <w:trHeight w:val="265"/>
        </w:trPr>
        <w:tc>
          <w:tcPr>
            <w:tcW w:w="4405" w:type="dxa"/>
            <w:shd w:val="clear" w:color="auto" w:fill="auto"/>
            <w:vAlign w:val="center"/>
          </w:tcPr>
          <w:p w:rsidR="003D7D40" w:rsidRPr="00437D41" w:rsidRDefault="003D7D40" w:rsidP="00B67BAE">
            <w:pPr>
              <w:snapToGrid w:val="0"/>
              <w:jc w:val="both"/>
              <w:rPr>
                <w:sz w:val="18"/>
                <w:szCs w:val="18"/>
              </w:rPr>
            </w:pPr>
            <w:r w:rsidRPr="00437D41">
              <w:rPr>
                <w:sz w:val="18"/>
                <w:szCs w:val="18"/>
              </w:rPr>
              <w:t>Реализация мероприятий муниципальной программы</w:t>
            </w:r>
          </w:p>
        </w:tc>
        <w:tc>
          <w:tcPr>
            <w:tcW w:w="575"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11</w:t>
            </w:r>
          </w:p>
        </w:tc>
        <w:tc>
          <w:tcPr>
            <w:tcW w:w="568"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01</w:t>
            </w:r>
          </w:p>
        </w:tc>
        <w:tc>
          <w:tcPr>
            <w:tcW w:w="425" w:type="dxa"/>
            <w:shd w:val="clear" w:color="auto" w:fill="auto"/>
            <w:vAlign w:val="center"/>
          </w:tcPr>
          <w:p w:rsidR="003D7D40" w:rsidRPr="00437D41" w:rsidRDefault="003D7D40" w:rsidP="00B67BAE">
            <w:pPr>
              <w:snapToGrid w:val="0"/>
              <w:ind w:right="-142"/>
              <w:jc w:val="center"/>
              <w:rPr>
                <w:sz w:val="18"/>
                <w:szCs w:val="18"/>
              </w:rPr>
            </w:pPr>
            <w:r>
              <w:rPr>
                <w:sz w:val="18"/>
                <w:szCs w:val="18"/>
              </w:rPr>
              <w:t>45</w:t>
            </w:r>
          </w:p>
        </w:tc>
        <w:tc>
          <w:tcPr>
            <w:tcW w:w="429" w:type="dxa"/>
            <w:shd w:val="clear" w:color="auto" w:fill="auto"/>
            <w:vAlign w:val="center"/>
          </w:tcPr>
          <w:p w:rsidR="003D7D40" w:rsidRPr="00437D41" w:rsidRDefault="003D7D40" w:rsidP="00B67BAE">
            <w:pPr>
              <w:snapToGrid w:val="0"/>
              <w:ind w:right="-142"/>
              <w:jc w:val="center"/>
              <w:rPr>
                <w:sz w:val="18"/>
                <w:szCs w:val="18"/>
              </w:rPr>
            </w:pPr>
            <w:r w:rsidRPr="00437D41">
              <w:rPr>
                <w:sz w:val="18"/>
                <w:szCs w:val="18"/>
              </w:rPr>
              <w:t>1</w:t>
            </w:r>
          </w:p>
        </w:tc>
        <w:tc>
          <w:tcPr>
            <w:tcW w:w="425" w:type="dxa"/>
            <w:vAlign w:val="center"/>
          </w:tcPr>
          <w:p w:rsidR="003D7D40" w:rsidRPr="00437D41" w:rsidRDefault="003D7D40" w:rsidP="00B67BAE">
            <w:pPr>
              <w:snapToGrid w:val="0"/>
              <w:ind w:right="-142"/>
              <w:jc w:val="center"/>
              <w:rPr>
                <w:sz w:val="18"/>
                <w:szCs w:val="18"/>
              </w:rPr>
            </w:pPr>
            <w:r>
              <w:rPr>
                <w:sz w:val="18"/>
                <w:szCs w:val="18"/>
              </w:rPr>
              <w:t>01</w:t>
            </w:r>
          </w:p>
        </w:tc>
        <w:tc>
          <w:tcPr>
            <w:tcW w:w="567" w:type="dxa"/>
          </w:tcPr>
          <w:p w:rsidR="003D7D40" w:rsidRPr="00437D41" w:rsidRDefault="003D7D40" w:rsidP="00B67BAE">
            <w:pPr>
              <w:snapToGrid w:val="0"/>
              <w:ind w:right="-142"/>
              <w:jc w:val="center"/>
              <w:rPr>
                <w:bCs/>
                <w:sz w:val="18"/>
                <w:szCs w:val="18"/>
              </w:rPr>
            </w:pPr>
            <w:r>
              <w:rPr>
                <w:bCs/>
                <w:sz w:val="18"/>
                <w:szCs w:val="18"/>
              </w:rPr>
              <w:t>10000</w:t>
            </w:r>
          </w:p>
        </w:tc>
        <w:tc>
          <w:tcPr>
            <w:tcW w:w="426" w:type="dxa"/>
            <w:vAlign w:val="center"/>
          </w:tcPr>
          <w:p w:rsidR="003D7D40" w:rsidRPr="00437D41" w:rsidRDefault="003D7D40" w:rsidP="00B67BAE">
            <w:pPr>
              <w:snapToGrid w:val="0"/>
              <w:ind w:right="-142"/>
              <w:jc w:val="center"/>
              <w:rPr>
                <w:b/>
                <w:bCs/>
                <w:sz w:val="18"/>
                <w:szCs w:val="18"/>
              </w:rPr>
            </w:pPr>
          </w:p>
        </w:tc>
        <w:tc>
          <w:tcPr>
            <w:tcW w:w="992" w:type="dxa"/>
            <w:shd w:val="clear" w:color="auto" w:fill="auto"/>
            <w:vAlign w:val="center"/>
          </w:tcPr>
          <w:p w:rsidR="003D7D40" w:rsidRPr="00437D41" w:rsidRDefault="003D7D40" w:rsidP="00B67BAE">
            <w:pPr>
              <w:snapToGrid w:val="0"/>
              <w:ind w:right="-142"/>
              <w:jc w:val="center"/>
              <w:rPr>
                <w:bCs/>
                <w:sz w:val="18"/>
                <w:szCs w:val="18"/>
              </w:rPr>
            </w:pPr>
          </w:p>
        </w:tc>
        <w:tc>
          <w:tcPr>
            <w:tcW w:w="992" w:type="dxa"/>
            <w:vAlign w:val="center"/>
          </w:tcPr>
          <w:p w:rsidR="003D7D40" w:rsidRPr="00437D41" w:rsidRDefault="003D7D40" w:rsidP="000D28C0">
            <w:pPr>
              <w:snapToGrid w:val="0"/>
              <w:ind w:right="-142"/>
              <w:jc w:val="center"/>
              <w:rPr>
                <w:bCs/>
                <w:sz w:val="18"/>
                <w:szCs w:val="18"/>
              </w:rPr>
            </w:pPr>
          </w:p>
        </w:tc>
      </w:tr>
      <w:tr w:rsidR="003D7D40" w:rsidRPr="00EA404F" w:rsidTr="00E861C1">
        <w:trPr>
          <w:trHeight w:val="480"/>
        </w:trPr>
        <w:tc>
          <w:tcPr>
            <w:tcW w:w="4405" w:type="dxa"/>
            <w:shd w:val="clear" w:color="auto" w:fill="auto"/>
            <w:vAlign w:val="center"/>
          </w:tcPr>
          <w:p w:rsidR="003D7D40" w:rsidRPr="00EA404F" w:rsidRDefault="003D7D40" w:rsidP="00B67BAE">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75"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11</w:t>
            </w:r>
          </w:p>
        </w:tc>
        <w:tc>
          <w:tcPr>
            <w:tcW w:w="568"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01</w:t>
            </w:r>
          </w:p>
        </w:tc>
        <w:tc>
          <w:tcPr>
            <w:tcW w:w="425" w:type="dxa"/>
            <w:shd w:val="clear" w:color="auto" w:fill="auto"/>
            <w:vAlign w:val="center"/>
          </w:tcPr>
          <w:p w:rsidR="003D7D40" w:rsidRPr="00EA404F" w:rsidRDefault="003D7D40" w:rsidP="00B67BAE">
            <w:pPr>
              <w:snapToGrid w:val="0"/>
              <w:ind w:right="-142"/>
              <w:jc w:val="center"/>
              <w:rPr>
                <w:sz w:val="18"/>
                <w:szCs w:val="18"/>
              </w:rPr>
            </w:pPr>
            <w:r>
              <w:rPr>
                <w:sz w:val="18"/>
                <w:szCs w:val="18"/>
              </w:rPr>
              <w:t>45</w:t>
            </w:r>
          </w:p>
        </w:tc>
        <w:tc>
          <w:tcPr>
            <w:tcW w:w="429" w:type="dxa"/>
            <w:shd w:val="clear" w:color="auto" w:fill="auto"/>
            <w:vAlign w:val="center"/>
          </w:tcPr>
          <w:p w:rsidR="003D7D40" w:rsidRPr="00EA404F" w:rsidRDefault="003D7D40" w:rsidP="00B67BAE">
            <w:pPr>
              <w:snapToGrid w:val="0"/>
              <w:ind w:right="-142"/>
              <w:jc w:val="center"/>
              <w:rPr>
                <w:sz w:val="18"/>
                <w:szCs w:val="18"/>
              </w:rPr>
            </w:pPr>
            <w:r w:rsidRPr="00EA404F">
              <w:rPr>
                <w:sz w:val="18"/>
                <w:szCs w:val="18"/>
              </w:rPr>
              <w:t>1</w:t>
            </w:r>
          </w:p>
        </w:tc>
        <w:tc>
          <w:tcPr>
            <w:tcW w:w="425" w:type="dxa"/>
            <w:vAlign w:val="center"/>
          </w:tcPr>
          <w:p w:rsidR="003D7D40" w:rsidRPr="00EA404F" w:rsidRDefault="003D7D40" w:rsidP="00B67BAE">
            <w:pPr>
              <w:snapToGrid w:val="0"/>
              <w:ind w:right="-142"/>
              <w:jc w:val="center"/>
              <w:rPr>
                <w:sz w:val="18"/>
                <w:szCs w:val="18"/>
              </w:rPr>
            </w:pPr>
            <w:r>
              <w:rPr>
                <w:sz w:val="18"/>
                <w:szCs w:val="18"/>
              </w:rPr>
              <w:t>01</w:t>
            </w:r>
          </w:p>
        </w:tc>
        <w:tc>
          <w:tcPr>
            <w:tcW w:w="567" w:type="dxa"/>
          </w:tcPr>
          <w:p w:rsidR="003D7D40" w:rsidRPr="002A6FA1" w:rsidRDefault="003D7D40" w:rsidP="00B67BAE">
            <w:pPr>
              <w:snapToGrid w:val="0"/>
              <w:ind w:right="-142"/>
              <w:jc w:val="center"/>
              <w:rPr>
                <w:sz w:val="18"/>
                <w:szCs w:val="18"/>
              </w:rPr>
            </w:pPr>
            <w:r>
              <w:rPr>
                <w:sz w:val="18"/>
                <w:szCs w:val="18"/>
              </w:rPr>
              <w:t>10000</w:t>
            </w:r>
          </w:p>
        </w:tc>
        <w:tc>
          <w:tcPr>
            <w:tcW w:w="426" w:type="dxa"/>
            <w:vAlign w:val="center"/>
          </w:tcPr>
          <w:p w:rsidR="003D7D40" w:rsidRPr="00EA404F" w:rsidRDefault="003D7D40" w:rsidP="00B67BAE">
            <w:pPr>
              <w:snapToGrid w:val="0"/>
              <w:ind w:right="-142"/>
              <w:jc w:val="center"/>
              <w:rPr>
                <w:sz w:val="18"/>
                <w:szCs w:val="18"/>
              </w:rPr>
            </w:pPr>
            <w:r w:rsidRPr="00EA404F">
              <w:rPr>
                <w:sz w:val="18"/>
                <w:szCs w:val="18"/>
              </w:rPr>
              <w:t>200</w:t>
            </w:r>
          </w:p>
        </w:tc>
        <w:tc>
          <w:tcPr>
            <w:tcW w:w="992" w:type="dxa"/>
            <w:shd w:val="clear" w:color="auto" w:fill="auto"/>
            <w:vAlign w:val="center"/>
          </w:tcPr>
          <w:p w:rsidR="003D7D40" w:rsidRPr="00EA404F" w:rsidRDefault="003D7D40" w:rsidP="00B67BAE">
            <w:pPr>
              <w:snapToGrid w:val="0"/>
              <w:ind w:right="-142"/>
              <w:jc w:val="center"/>
              <w:rPr>
                <w:bCs/>
                <w:sz w:val="18"/>
                <w:szCs w:val="18"/>
              </w:rPr>
            </w:pPr>
            <w:r>
              <w:rPr>
                <w:bCs/>
                <w:sz w:val="18"/>
                <w:szCs w:val="18"/>
              </w:rPr>
              <w:t>15,0</w:t>
            </w:r>
          </w:p>
        </w:tc>
        <w:tc>
          <w:tcPr>
            <w:tcW w:w="992" w:type="dxa"/>
            <w:vAlign w:val="center"/>
          </w:tcPr>
          <w:p w:rsidR="003D7D40" w:rsidRPr="00EA404F" w:rsidRDefault="003D7D40" w:rsidP="000D28C0">
            <w:pPr>
              <w:snapToGrid w:val="0"/>
              <w:ind w:right="-142"/>
              <w:jc w:val="center"/>
              <w:rPr>
                <w:bCs/>
                <w:sz w:val="18"/>
                <w:szCs w:val="18"/>
              </w:rPr>
            </w:pPr>
            <w:r>
              <w:rPr>
                <w:bCs/>
                <w:sz w:val="18"/>
                <w:szCs w:val="18"/>
              </w:rPr>
              <w:t>15,0</w:t>
            </w:r>
          </w:p>
        </w:tc>
      </w:tr>
      <w:tr w:rsidR="003D7D40" w:rsidRPr="0025192F" w:rsidTr="00E861C1">
        <w:trPr>
          <w:trHeight w:val="234"/>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b/>
                <w:sz w:val="18"/>
                <w:szCs w:val="18"/>
              </w:rPr>
            </w:pPr>
            <w:r w:rsidRPr="0025192F">
              <w:rPr>
                <w:b/>
                <w:sz w:val="18"/>
                <w:szCs w:val="18"/>
              </w:rPr>
              <w:t>Обслуживание государственного и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r w:rsidRPr="0025192F">
              <w:rPr>
                <w:b/>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r w:rsidRPr="0025192F">
              <w:rPr>
                <w:b/>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B67BAE">
            <w:pPr>
              <w:snapToGrid w:val="0"/>
              <w:ind w:right="-142"/>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D7D40" w:rsidRPr="0025192F" w:rsidRDefault="003D7D40" w:rsidP="00B67BAE">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B67BAE">
            <w:pPr>
              <w:snapToGrid w:val="0"/>
              <w:ind w:right="-142"/>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bCs/>
                <w:sz w:val="18"/>
                <w:szCs w:val="18"/>
              </w:rPr>
            </w:pPr>
            <w:r>
              <w:rPr>
                <w:b/>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0D28C0">
            <w:pPr>
              <w:snapToGrid w:val="0"/>
              <w:ind w:right="-142"/>
              <w:jc w:val="center"/>
              <w:rPr>
                <w:b/>
                <w:bCs/>
                <w:sz w:val="18"/>
                <w:szCs w:val="18"/>
              </w:rPr>
            </w:pPr>
            <w:r>
              <w:rPr>
                <w:b/>
                <w:bCs/>
                <w:sz w:val="18"/>
                <w:szCs w:val="18"/>
              </w:rPr>
              <w:t>5,0</w:t>
            </w:r>
          </w:p>
        </w:tc>
      </w:tr>
      <w:tr w:rsidR="003D7D40" w:rsidRPr="0025192F" w:rsidTr="00E861C1">
        <w:trPr>
          <w:trHeight w:val="48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b/>
                <w:sz w:val="18"/>
                <w:szCs w:val="18"/>
              </w:rPr>
            </w:pPr>
            <w:r w:rsidRPr="0025192F">
              <w:rPr>
                <w:b/>
                <w:sz w:val="18"/>
                <w:szCs w:val="18"/>
              </w:rPr>
              <w:t>Обслуживание внутреннего государственного и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r w:rsidRPr="0025192F">
              <w:rPr>
                <w:b/>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r w:rsidRPr="0025192F">
              <w:rPr>
                <w:b/>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B67BAE">
            <w:pPr>
              <w:snapToGrid w:val="0"/>
              <w:ind w:right="-142"/>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D7D40" w:rsidRPr="0025192F" w:rsidRDefault="003D7D40" w:rsidP="00B67BAE">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B67BAE">
            <w:pPr>
              <w:snapToGrid w:val="0"/>
              <w:ind w:right="-142"/>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ind w:right="-142"/>
              <w:jc w:val="center"/>
              <w:rPr>
                <w:b/>
                <w:bCs/>
                <w:sz w:val="18"/>
                <w:szCs w:val="18"/>
              </w:rPr>
            </w:pPr>
            <w:r>
              <w:rPr>
                <w:b/>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25192F" w:rsidRDefault="003D7D40" w:rsidP="000D28C0">
            <w:pPr>
              <w:snapToGrid w:val="0"/>
              <w:ind w:right="-142"/>
              <w:jc w:val="center"/>
              <w:rPr>
                <w:b/>
                <w:bCs/>
                <w:sz w:val="18"/>
                <w:szCs w:val="18"/>
              </w:rPr>
            </w:pPr>
            <w:r>
              <w:rPr>
                <w:b/>
                <w:bCs/>
                <w:sz w:val="18"/>
                <w:szCs w:val="18"/>
              </w:rPr>
              <w:t>5,0</w:t>
            </w:r>
          </w:p>
        </w:tc>
      </w:tr>
      <w:tr w:rsidR="003D7D40" w:rsidRPr="005F167E" w:rsidTr="00E861C1">
        <w:trPr>
          <w:trHeight w:val="248"/>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sz w:val="18"/>
                <w:szCs w:val="18"/>
              </w:rPr>
            </w:pPr>
            <w:r w:rsidRPr="0025192F">
              <w:rPr>
                <w:sz w:val="18"/>
                <w:szCs w:val="18"/>
              </w:rPr>
              <w:t>Управление муниципальными финансами</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D7D40" w:rsidRPr="005F167E" w:rsidRDefault="003D7D40" w:rsidP="00B67BAE">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bCs/>
                <w:sz w:val="18"/>
                <w:szCs w:val="18"/>
              </w:rPr>
            </w:pPr>
            <w:r>
              <w:rPr>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5F167E" w:rsidTr="00E861C1">
        <w:trPr>
          <w:trHeight w:val="28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sz w:val="18"/>
                <w:szCs w:val="18"/>
              </w:rPr>
            </w:pPr>
            <w:r w:rsidRPr="0025192F">
              <w:rPr>
                <w:sz w:val="18"/>
                <w:szCs w:val="18"/>
              </w:rPr>
              <w:t>Управление муниципальным долгом</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D7D40" w:rsidRPr="005F167E" w:rsidRDefault="003D7D40" w:rsidP="00B67BAE">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bCs/>
                <w:sz w:val="18"/>
                <w:szCs w:val="18"/>
              </w:rPr>
            </w:pPr>
            <w:r>
              <w:rPr>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5F167E" w:rsidTr="00E861C1">
        <w:trPr>
          <w:trHeight w:val="256"/>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sz w:val="18"/>
                <w:szCs w:val="18"/>
              </w:rPr>
            </w:pPr>
            <w:r w:rsidRPr="0025192F">
              <w:rPr>
                <w:sz w:val="18"/>
                <w:szCs w:val="18"/>
              </w:rPr>
              <w:t>Процентные платежи по муниципальному долгу</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D7D40" w:rsidRPr="005F167E" w:rsidRDefault="003D7D40" w:rsidP="00B67BAE">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bCs/>
                <w:sz w:val="18"/>
                <w:szCs w:val="18"/>
              </w:rPr>
            </w:pPr>
            <w:r>
              <w:rPr>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5F167E" w:rsidTr="00E861C1">
        <w:trPr>
          <w:trHeight w:val="24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B67BAE">
            <w:pPr>
              <w:snapToGrid w:val="0"/>
              <w:jc w:val="both"/>
              <w:rPr>
                <w:sz w:val="18"/>
                <w:szCs w:val="18"/>
              </w:rPr>
            </w:pPr>
            <w:r w:rsidRPr="005F167E">
              <w:rPr>
                <w:sz w:val="18"/>
                <w:szCs w:val="18"/>
              </w:rPr>
              <w:t>Обслуживание (государственного) муниципального долга</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54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r>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D7D40" w:rsidRPr="005F167E" w:rsidRDefault="003D7D40" w:rsidP="00B67BAE">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B67BAE">
            <w:pPr>
              <w:snapToGrid w:val="0"/>
              <w:ind w:right="-142"/>
              <w:jc w:val="center"/>
              <w:rPr>
                <w:sz w:val="18"/>
                <w:szCs w:val="18"/>
              </w:rPr>
            </w:pPr>
            <w:r>
              <w:rPr>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B67BAE">
            <w:pPr>
              <w:snapToGrid w:val="0"/>
              <w:ind w:right="-142"/>
              <w:jc w:val="center"/>
              <w:rPr>
                <w:bCs/>
                <w:sz w:val="18"/>
                <w:szCs w:val="18"/>
              </w:rPr>
            </w:pPr>
            <w:r>
              <w:rPr>
                <w:bCs/>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0F204C" w:rsidRPr="005F167E" w:rsidTr="000F204C">
        <w:trPr>
          <w:trHeight w:val="24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25192F" w:rsidRDefault="000F204C" w:rsidP="00EF7C9D">
            <w:pPr>
              <w:snapToGrid w:val="0"/>
              <w:jc w:val="both"/>
              <w:rPr>
                <w:sz w:val="18"/>
                <w:szCs w:val="18"/>
              </w:rPr>
            </w:pPr>
            <w:r>
              <w:rPr>
                <w:sz w:val="18"/>
                <w:szCs w:val="18"/>
              </w:rPr>
              <w:t>Условно утвержденные  расходы</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5F167E" w:rsidRDefault="000F204C" w:rsidP="00EF7C9D">
            <w:pPr>
              <w:snapToGrid w:val="0"/>
              <w:ind w:right="-142"/>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5F167E" w:rsidRDefault="000F204C" w:rsidP="00EF7C9D">
            <w:pPr>
              <w:snapToGrid w:val="0"/>
              <w:ind w:right="-142"/>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5F167E" w:rsidRDefault="000F204C" w:rsidP="00EF7C9D">
            <w:pPr>
              <w:snapToGrid w:val="0"/>
              <w:ind w:right="-142"/>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5F167E" w:rsidRDefault="000F204C" w:rsidP="00EF7C9D">
            <w:pPr>
              <w:snapToGrid w:val="0"/>
              <w:ind w:right="-142"/>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F204C" w:rsidRPr="005F167E" w:rsidRDefault="000F204C" w:rsidP="00EF7C9D">
            <w:pPr>
              <w:snapToGrid w:val="0"/>
              <w:ind w:right="-142"/>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F204C" w:rsidRPr="005F167E" w:rsidRDefault="000F204C" w:rsidP="00EF7C9D">
            <w:pPr>
              <w:snapToGrid w:val="0"/>
              <w:ind w:right="-142"/>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F204C" w:rsidRPr="005F167E" w:rsidRDefault="000F204C" w:rsidP="00EF7C9D">
            <w:pPr>
              <w:snapToGrid w:val="0"/>
              <w:ind w:right="-14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204C" w:rsidRPr="005F167E" w:rsidRDefault="00CF530E" w:rsidP="00EF7C9D">
            <w:pPr>
              <w:snapToGrid w:val="0"/>
              <w:ind w:right="-142"/>
              <w:jc w:val="center"/>
              <w:rPr>
                <w:bCs/>
                <w:sz w:val="18"/>
                <w:szCs w:val="18"/>
              </w:rPr>
            </w:pPr>
            <w:r>
              <w:rPr>
                <w:bCs/>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rsidR="000F204C" w:rsidRPr="005F167E" w:rsidRDefault="00CF530E" w:rsidP="00EF7C9D">
            <w:pPr>
              <w:snapToGrid w:val="0"/>
              <w:ind w:right="-142"/>
              <w:jc w:val="center"/>
              <w:rPr>
                <w:bCs/>
                <w:sz w:val="18"/>
                <w:szCs w:val="18"/>
              </w:rPr>
            </w:pPr>
            <w:r>
              <w:rPr>
                <w:bCs/>
                <w:sz w:val="18"/>
                <w:szCs w:val="18"/>
              </w:rPr>
              <w:t>500,0</w:t>
            </w:r>
          </w:p>
        </w:tc>
      </w:tr>
    </w:tbl>
    <w:p w:rsidR="00B67BAE" w:rsidRDefault="00B67BAE" w:rsidP="00B67BAE">
      <w:pPr>
        <w:ind w:right="-142"/>
        <w:jc w:val="both"/>
      </w:pPr>
    </w:p>
    <w:p w:rsidR="00B67BAE" w:rsidRDefault="00B67BAE" w:rsidP="00B67BAE">
      <w:pPr>
        <w:pStyle w:val="14"/>
        <w:tabs>
          <w:tab w:val="left" w:pos="0"/>
        </w:tabs>
        <w:jc w:val="both"/>
        <w:rPr>
          <w:rFonts w:ascii="Times New Roman" w:eastAsia="Arial" w:hAnsi="Times New Roman" w:cs="Times New Roman"/>
          <w:sz w:val="28"/>
          <w:szCs w:val="28"/>
        </w:rPr>
      </w:pPr>
    </w:p>
    <w:p w:rsidR="00B67BAE" w:rsidRDefault="00B67BAE" w:rsidP="00B67BAE">
      <w:pPr>
        <w:pStyle w:val="14"/>
        <w:tabs>
          <w:tab w:val="left" w:pos="0"/>
        </w:tabs>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p w:rsidR="00CD6C67" w:rsidRDefault="003D7D40" w:rsidP="00556513">
      <w:pPr>
        <w:jc w:val="center"/>
        <w:rPr>
          <w:sz w:val="24"/>
          <w:szCs w:val="24"/>
        </w:rPr>
      </w:pPr>
      <w:r>
        <w:rPr>
          <w:sz w:val="24"/>
          <w:szCs w:val="24"/>
        </w:rPr>
        <w:lastRenderedPageBreak/>
        <w:t xml:space="preserve">                                                            </w:t>
      </w:r>
      <w:r w:rsidR="00E861C1">
        <w:rPr>
          <w:sz w:val="24"/>
          <w:szCs w:val="24"/>
        </w:rPr>
        <w:t xml:space="preserve">                                         </w:t>
      </w:r>
      <w:r w:rsidR="00CD6C67">
        <w:rPr>
          <w:sz w:val="24"/>
          <w:szCs w:val="24"/>
        </w:rPr>
        <w:t xml:space="preserve">                            </w:t>
      </w:r>
    </w:p>
    <w:p w:rsidR="00CD6C67" w:rsidRPr="00845F5A" w:rsidRDefault="00E861C1" w:rsidP="00CD6C67">
      <w:pPr>
        <w:ind w:left="2835" w:right="-1"/>
        <w:jc w:val="right"/>
        <w:rPr>
          <w:sz w:val="22"/>
          <w:szCs w:val="22"/>
        </w:rPr>
      </w:pPr>
      <w:r>
        <w:rPr>
          <w:sz w:val="24"/>
          <w:szCs w:val="24"/>
        </w:rPr>
        <w:t xml:space="preserve">     </w:t>
      </w:r>
      <w:r w:rsidR="003D7D40">
        <w:rPr>
          <w:sz w:val="24"/>
          <w:szCs w:val="24"/>
        </w:rPr>
        <w:t xml:space="preserve">   </w:t>
      </w:r>
      <w:r w:rsidR="00CD6C67" w:rsidRPr="00845F5A">
        <w:rPr>
          <w:sz w:val="22"/>
          <w:szCs w:val="22"/>
        </w:rPr>
        <w:t xml:space="preserve">Приложение №  </w:t>
      </w:r>
      <w:r w:rsidR="00CD6C67">
        <w:rPr>
          <w:sz w:val="22"/>
          <w:szCs w:val="22"/>
        </w:rPr>
        <w:t>11</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E861C1" w:rsidRDefault="00E861C1">
      <w:pPr>
        <w:pStyle w:val="14"/>
        <w:tabs>
          <w:tab w:val="left" w:pos="0"/>
        </w:tabs>
        <w:jc w:val="both"/>
        <w:rPr>
          <w:rFonts w:ascii="Times New Roman" w:hAnsi="Times New Roman" w:cs="Times New Roman"/>
          <w:sz w:val="28"/>
          <w:szCs w:val="28"/>
        </w:rPr>
      </w:pPr>
    </w:p>
    <w:p w:rsidR="00556513" w:rsidRDefault="00556513">
      <w:pPr>
        <w:pStyle w:val="14"/>
        <w:tabs>
          <w:tab w:val="left" w:pos="0"/>
        </w:tabs>
        <w:jc w:val="both"/>
        <w:rPr>
          <w:rFonts w:ascii="Times New Roman" w:hAnsi="Times New Roman" w:cs="Times New Roman"/>
          <w:sz w:val="28"/>
          <w:szCs w:val="28"/>
        </w:rPr>
      </w:pPr>
    </w:p>
    <w:p w:rsidR="006B2A39" w:rsidRDefault="006B2A39" w:rsidP="006B2A39">
      <w:pPr>
        <w:jc w:val="center"/>
        <w:rPr>
          <w:b/>
          <w:sz w:val="28"/>
          <w:szCs w:val="28"/>
        </w:rPr>
      </w:pPr>
      <w:r>
        <w:rPr>
          <w:b/>
          <w:sz w:val="28"/>
          <w:szCs w:val="28"/>
        </w:rPr>
        <w:t>Ведомственная структура расходов бюджета</w:t>
      </w:r>
      <w:r w:rsidRPr="00F22B32">
        <w:rPr>
          <w:b/>
          <w:sz w:val="28"/>
          <w:szCs w:val="28"/>
        </w:rPr>
        <w:t xml:space="preserve"> К</w:t>
      </w:r>
      <w:r>
        <w:rPr>
          <w:b/>
          <w:sz w:val="28"/>
          <w:szCs w:val="28"/>
        </w:rPr>
        <w:t>расноармей</w:t>
      </w:r>
      <w:r w:rsidRPr="00F22B32">
        <w:rPr>
          <w:b/>
          <w:sz w:val="28"/>
          <w:szCs w:val="28"/>
        </w:rPr>
        <w:t>ского сельского поселения Ейского района</w:t>
      </w:r>
      <w:r>
        <w:rPr>
          <w:b/>
          <w:sz w:val="28"/>
          <w:szCs w:val="28"/>
        </w:rPr>
        <w:t xml:space="preserve"> </w:t>
      </w:r>
      <w:r w:rsidRPr="0026413F">
        <w:rPr>
          <w:b/>
          <w:sz w:val="28"/>
          <w:szCs w:val="28"/>
        </w:rPr>
        <w:t>на 201</w:t>
      </w:r>
      <w:r>
        <w:rPr>
          <w:b/>
          <w:sz w:val="28"/>
          <w:szCs w:val="28"/>
        </w:rPr>
        <w:t>7</w:t>
      </w:r>
      <w:r w:rsidRPr="0026413F">
        <w:rPr>
          <w:b/>
          <w:sz w:val="28"/>
          <w:szCs w:val="28"/>
        </w:rPr>
        <w:t xml:space="preserve"> год</w:t>
      </w:r>
    </w:p>
    <w:p w:rsidR="006B2A39" w:rsidRDefault="006B2A39" w:rsidP="006B2A39">
      <w:pPr>
        <w:ind w:right="-60"/>
        <w:jc w:val="right"/>
        <w:rPr>
          <w:b/>
        </w:rPr>
      </w:pPr>
    </w:p>
    <w:tbl>
      <w:tblPr>
        <w:tblW w:w="981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2"/>
        <w:gridCol w:w="540"/>
        <w:gridCol w:w="540"/>
        <w:gridCol w:w="540"/>
        <w:gridCol w:w="479"/>
        <w:gridCol w:w="380"/>
        <w:gridCol w:w="413"/>
        <w:gridCol w:w="624"/>
        <w:gridCol w:w="426"/>
        <w:gridCol w:w="900"/>
      </w:tblGrid>
      <w:tr w:rsidR="00D239C2" w:rsidRPr="00EA404F" w:rsidTr="00AE1612">
        <w:trPr>
          <w:trHeight w:val="255"/>
        </w:trPr>
        <w:tc>
          <w:tcPr>
            <w:tcW w:w="4972" w:type="dxa"/>
            <w:shd w:val="clear" w:color="auto" w:fill="auto"/>
            <w:vAlign w:val="center"/>
          </w:tcPr>
          <w:p w:rsidR="00D239C2" w:rsidRPr="00EA404F" w:rsidRDefault="00D239C2" w:rsidP="00AE1612">
            <w:pPr>
              <w:tabs>
                <w:tab w:val="left" w:pos="4297"/>
              </w:tabs>
              <w:snapToGrid w:val="0"/>
              <w:ind w:right="-142"/>
              <w:jc w:val="both"/>
              <w:rPr>
                <w:b/>
                <w:bCs/>
                <w:sz w:val="18"/>
                <w:szCs w:val="18"/>
              </w:rPr>
            </w:pPr>
            <w:r w:rsidRPr="00EA404F">
              <w:rPr>
                <w:b/>
                <w:bCs/>
                <w:sz w:val="18"/>
                <w:szCs w:val="18"/>
              </w:rPr>
              <w:t>Наименование</w:t>
            </w:r>
          </w:p>
        </w:tc>
        <w:tc>
          <w:tcPr>
            <w:tcW w:w="540" w:type="dxa"/>
            <w:vAlign w:val="center"/>
          </w:tcPr>
          <w:p w:rsidR="00D239C2" w:rsidRPr="00F00563" w:rsidRDefault="00D239C2" w:rsidP="00AE1612">
            <w:pPr>
              <w:snapToGrid w:val="0"/>
              <w:ind w:right="-142"/>
              <w:jc w:val="center"/>
              <w:rPr>
                <w:b/>
                <w:bCs/>
                <w:sz w:val="18"/>
                <w:szCs w:val="18"/>
              </w:rPr>
            </w:pPr>
            <w:r>
              <w:rPr>
                <w:b/>
                <w:bCs/>
                <w:sz w:val="18"/>
                <w:szCs w:val="18"/>
              </w:rPr>
              <w:t>Вед</w:t>
            </w:r>
          </w:p>
        </w:tc>
        <w:tc>
          <w:tcPr>
            <w:tcW w:w="540"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РЗ</w:t>
            </w:r>
          </w:p>
        </w:tc>
        <w:tc>
          <w:tcPr>
            <w:tcW w:w="540" w:type="dxa"/>
            <w:shd w:val="clear" w:color="auto" w:fill="auto"/>
            <w:vAlign w:val="center"/>
          </w:tcPr>
          <w:p w:rsidR="00D239C2" w:rsidRPr="00EA404F" w:rsidRDefault="00D239C2" w:rsidP="00AE1612">
            <w:pPr>
              <w:snapToGrid w:val="0"/>
              <w:ind w:right="-142"/>
              <w:jc w:val="center"/>
              <w:rPr>
                <w:b/>
                <w:bCs/>
                <w:sz w:val="18"/>
                <w:szCs w:val="18"/>
              </w:rPr>
            </w:pPr>
            <w:proofErr w:type="gramStart"/>
            <w:r w:rsidRPr="00EA404F">
              <w:rPr>
                <w:b/>
                <w:bCs/>
                <w:sz w:val="18"/>
                <w:szCs w:val="18"/>
              </w:rPr>
              <w:t>ПР</w:t>
            </w:r>
            <w:proofErr w:type="gramEnd"/>
          </w:p>
        </w:tc>
        <w:tc>
          <w:tcPr>
            <w:tcW w:w="1896" w:type="dxa"/>
            <w:gridSpan w:val="4"/>
            <w:shd w:val="clear" w:color="auto" w:fill="auto"/>
            <w:vAlign w:val="center"/>
          </w:tcPr>
          <w:p w:rsidR="00D239C2" w:rsidRPr="00EA404F" w:rsidRDefault="00D239C2" w:rsidP="00AE1612">
            <w:pPr>
              <w:snapToGrid w:val="0"/>
              <w:ind w:right="-142"/>
              <w:jc w:val="center"/>
              <w:rPr>
                <w:b/>
                <w:bCs/>
                <w:sz w:val="18"/>
                <w:szCs w:val="18"/>
              </w:rPr>
            </w:pPr>
          </w:p>
          <w:p w:rsidR="00D239C2" w:rsidRPr="00EA404F" w:rsidRDefault="00D239C2" w:rsidP="00AE1612">
            <w:pPr>
              <w:snapToGrid w:val="0"/>
              <w:ind w:right="-142"/>
              <w:jc w:val="center"/>
              <w:rPr>
                <w:b/>
                <w:bCs/>
                <w:sz w:val="18"/>
                <w:szCs w:val="18"/>
              </w:rPr>
            </w:pPr>
            <w:r w:rsidRPr="00EA404F">
              <w:rPr>
                <w:b/>
                <w:bCs/>
                <w:sz w:val="18"/>
                <w:szCs w:val="18"/>
              </w:rPr>
              <w:t>ЦСР</w:t>
            </w:r>
          </w:p>
          <w:p w:rsidR="00D239C2" w:rsidRPr="00EA404F" w:rsidRDefault="00D239C2" w:rsidP="00AE1612">
            <w:pPr>
              <w:snapToGrid w:val="0"/>
              <w:ind w:right="-142"/>
              <w:jc w:val="center"/>
              <w:rPr>
                <w:b/>
                <w:bCs/>
                <w:sz w:val="18"/>
                <w:szCs w:val="18"/>
              </w:rPr>
            </w:pPr>
          </w:p>
        </w:tc>
        <w:tc>
          <w:tcPr>
            <w:tcW w:w="426"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ВР</w:t>
            </w:r>
          </w:p>
        </w:tc>
        <w:tc>
          <w:tcPr>
            <w:tcW w:w="900" w:type="dxa"/>
            <w:vAlign w:val="center"/>
          </w:tcPr>
          <w:p w:rsidR="00D239C2" w:rsidRPr="00EA404F" w:rsidRDefault="00D239C2" w:rsidP="00AE1612">
            <w:pPr>
              <w:snapToGrid w:val="0"/>
              <w:ind w:right="-142"/>
              <w:jc w:val="center"/>
              <w:rPr>
                <w:b/>
                <w:bCs/>
                <w:sz w:val="18"/>
                <w:szCs w:val="18"/>
              </w:rPr>
            </w:pPr>
            <w:r w:rsidRPr="00EA404F">
              <w:rPr>
                <w:b/>
                <w:bCs/>
                <w:sz w:val="18"/>
                <w:szCs w:val="18"/>
              </w:rPr>
              <w:t>Сумма</w:t>
            </w:r>
          </w:p>
          <w:p w:rsidR="00D239C2" w:rsidRPr="00EA404F" w:rsidRDefault="00D239C2" w:rsidP="00AE1612">
            <w:pPr>
              <w:snapToGrid w:val="0"/>
              <w:ind w:right="-142"/>
              <w:jc w:val="center"/>
              <w:rPr>
                <w:b/>
                <w:bCs/>
                <w:sz w:val="18"/>
                <w:szCs w:val="18"/>
              </w:rPr>
            </w:pPr>
            <w:r w:rsidRPr="00EA404F">
              <w:rPr>
                <w:b/>
                <w:bCs/>
                <w:sz w:val="18"/>
                <w:szCs w:val="18"/>
              </w:rPr>
              <w:t>(тыс</w:t>
            </w:r>
            <w:proofErr w:type="gramStart"/>
            <w:r w:rsidRPr="00EA404F">
              <w:rPr>
                <w:b/>
                <w:bCs/>
                <w:sz w:val="18"/>
                <w:szCs w:val="18"/>
              </w:rPr>
              <w:t>.р</w:t>
            </w:r>
            <w:proofErr w:type="gramEnd"/>
            <w:r w:rsidRPr="00EA404F">
              <w:rPr>
                <w:b/>
                <w:bCs/>
                <w:sz w:val="18"/>
                <w:szCs w:val="18"/>
              </w:rPr>
              <w:t>уб.)</w:t>
            </w:r>
          </w:p>
        </w:tc>
      </w:tr>
      <w:tr w:rsidR="00D239C2" w:rsidRPr="00EA404F" w:rsidTr="00AE1612">
        <w:trPr>
          <w:trHeight w:val="122"/>
        </w:trPr>
        <w:tc>
          <w:tcPr>
            <w:tcW w:w="4972"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Всего расходов</w:t>
            </w:r>
          </w:p>
        </w:tc>
        <w:tc>
          <w:tcPr>
            <w:tcW w:w="540" w:type="dxa"/>
            <w:vAlign w:val="center"/>
          </w:tcPr>
          <w:p w:rsidR="00D239C2" w:rsidRPr="00F00563" w:rsidRDefault="00D239C2" w:rsidP="00AE1612">
            <w:pPr>
              <w:snapToGrid w:val="0"/>
              <w:ind w:right="-142"/>
              <w:jc w:val="center"/>
              <w:rPr>
                <w:b/>
                <w:bCs/>
                <w:sz w:val="18"/>
                <w:szCs w:val="18"/>
              </w:rPr>
            </w:pPr>
          </w:p>
        </w:tc>
        <w:tc>
          <w:tcPr>
            <w:tcW w:w="540" w:type="dxa"/>
            <w:shd w:val="clear" w:color="auto" w:fill="auto"/>
            <w:vAlign w:val="center"/>
          </w:tcPr>
          <w:p w:rsidR="00D239C2" w:rsidRPr="00EA404F" w:rsidRDefault="00D239C2" w:rsidP="00AE1612">
            <w:pPr>
              <w:snapToGrid w:val="0"/>
              <w:ind w:right="-142"/>
              <w:jc w:val="center"/>
              <w:rPr>
                <w:b/>
                <w:bCs/>
                <w:sz w:val="18"/>
                <w:szCs w:val="18"/>
              </w:rPr>
            </w:pPr>
          </w:p>
        </w:tc>
        <w:tc>
          <w:tcPr>
            <w:tcW w:w="540" w:type="dxa"/>
            <w:shd w:val="clear" w:color="auto" w:fill="auto"/>
            <w:vAlign w:val="center"/>
          </w:tcPr>
          <w:p w:rsidR="00D239C2" w:rsidRPr="00EA404F" w:rsidRDefault="00D239C2" w:rsidP="00AE1612">
            <w:pPr>
              <w:snapToGrid w:val="0"/>
              <w:ind w:right="-142"/>
              <w:jc w:val="center"/>
              <w:rPr>
                <w:b/>
                <w:bCs/>
                <w:sz w:val="18"/>
                <w:szCs w:val="18"/>
              </w:rPr>
            </w:pPr>
          </w:p>
        </w:tc>
        <w:tc>
          <w:tcPr>
            <w:tcW w:w="479" w:type="dxa"/>
            <w:shd w:val="clear" w:color="auto" w:fill="auto"/>
            <w:vAlign w:val="center"/>
          </w:tcPr>
          <w:p w:rsidR="00D239C2" w:rsidRPr="00EA404F" w:rsidRDefault="00D239C2" w:rsidP="00AE1612">
            <w:pPr>
              <w:snapToGrid w:val="0"/>
              <w:ind w:right="-142"/>
              <w:jc w:val="center"/>
              <w:rPr>
                <w:b/>
                <w:bCs/>
                <w:sz w:val="18"/>
                <w:szCs w:val="18"/>
              </w:rPr>
            </w:pPr>
          </w:p>
        </w:tc>
        <w:tc>
          <w:tcPr>
            <w:tcW w:w="380" w:type="dxa"/>
            <w:shd w:val="clear" w:color="auto" w:fill="auto"/>
            <w:vAlign w:val="center"/>
          </w:tcPr>
          <w:p w:rsidR="00D239C2" w:rsidRPr="00EA404F" w:rsidRDefault="00D239C2" w:rsidP="00AE1612">
            <w:pPr>
              <w:snapToGrid w:val="0"/>
              <w:ind w:right="-142"/>
              <w:jc w:val="center"/>
              <w:rPr>
                <w:b/>
                <w:bCs/>
                <w:sz w:val="18"/>
                <w:szCs w:val="18"/>
              </w:rPr>
            </w:pPr>
          </w:p>
        </w:tc>
        <w:tc>
          <w:tcPr>
            <w:tcW w:w="413" w:type="dxa"/>
            <w:vAlign w:val="center"/>
          </w:tcPr>
          <w:p w:rsidR="00D239C2" w:rsidRPr="00EA404F" w:rsidRDefault="00D239C2" w:rsidP="00AE1612">
            <w:pPr>
              <w:snapToGrid w:val="0"/>
              <w:ind w:right="-142"/>
              <w:jc w:val="center"/>
              <w:rPr>
                <w:b/>
                <w:bCs/>
                <w:sz w:val="18"/>
                <w:szCs w:val="18"/>
              </w:rPr>
            </w:pPr>
          </w:p>
        </w:tc>
        <w:tc>
          <w:tcPr>
            <w:tcW w:w="624"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892A46" w:rsidRDefault="00D239C2" w:rsidP="00AE1612">
            <w:pPr>
              <w:tabs>
                <w:tab w:val="left" w:pos="6750"/>
              </w:tabs>
              <w:ind w:right="-142"/>
              <w:jc w:val="center"/>
              <w:rPr>
                <w:b/>
                <w:sz w:val="18"/>
                <w:szCs w:val="18"/>
              </w:rPr>
            </w:pPr>
            <w:r>
              <w:rPr>
                <w:b/>
                <w:sz w:val="18"/>
                <w:szCs w:val="18"/>
              </w:rPr>
              <w:t>18421,2</w:t>
            </w:r>
          </w:p>
        </w:tc>
      </w:tr>
      <w:tr w:rsidR="00D239C2" w:rsidRPr="00EA404F" w:rsidTr="00AE1612">
        <w:trPr>
          <w:trHeight w:val="255"/>
        </w:trPr>
        <w:tc>
          <w:tcPr>
            <w:tcW w:w="4972"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 xml:space="preserve">Администрация  Красноармейского сельского поселения </w:t>
            </w:r>
          </w:p>
        </w:tc>
        <w:tc>
          <w:tcPr>
            <w:tcW w:w="540" w:type="dxa"/>
            <w:vAlign w:val="center"/>
          </w:tcPr>
          <w:p w:rsidR="00D239C2" w:rsidRPr="00F00563" w:rsidRDefault="00D239C2" w:rsidP="00AE1612">
            <w:pPr>
              <w:snapToGrid w:val="0"/>
              <w:ind w:right="-142"/>
              <w:jc w:val="center"/>
              <w:rPr>
                <w:b/>
                <w:bCs/>
                <w:sz w:val="18"/>
                <w:szCs w:val="18"/>
              </w:rPr>
            </w:pPr>
            <w:r>
              <w:rPr>
                <w:b/>
                <w:bCs/>
                <w:sz w:val="18"/>
                <w:szCs w:val="18"/>
              </w:rPr>
              <w:t>992</w:t>
            </w:r>
          </w:p>
        </w:tc>
        <w:tc>
          <w:tcPr>
            <w:tcW w:w="540" w:type="dxa"/>
            <w:shd w:val="clear" w:color="auto" w:fill="auto"/>
            <w:vAlign w:val="center"/>
          </w:tcPr>
          <w:p w:rsidR="00D239C2" w:rsidRPr="00EA404F" w:rsidRDefault="00D239C2" w:rsidP="00AE1612">
            <w:pPr>
              <w:snapToGrid w:val="0"/>
              <w:ind w:right="-142"/>
              <w:jc w:val="center"/>
              <w:rPr>
                <w:b/>
                <w:bCs/>
                <w:sz w:val="18"/>
                <w:szCs w:val="18"/>
              </w:rPr>
            </w:pPr>
          </w:p>
        </w:tc>
        <w:tc>
          <w:tcPr>
            <w:tcW w:w="540" w:type="dxa"/>
            <w:shd w:val="clear" w:color="auto" w:fill="auto"/>
            <w:vAlign w:val="center"/>
          </w:tcPr>
          <w:p w:rsidR="00D239C2" w:rsidRPr="00EA404F" w:rsidRDefault="00D239C2" w:rsidP="00AE1612">
            <w:pPr>
              <w:snapToGrid w:val="0"/>
              <w:ind w:right="-142"/>
              <w:jc w:val="center"/>
              <w:rPr>
                <w:b/>
                <w:bCs/>
                <w:sz w:val="18"/>
                <w:szCs w:val="18"/>
              </w:rPr>
            </w:pPr>
          </w:p>
        </w:tc>
        <w:tc>
          <w:tcPr>
            <w:tcW w:w="479" w:type="dxa"/>
            <w:shd w:val="clear" w:color="auto" w:fill="auto"/>
            <w:vAlign w:val="center"/>
          </w:tcPr>
          <w:p w:rsidR="00D239C2" w:rsidRPr="00EA404F" w:rsidRDefault="00D239C2" w:rsidP="00AE1612">
            <w:pPr>
              <w:snapToGrid w:val="0"/>
              <w:ind w:right="-142"/>
              <w:jc w:val="center"/>
              <w:rPr>
                <w:b/>
                <w:bCs/>
                <w:sz w:val="18"/>
                <w:szCs w:val="18"/>
              </w:rPr>
            </w:pPr>
          </w:p>
        </w:tc>
        <w:tc>
          <w:tcPr>
            <w:tcW w:w="380" w:type="dxa"/>
            <w:shd w:val="clear" w:color="auto" w:fill="auto"/>
            <w:vAlign w:val="center"/>
          </w:tcPr>
          <w:p w:rsidR="00D239C2" w:rsidRPr="00EA404F" w:rsidRDefault="00D239C2" w:rsidP="00AE1612">
            <w:pPr>
              <w:snapToGrid w:val="0"/>
              <w:ind w:right="-142"/>
              <w:jc w:val="center"/>
              <w:rPr>
                <w:b/>
                <w:bCs/>
                <w:sz w:val="18"/>
                <w:szCs w:val="18"/>
              </w:rPr>
            </w:pPr>
          </w:p>
        </w:tc>
        <w:tc>
          <w:tcPr>
            <w:tcW w:w="413" w:type="dxa"/>
            <w:vAlign w:val="center"/>
          </w:tcPr>
          <w:p w:rsidR="00D239C2" w:rsidRPr="00EA404F" w:rsidRDefault="00D239C2" w:rsidP="00AE1612">
            <w:pPr>
              <w:snapToGrid w:val="0"/>
              <w:ind w:right="-142"/>
              <w:jc w:val="center"/>
              <w:rPr>
                <w:b/>
                <w:bCs/>
                <w:sz w:val="18"/>
                <w:szCs w:val="18"/>
              </w:rPr>
            </w:pPr>
          </w:p>
        </w:tc>
        <w:tc>
          <w:tcPr>
            <w:tcW w:w="624"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EA404F" w:rsidRDefault="00D239C2" w:rsidP="00AE1612">
            <w:pPr>
              <w:snapToGrid w:val="0"/>
              <w:ind w:right="-142"/>
              <w:jc w:val="center"/>
              <w:rPr>
                <w:b/>
                <w:bCs/>
                <w:sz w:val="18"/>
                <w:szCs w:val="18"/>
              </w:rPr>
            </w:pPr>
          </w:p>
        </w:tc>
      </w:tr>
      <w:tr w:rsidR="00D239C2" w:rsidRPr="00EA404F" w:rsidTr="00AE1612">
        <w:trPr>
          <w:trHeight w:val="255"/>
        </w:trPr>
        <w:tc>
          <w:tcPr>
            <w:tcW w:w="4972" w:type="dxa"/>
            <w:shd w:val="clear" w:color="auto" w:fill="auto"/>
            <w:vAlign w:val="center"/>
          </w:tcPr>
          <w:p w:rsidR="00D239C2" w:rsidRPr="00EA404F" w:rsidRDefault="00D239C2" w:rsidP="00AE1612">
            <w:pPr>
              <w:snapToGrid w:val="0"/>
              <w:jc w:val="both"/>
              <w:rPr>
                <w:b/>
                <w:bCs/>
                <w:sz w:val="18"/>
                <w:szCs w:val="18"/>
              </w:rPr>
            </w:pPr>
            <w:r w:rsidRPr="00EA404F">
              <w:rPr>
                <w:b/>
                <w:bCs/>
                <w:sz w:val="18"/>
                <w:szCs w:val="18"/>
              </w:rPr>
              <w:t>Общегосударственные вопросы</w:t>
            </w:r>
          </w:p>
        </w:tc>
        <w:tc>
          <w:tcPr>
            <w:tcW w:w="540" w:type="dxa"/>
            <w:vAlign w:val="center"/>
          </w:tcPr>
          <w:p w:rsidR="00D239C2" w:rsidRPr="00CF2CBD" w:rsidRDefault="00D239C2" w:rsidP="00AE1612">
            <w:pPr>
              <w:jc w:val="center"/>
              <w:rPr>
                <w:b/>
              </w:rPr>
            </w:pPr>
            <w:r w:rsidRPr="00CF2CBD">
              <w:rPr>
                <w:b/>
                <w:bCs/>
                <w:sz w:val="18"/>
                <w:szCs w:val="18"/>
              </w:rPr>
              <w:t>992</w:t>
            </w:r>
          </w:p>
        </w:tc>
        <w:tc>
          <w:tcPr>
            <w:tcW w:w="540"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540" w:type="dxa"/>
            <w:shd w:val="clear" w:color="auto" w:fill="auto"/>
            <w:vAlign w:val="center"/>
          </w:tcPr>
          <w:p w:rsidR="00D239C2" w:rsidRPr="00EA404F" w:rsidRDefault="00D239C2" w:rsidP="00AE1612">
            <w:pPr>
              <w:snapToGrid w:val="0"/>
              <w:ind w:right="-142"/>
              <w:jc w:val="center"/>
              <w:rPr>
                <w:b/>
                <w:bCs/>
                <w:sz w:val="18"/>
                <w:szCs w:val="18"/>
              </w:rPr>
            </w:pPr>
          </w:p>
        </w:tc>
        <w:tc>
          <w:tcPr>
            <w:tcW w:w="479" w:type="dxa"/>
            <w:shd w:val="clear" w:color="auto" w:fill="auto"/>
            <w:vAlign w:val="center"/>
          </w:tcPr>
          <w:p w:rsidR="00D239C2" w:rsidRPr="00EA404F" w:rsidRDefault="00D239C2" w:rsidP="00AE1612">
            <w:pPr>
              <w:snapToGrid w:val="0"/>
              <w:ind w:right="-142"/>
              <w:jc w:val="center"/>
              <w:rPr>
                <w:b/>
                <w:bCs/>
                <w:sz w:val="18"/>
                <w:szCs w:val="18"/>
              </w:rPr>
            </w:pPr>
          </w:p>
        </w:tc>
        <w:tc>
          <w:tcPr>
            <w:tcW w:w="380" w:type="dxa"/>
            <w:shd w:val="clear" w:color="auto" w:fill="auto"/>
            <w:vAlign w:val="center"/>
          </w:tcPr>
          <w:p w:rsidR="00D239C2" w:rsidRPr="00EA404F" w:rsidRDefault="00D239C2" w:rsidP="00AE1612">
            <w:pPr>
              <w:snapToGrid w:val="0"/>
              <w:ind w:right="-142"/>
              <w:jc w:val="center"/>
              <w:rPr>
                <w:b/>
                <w:bCs/>
                <w:sz w:val="18"/>
                <w:szCs w:val="18"/>
              </w:rPr>
            </w:pPr>
          </w:p>
        </w:tc>
        <w:tc>
          <w:tcPr>
            <w:tcW w:w="413" w:type="dxa"/>
            <w:vAlign w:val="center"/>
          </w:tcPr>
          <w:p w:rsidR="00D239C2" w:rsidRPr="00EA404F" w:rsidRDefault="00D239C2" w:rsidP="00AE1612">
            <w:pPr>
              <w:snapToGrid w:val="0"/>
              <w:ind w:right="-142"/>
              <w:jc w:val="center"/>
              <w:rPr>
                <w:b/>
                <w:bCs/>
                <w:sz w:val="18"/>
                <w:szCs w:val="18"/>
              </w:rPr>
            </w:pPr>
          </w:p>
        </w:tc>
        <w:tc>
          <w:tcPr>
            <w:tcW w:w="624"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892A46" w:rsidRDefault="00D239C2" w:rsidP="00AE1612">
            <w:pPr>
              <w:snapToGrid w:val="0"/>
              <w:ind w:right="-142"/>
              <w:jc w:val="center"/>
              <w:rPr>
                <w:b/>
                <w:bCs/>
                <w:sz w:val="18"/>
                <w:szCs w:val="18"/>
              </w:rPr>
            </w:pPr>
            <w:r>
              <w:rPr>
                <w:b/>
                <w:bCs/>
                <w:sz w:val="18"/>
                <w:szCs w:val="18"/>
              </w:rPr>
              <w:t>3918,4</w:t>
            </w:r>
          </w:p>
        </w:tc>
      </w:tr>
      <w:tr w:rsidR="00D239C2" w:rsidRPr="00EA404F" w:rsidTr="00AE1612">
        <w:trPr>
          <w:trHeight w:val="291"/>
        </w:trPr>
        <w:tc>
          <w:tcPr>
            <w:tcW w:w="4972" w:type="dxa"/>
            <w:shd w:val="clear" w:color="auto" w:fill="auto"/>
            <w:vAlign w:val="center"/>
          </w:tcPr>
          <w:p w:rsidR="00D239C2" w:rsidRPr="00EA404F" w:rsidRDefault="00D239C2" w:rsidP="00AE1612">
            <w:pPr>
              <w:snapToGrid w:val="0"/>
              <w:jc w:val="both"/>
              <w:rPr>
                <w:b/>
                <w:sz w:val="18"/>
                <w:szCs w:val="18"/>
              </w:rPr>
            </w:pPr>
            <w:r w:rsidRPr="00EA404F">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vAlign w:val="center"/>
          </w:tcPr>
          <w:p w:rsidR="00D239C2" w:rsidRPr="00CF2CBD" w:rsidRDefault="00D239C2" w:rsidP="00AE1612">
            <w:pPr>
              <w:jc w:val="center"/>
              <w:rPr>
                <w:b/>
              </w:rPr>
            </w:pPr>
            <w:r w:rsidRPr="00CF2CBD">
              <w:rPr>
                <w:b/>
                <w:bCs/>
                <w:sz w:val="18"/>
                <w:szCs w:val="18"/>
              </w:rPr>
              <w:t>992</w:t>
            </w:r>
          </w:p>
        </w:tc>
        <w:tc>
          <w:tcPr>
            <w:tcW w:w="540"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01</w:t>
            </w:r>
          </w:p>
        </w:tc>
        <w:tc>
          <w:tcPr>
            <w:tcW w:w="540" w:type="dxa"/>
            <w:shd w:val="clear" w:color="auto" w:fill="auto"/>
            <w:vAlign w:val="center"/>
          </w:tcPr>
          <w:p w:rsidR="00D239C2" w:rsidRPr="00EA404F" w:rsidRDefault="00D239C2" w:rsidP="00AE1612">
            <w:pPr>
              <w:snapToGrid w:val="0"/>
              <w:ind w:right="-142"/>
              <w:jc w:val="center"/>
              <w:rPr>
                <w:b/>
                <w:sz w:val="18"/>
                <w:szCs w:val="18"/>
              </w:rPr>
            </w:pPr>
            <w:r w:rsidRPr="00EA404F">
              <w:rPr>
                <w:b/>
                <w:sz w:val="18"/>
                <w:szCs w:val="18"/>
              </w:rPr>
              <w:t>02</w:t>
            </w:r>
          </w:p>
        </w:tc>
        <w:tc>
          <w:tcPr>
            <w:tcW w:w="479" w:type="dxa"/>
            <w:shd w:val="clear" w:color="auto" w:fill="auto"/>
            <w:vAlign w:val="center"/>
          </w:tcPr>
          <w:p w:rsidR="00D239C2" w:rsidRPr="00EA404F" w:rsidRDefault="00D239C2" w:rsidP="00AE1612">
            <w:pPr>
              <w:snapToGrid w:val="0"/>
              <w:ind w:right="-142"/>
              <w:jc w:val="center"/>
              <w:rPr>
                <w:b/>
                <w:bCs/>
                <w:sz w:val="18"/>
                <w:szCs w:val="18"/>
              </w:rPr>
            </w:pPr>
          </w:p>
        </w:tc>
        <w:tc>
          <w:tcPr>
            <w:tcW w:w="380" w:type="dxa"/>
            <w:shd w:val="clear" w:color="auto" w:fill="auto"/>
            <w:vAlign w:val="center"/>
          </w:tcPr>
          <w:p w:rsidR="00D239C2" w:rsidRPr="00EA404F" w:rsidRDefault="00D239C2" w:rsidP="00AE1612">
            <w:pPr>
              <w:snapToGrid w:val="0"/>
              <w:ind w:right="-142"/>
              <w:jc w:val="center"/>
              <w:rPr>
                <w:b/>
                <w:bCs/>
                <w:sz w:val="18"/>
                <w:szCs w:val="18"/>
              </w:rPr>
            </w:pPr>
          </w:p>
        </w:tc>
        <w:tc>
          <w:tcPr>
            <w:tcW w:w="413" w:type="dxa"/>
            <w:vAlign w:val="center"/>
          </w:tcPr>
          <w:p w:rsidR="00D239C2" w:rsidRPr="00EA404F" w:rsidRDefault="00D239C2" w:rsidP="00AE1612">
            <w:pPr>
              <w:snapToGrid w:val="0"/>
              <w:ind w:right="-142"/>
              <w:jc w:val="center"/>
              <w:rPr>
                <w:b/>
                <w:bCs/>
                <w:sz w:val="18"/>
                <w:szCs w:val="18"/>
              </w:rPr>
            </w:pPr>
          </w:p>
        </w:tc>
        <w:tc>
          <w:tcPr>
            <w:tcW w:w="624" w:type="dxa"/>
          </w:tcPr>
          <w:p w:rsidR="00D239C2" w:rsidRPr="00EA404F" w:rsidRDefault="00D239C2" w:rsidP="00AE1612">
            <w:pPr>
              <w:snapToGrid w:val="0"/>
              <w:ind w:right="-142"/>
              <w:jc w:val="center"/>
              <w:rPr>
                <w:b/>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C46EF7" w:rsidRDefault="00D239C2" w:rsidP="00AE1612">
            <w:pPr>
              <w:snapToGrid w:val="0"/>
              <w:ind w:right="-142"/>
              <w:jc w:val="center"/>
              <w:rPr>
                <w:b/>
                <w:bCs/>
                <w:sz w:val="18"/>
                <w:szCs w:val="18"/>
              </w:rPr>
            </w:pPr>
            <w:r>
              <w:rPr>
                <w:b/>
                <w:bCs/>
                <w:sz w:val="18"/>
                <w:szCs w:val="18"/>
              </w:rPr>
              <w:t>650,5</w:t>
            </w:r>
          </w:p>
        </w:tc>
      </w:tr>
      <w:tr w:rsidR="00D239C2" w:rsidRPr="00EA404F" w:rsidTr="00AE1612">
        <w:trPr>
          <w:trHeight w:val="297"/>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деятельности высшего органа исполнительной власти муниципального образования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EA404F" w:rsidRDefault="00D239C2" w:rsidP="00AE1612">
            <w:pPr>
              <w:snapToGrid w:val="0"/>
              <w:ind w:right="-142"/>
              <w:jc w:val="center"/>
              <w:rPr>
                <w:sz w:val="18"/>
                <w:szCs w:val="18"/>
              </w:rPr>
            </w:pPr>
          </w:p>
          <w:p w:rsidR="00D239C2" w:rsidRPr="00EA404F" w:rsidRDefault="00D239C2" w:rsidP="00AE1612">
            <w:pPr>
              <w:snapToGrid w:val="0"/>
              <w:ind w:right="-142"/>
              <w:jc w:val="center"/>
              <w:rPr>
                <w:sz w:val="18"/>
                <w:szCs w:val="18"/>
              </w:rPr>
            </w:pPr>
            <w:r w:rsidRPr="00EA404F">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650,5</w:t>
            </w:r>
          </w:p>
        </w:tc>
      </w:tr>
      <w:tr w:rsidR="00D239C2" w:rsidRPr="00EA404F" w:rsidTr="00AE1612">
        <w:trPr>
          <w:trHeight w:val="303"/>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Глава муниципального образования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650,5</w:t>
            </w:r>
          </w:p>
        </w:tc>
      </w:tr>
      <w:tr w:rsidR="00D239C2" w:rsidRPr="00EA404F" w:rsidTr="00AE1612">
        <w:trPr>
          <w:trHeight w:val="303"/>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650,5</w:t>
            </w:r>
          </w:p>
        </w:tc>
      </w:tr>
      <w:tr w:rsidR="00D239C2" w:rsidRPr="00EA404F" w:rsidTr="00AE1612">
        <w:trPr>
          <w:trHeight w:val="308"/>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51</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650,5</w:t>
            </w:r>
          </w:p>
        </w:tc>
      </w:tr>
      <w:tr w:rsidR="00D239C2" w:rsidRPr="00EA404F" w:rsidTr="00AE1612">
        <w:trPr>
          <w:trHeight w:val="223"/>
        </w:trPr>
        <w:tc>
          <w:tcPr>
            <w:tcW w:w="4972" w:type="dxa"/>
            <w:shd w:val="clear" w:color="auto" w:fill="auto"/>
            <w:vAlign w:val="center"/>
          </w:tcPr>
          <w:p w:rsidR="00D239C2" w:rsidRPr="00EA404F" w:rsidRDefault="00D239C2" w:rsidP="00AE1612">
            <w:pPr>
              <w:snapToGrid w:val="0"/>
              <w:jc w:val="both"/>
              <w:rPr>
                <w:b/>
                <w:sz w:val="18"/>
                <w:szCs w:val="18"/>
              </w:rPr>
            </w:pPr>
            <w:r w:rsidRPr="00EA404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center"/>
          </w:tcPr>
          <w:p w:rsidR="00D239C2" w:rsidRPr="00CF2CBD" w:rsidRDefault="00D239C2" w:rsidP="00AE1612">
            <w:pPr>
              <w:jc w:val="center"/>
              <w:rPr>
                <w:b/>
              </w:rPr>
            </w:pPr>
            <w:r w:rsidRPr="00CF2CBD">
              <w:rPr>
                <w:b/>
                <w:bCs/>
                <w:sz w:val="18"/>
                <w:szCs w:val="18"/>
              </w:rPr>
              <w:t>992</w:t>
            </w:r>
          </w:p>
        </w:tc>
        <w:tc>
          <w:tcPr>
            <w:tcW w:w="540"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01</w:t>
            </w:r>
          </w:p>
        </w:tc>
        <w:tc>
          <w:tcPr>
            <w:tcW w:w="540" w:type="dxa"/>
            <w:shd w:val="clear" w:color="auto" w:fill="auto"/>
            <w:vAlign w:val="center"/>
          </w:tcPr>
          <w:p w:rsidR="00D239C2" w:rsidRPr="00EA404F" w:rsidRDefault="00D239C2" w:rsidP="00AE1612">
            <w:pPr>
              <w:snapToGrid w:val="0"/>
              <w:ind w:right="-142"/>
              <w:jc w:val="center"/>
              <w:rPr>
                <w:b/>
                <w:bCs/>
                <w:sz w:val="18"/>
                <w:szCs w:val="18"/>
              </w:rPr>
            </w:pPr>
            <w:r w:rsidRPr="00EA404F">
              <w:rPr>
                <w:b/>
                <w:bCs/>
                <w:sz w:val="18"/>
                <w:szCs w:val="18"/>
              </w:rPr>
              <w:t>04</w:t>
            </w:r>
          </w:p>
        </w:tc>
        <w:tc>
          <w:tcPr>
            <w:tcW w:w="479" w:type="dxa"/>
            <w:shd w:val="clear" w:color="auto" w:fill="auto"/>
            <w:vAlign w:val="center"/>
          </w:tcPr>
          <w:p w:rsidR="00D239C2" w:rsidRPr="00EA404F" w:rsidRDefault="00D239C2" w:rsidP="00AE1612">
            <w:pPr>
              <w:snapToGrid w:val="0"/>
              <w:ind w:right="-142"/>
              <w:jc w:val="center"/>
              <w:rPr>
                <w:b/>
                <w:bCs/>
                <w:sz w:val="18"/>
                <w:szCs w:val="18"/>
              </w:rPr>
            </w:pPr>
          </w:p>
        </w:tc>
        <w:tc>
          <w:tcPr>
            <w:tcW w:w="380" w:type="dxa"/>
            <w:shd w:val="clear" w:color="auto" w:fill="auto"/>
            <w:vAlign w:val="center"/>
          </w:tcPr>
          <w:p w:rsidR="00D239C2" w:rsidRPr="00EA404F" w:rsidRDefault="00D239C2" w:rsidP="00AE1612">
            <w:pPr>
              <w:snapToGrid w:val="0"/>
              <w:ind w:right="-142"/>
              <w:jc w:val="center"/>
              <w:rPr>
                <w:b/>
                <w:bCs/>
                <w:sz w:val="18"/>
                <w:szCs w:val="18"/>
              </w:rPr>
            </w:pPr>
          </w:p>
        </w:tc>
        <w:tc>
          <w:tcPr>
            <w:tcW w:w="413" w:type="dxa"/>
            <w:vAlign w:val="center"/>
          </w:tcPr>
          <w:p w:rsidR="00D239C2" w:rsidRPr="00EA404F" w:rsidRDefault="00D239C2" w:rsidP="00AE1612">
            <w:pPr>
              <w:snapToGrid w:val="0"/>
              <w:ind w:right="-142"/>
              <w:jc w:val="center"/>
              <w:rPr>
                <w:b/>
                <w:bCs/>
                <w:sz w:val="18"/>
                <w:szCs w:val="18"/>
              </w:rPr>
            </w:pPr>
          </w:p>
        </w:tc>
        <w:tc>
          <w:tcPr>
            <w:tcW w:w="624" w:type="dxa"/>
          </w:tcPr>
          <w:p w:rsidR="00D239C2" w:rsidRPr="007F2771" w:rsidRDefault="00D239C2" w:rsidP="00AE1612">
            <w:pPr>
              <w:snapToGrid w:val="0"/>
              <w:ind w:right="-142"/>
              <w:jc w:val="center"/>
              <w:rPr>
                <w:bCs/>
                <w:sz w:val="18"/>
                <w:szCs w:val="18"/>
              </w:rPr>
            </w:pP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0656B8" w:rsidRDefault="00D239C2" w:rsidP="00AE1612">
            <w:pPr>
              <w:snapToGrid w:val="0"/>
              <w:ind w:right="-142"/>
              <w:jc w:val="center"/>
              <w:rPr>
                <w:b/>
                <w:bCs/>
                <w:sz w:val="18"/>
                <w:szCs w:val="18"/>
              </w:rPr>
            </w:pPr>
            <w:r>
              <w:rPr>
                <w:b/>
                <w:bCs/>
                <w:sz w:val="18"/>
                <w:szCs w:val="18"/>
              </w:rPr>
              <w:t>2622,1</w:t>
            </w:r>
          </w:p>
        </w:tc>
      </w:tr>
      <w:tr w:rsidR="00D239C2" w:rsidRPr="00EA404F" w:rsidTr="00AE1612">
        <w:trPr>
          <w:trHeight w:val="411"/>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w:t>
            </w:r>
          </w:p>
        </w:tc>
        <w:tc>
          <w:tcPr>
            <w:tcW w:w="624" w:type="dxa"/>
          </w:tcPr>
          <w:p w:rsidR="00D239C2" w:rsidRPr="007F2771" w:rsidRDefault="00D239C2" w:rsidP="00AE1612">
            <w:pPr>
              <w:snapToGrid w:val="0"/>
              <w:ind w:right="-142"/>
              <w:jc w:val="center"/>
              <w:rPr>
                <w:bCs/>
                <w:sz w:val="18"/>
                <w:szCs w:val="18"/>
              </w:rPr>
            </w:pPr>
            <w:r w:rsidRPr="007F2771">
              <w:rPr>
                <w:bCs/>
                <w:sz w:val="18"/>
                <w:szCs w:val="18"/>
              </w:rPr>
              <w:t>00000</w:t>
            </w:r>
          </w:p>
        </w:tc>
        <w:tc>
          <w:tcPr>
            <w:tcW w:w="426" w:type="dxa"/>
            <w:vAlign w:val="center"/>
          </w:tcPr>
          <w:p w:rsidR="00D239C2" w:rsidRPr="00EA404F" w:rsidRDefault="00D239C2" w:rsidP="00AE1612">
            <w:pPr>
              <w:snapToGrid w:val="0"/>
              <w:ind w:right="-142"/>
              <w:jc w:val="center"/>
              <w:rPr>
                <w:b/>
                <w:bCs/>
                <w:sz w:val="18"/>
                <w:szCs w:val="18"/>
              </w:rPr>
            </w:pPr>
          </w:p>
        </w:tc>
        <w:tc>
          <w:tcPr>
            <w:tcW w:w="900" w:type="dxa"/>
            <w:shd w:val="clear" w:color="auto" w:fill="auto"/>
            <w:vAlign w:val="center"/>
          </w:tcPr>
          <w:p w:rsidR="00D239C2" w:rsidRPr="000656B8" w:rsidRDefault="00D239C2" w:rsidP="00AE1612">
            <w:pPr>
              <w:snapToGrid w:val="0"/>
              <w:ind w:right="-142"/>
              <w:jc w:val="center"/>
              <w:rPr>
                <w:bCs/>
                <w:sz w:val="18"/>
                <w:szCs w:val="18"/>
              </w:rPr>
            </w:pPr>
            <w:r>
              <w:rPr>
                <w:bCs/>
                <w:sz w:val="18"/>
                <w:szCs w:val="18"/>
              </w:rPr>
              <w:t>2622,1</w:t>
            </w:r>
          </w:p>
        </w:tc>
      </w:tr>
      <w:tr w:rsidR="00D239C2" w:rsidRPr="00EA404F" w:rsidTr="00AE1612">
        <w:trPr>
          <w:trHeight w:val="255"/>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Обеспечение функционирования администрации муниципального образования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00000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0656B8" w:rsidRDefault="00D239C2" w:rsidP="00AE1612">
            <w:pPr>
              <w:snapToGrid w:val="0"/>
              <w:ind w:right="-142"/>
              <w:jc w:val="center"/>
              <w:rPr>
                <w:sz w:val="18"/>
                <w:szCs w:val="18"/>
              </w:rPr>
            </w:pPr>
            <w:r>
              <w:rPr>
                <w:sz w:val="18"/>
                <w:szCs w:val="18"/>
              </w:rPr>
              <w:t>2622,1</w:t>
            </w:r>
          </w:p>
        </w:tc>
      </w:tr>
      <w:tr w:rsidR="00D239C2" w:rsidRPr="00EA404F" w:rsidTr="00AE1612">
        <w:trPr>
          <w:trHeight w:val="255"/>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0656B8" w:rsidRDefault="00D239C2" w:rsidP="00AE1612">
            <w:pPr>
              <w:snapToGrid w:val="0"/>
              <w:ind w:right="-142"/>
              <w:jc w:val="center"/>
              <w:rPr>
                <w:sz w:val="18"/>
                <w:szCs w:val="18"/>
              </w:rPr>
            </w:pPr>
            <w:r>
              <w:rPr>
                <w:sz w:val="18"/>
                <w:szCs w:val="18"/>
              </w:rPr>
              <w:t>2618,3</w:t>
            </w:r>
          </w:p>
        </w:tc>
      </w:tr>
      <w:tr w:rsidR="00D239C2" w:rsidRPr="00EA404F" w:rsidTr="00AE1612">
        <w:trPr>
          <w:trHeight w:val="221"/>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2401,4</w:t>
            </w:r>
          </w:p>
        </w:tc>
      </w:tr>
      <w:tr w:rsidR="00D239C2" w:rsidRPr="00EA404F" w:rsidTr="00AE1612">
        <w:trPr>
          <w:trHeight w:val="435"/>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200</w:t>
            </w:r>
          </w:p>
        </w:tc>
        <w:tc>
          <w:tcPr>
            <w:tcW w:w="900" w:type="dxa"/>
            <w:shd w:val="clear" w:color="auto" w:fill="auto"/>
            <w:vAlign w:val="center"/>
          </w:tcPr>
          <w:p w:rsidR="00D239C2" w:rsidRPr="00A23977" w:rsidRDefault="00D239C2" w:rsidP="00AE1612">
            <w:pPr>
              <w:snapToGrid w:val="0"/>
              <w:ind w:right="-142"/>
              <w:jc w:val="center"/>
              <w:rPr>
                <w:sz w:val="18"/>
                <w:szCs w:val="18"/>
              </w:rPr>
            </w:pPr>
            <w:r>
              <w:rPr>
                <w:sz w:val="18"/>
                <w:szCs w:val="18"/>
              </w:rPr>
              <w:t>137,3</w:t>
            </w:r>
          </w:p>
        </w:tc>
      </w:tr>
      <w:tr w:rsidR="00D239C2" w:rsidRPr="00EA404F" w:rsidTr="00AE1612">
        <w:trPr>
          <w:trHeight w:val="254"/>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Иные бюджетные ассигнования</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00190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800</w:t>
            </w:r>
          </w:p>
        </w:tc>
        <w:tc>
          <w:tcPr>
            <w:tcW w:w="900" w:type="dxa"/>
            <w:shd w:val="clear" w:color="auto" w:fill="auto"/>
            <w:vAlign w:val="center"/>
          </w:tcPr>
          <w:p w:rsidR="00D239C2" w:rsidRPr="000656B8" w:rsidRDefault="00D239C2" w:rsidP="00AE1612">
            <w:pPr>
              <w:snapToGrid w:val="0"/>
              <w:ind w:right="-142"/>
              <w:jc w:val="center"/>
              <w:rPr>
                <w:sz w:val="18"/>
                <w:szCs w:val="18"/>
              </w:rPr>
            </w:pPr>
            <w:r>
              <w:rPr>
                <w:sz w:val="18"/>
                <w:szCs w:val="18"/>
              </w:rPr>
              <w:t>79,6</w:t>
            </w:r>
          </w:p>
        </w:tc>
      </w:tr>
      <w:tr w:rsidR="00D239C2" w:rsidRPr="00EA404F" w:rsidTr="00AE1612">
        <w:trPr>
          <w:trHeight w:val="363"/>
        </w:trPr>
        <w:tc>
          <w:tcPr>
            <w:tcW w:w="4972" w:type="dxa"/>
            <w:shd w:val="clear" w:color="auto" w:fill="auto"/>
            <w:vAlign w:val="center"/>
          </w:tcPr>
          <w:p w:rsidR="00D239C2" w:rsidRPr="00EA404F" w:rsidRDefault="00D239C2" w:rsidP="00AE1612">
            <w:pPr>
              <w:snapToGrid w:val="0"/>
              <w:jc w:val="both"/>
              <w:rPr>
                <w:sz w:val="18"/>
                <w:szCs w:val="18"/>
              </w:rPr>
            </w:pPr>
            <w:r w:rsidRPr="00EA404F">
              <w:rPr>
                <w:sz w:val="18"/>
                <w:szCs w:val="1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40" w:type="dxa"/>
            <w:vAlign w:val="center"/>
          </w:tcPr>
          <w:p w:rsidR="00D239C2" w:rsidRPr="00CF2CBD" w:rsidRDefault="00D239C2" w:rsidP="00AE1612">
            <w:pPr>
              <w:jc w:val="center"/>
            </w:pPr>
            <w:r w:rsidRPr="00CF2CBD">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01</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04</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52</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5</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7F2771" w:rsidRDefault="00D239C2" w:rsidP="00AE1612">
            <w:pPr>
              <w:snapToGrid w:val="0"/>
              <w:ind w:right="-142"/>
              <w:jc w:val="center"/>
              <w:rPr>
                <w:sz w:val="18"/>
                <w:szCs w:val="18"/>
              </w:rPr>
            </w:pPr>
            <w:r w:rsidRPr="007F2771">
              <w:rPr>
                <w:sz w:val="18"/>
                <w:szCs w:val="18"/>
              </w:rPr>
              <w:t>60190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3,8</w:t>
            </w:r>
          </w:p>
        </w:tc>
      </w:tr>
      <w:tr w:rsidR="00D239C2" w:rsidRPr="00296F30" w:rsidTr="00AE1612">
        <w:trPr>
          <w:trHeight w:val="363"/>
        </w:trPr>
        <w:tc>
          <w:tcPr>
            <w:tcW w:w="4972" w:type="dxa"/>
            <w:shd w:val="clear" w:color="auto" w:fill="auto"/>
            <w:vAlign w:val="center"/>
          </w:tcPr>
          <w:p w:rsidR="00D239C2" w:rsidRPr="00296F30" w:rsidRDefault="00D239C2" w:rsidP="00AE1612">
            <w:pPr>
              <w:snapToGrid w:val="0"/>
              <w:jc w:val="both"/>
              <w:rPr>
                <w:sz w:val="18"/>
                <w:szCs w:val="18"/>
              </w:rPr>
            </w:pPr>
            <w:r w:rsidRPr="00296F30">
              <w:rPr>
                <w:bCs/>
                <w:sz w:val="18"/>
                <w:szCs w:val="18"/>
              </w:rPr>
              <w:t>Осуществление отдельных полномочий Краснодарского края по образованию и организации деятельности административных комиссий</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60190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3,8</w:t>
            </w:r>
          </w:p>
        </w:tc>
      </w:tr>
      <w:tr w:rsidR="00D239C2" w:rsidRPr="00296F30" w:rsidTr="00AE1612">
        <w:trPr>
          <w:trHeight w:val="348"/>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60190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3,8</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center"/>
          </w:tcPr>
          <w:p w:rsidR="00D239C2" w:rsidRPr="00296F30" w:rsidRDefault="00D239C2" w:rsidP="00AE1612">
            <w:pPr>
              <w:jc w:val="center"/>
              <w:rPr>
                <w:b/>
                <w:sz w:val="18"/>
                <w:szCs w:val="18"/>
              </w:rPr>
            </w:pPr>
            <w:r w:rsidRPr="00296F30">
              <w:rPr>
                <w:b/>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01</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06</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10,1</w:t>
            </w:r>
          </w:p>
        </w:tc>
      </w:tr>
      <w:tr w:rsidR="00D239C2" w:rsidRPr="00296F30" w:rsidTr="00AE1612">
        <w:trPr>
          <w:trHeight w:val="224"/>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Обеспечение деятельности контрольно-счетной палаты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06</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10,1</w:t>
            </w:r>
          </w:p>
        </w:tc>
      </w:tr>
      <w:tr w:rsidR="00D239C2" w:rsidRPr="00296F30" w:rsidTr="00AE1612">
        <w:trPr>
          <w:trHeight w:val="23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Контрольно-счетная палата</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06</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10,1</w:t>
            </w:r>
          </w:p>
        </w:tc>
      </w:tr>
      <w:tr w:rsidR="00D239C2" w:rsidRPr="00296F30" w:rsidTr="00AE1612">
        <w:trPr>
          <w:trHeight w:val="235"/>
        </w:trPr>
        <w:tc>
          <w:tcPr>
            <w:tcW w:w="4972" w:type="dxa"/>
            <w:shd w:val="clear" w:color="auto" w:fill="auto"/>
            <w:vAlign w:val="center"/>
          </w:tcPr>
          <w:p w:rsidR="00D239C2" w:rsidRPr="00296F30" w:rsidRDefault="00D239C2" w:rsidP="00AE1612">
            <w:pPr>
              <w:snapToGrid w:val="0"/>
              <w:jc w:val="both"/>
              <w:rPr>
                <w:sz w:val="18"/>
                <w:szCs w:val="18"/>
              </w:rPr>
            </w:pPr>
            <w:r w:rsidRPr="00296F30">
              <w:rPr>
                <w:iCs/>
                <w:sz w:val="18"/>
                <w:szCs w:val="18"/>
              </w:rPr>
              <w:t>Расходы на обеспечение функций органов местного самоуправления</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06</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00190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10,1</w:t>
            </w:r>
          </w:p>
        </w:tc>
      </w:tr>
      <w:tr w:rsidR="00D239C2" w:rsidRPr="00296F30" w:rsidTr="00AE1612">
        <w:trPr>
          <w:trHeight w:val="232"/>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Межбюджетные трансферты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06</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00190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500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10,1</w:t>
            </w:r>
          </w:p>
        </w:tc>
      </w:tr>
      <w:tr w:rsidR="00D239C2" w:rsidRPr="00296F30" w:rsidTr="00AE1612">
        <w:trPr>
          <w:trHeight w:val="207"/>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Другие общегосударственные вопросы</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01</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13</w:t>
            </w:r>
          </w:p>
        </w:tc>
        <w:tc>
          <w:tcPr>
            <w:tcW w:w="479" w:type="dxa"/>
            <w:shd w:val="clear" w:color="auto" w:fill="auto"/>
            <w:vAlign w:val="center"/>
          </w:tcPr>
          <w:p w:rsidR="00D239C2" w:rsidRPr="00296F30" w:rsidRDefault="00D239C2" w:rsidP="00AE1612">
            <w:pPr>
              <w:snapToGrid w:val="0"/>
              <w:ind w:right="-142"/>
              <w:jc w:val="center"/>
              <w:rPr>
                <w:b/>
                <w:sz w:val="18"/>
                <w:szCs w:val="18"/>
              </w:rPr>
            </w:pPr>
          </w:p>
        </w:tc>
        <w:tc>
          <w:tcPr>
            <w:tcW w:w="380" w:type="dxa"/>
            <w:shd w:val="clear" w:color="auto" w:fill="auto"/>
            <w:vAlign w:val="center"/>
          </w:tcPr>
          <w:p w:rsidR="00D239C2" w:rsidRPr="00296F30" w:rsidRDefault="00D239C2" w:rsidP="00AE1612">
            <w:pPr>
              <w:snapToGrid w:val="0"/>
              <w:ind w:right="-142"/>
              <w:jc w:val="center"/>
              <w:rPr>
                <w:b/>
                <w:sz w:val="18"/>
                <w:szCs w:val="18"/>
              </w:rPr>
            </w:pPr>
          </w:p>
        </w:tc>
        <w:tc>
          <w:tcPr>
            <w:tcW w:w="413" w:type="dxa"/>
            <w:vAlign w:val="center"/>
          </w:tcPr>
          <w:p w:rsidR="00D239C2" w:rsidRPr="00296F30" w:rsidRDefault="00D239C2" w:rsidP="00AE1612">
            <w:pPr>
              <w:snapToGrid w:val="0"/>
              <w:ind w:right="-142"/>
              <w:jc w:val="center"/>
              <w:rPr>
                <w:b/>
                <w:sz w:val="18"/>
                <w:szCs w:val="18"/>
              </w:rPr>
            </w:pPr>
          </w:p>
        </w:tc>
        <w:tc>
          <w:tcPr>
            <w:tcW w:w="624" w:type="dxa"/>
          </w:tcPr>
          <w:p w:rsidR="00D239C2" w:rsidRPr="00296F30" w:rsidRDefault="00D239C2" w:rsidP="00AE1612">
            <w:pPr>
              <w:snapToGrid w:val="0"/>
              <w:ind w:right="-142"/>
              <w:jc w:val="center"/>
              <w:rPr>
                <w:b/>
                <w:sz w:val="18"/>
                <w:szCs w:val="18"/>
              </w:rPr>
            </w:pPr>
          </w:p>
        </w:tc>
        <w:tc>
          <w:tcPr>
            <w:tcW w:w="426" w:type="dxa"/>
            <w:vAlign w:val="center"/>
          </w:tcPr>
          <w:p w:rsidR="00D239C2" w:rsidRPr="00296F30" w:rsidRDefault="00D239C2" w:rsidP="00AE1612">
            <w:pPr>
              <w:snapToGrid w:val="0"/>
              <w:ind w:right="-142"/>
              <w:jc w:val="center"/>
              <w:rPr>
                <w:b/>
                <w:sz w:val="18"/>
                <w:szCs w:val="18"/>
              </w:rPr>
            </w:pPr>
          </w:p>
        </w:tc>
        <w:tc>
          <w:tcPr>
            <w:tcW w:w="900" w:type="dxa"/>
            <w:shd w:val="clear" w:color="auto" w:fill="auto"/>
            <w:vAlign w:val="center"/>
          </w:tcPr>
          <w:p w:rsidR="00D239C2" w:rsidRPr="00892A46" w:rsidRDefault="00D239C2" w:rsidP="00AE1612">
            <w:pPr>
              <w:snapToGrid w:val="0"/>
              <w:ind w:right="-142"/>
              <w:jc w:val="center"/>
              <w:rPr>
                <w:b/>
                <w:bCs/>
                <w:sz w:val="18"/>
                <w:szCs w:val="18"/>
              </w:rPr>
            </w:pPr>
            <w:r>
              <w:rPr>
                <w:b/>
                <w:bCs/>
                <w:sz w:val="18"/>
                <w:szCs w:val="18"/>
              </w:rPr>
              <w:t>635,7</w:t>
            </w:r>
          </w:p>
        </w:tc>
      </w:tr>
      <w:tr w:rsidR="00D239C2" w:rsidRPr="00296F30" w:rsidTr="00AE1612">
        <w:trPr>
          <w:trHeight w:val="207"/>
        </w:trPr>
        <w:tc>
          <w:tcPr>
            <w:tcW w:w="4972" w:type="dxa"/>
            <w:shd w:val="clear" w:color="auto" w:fill="auto"/>
            <w:vAlign w:val="center"/>
          </w:tcPr>
          <w:p w:rsidR="00D239C2" w:rsidRPr="00296F30" w:rsidRDefault="00D239C2" w:rsidP="00AE1612">
            <w:pPr>
              <w:rPr>
                <w:sz w:val="18"/>
                <w:szCs w:val="18"/>
              </w:rPr>
            </w:pPr>
            <w:r w:rsidRPr="00296F30">
              <w:rPr>
                <w:sz w:val="18"/>
                <w:szCs w:val="18"/>
              </w:rPr>
              <w:lastRenderedPageBreak/>
              <w:t>Муниципальная программа Красноармейского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2015-2017 годы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44</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666D70" w:rsidRDefault="00D239C2" w:rsidP="00AE1612">
            <w:pPr>
              <w:snapToGrid w:val="0"/>
              <w:ind w:right="-142"/>
              <w:jc w:val="center"/>
              <w:rPr>
                <w:bCs/>
                <w:sz w:val="18"/>
                <w:szCs w:val="18"/>
              </w:rPr>
            </w:pPr>
            <w:r>
              <w:rPr>
                <w:bCs/>
                <w:sz w:val="18"/>
                <w:szCs w:val="18"/>
              </w:rPr>
              <w:t>513,2</w:t>
            </w:r>
          </w:p>
        </w:tc>
      </w:tr>
      <w:tr w:rsidR="00D239C2" w:rsidRPr="00296F30" w:rsidTr="00AE1612">
        <w:trPr>
          <w:trHeight w:val="207"/>
        </w:trPr>
        <w:tc>
          <w:tcPr>
            <w:tcW w:w="4972" w:type="dxa"/>
            <w:shd w:val="clear" w:color="auto" w:fill="auto"/>
            <w:vAlign w:val="center"/>
          </w:tcPr>
          <w:p w:rsidR="00D239C2" w:rsidRPr="00296F30" w:rsidRDefault="00D239C2" w:rsidP="00AE1612">
            <w:pPr>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44</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0901D0" w:rsidRDefault="00D239C2" w:rsidP="00AE1612">
            <w:pPr>
              <w:jc w:val="center"/>
              <w:rPr>
                <w:sz w:val="18"/>
                <w:szCs w:val="18"/>
              </w:rPr>
            </w:pPr>
            <w:r>
              <w:rPr>
                <w:sz w:val="18"/>
                <w:szCs w:val="18"/>
              </w:rPr>
              <w:t>513,2</w:t>
            </w:r>
          </w:p>
        </w:tc>
      </w:tr>
      <w:tr w:rsidR="00D239C2" w:rsidRPr="00296F30" w:rsidTr="00AE1612">
        <w:trPr>
          <w:trHeight w:val="207"/>
        </w:trPr>
        <w:tc>
          <w:tcPr>
            <w:tcW w:w="4972" w:type="dxa"/>
            <w:shd w:val="clear" w:color="auto" w:fill="auto"/>
            <w:vAlign w:val="center"/>
          </w:tcPr>
          <w:p w:rsidR="00D239C2" w:rsidRPr="00296F30" w:rsidRDefault="00D239C2" w:rsidP="00AE1612">
            <w:pPr>
              <w:rPr>
                <w:sz w:val="18"/>
                <w:szCs w:val="18"/>
              </w:rPr>
            </w:pPr>
            <w:r w:rsidRPr="00296F30">
              <w:rPr>
                <w:sz w:val="18"/>
                <w:szCs w:val="18"/>
              </w:rPr>
              <w:t>Повышение качества и эффективности муниципального управления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44</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0901D0" w:rsidRDefault="00D239C2" w:rsidP="00AE1612">
            <w:pPr>
              <w:jc w:val="center"/>
              <w:rPr>
                <w:sz w:val="18"/>
                <w:szCs w:val="18"/>
              </w:rPr>
            </w:pPr>
            <w:r>
              <w:rPr>
                <w:sz w:val="18"/>
                <w:szCs w:val="18"/>
              </w:rPr>
              <w:t>513,2</w:t>
            </w:r>
          </w:p>
        </w:tc>
      </w:tr>
      <w:tr w:rsidR="00D239C2" w:rsidRPr="00296F30" w:rsidTr="00AE1612">
        <w:trPr>
          <w:trHeight w:val="207"/>
        </w:trPr>
        <w:tc>
          <w:tcPr>
            <w:tcW w:w="4972" w:type="dxa"/>
            <w:shd w:val="clear" w:color="auto" w:fill="auto"/>
            <w:vAlign w:val="center"/>
          </w:tcPr>
          <w:p w:rsidR="00D239C2" w:rsidRPr="00296F30" w:rsidRDefault="00D239C2" w:rsidP="00AE1612">
            <w:pPr>
              <w:rPr>
                <w:sz w:val="18"/>
                <w:szCs w:val="18"/>
              </w:rPr>
            </w:pPr>
            <w:r w:rsidRPr="00296F30">
              <w:rPr>
                <w:sz w:val="18"/>
                <w:szCs w:val="18"/>
              </w:rPr>
              <w:t>Реализация мероприятий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44</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0901D0" w:rsidRDefault="00D239C2" w:rsidP="00AE1612">
            <w:pPr>
              <w:jc w:val="center"/>
              <w:rPr>
                <w:sz w:val="18"/>
                <w:szCs w:val="18"/>
              </w:rPr>
            </w:pPr>
            <w:r>
              <w:rPr>
                <w:sz w:val="18"/>
                <w:szCs w:val="18"/>
              </w:rPr>
              <w:t>513,2</w:t>
            </w:r>
          </w:p>
        </w:tc>
      </w:tr>
      <w:tr w:rsidR="00D239C2" w:rsidRPr="00296F30" w:rsidTr="00AE1612">
        <w:trPr>
          <w:trHeight w:val="207"/>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44</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tcPr>
          <w:p w:rsidR="00D239C2" w:rsidRPr="000901D0" w:rsidRDefault="00D239C2" w:rsidP="00AE1612">
            <w:pPr>
              <w:jc w:val="center"/>
              <w:rPr>
                <w:sz w:val="18"/>
                <w:szCs w:val="18"/>
              </w:rPr>
            </w:pPr>
            <w:r>
              <w:rPr>
                <w:sz w:val="18"/>
                <w:szCs w:val="18"/>
              </w:rPr>
              <w:t>513,2</w:t>
            </w:r>
          </w:p>
        </w:tc>
      </w:tr>
      <w:tr w:rsidR="00D239C2" w:rsidRPr="00296F30" w:rsidTr="00AE1612">
        <w:trPr>
          <w:trHeight w:val="285"/>
        </w:trPr>
        <w:tc>
          <w:tcPr>
            <w:tcW w:w="4972" w:type="dxa"/>
            <w:shd w:val="clear" w:color="auto" w:fill="auto"/>
            <w:vAlign w:val="center"/>
          </w:tcPr>
          <w:p w:rsidR="00D239C2" w:rsidRPr="00296F30" w:rsidRDefault="00D239C2" w:rsidP="00AE1612">
            <w:pPr>
              <w:jc w:val="both"/>
              <w:rPr>
                <w:sz w:val="18"/>
                <w:szCs w:val="18"/>
              </w:rPr>
            </w:pPr>
            <w:r w:rsidRPr="00CD266D">
              <w:rPr>
                <w:sz w:val="18"/>
                <w:szCs w:val="18"/>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892A46" w:rsidRDefault="00D239C2" w:rsidP="00AE1612">
            <w:pPr>
              <w:snapToGrid w:val="0"/>
              <w:ind w:right="-142"/>
              <w:jc w:val="center"/>
              <w:rPr>
                <w:sz w:val="18"/>
                <w:szCs w:val="18"/>
              </w:rPr>
            </w:pPr>
            <w:r>
              <w:rPr>
                <w:sz w:val="18"/>
                <w:szCs w:val="18"/>
              </w:rPr>
              <w:t>63</w:t>
            </w:r>
          </w:p>
        </w:tc>
        <w:tc>
          <w:tcPr>
            <w:tcW w:w="380" w:type="dxa"/>
            <w:shd w:val="clear" w:color="auto" w:fill="auto"/>
            <w:vAlign w:val="center"/>
          </w:tcPr>
          <w:p w:rsidR="00D239C2" w:rsidRPr="00892A46" w:rsidRDefault="00D239C2" w:rsidP="00AE1612">
            <w:pPr>
              <w:snapToGrid w:val="0"/>
              <w:ind w:right="-142"/>
              <w:jc w:val="center"/>
              <w:rPr>
                <w:sz w:val="18"/>
                <w:szCs w:val="18"/>
              </w:rPr>
            </w:pPr>
            <w:r>
              <w:rPr>
                <w:sz w:val="18"/>
                <w:szCs w:val="18"/>
              </w:rPr>
              <w:t>1</w:t>
            </w:r>
          </w:p>
        </w:tc>
        <w:tc>
          <w:tcPr>
            <w:tcW w:w="413" w:type="dxa"/>
            <w:vAlign w:val="center"/>
          </w:tcPr>
          <w:p w:rsidR="00D239C2" w:rsidRPr="00892A46" w:rsidRDefault="00D239C2" w:rsidP="00AE1612">
            <w:pPr>
              <w:snapToGrid w:val="0"/>
              <w:ind w:right="-142"/>
              <w:jc w:val="center"/>
              <w:rPr>
                <w:sz w:val="18"/>
                <w:szCs w:val="18"/>
              </w:rPr>
            </w:pPr>
            <w:r>
              <w:rPr>
                <w:sz w:val="18"/>
                <w:szCs w:val="18"/>
              </w:rPr>
              <w:t>00</w:t>
            </w:r>
          </w:p>
        </w:tc>
        <w:tc>
          <w:tcPr>
            <w:tcW w:w="624" w:type="dxa"/>
          </w:tcPr>
          <w:p w:rsidR="00D239C2" w:rsidRPr="00892A46" w:rsidRDefault="00D239C2" w:rsidP="00AE1612">
            <w:pPr>
              <w:snapToGrid w:val="0"/>
              <w:ind w:right="-142"/>
              <w:jc w:val="center"/>
              <w:rPr>
                <w:sz w:val="18"/>
                <w:szCs w:val="18"/>
              </w:rPr>
            </w:pPr>
            <w:r>
              <w:rPr>
                <w:sz w:val="18"/>
                <w:szCs w:val="18"/>
              </w:rPr>
              <w:t>17160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892A46" w:rsidRDefault="00D239C2" w:rsidP="00AE1612">
            <w:pPr>
              <w:snapToGrid w:val="0"/>
              <w:ind w:right="-142"/>
              <w:jc w:val="center"/>
              <w:rPr>
                <w:sz w:val="18"/>
                <w:szCs w:val="18"/>
              </w:rPr>
            </w:pPr>
            <w:r>
              <w:rPr>
                <w:sz w:val="18"/>
                <w:szCs w:val="18"/>
              </w:rPr>
              <w:t>26,1</w:t>
            </w:r>
          </w:p>
        </w:tc>
      </w:tr>
      <w:tr w:rsidR="00D239C2" w:rsidRPr="00296F30" w:rsidTr="00AE1612">
        <w:trPr>
          <w:trHeight w:val="28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892A46" w:rsidRDefault="00D239C2" w:rsidP="00AE1612">
            <w:pPr>
              <w:snapToGrid w:val="0"/>
              <w:ind w:right="-142"/>
              <w:jc w:val="center"/>
              <w:rPr>
                <w:sz w:val="18"/>
                <w:szCs w:val="18"/>
              </w:rPr>
            </w:pPr>
            <w:r>
              <w:rPr>
                <w:sz w:val="18"/>
                <w:szCs w:val="18"/>
              </w:rPr>
              <w:t>63</w:t>
            </w:r>
          </w:p>
        </w:tc>
        <w:tc>
          <w:tcPr>
            <w:tcW w:w="380" w:type="dxa"/>
            <w:shd w:val="clear" w:color="auto" w:fill="auto"/>
            <w:vAlign w:val="center"/>
          </w:tcPr>
          <w:p w:rsidR="00D239C2" w:rsidRPr="00892A46" w:rsidRDefault="00D239C2" w:rsidP="00AE1612">
            <w:pPr>
              <w:snapToGrid w:val="0"/>
              <w:ind w:right="-142"/>
              <w:jc w:val="center"/>
              <w:rPr>
                <w:sz w:val="18"/>
                <w:szCs w:val="18"/>
              </w:rPr>
            </w:pPr>
            <w:r>
              <w:rPr>
                <w:sz w:val="18"/>
                <w:szCs w:val="18"/>
              </w:rPr>
              <w:t>1</w:t>
            </w:r>
          </w:p>
        </w:tc>
        <w:tc>
          <w:tcPr>
            <w:tcW w:w="413" w:type="dxa"/>
            <w:vAlign w:val="center"/>
          </w:tcPr>
          <w:p w:rsidR="00D239C2" w:rsidRPr="00892A46" w:rsidRDefault="00D239C2" w:rsidP="00AE1612">
            <w:pPr>
              <w:snapToGrid w:val="0"/>
              <w:ind w:right="-142"/>
              <w:jc w:val="center"/>
              <w:rPr>
                <w:sz w:val="18"/>
                <w:szCs w:val="18"/>
              </w:rPr>
            </w:pPr>
            <w:r>
              <w:rPr>
                <w:sz w:val="18"/>
                <w:szCs w:val="18"/>
              </w:rPr>
              <w:t>00</w:t>
            </w:r>
          </w:p>
        </w:tc>
        <w:tc>
          <w:tcPr>
            <w:tcW w:w="624" w:type="dxa"/>
          </w:tcPr>
          <w:p w:rsidR="00D239C2" w:rsidRPr="00892A46" w:rsidRDefault="00D239C2" w:rsidP="00AE1612">
            <w:pPr>
              <w:snapToGrid w:val="0"/>
              <w:ind w:right="-142"/>
              <w:jc w:val="center"/>
              <w:rPr>
                <w:sz w:val="18"/>
                <w:szCs w:val="18"/>
              </w:rPr>
            </w:pPr>
            <w:r>
              <w:rPr>
                <w:sz w:val="18"/>
                <w:szCs w:val="18"/>
              </w:rPr>
              <w:t>17160</w:t>
            </w:r>
          </w:p>
        </w:tc>
        <w:tc>
          <w:tcPr>
            <w:tcW w:w="426" w:type="dxa"/>
            <w:vAlign w:val="center"/>
          </w:tcPr>
          <w:p w:rsidR="00D239C2" w:rsidRPr="00892A46" w:rsidRDefault="00D239C2" w:rsidP="00AE1612">
            <w:pPr>
              <w:snapToGrid w:val="0"/>
              <w:ind w:right="-142"/>
              <w:jc w:val="center"/>
              <w:rPr>
                <w:sz w:val="18"/>
                <w:szCs w:val="18"/>
              </w:rPr>
            </w:pPr>
            <w:r>
              <w:rPr>
                <w:sz w:val="18"/>
                <w:szCs w:val="18"/>
              </w:rPr>
              <w:t>200</w:t>
            </w:r>
          </w:p>
        </w:tc>
        <w:tc>
          <w:tcPr>
            <w:tcW w:w="900" w:type="dxa"/>
            <w:shd w:val="clear" w:color="auto" w:fill="auto"/>
            <w:vAlign w:val="center"/>
          </w:tcPr>
          <w:p w:rsidR="00D239C2" w:rsidRPr="00892A46" w:rsidRDefault="00D239C2" w:rsidP="00AE1612">
            <w:pPr>
              <w:snapToGrid w:val="0"/>
              <w:ind w:right="-142"/>
              <w:jc w:val="center"/>
              <w:rPr>
                <w:sz w:val="18"/>
                <w:szCs w:val="18"/>
              </w:rPr>
            </w:pPr>
            <w:r>
              <w:rPr>
                <w:sz w:val="18"/>
                <w:szCs w:val="18"/>
              </w:rPr>
              <w:t>26,1</w:t>
            </w:r>
          </w:p>
        </w:tc>
      </w:tr>
      <w:tr w:rsidR="00D239C2" w:rsidRPr="00296F30" w:rsidTr="00AE1612">
        <w:trPr>
          <w:trHeight w:val="285"/>
        </w:trPr>
        <w:tc>
          <w:tcPr>
            <w:tcW w:w="4972" w:type="dxa"/>
            <w:shd w:val="clear" w:color="auto" w:fill="auto"/>
            <w:vAlign w:val="center"/>
          </w:tcPr>
          <w:p w:rsidR="00D239C2" w:rsidRPr="00296F30" w:rsidRDefault="00D239C2" w:rsidP="00AE1612">
            <w:pPr>
              <w:jc w:val="both"/>
              <w:rPr>
                <w:sz w:val="18"/>
                <w:szCs w:val="18"/>
              </w:rPr>
            </w:pPr>
            <w:r w:rsidRPr="00296F30">
              <w:rPr>
                <w:sz w:val="18"/>
                <w:szCs w:val="18"/>
              </w:rPr>
              <w:t>Непрограммные расходы органов местного самоуправления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96,4</w:t>
            </w:r>
          </w:p>
        </w:tc>
      </w:tr>
      <w:tr w:rsidR="00D239C2" w:rsidRPr="00296F30" w:rsidTr="00AE1612">
        <w:trPr>
          <w:trHeight w:val="28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Непрограммные расходы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96,4</w:t>
            </w:r>
          </w:p>
        </w:tc>
      </w:tr>
      <w:tr w:rsidR="00D239C2" w:rsidRPr="00296F30" w:rsidTr="00AE1612">
        <w:trPr>
          <w:trHeight w:val="285"/>
        </w:trPr>
        <w:tc>
          <w:tcPr>
            <w:tcW w:w="4972" w:type="dxa"/>
            <w:shd w:val="clear" w:color="auto" w:fill="auto"/>
            <w:vAlign w:val="center"/>
          </w:tcPr>
          <w:p w:rsidR="00D239C2" w:rsidRPr="00296F30" w:rsidRDefault="00D239C2" w:rsidP="00AE1612">
            <w:pPr>
              <w:rPr>
                <w:sz w:val="18"/>
                <w:szCs w:val="18"/>
              </w:rPr>
            </w:pPr>
            <w:r w:rsidRPr="00296F30">
              <w:rPr>
                <w:sz w:val="18"/>
                <w:szCs w:val="18"/>
              </w:rPr>
              <w:t>Поддержка территориального общественного самоуправления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17050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50,4</w:t>
            </w:r>
          </w:p>
        </w:tc>
      </w:tr>
      <w:tr w:rsidR="00D239C2" w:rsidRPr="00296F30" w:rsidTr="00AE1612">
        <w:trPr>
          <w:trHeight w:val="28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Социальное обеспечение и иные выплаты</w:t>
            </w:r>
          </w:p>
          <w:p w:rsidR="00D239C2" w:rsidRPr="00296F30" w:rsidRDefault="00D239C2" w:rsidP="00AE1612">
            <w:pPr>
              <w:snapToGrid w:val="0"/>
              <w:rPr>
                <w:sz w:val="18"/>
                <w:szCs w:val="18"/>
              </w:rPr>
            </w:pPr>
            <w:r w:rsidRPr="00296F30">
              <w:rPr>
                <w:sz w:val="18"/>
                <w:szCs w:val="18"/>
              </w:rPr>
              <w:t xml:space="preserve"> населению</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17050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300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50,4</w:t>
            </w:r>
          </w:p>
        </w:tc>
      </w:tr>
      <w:tr w:rsidR="00D239C2" w:rsidRPr="00296F30" w:rsidTr="00AE1612">
        <w:trPr>
          <w:trHeight w:val="285"/>
        </w:trPr>
        <w:tc>
          <w:tcPr>
            <w:tcW w:w="4972" w:type="dxa"/>
            <w:shd w:val="clear" w:color="auto" w:fill="auto"/>
            <w:vAlign w:val="center"/>
          </w:tcPr>
          <w:p w:rsidR="00D239C2" w:rsidRPr="00EA404F" w:rsidRDefault="00D239C2" w:rsidP="00AE1612">
            <w:pPr>
              <w:rPr>
                <w:sz w:val="18"/>
                <w:szCs w:val="18"/>
              </w:rPr>
            </w:pPr>
            <w:r w:rsidRPr="00486C69">
              <w:rPr>
                <w:sz w:val="18"/>
                <w:szCs w:val="18"/>
              </w:rPr>
              <w:t>Разработка и организация выполнения программ комплексного социально-экономического развития поселения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C46EF7" w:rsidRDefault="00D239C2" w:rsidP="00AE1612">
            <w:pPr>
              <w:snapToGrid w:val="0"/>
              <w:ind w:right="-142"/>
              <w:jc w:val="center"/>
              <w:rPr>
                <w:sz w:val="18"/>
                <w:szCs w:val="18"/>
              </w:rPr>
            </w:pPr>
            <w:r>
              <w:rPr>
                <w:sz w:val="18"/>
                <w:szCs w:val="18"/>
              </w:rPr>
              <w:t>17220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46,0</w:t>
            </w:r>
          </w:p>
        </w:tc>
      </w:tr>
      <w:tr w:rsidR="00D239C2" w:rsidRPr="00296F30" w:rsidTr="00AE1612">
        <w:trPr>
          <w:trHeight w:val="285"/>
        </w:trPr>
        <w:tc>
          <w:tcPr>
            <w:tcW w:w="4972" w:type="dxa"/>
            <w:shd w:val="clear" w:color="auto" w:fill="auto"/>
            <w:vAlign w:val="center"/>
          </w:tcPr>
          <w:p w:rsidR="00D239C2" w:rsidRPr="00EA404F" w:rsidRDefault="00D239C2" w:rsidP="00AE1612">
            <w:pPr>
              <w:snapToGrid w:val="0"/>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C46EF7" w:rsidRDefault="00D239C2" w:rsidP="00AE1612">
            <w:pPr>
              <w:snapToGrid w:val="0"/>
              <w:ind w:right="-142"/>
              <w:jc w:val="center"/>
              <w:rPr>
                <w:sz w:val="18"/>
                <w:szCs w:val="18"/>
              </w:rPr>
            </w:pPr>
            <w:r>
              <w:rPr>
                <w:sz w:val="18"/>
                <w:szCs w:val="18"/>
              </w:rPr>
              <w:t>17220</w:t>
            </w:r>
          </w:p>
        </w:tc>
        <w:tc>
          <w:tcPr>
            <w:tcW w:w="426" w:type="dxa"/>
            <w:vAlign w:val="center"/>
          </w:tcPr>
          <w:p w:rsidR="00D239C2" w:rsidRPr="00C46EF7" w:rsidRDefault="00D239C2" w:rsidP="00AE1612">
            <w:pPr>
              <w:snapToGrid w:val="0"/>
              <w:ind w:right="-142"/>
              <w:jc w:val="center"/>
              <w:rPr>
                <w:sz w:val="18"/>
                <w:szCs w:val="18"/>
              </w:rPr>
            </w:pPr>
            <w:r>
              <w:rPr>
                <w:sz w:val="18"/>
                <w:szCs w:val="18"/>
              </w:rPr>
              <w:t>200</w:t>
            </w: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46,0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Национальная оборона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02</w:t>
            </w:r>
          </w:p>
        </w:tc>
        <w:tc>
          <w:tcPr>
            <w:tcW w:w="540" w:type="dxa"/>
            <w:shd w:val="clear" w:color="auto" w:fill="auto"/>
            <w:vAlign w:val="center"/>
          </w:tcPr>
          <w:p w:rsidR="00D239C2" w:rsidRPr="00296F30" w:rsidRDefault="00D239C2" w:rsidP="00AE1612">
            <w:pPr>
              <w:snapToGrid w:val="0"/>
              <w:ind w:right="-142"/>
              <w:jc w:val="center"/>
              <w:rPr>
                <w:b/>
                <w:bCs/>
                <w:sz w:val="18"/>
                <w:szCs w:val="18"/>
              </w:rPr>
            </w:pP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C46EF7" w:rsidRDefault="00D239C2" w:rsidP="00AE1612">
            <w:pPr>
              <w:snapToGrid w:val="0"/>
              <w:ind w:right="-142"/>
              <w:jc w:val="center"/>
              <w:rPr>
                <w:b/>
                <w:bCs/>
                <w:sz w:val="18"/>
                <w:szCs w:val="18"/>
              </w:rPr>
            </w:pPr>
            <w:r>
              <w:rPr>
                <w:b/>
                <w:bCs/>
                <w:sz w:val="18"/>
                <w:szCs w:val="18"/>
              </w:rPr>
              <w:t>204,3</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sz w:val="18"/>
                <w:szCs w:val="18"/>
              </w:rPr>
            </w:pPr>
            <w:r w:rsidRPr="00296F30">
              <w:rPr>
                <w:b/>
                <w:sz w:val="18"/>
                <w:szCs w:val="18"/>
              </w:rPr>
              <w:t>Мобилизационная и вневойсковая подготовка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02</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03</w:t>
            </w:r>
          </w:p>
        </w:tc>
        <w:tc>
          <w:tcPr>
            <w:tcW w:w="479" w:type="dxa"/>
            <w:shd w:val="clear" w:color="auto" w:fill="auto"/>
            <w:vAlign w:val="center"/>
          </w:tcPr>
          <w:p w:rsidR="00D239C2" w:rsidRPr="00296F30" w:rsidRDefault="00D239C2" w:rsidP="00AE1612">
            <w:pPr>
              <w:snapToGrid w:val="0"/>
              <w:ind w:right="-142"/>
              <w:jc w:val="center"/>
              <w:rPr>
                <w:b/>
                <w:sz w:val="18"/>
                <w:szCs w:val="18"/>
              </w:rPr>
            </w:pPr>
          </w:p>
        </w:tc>
        <w:tc>
          <w:tcPr>
            <w:tcW w:w="380" w:type="dxa"/>
            <w:shd w:val="clear" w:color="auto" w:fill="auto"/>
            <w:vAlign w:val="center"/>
          </w:tcPr>
          <w:p w:rsidR="00D239C2" w:rsidRPr="00296F30" w:rsidRDefault="00D239C2" w:rsidP="00AE1612">
            <w:pPr>
              <w:snapToGrid w:val="0"/>
              <w:ind w:right="-142"/>
              <w:jc w:val="center"/>
              <w:rPr>
                <w:b/>
                <w:sz w:val="18"/>
                <w:szCs w:val="18"/>
              </w:rPr>
            </w:pPr>
          </w:p>
        </w:tc>
        <w:tc>
          <w:tcPr>
            <w:tcW w:w="413" w:type="dxa"/>
            <w:vAlign w:val="center"/>
          </w:tcPr>
          <w:p w:rsidR="00D239C2" w:rsidRPr="00296F30" w:rsidRDefault="00D239C2" w:rsidP="00AE1612">
            <w:pPr>
              <w:snapToGrid w:val="0"/>
              <w:ind w:right="-142"/>
              <w:jc w:val="center"/>
              <w:rPr>
                <w:b/>
                <w:sz w:val="18"/>
                <w:szCs w:val="18"/>
              </w:rPr>
            </w:pPr>
          </w:p>
        </w:tc>
        <w:tc>
          <w:tcPr>
            <w:tcW w:w="624" w:type="dxa"/>
          </w:tcPr>
          <w:p w:rsidR="00D239C2" w:rsidRPr="00296F30" w:rsidRDefault="00D239C2" w:rsidP="00AE1612">
            <w:pPr>
              <w:snapToGrid w:val="0"/>
              <w:ind w:right="-142"/>
              <w:jc w:val="center"/>
              <w:rPr>
                <w:sz w:val="18"/>
                <w:szCs w:val="18"/>
              </w:rPr>
            </w:pPr>
          </w:p>
        </w:tc>
        <w:tc>
          <w:tcPr>
            <w:tcW w:w="426" w:type="dxa"/>
            <w:vAlign w:val="center"/>
          </w:tcPr>
          <w:p w:rsidR="00D239C2" w:rsidRPr="00296F30" w:rsidRDefault="00D239C2" w:rsidP="00AE1612">
            <w:pPr>
              <w:snapToGrid w:val="0"/>
              <w:ind w:right="-142"/>
              <w:jc w:val="center"/>
              <w:rPr>
                <w:b/>
                <w:sz w:val="18"/>
                <w:szCs w:val="18"/>
              </w:rPr>
            </w:pPr>
          </w:p>
        </w:tc>
        <w:tc>
          <w:tcPr>
            <w:tcW w:w="900" w:type="dxa"/>
            <w:shd w:val="clear" w:color="auto" w:fill="auto"/>
            <w:vAlign w:val="center"/>
          </w:tcPr>
          <w:p w:rsidR="00D239C2" w:rsidRPr="00C46EF7" w:rsidRDefault="00D239C2" w:rsidP="00AE1612">
            <w:pPr>
              <w:snapToGrid w:val="0"/>
              <w:ind w:right="-142"/>
              <w:jc w:val="center"/>
              <w:rPr>
                <w:b/>
                <w:sz w:val="18"/>
                <w:szCs w:val="18"/>
              </w:rPr>
            </w:pPr>
            <w:r>
              <w:rPr>
                <w:b/>
                <w:sz w:val="18"/>
                <w:szCs w:val="18"/>
              </w:rPr>
              <w:t>204,3</w:t>
            </w:r>
          </w:p>
        </w:tc>
      </w:tr>
      <w:tr w:rsidR="00D239C2" w:rsidRPr="00296F30" w:rsidTr="00AE1612">
        <w:trPr>
          <w:trHeight w:val="224"/>
        </w:trPr>
        <w:tc>
          <w:tcPr>
            <w:tcW w:w="4972" w:type="dxa"/>
            <w:shd w:val="clear" w:color="auto" w:fill="auto"/>
            <w:vAlign w:val="center"/>
          </w:tcPr>
          <w:p w:rsidR="00D239C2" w:rsidRPr="00296F30" w:rsidRDefault="00D239C2" w:rsidP="00AE1612">
            <w:pPr>
              <w:rPr>
                <w:sz w:val="18"/>
                <w:szCs w:val="18"/>
              </w:rPr>
            </w:pPr>
            <w:r w:rsidRPr="00296F30">
              <w:rPr>
                <w:sz w:val="18"/>
                <w:szCs w:val="18"/>
              </w:rPr>
              <w:t>Непрограммные расходы органов местного самоуправления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204,3</w:t>
            </w:r>
          </w:p>
        </w:tc>
      </w:tr>
      <w:tr w:rsidR="00D239C2" w:rsidRPr="00296F30" w:rsidTr="00AE1612">
        <w:trPr>
          <w:trHeight w:val="224"/>
        </w:trPr>
        <w:tc>
          <w:tcPr>
            <w:tcW w:w="4972" w:type="dxa"/>
            <w:shd w:val="clear" w:color="auto" w:fill="auto"/>
            <w:vAlign w:val="center"/>
          </w:tcPr>
          <w:p w:rsidR="00D239C2" w:rsidRPr="00296F30" w:rsidRDefault="00D239C2" w:rsidP="00AE1612">
            <w:pPr>
              <w:rPr>
                <w:sz w:val="18"/>
                <w:szCs w:val="18"/>
              </w:rPr>
            </w:pPr>
            <w:r w:rsidRPr="00296F30">
              <w:rPr>
                <w:sz w:val="18"/>
                <w:szCs w:val="18"/>
              </w:rPr>
              <w:t xml:space="preserve">Непрограммные расходы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204,3</w:t>
            </w:r>
          </w:p>
        </w:tc>
      </w:tr>
      <w:tr w:rsidR="00D239C2" w:rsidRPr="00296F30" w:rsidTr="00AE1612">
        <w:trPr>
          <w:trHeight w:val="480"/>
        </w:trPr>
        <w:tc>
          <w:tcPr>
            <w:tcW w:w="4972" w:type="dxa"/>
            <w:shd w:val="clear" w:color="auto" w:fill="auto"/>
            <w:vAlign w:val="center"/>
          </w:tcPr>
          <w:p w:rsidR="00D239C2" w:rsidRPr="00296F30" w:rsidRDefault="00D239C2" w:rsidP="00AE1612">
            <w:pPr>
              <w:snapToGrid w:val="0"/>
              <w:rPr>
                <w:iCs/>
                <w:sz w:val="18"/>
                <w:szCs w:val="18"/>
              </w:rPr>
            </w:pPr>
            <w:r w:rsidRPr="00296F30">
              <w:rPr>
                <w:iCs/>
                <w:sz w:val="18"/>
                <w:szCs w:val="18"/>
              </w:rPr>
              <w:t>Осуществление первичного воинского учета на территориях, где отсутствуют военные комиссариаты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204,3</w:t>
            </w:r>
          </w:p>
        </w:tc>
      </w:tr>
      <w:tr w:rsidR="00D239C2" w:rsidRPr="00296F30" w:rsidTr="00AE1612">
        <w:trPr>
          <w:trHeight w:val="28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51180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100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186,0</w:t>
            </w:r>
          </w:p>
        </w:tc>
      </w:tr>
      <w:tr w:rsidR="00D239C2" w:rsidRPr="00296F30" w:rsidTr="00AE1612">
        <w:trPr>
          <w:trHeight w:val="262"/>
        </w:trPr>
        <w:tc>
          <w:tcPr>
            <w:tcW w:w="4972" w:type="dxa"/>
            <w:shd w:val="clear" w:color="auto" w:fill="auto"/>
            <w:vAlign w:val="center"/>
          </w:tcPr>
          <w:p w:rsidR="00D239C2" w:rsidRPr="00296F30" w:rsidRDefault="00D239C2" w:rsidP="00AE1612">
            <w:pPr>
              <w:snapToGrid w:val="0"/>
              <w:jc w:val="both"/>
              <w:rPr>
                <w:bCs/>
                <w:sz w:val="18"/>
                <w:szCs w:val="18"/>
              </w:rPr>
            </w:pPr>
            <w:r w:rsidRPr="00296F30">
              <w:rPr>
                <w:bCs/>
                <w:sz w:val="18"/>
                <w:szCs w:val="18"/>
              </w:rPr>
              <w:t>в том числе за счет федеральных средств</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99</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51180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100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186,0</w:t>
            </w:r>
          </w:p>
        </w:tc>
      </w:tr>
      <w:tr w:rsidR="00D239C2" w:rsidRPr="00296F30" w:rsidTr="00AE1612">
        <w:trPr>
          <w:trHeight w:val="285"/>
        </w:trPr>
        <w:tc>
          <w:tcPr>
            <w:tcW w:w="4972" w:type="dxa"/>
            <w:shd w:val="clear" w:color="auto" w:fill="auto"/>
            <w:vAlign w:val="center"/>
          </w:tcPr>
          <w:p w:rsidR="00D239C2" w:rsidRPr="00A53972" w:rsidRDefault="00D239C2" w:rsidP="00AE1612">
            <w:pPr>
              <w:snapToGrid w:val="0"/>
              <w:rPr>
                <w:iCs/>
                <w:sz w:val="18"/>
                <w:szCs w:val="18"/>
              </w:rPr>
            </w:pPr>
            <w:r w:rsidRPr="00A53972">
              <w:rPr>
                <w:iCs/>
                <w:sz w:val="18"/>
                <w:szCs w:val="18"/>
              </w:rPr>
              <w:t>Осуществление первичного воинского учета на территориях, где отсутствуют военные комиссариаты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2A6FA1" w:rsidRDefault="00D239C2" w:rsidP="00AE1612">
            <w:pPr>
              <w:snapToGrid w:val="0"/>
              <w:ind w:right="-142"/>
              <w:jc w:val="center"/>
              <w:rPr>
                <w:sz w:val="18"/>
                <w:szCs w:val="18"/>
              </w:rPr>
            </w:pPr>
            <w:r>
              <w:rPr>
                <w:sz w:val="18"/>
                <w:szCs w:val="18"/>
              </w:rPr>
              <w:t>8</w:t>
            </w:r>
            <w:r w:rsidRPr="002A6FA1">
              <w:rPr>
                <w:sz w:val="18"/>
                <w:szCs w:val="18"/>
              </w:rPr>
              <w:t>1180</w:t>
            </w:r>
          </w:p>
        </w:tc>
        <w:tc>
          <w:tcPr>
            <w:tcW w:w="426" w:type="dxa"/>
            <w:vAlign w:val="center"/>
          </w:tcPr>
          <w:p w:rsidR="00D239C2" w:rsidRPr="00EA404F" w:rsidRDefault="00D239C2" w:rsidP="00AE1612">
            <w:pPr>
              <w:snapToGrid w:val="0"/>
              <w:ind w:right="-142"/>
              <w:jc w:val="center"/>
              <w:rPr>
                <w:sz w:val="18"/>
                <w:szCs w:val="18"/>
              </w:rPr>
            </w:pP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18,3</w:t>
            </w:r>
          </w:p>
        </w:tc>
      </w:tr>
      <w:tr w:rsidR="00D239C2" w:rsidRPr="00296F30" w:rsidTr="00AE1612">
        <w:trPr>
          <w:trHeight w:val="262"/>
        </w:trPr>
        <w:tc>
          <w:tcPr>
            <w:tcW w:w="4972" w:type="dxa"/>
            <w:shd w:val="clear" w:color="auto" w:fill="auto"/>
            <w:vAlign w:val="center"/>
          </w:tcPr>
          <w:p w:rsidR="00D239C2" w:rsidRPr="00F00563" w:rsidRDefault="00D239C2" w:rsidP="00AE1612">
            <w:pPr>
              <w:snapToGrid w:val="0"/>
              <w:jc w:val="both"/>
              <w:rPr>
                <w:sz w:val="18"/>
                <w:szCs w:val="18"/>
              </w:rPr>
            </w:pPr>
            <w:r w:rsidRPr="00F0056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02</w:t>
            </w:r>
          </w:p>
        </w:tc>
        <w:tc>
          <w:tcPr>
            <w:tcW w:w="54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03</w:t>
            </w:r>
          </w:p>
        </w:tc>
        <w:tc>
          <w:tcPr>
            <w:tcW w:w="479"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99</w:t>
            </w:r>
          </w:p>
        </w:tc>
        <w:tc>
          <w:tcPr>
            <w:tcW w:w="380" w:type="dxa"/>
            <w:shd w:val="clear" w:color="auto" w:fill="auto"/>
            <w:vAlign w:val="center"/>
          </w:tcPr>
          <w:p w:rsidR="00D239C2" w:rsidRPr="00EA404F" w:rsidRDefault="00D239C2" w:rsidP="00AE1612">
            <w:pPr>
              <w:snapToGrid w:val="0"/>
              <w:ind w:right="-142"/>
              <w:jc w:val="center"/>
              <w:rPr>
                <w:sz w:val="18"/>
                <w:szCs w:val="18"/>
              </w:rPr>
            </w:pPr>
            <w:r w:rsidRPr="00EA404F">
              <w:rPr>
                <w:sz w:val="18"/>
                <w:szCs w:val="18"/>
              </w:rPr>
              <w:t>1</w:t>
            </w:r>
          </w:p>
        </w:tc>
        <w:tc>
          <w:tcPr>
            <w:tcW w:w="413" w:type="dxa"/>
            <w:vAlign w:val="center"/>
          </w:tcPr>
          <w:p w:rsidR="00D239C2" w:rsidRPr="00EA404F" w:rsidRDefault="00D239C2" w:rsidP="00AE1612">
            <w:pPr>
              <w:snapToGrid w:val="0"/>
              <w:ind w:right="-142"/>
              <w:jc w:val="center"/>
              <w:rPr>
                <w:sz w:val="18"/>
                <w:szCs w:val="18"/>
              </w:rPr>
            </w:pPr>
            <w:r w:rsidRPr="00EA404F">
              <w:rPr>
                <w:sz w:val="18"/>
                <w:szCs w:val="18"/>
              </w:rPr>
              <w:t>00</w:t>
            </w:r>
          </w:p>
        </w:tc>
        <w:tc>
          <w:tcPr>
            <w:tcW w:w="624" w:type="dxa"/>
          </w:tcPr>
          <w:p w:rsidR="00D239C2" w:rsidRPr="002A6FA1" w:rsidRDefault="00D239C2" w:rsidP="00AE1612">
            <w:pPr>
              <w:snapToGrid w:val="0"/>
              <w:ind w:right="-142"/>
              <w:jc w:val="center"/>
              <w:rPr>
                <w:sz w:val="18"/>
                <w:szCs w:val="18"/>
              </w:rPr>
            </w:pPr>
            <w:r>
              <w:rPr>
                <w:sz w:val="18"/>
                <w:szCs w:val="18"/>
              </w:rPr>
              <w:t>8</w:t>
            </w:r>
            <w:r w:rsidRPr="002A6FA1">
              <w:rPr>
                <w:sz w:val="18"/>
                <w:szCs w:val="18"/>
              </w:rPr>
              <w:t>1180</w:t>
            </w:r>
          </w:p>
        </w:tc>
        <w:tc>
          <w:tcPr>
            <w:tcW w:w="426" w:type="dxa"/>
            <w:vAlign w:val="center"/>
          </w:tcPr>
          <w:p w:rsidR="00D239C2" w:rsidRPr="00EA404F" w:rsidRDefault="00D239C2" w:rsidP="00AE1612">
            <w:pPr>
              <w:snapToGrid w:val="0"/>
              <w:ind w:right="-142"/>
              <w:jc w:val="center"/>
              <w:rPr>
                <w:sz w:val="18"/>
                <w:szCs w:val="18"/>
              </w:rPr>
            </w:pPr>
            <w:r w:rsidRPr="00EA404F">
              <w:rPr>
                <w:sz w:val="18"/>
                <w:szCs w:val="18"/>
              </w:rPr>
              <w:t>100</w:t>
            </w:r>
          </w:p>
        </w:tc>
        <w:tc>
          <w:tcPr>
            <w:tcW w:w="900" w:type="dxa"/>
            <w:shd w:val="clear" w:color="auto" w:fill="auto"/>
            <w:vAlign w:val="center"/>
          </w:tcPr>
          <w:p w:rsidR="00D239C2" w:rsidRPr="00C46EF7" w:rsidRDefault="00D239C2" w:rsidP="00AE1612">
            <w:pPr>
              <w:snapToGrid w:val="0"/>
              <w:ind w:right="-142"/>
              <w:jc w:val="center"/>
              <w:rPr>
                <w:sz w:val="18"/>
                <w:szCs w:val="18"/>
              </w:rPr>
            </w:pPr>
            <w:r>
              <w:rPr>
                <w:sz w:val="18"/>
                <w:szCs w:val="18"/>
              </w:rPr>
              <w:t>18,3</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Национальная экономика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04</w:t>
            </w:r>
          </w:p>
        </w:tc>
        <w:tc>
          <w:tcPr>
            <w:tcW w:w="540" w:type="dxa"/>
            <w:shd w:val="clear" w:color="auto" w:fill="auto"/>
            <w:vAlign w:val="center"/>
          </w:tcPr>
          <w:p w:rsidR="00D239C2" w:rsidRPr="00296F30" w:rsidRDefault="00D239C2" w:rsidP="00AE1612">
            <w:pPr>
              <w:snapToGrid w:val="0"/>
              <w:ind w:right="-142"/>
              <w:jc w:val="center"/>
              <w:rPr>
                <w:b/>
                <w:bCs/>
                <w:sz w:val="18"/>
                <w:szCs w:val="18"/>
              </w:rPr>
            </w:pP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92A46" w:rsidRDefault="00D239C2" w:rsidP="00AE1612">
            <w:pPr>
              <w:snapToGrid w:val="0"/>
              <w:ind w:right="-142"/>
              <w:jc w:val="center"/>
              <w:rPr>
                <w:b/>
                <w:sz w:val="18"/>
                <w:szCs w:val="18"/>
              </w:rPr>
            </w:pPr>
            <w:r>
              <w:rPr>
                <w:b/>
                <w:sz w:val="18"/>
                <w:szCs w:val="18"/>
              </w:rPr>
              <w:t>6357,3</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Дорожное хозяйство (дорожные фонды)</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04</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09</w:t>
            </w:r>
          </w:p>
        </w:tc>
        <w:tc>
          <w:tcPr>
            <w:tcW w:w="479" w:type="dxa"/>
            <w:shd w:val="clear" w:color="auto" w:fill="auto"/>
            <w:vAlign w:val="center"/>
          </w:tcPr>
          <w:p w:rsidR="00D239C2" w:rsidRPr="00296F30" w:rsidRDefault="00D239C2" w:rsidP="00AE1612">
            <w:pPr>
              <w:snapToGrid w:val="0"/>
              <w:ind w:right="-142"/>
              <w:jc w:val="center"/>
              <w:rPr>
                <w:b/>
                <w:sz w:val="18"/>
                <w:szCs w:val="18"/>
              </w:rPr>
            </w:pPr>
          </w:p>
        </w:tc>
        <w:tc>
          <w:tcPr>
            <w:tcW w:w="380" w:type="dxa"/>
            <w:shd w:val="clear" w:color="auto" w:fill="auto"/>
            <w:vAlign w:val="center"/>
          </w:tcPr>
          <w:p w:rsidR="00D239C2" w:rsidRPr="00296F30" w:rsidRDefault="00D239C2" w:rsidP="00AE1612">
            <w:pPr>
              <w:snapToGrid w:val="0"/>
              <w:ind w:right="-142"/>
              <w:jc w:val="center"/>
              <w:rPr>
                <w:b/>
                <w:sz w:val="18"/>
                <w:szCs w:val="18"/>
              </w:rPr>
            </w:pPr>
          </w:p>
        </w:tc>
        <w:tc>
          <w:tcPr>
            <w:tcW w:w="413" w:type="dxa"/>
            <w:vAlign w:val="center"/>
          </w:tcPr>
          <w:p w:rsidR="00D239C2" w:rsidRPr="00296F30" w:rsidRDefault="00D239C2" w:rsidP="00AE1612">
            <w:pPr>
              <w:snapToGrid w:val="0"/>
              <w:ind w:right="-142"/>
              <w:jc w:val="center"/>
              <w:rPr>
                <w:b/>
                <w:sz w:val="18"/>
                <w:szCs w:val="18"/>
              </w:rPr>
            </w:pPr>
          </w:p>
        </w:tc>
        <w:tc>
          <w:tcPr>
            <w:tcW w:w="624" w:type="dxa"/>
          </w:tcPr>
          <w:p w:rsidR="00D239C2" w:rsidRPr="00296F30" w:rsidRDefault="00D239C2" w:rsidP="00AE1612">
            <w:pPr>
              <w:snapToGrid w:val="0"/>
              <w:ind w:right="-142"/>
              <w:jc w:val="center"/>
              <w:rPr>
                <w:b/>
                <w:sz w:val="18"/>
                <w:szCs w:val="18"/>
              </w:rPr>
            </w:pPr>
          </w:p>
        </w:tc>
        <w:tc>
          <w:tcPr>
            <w:tcW w:w="426" w:type="dxa"/>
            <w:vAlign w:val="center"/>
          </w:tcPr>
          <w:p w:rsidR="00D239C2" w:rsidRPr="00296F30" w:rsidRDefault="00D239C2" w:rsidP="00AE1612">
            <w:pPr>
              <w:snapToGrid w:val="0"/>
              <w:ind w:right="-142"/>
              <w:jc w:val="center"/>
              <w:rPr>
                <w:b/>
                <w:sz w:val="18"/>
                <w:szCs w:val="18"/>
              </w:rPr>
            </w:pPr>
          </w:p>
        </w:tc>
        <w:tc>
          <w:tcPr>
            <w:tcW w:w="900" w:type="dxa"/>
            <w:shd w:val="clear" w:color="auto" w:fill="auto"/>
            <w:vAlign w:val="center"/>
          </w:tcPr>
          <w:p w:rsidR="00D239C2" w:rsidRPr="00892A46" w:rsidRDefault="00D239C2" w:rsidP="00AE1612">
            <w:pPr>
              <w:snapToGrid w:val="0"/>
              <w:ind w:right="-142"/>
              <w:jc w:val="center"/>
              <w:rPr>
                <w:b/>
                <w:sz w:val="18"/>
                <w:szCs w:val="18"/>
              </w:rPr>
            </w:pPr>
            <w:r>
              <w:rPr>
                <w:b/>
                <w:sz w:val="18"/>
                <w:szCs w:val="18"/>
              </w:rPr>
              <w:t>6357,3</w:t>
            </w:r>
          </w:p>
        </w:tc>
      </w:tr>
      <w:tr w:rsidR="00D239C2" w:rsidRPr="00296F30" w:rsidTr="00AE1612">
        <w:trPr>
          <w:trHeight w:val="191"/>
        </w:trPr>
        <w:tc>
          <w:tcPr>
            <w:tcW w:w="4972" w:type="dxa"/>
            <w:shd w:val="clear" w:color="auto" w:fill="auto"/>
            <w:vAlign w:val="center"/>
          </w:tcPr>
          <w:p w:rsidR="00D239C2" w:rsidRPr="00296F30" w:rsidRDefault="00D239C2" w:rsidP="00AE1612">
            <w:pPr>
              <w:snapToGrid w:val="0"/>
              <w:rPr>
                <w:bCs/>
                <w:sz w:val="18"/>
                <w:szCs w:val="18"/>
              </w:rPr>
            </w:pPr>
            <w:r w:rsidRPr="00296F30">
              <w:rPr>
                <w:sz w:val="18"/>
                <w:szCs w:val="18"/>
              </w:rPr>
              <w:t>Муниципальная программа Красноармейского сельского поселения Ейского района «Совершенствование и содержание дорожной инфраструктуры» на 2015-2017 годы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892A46" w:rsidRDefault="00D239C2" w:rsidP="00AE1612">
            <w:pPr>
              <w:snapToGrid w:val="0"/>
              <w:ind w:right="-142"/>
              <w:jc w:val="center"/>
              <w:rPr>
                <w:sz w:val="18"/>
                <w:szCs w:val="18"/>
              </w:rPr>
            </w:pPr>
            <w:r>
              <w:rPr>
                <w:sz w:val="18"/>
                <w:szCs w:val="18"/>
              </w:rPr>
              <w:t>6357,3</w:t>
            </w:r>
          </w:p>
        </w:tc>
      </w:tr>
      <w:tr w:rsidR="00D239C2" w:rsidRPr="00296F30" w:rsidTr="00AE1612">
        <w:trPr>
          <w:trHeight w:val="9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Default="00D239C2" w:rsidP="00AE1612">
            <w:pPr>
              <w:ind w:right="-142"/>
              <w:jc w:val="center"/>
            </w:pPr>
            <w:r w:rsidRPr="001B44C6">
              <w:rPr>
                <w:sz w:val="18"/>
                <w:szCs w:val="18"/>
              </w:rPr>
              <w:t>6357,3</w:t>
            </w:r>
          </w:p>
        </w:tc>
      </w:tr>
      <w:tr w:rsidR="00D239C2" w:rsidRPr="00296F30" w:rsidTr="00AE1612">
        <w:trPr>
          <w:trHeight w:val="9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Финансовое обеспечение мероприятий по улучшению качества уличной и дорожной сети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rPr>
                <w:sz w:val="18"/>
                <w:szCs w:val="18"/>
              </w:rPr>
            </w:pPr>
          </w:p>
        </w:tc>
        <w:tc>
          <w:tcPr>
            <w:tcW w:w="900" w:type="dxa"/>
            <w:shd w:val="clear" w:color="auto" w:fill="auto"/>
          </w:tcPr>
          <w:p w:rsidR="00D239C2" w:rsidRDefault="00D239C2" w:rsidP="00AE1612">
            <w:pPr>
              <w:ind w:right="-142"/>
              <w:jc w:val="center"/>
            </w:pPr>
            <w:r w:rsidRPr="001B44C6">
              <w:rPr>
                <w:sz w:val="18"/>
                <w:szCs w:val="18"/>
              </w:rPr>
              <w:t>6357,3</w:t>
            </w:r>
          </w:p>
        </w:tc>
      </w:tr>
      <w:tr w:rsidR="00D239C2" w:rsidRPr="00296F30" w:rsidTr="00AE1612">
        <w:trPr>
          <w:trHeight w:val="9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Реализация мероприятий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B15B93" w:rsidRDefault="00D239C2" w:rsidP="00AE1612">
            <w:pPr>
              <w:ind w:right="-142"/>
              <w:jc w:val="center"/>
              <w:rPr>
                <w:sz w:val="18"/>
                <w:szCs w:val="18"/>
              </w:rPr>
            </w:pPr>
            <w:r w:rsidRPr="00B15B93">
              <w:rPr>
                <w:sz w:val="18"/>
                <w:szCs w:val="18"/>
              </w:rPr>
              <w:t>4561,5</w:t>
            </w:r>
          </w:p>
        </w:tc>
      </w:tr>
      <w:tr w:rsidR="00D239C2" w:rsidRPr="00296F30" w:rsidTr="00AE1612">
        <w:trPr>
          <w:trHeight w:val="231"/>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tcPr>
          <w:p w:rsidR="00D239C2" w:rsidRPr="00B15B93" w:rsidRDefault="00D239C2" w:rsidP="00AE1612">
            <w:pPr>
              <w:ind w:right="-142"/>
              <w:jc w:val="center"/>
              <w:rPr>
                <w:sz w:val="18"/>
                <w:szCs w:val="18"/>
              </w:rPr>
            </w:pPr>
            <w:r w:rsidRPr="00B15B93">
              <w:rPr>
                <w:sz w:val="18"/>
                <w:szCs w:val="18"/>
              </w:rPr>
              <w:t>4561,5</w:t>
            </w:r>
          </w:p>
        </w:tc>
      </w:tr>
      <w:tr w:rsidR="00D239C2" w:rsidRPr="00296F30" w:rsidTr="00AE1612">
        <w:trPr>
          <w:trHeight w:val="231"/>
        </w:trPr>
        <w:tc>
          <w:tcPr>
            <w:tcW w:w="4972" w:type="dxa"/>
            <w:shd w:val="clear" w:color="auto" w:fill="auto"/>
            <w:vAlign w:val="center"/>
          </w:tcPr>
          <w:p w:rsidR="00D239C2" w:rsidRPr="00296F30" w:rsidRDefault="00D239C2" w:rsidP="00AE1612">
            <w:pPr>
              <w:snapToGrid w:val="0"/>
              <w:rPr>
                <w:sz w:val="18"/>
                <w:szCs w:val="18"/>
              </w:rPr>
            </w:pPr>
            <w:r w:rsidRPr="00B15B93">
              <w:rPr>
                <w:rFonts w:eastAsia="Calibri"/>
                <w:sz w:val="18"/>
                <w:szCs w:val="18"/>
              </w:rPr>
              <w:t>Капитальный ремонт и ремонт автомобильных дорог общего пользования местного значения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B15B93" w:rsidRDefault="00D239C2" w:rsidP="00AE1612">
            <w:pPr>
              <w:snapToGrid w:val="0"/>
              <w:ind w:right="-142"/>
              <w:jc w:val="center"/>
              <w:rPr>
                <w:sz w:val="18"/>
                <w:szCs w:val="18"/>
              </w:rPr>
            </w:pPr>
            <w:r w:rsidRPr="00B15B93">
              <w:rPr>
                <w:sz w:val="18"/>
                <w:szCs w:val="18"/>
                <w:lang w:val="en-US"/>
              </w:rPr>
              <w:t>S</w:t>
            </w:r>
            <w:r w:rsidRPr="00B15B93">
              <w:rPr>
                <w:sz w:val="18"/>
                <w:szCs w:val="18"/>
              </w:rPr>
              <w:t>2440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B15B93" w:rsidRDefault="00D239C2" w:rsidP="00AE1612">
            <w:pPr>
              <w:ind w:right="-142"/>
              <w:jc w:val="center"/>
              <w:rPr>
                <w:sz w:val="18"/>
                <w:szCs w:val="18"/>
              </w:rPr>
            </w:pPr>
            <w:r w:rsidRPr="00B15B93">
              <w:rPr>
                <w:sz w:val="18"/>
                <w:szCs w:val="18"/>
              </w:rPr>
              <w:t>89,8</w:t>
            </w:r>
          </w:p>
        </w:tc>
      </w:tr>
      <w:tr w:rsidR="00D239C2" w:rsidRPr="00296F30" w:rsidTr="00AE1612">
        <w:trPr>
          <w:trHeight w:val="9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B15B93" w:rsidRDefault="00D239C2" w:rsidP="00AE1612">
            <w:pPr>
              <w:snapToGrid w:val="0"/>
              <w:ind w:right="-142"/>
              <w:jc w:val="center"/>
              <w:rPr>
                <w:sz w:val="18"/>
                <w:szCs w:val="18"/>
              </w:rPr>
            </w:pPr>
            <w:r w:rsidRPr="00B15B93">
              <w:rPr>
                <w:sz w:val="18"/>
                <w:szCs w:val="18"/>
                <w:lang w:val="en-US"/>
              </w:rPr>
              <w:t>S</w:t>
            </w:r>
            <w:r w:rsidRPr="00B15B93">
              <w:rPr>
                <w:sz w:val="18"/>
                <w:szCs w:val="18"/>
              </w:rPr>
              <w:t>2440</w:t>
            </w:r>
          </w:p>
        </w:tc>
        <w:tc>
          <w:tcPr>
            <w:tcW w:w="426" w:type="dxa"/>
            <w:vAlign w:val="center"/>
          </w:tcPr>
          <w:p w:rsidR="00D239C2" w:rsidRPr="00B15B93" w:rsidRDefault="00D239C2" w:rsidP="00AE1612">
            <w:pPr>
              <w:snapToGrid w:val="0"/>
              <w:ind w:right="-142"/>
              <w:jc w:val="center"/>
              <w:rPr>
                <w:sz w:val="18"/>
                <w:szCs w:val="18"/>
              </w:rPr>
            </w:pPr>
            <w:r>
              <w:rPr>
                <w:sz w:val="18"/>
                <w:szCs w:val="18"/>
              </w:rPr>
              <w:t>200</w:t>
            </w:r>
          </w:p>
        </w:tc>
        <w:tc>
          <w:tcPr>
            <w:tcW w:w="900" w:type="dxa"/>
            <w:shd w:val="clear" w:color="auto" w:fill="auto"/>
          </w:tcPr>
          <w:p w:rsidR="00D239C2" w:rsidRPr="00B15B93" w:rsidRDefault="00D239C2" w:rsidP="00AE1612">
            <w:pPr>
              <w:ind w:right="-142"/>
              <w:jc w:val="center"/>
              <w:rPr>
                <w:sz w:val="18"/>
                <w:szCs w:val="18"/>
              </w:rPr>
            </w:pPr>
            <w:r w:rsidRPr="00B15B93">
              <w:rPr>
                <w:sz w:val="18"/>
                <w:szCs w:val="18"/>
              </w:rPr>
              <w:t>89,8</w:t>
            </w:r>
          </w:p>
        </w:tc>
      </w:tr>
      <w:tr w:rsidR="00D239C2" w:rsidRPr="00296F30" w:rsidTr="00AE1612">
        <w:trPr>
          <w:trHeight w:val="95"/>
        </w:trPr>
        <w:tc>
          <w:tcPr>
            <w:tcW w:w="4972" w:type="dxa"/>
            <w:shd w:val="clear" w:color="auto" w:fill="auto"/>
            <w:vAlign w:val="center"/>
          </w:tcPr>
          <w:p w:rsidR="00D239C2" w:rsidRPr="00296F30" w:rsidRDefault="00D239C2" w:rsidP="00AE1612">
            <w:pPr>
              <w:snapToGrid w:val="0"/>
              <w:rPr>
                <w:iCs/>
                <w:sz w:val="18"/>
                <w:szCs w:val="18"/>
              </w:rPr>
            </w:pPr>
            <w:r w:rsidRPr="00B15B93">
              <w:rPr>
                <w:rFonts w:eastAsia="Calibri"/>
                <w:sz w:val="18"/>
                <w:szCs w:val="18"/>
              </w:rPr>
              <w:t>Капитальный ремонт и ремонт автомобильных дорог общего пользования местного значения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B15B93" w:rsidRDefault="00D239C2" w:rsidP="00AE1612">
            <w:pPr>
              <w:snapToGrid w:val="0"/>
              <w:ind w:right="-142"/>
              <w:jc w:val="center"/>
              <w:rPr>
                <w:sz w:val="18"/>
                <w:szCs w:val="18"/>
              </w:rPr>
            </w:pPr>
            <w:r>
              <w:rPr>
                <w:sz w:val="18"/>
                <w:szCs w:val="18"/>
              </w:rPr>
              <w:t>62440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tcPr>
          <w:p w:rsidR="00D239C2" w:rsidRPr="00B15B93" w:rsidRDefault="00D239C2" w:rsidP="00AE1612">
            <w:pPr>
              <w:ind w:right="-142"/>
              <w:jc w:val="center"/>
              <w:rPr>
                <w:sz w:val="18"/>
                <w:szCs w:val="18"/>
              </w:rPr>
            </w:pPr>
            <w:r>
              <w:rPr>
                <w:sz w:val="18"/>
                <w:szCs w:val="18"/>
              </w:rPr>
              <w:t>1706,0</w:t>
            </w:r>
          </w:p>
        </w:tc>
      </w:tr>
      <w:tr w:rsidR="00D239C2" w:rsidRPr="00296F30" w:rsidTr="00AE1612">
        <w:trPr>
          <w:trHeight w:val="231"/>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04</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09</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B15B93" w:rsidRDefault="00D239C2" w:rsidP="00AE1612">
            <w:pPr>
              <w:snapToGrid w:val="0"/>
              <w:ind w:right="-142"/>
              <w:jc w:val="center"/>
              <w:rPr>
                <w:sz w:val="18"/>
                <w:szCs w:val="18"/>
              </w:rPr>
            </w:pPr>
            <w:r>
              <w:rPr>
                <w:sz w:val="18"/>
                <w:szCs w:val="18"/>
              </w:rPr>
              <w:t>62440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tcPr>
          <w:p w:rsidR="00D239C2" w:rsidRPr="00B15B93" w:rsidRDefault="00D239C2" w:rsidP="00AE1612">
            <w:pPr>
              <w:ind w:right="-142"/>
              <w:jc w:val="center"/>
              <w:rPr>
                <w:sz w:val="18"/>
                <w:szCs w:val="18"/>
              </w:rPr>
            </w:pPr>
            <w:r>
              <w:rPr>
                <w:sz w:val="18"/>
                <w:szCs w:val="18"/>
              </w:rPr>
              <w:t>1706,0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Жилищно-коммунальное хозяйство</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05</w:t>
            </w:r>
          </w:p>
        </w:tc>
        <w:tc>
          <w:tcPr>
            <w:tcW w:w="540" w:type="dxa"/>
            <w:shd w:val="clear" w:color="auto" w:fill="auto"/>
            <w:vAlign w:val="center"/>
          </w:tcPr>
          <w:p w:rsidR="00D239C2" w:rsidRPr="00296F30" w:rsidRDefault="00D239C2" w:rsidP="00AE1612">
            <w:pPr>
              <w:snapToGrid w:val="0"/>
              <w:ind w:right="-142"/>
              <w:jc w:val="center"/>
              <w:rPr>
                <w:b/>
                <w:bCs/>
                <w:sz w:val="18"/>
                <w:szCs w:val="18"/>
              </w:rPr>
            </w:pP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147BAE" w:rsidRDefault="00D239C2" w:rsidP="00AE1612">
            <w:pPr>
              <w:snapToGrid w:val="0"/>
              <w:ind w:right="-142"/>
              <w:jc w:val="center"/>
              <w:rPr>
                <w:b/>
                <w:bCs/>
                <w:sz w:val="18"/>
                <w:szCs w:val="18"/>
              </w:rPr>
            </w:pPr>
            <w:r>
              <w:rPr>
                <w:b/>
                <w:bCs/>
                <w:sz w:val="18"/>
                <w:szCs w:val="18"/>
              </w:rPr>
              <w:t>1700,1</w:t>
            </w:r>
          </w:p>
        </w:tc>
      </w:tr>
      <w:tr w:rsidR="00D239C2" w:rsidRPr="00296F30" w:rsidTr="00AE1612">
        <w:trPr>
          <w:trHeight w:val="255"/>
        </w:trPr>
        <w:tc>
          <w:tcPr>
            <w:tcW w:w="4972" w:type="dxa"/>
            <w:shd w:val="clear" w:color="auto" w:fill="auto"/>
            <w:vAlign w:val="center"/>
          </w:tcPr>
          <w:p w:rsidR="00D239C2" w:rsidRPr="00103C69" w:rsidRDefault="00D239C2" w:rsidP="00AE1612">
            <w:pPr>
              <w:snapToGrid w:val="0"/>
              <w:jc w:val="both"/>
              <w:rPr>
                <w:b/>
                <w:bCs/>
                <w:sz w:val="18"/>
                <w:szCs w:val="18"/>
              </w:rPr>
            </w:pPr>
            <w:r>
              <w:rPr>
                <w:b/>
                <w:bCs/>
                <w:sz w:val="18"/>
                <w:szCs w:val="18"/>
              </w:rPr>
              <w:lastRenderedPageBreak/>
              <w:t xml:space="preserve">Коммунальное хозяйство </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05</w:t>
            </w:r>
          </w:p>
        </w:tc>
        <w:tc>
          <w:tcPr>
            <w:tcW w:w="540" w:type="dxa"/>
            <w:shd w:val="clear" w:color="auto" w:fill="auto"/>
            <w:vAlign w:val="center"/>
          </w:tcPr>
          <w:p w:rsidR="00D239C2" w:rsidRPr="00644F37" w:rsidRDefault="00D239C2" w:rsidP="00AE1612">
            <w:pPr>
              <w:snapToGrid w:val="0"/>
              <w:ind w:right="-142"/>
              <w:jc w:val="center"/>
              <w:rPr>
                <w:b/>
                <w:sz w:val="18"/>
                <w:szCs w:val="18"/>
              </w:rPr>
            </w:pPr>
            <w:r>
              <w:rPr>
                <w:b/>
                <w:sz w:val="18"/>
                <w:szCs w:val="18"/>
              </w:rPr>
              <w:t>02</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103C69" w:rsidRDefault="00D239C2" w:rsidP="00AE1612">
            <w:pPr>
              <w:snapToGrid w:val="0"/>
              <w:ind w:right="-142"/>
              <w:jc w:val="center"/>
              <w:rPr>
                <w:b/>
                <w:bCs/>
                <w:sz w:val="18"/>
                <w:szCs w:val="18"/>
              </w:rPr>
            </w:pPr>
            <w:r>
              <w:rPr>
                <w:b/>
                <w:bCs/>
                <w:sz w:val="18"/>
                <w:szCs w:val="18"/>
              </w:rPr>
              <w:t>55,0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644F37"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03C69" w:rsidRDefault="00D239C2" w:rsidP="00AE1612">
            <w:pPr>
              <w:snapToGrid w:val="0"/>
              <w:ind w:right="-142"/>
              <w:jc w:val="center"/>
              <w:rPr>
                <w:sz w:val="18"/>
                <w:szCs w:val="18"/>
              </w:rPr>
            </w:pPr>
            <w:r>
              <w:rPr>
                <w:sz w:val="18"/>
                <w:szCs w:val="18"/>
              </w:rPr>
              <w:t>55,0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644F37" w:rsidRDefault="00D239C2" w:rsidP="00AE1612">
            <w:pPr>
              <w:snapToGrid w:val="0"/>
              <w:ind w:right="-142"/>
              <w:jc w:val="center"/>
              <w:rPr>
                <w:sz w:val="18"/>
                <w:szCs w:val="18"/>
              </w:rPr>
            </w:pPr>
            <w:r w:rsidRPr="00296F30">
              <w:rPr>
                <w:sz w:val="18"/>
                <w:szCs w:val="18"/>
              </w:rPr>
              <w:t>0</w:t>
            </w:r>
            <w:r>
              <w:rPr>
                <w:sz w:val="18"/>
                <w:szCs w:val="18"/>
              </w:rPr>
              <w:t>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03C69" w:rsidRDefault="00D239C2" w:rsidP="00AE1612">
            <w:pPr>
              <w:snapToGrid w:val="0"/>
              <w:ind w:right="-142"/>
              <w:jc w:val="center"/>
              <w:rPr>
                <w:sz w:val="18"/>
                <w:szCs w:val="18"/>
              </w:rPr>
            </w:pPr>
            <w:r>
              <w:rPr>
                <w:sz w:val="18"/>
                <w:szCs w:val="18"/>
              </w:rPr>
              <w:t>55,0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Комплексное решение вопросов благоустройства территории населенных пунктов</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AA0C2C" w:rsidRDefault="00D239C2" w:rsidP="00AE1612">
            <w:pPr>
              <w:snapToGrid w:val="0"/>
              <w:ind w:right="-142"/>
              <w:jc w:val="center"/>
              <w:rPr>
                <w:sz w:val="18"/>
                <w:szCs w:val="18"/>
              </w:rPr>
            </w:pPr>
            <w:r>
              <w:rPr>
                <w:sz w:val="18"/>
                <w:szCs w:val="18"/>
              </w:rPr>
              <w:t>02</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20,0</w:t>
            </w:r>
          </w:p>
        </w:tc>
      </w:tr>
      <w:tr w:rsidR="00D239C2" w:rsidRPr="00296F30" w:rsidTr="00AE1612">
        <w:trPr>
          <w:trHeight w:val="255"/>
        </w:trPr>
        <w:tc>
          <w:tcPr>
            <w:tcW w:w="4972" w:type="dxa"/>
            <w:shd w:val="clear" w:color="auto" w:fill="auto"/>
            <w:vAlign w:val="center"/>
          </w:tcPr>
          <w:p w:rsidR="00D239C2" w:rsidRPr="00E14E6D" w:rsidRDefault="00D239C2" w:rsidP="00AE1612">
            <w:pPr>
              <w:snapToGrid w:val="0"/>
              <w:jc w:val="both"/>
              <w:rPr>
                <w:sz w:val="18"/>
                <w:szCs w:val="18"/>
              </w:rPr>
            </w:pPr>
            <w:r>
              <w:rPr>
                <w:sz w:val="18"/>
                <w:szCs w:val="18"/>
              </w:rPr>
              <w:t>Организация водоснабжения в границах поселения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AA0C2C" w:rsidRDefault="00D239C2" w:rsidP="00AE1612">
            <w:pPr>
              <w:snapToGrid w:val="0"/>
              <w:ind w:right="-142"/>
              <w:jc w:val="center"/>
              <w:rPr>
                <w:sz w:val="18"/>
                <w:szCs w:val="18"/>
              </w:rPr>
            </w:pPr>
            <w:r>
              <w:rPr>
                <w:sz w:val="18"/>
                <w:szCs w:val="18"/>
              </w:rPr>
              <w:t>02</w:t>
            </w:r>
          </w:p>
        </w:tc>
        <w:tc>
          <w:tcPr>
            <w:tcW w:w="624" w:type="dxa"/>
          </w:tcPr>
          <w:p w:rsidR="00D239C2" w:rsidRPr="00E14E6D" w:rsidRDefault="00D239C2" w:rsidP="00AE1612">
            <w:pPr>
              <w:snapToGrid w:val="0"/>
              <w:ind w:right="-142"/>
              <w:jc w:val="center"/>
              <w:rPr>
                <w:sz w:val="18"/>
                <w:szCs w:val="18"/>
              </w:rPr>
            </w:pPr>
            <w:r>
              <w:rPr>
                <w:sz w:val="18"/>
                <w:szCs w:val="18"/>
              </w:rPr>
              <w:t>17200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10,0</w:t>
            </w:r>
          </w:p>
        </w:tc>
      </w:tr>
      <w:tr w:rsidR="00D239C2" w:rsidRPr="00296F30" w:rsidTr="00AE1612">
        <w:trPr>
          <w:trHeight w:val="255"/>
        </w:trPr>
        <w:tc>
          <w:tcPr>
            <w:tcW w:w="4972" w:type="dxa"/>
            <w:shd w:val="clear" w:color="auto" w:fill="auto"/>
            <w:vAlign w:val="center"/>
          </w:tcPr>
          <w:p w:rsidR="00D239C2" w:rsidRPr="00E14E6D" w:rsidRDefault="00D239C2" w:rsidP="00AE1612">
            <w:pPr>
              <w:snapToGrid w:val="0"/>
              <w:jc w:val="both"/>
              <w:rPr>
                <w:sz w:val="18"/>
                <w:szCs w:val="18"/>
              </w:rPr>
            </w:pPr>
            <w:r>
              <w:rPr>
                <w:sz w:val="18"/>
                <w:szCs w:val="18"/>
              </w:rPr>
              <w:t xml:space="preserve">Межбюджетные трансферты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AA0C2C" w:rsidRDefault="00D239C2" w:rsidP="00AE1612">
            <w:pPr>
              <w:snapToGrid w:val="0"/>
              <w:ind w:right="-142"/>
              <w:jc w:val="center"/>
              <w:rPr>
                <w:sz w:val="18"/>
                <w:szCs w:val="18"/>
              </w:rPr>
            </w:pPr>
            <w:r>
              <w:rPr>
                <w:sz w:val="18"/>
                <w:szCs w:val="18"/>
              </w:rPr>
              <w:t>02</w:t>
            </w:r>
          </w:p>
        </w:tc>
        <w:tc>
          <w:tcPr>
            <w:tcW w:w="624" w:type="dxa"/>
          </w:tcPr>
          <w:p w:rsidR="00D239C2" w:rsidRPr="00E14E6D" w:rsidRDefault="00D239C2" w:rsidP="00AE1612">
            <w:pPr>
              <w:snapToGrid w:val="0"/>
              <w:ind w:right="-142"/>
              <w:jc w:val="center"/>
              <w:rPr>
                <w:sz w:val="18"/>
                <w:szCs w:val="18"/>
              </w:rPr>
            </w:pPr>
            <w:r>
              <w:rPr>
                <w:sz w:val="18"/>
                <w:szCs w:val="18"/>
              </w:rPr>
              <w:t>17200</w:t>
            </w:r>
          </w:p>
        </w:tc>
        <w:tc>
          <w:tcPr>
            <w:tcW w:w="426" w:type="dxa"/>
            <w:vAlign w:val="center"/>
          </w:tcPr>
          <w:p w:rsidR="00D239C2" w:rsidRPr="00E14E6D" w:rsidRDefault="00D239C2" w:rsidP="00AE1612">
            <w:pPr>
              <w:snapToGrid w:val="0"/>
              <w:ind w:right="-142"/>
              <w:jc w:val="center"/>
              <w:rPr>
                <w:sz w:val="18"/>
                <w:szCs w:val="18"/>
              </w:rPr>
            </w:pPr>
            <w:r>
              <w:rPr>
                <w:sz w:val="18"/>
                <w:szCs w:val="18"/>
              </w:rPr>
              <w:t>500</w:t>
            </w: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10,0</w:t>
            </w:r>
          </w:p>
        </w:tc>
      </w:tr>
      <w:tr w:rsidR="00D239C2" w:rsidRPr="00296F30" w:rsidTr="00AE1612">
        <w:trPr>
          <w:trHeight w:val="255"/>
        </w:trPr>
        <w:tc>
          <w:tcPr>
            <w:tcW w:w="4972" w:type="dxa"/>
            <w:shd w:val="clear" w:color="auto" w:fill="auto"/>
            <w:vAlign w:val="center"/>
          </w:tcPr>
          <w:p w:rsidR="00D239C2" w:rsidRPr="00E14E6D" w:rsidRDefault="00D239C2" w:rsidP="00AE1612">
            <w:pPr>
              <w:snapToGrid w:val="0"/>
              <w:jc w:val="both"/>
              <w:rPr>
                <w:sz w:val="18"/>
                <w:szCs w:val="18"/>
              </w:rPr>
            </w:pPr>
            <w:r>
              <w:rPr>
                <w:sz w:val="18"/>
                <w:szCs w:val="18"/>
              </w:rPr>
              <w:t xml:space="preserve">Организация газоснабжения населенных пунктов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AA0C2C" w:rsidRDefault="00D239C2" w:rsidP="00AE1612">
            <w:pPr>
              <w:snapToGrid w:val="0"/>
              <w:ind w:right="-142"/>
              <w:jc w:val="center"/>
              <w:rPr>
                <w:sz w:val="18"/>
                <w:szCs w:val="18"/>
              </w:rPr>
            </w:pPr>
            <w:r>
              <w:rPr>
                <w:sz w:val="18"/>
                <w:szCs w:val="18"/>
              </w:rPr>
              <w:t>02</w:t>
            </w:r>
          </w:p>
        </w:tc>
        <w:tc>
          <w:tcPr>
            <w:tcW w:w="624" w:type="dxa"/>
          </w:tcPr>
          <w:p w:rsidR="00D239C2" w:rsidRPr="00E14E6D" w:rsidRDefault="00D239C2" w:rsidP="00AE1612">
            <w:pPr>
              <w:snapToGrid w:val="0"/>
              <w:ind w:right="-142"/>
              <w:jc w:val="center"/>
              <w:rPr>
                <w:sz w:val="18"/>
                <w:szCs w:val="18"/>
              </w:rPr>
            </w:pPr>
            <w:r>
              <w:rPr>
                <w:sz w:val="18"/>
                <w:szCs w:val="18"/>
              </w:rPr>
              <w:t>17210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10,0</w:t>
            </w:r>
          </w:p>
        </w:tc>
      </w:tr>
      <w:tr w:rsidR="00D239C2" w:rsidRPr="00296F30" w:rsidTr="00AE1612">
        <w:trPr>
          <w:trHeight w:val="255"/>
        </w:trPr>
        <w:tc>
          <w:tcPr>
            <w:tcW w:w="4972" w:type="dxa"/>
            <w:shd w:val="clear" w:color="auto" w:fill="auto"/>
            <w:vAlign w:val="center"/>
          </w:tcPr>
          <w:p w:rsidR="00D239C2" w:rsidRPr="00E14E6D" w:rsidRDefault="00D239C2" w:rsidP="00AE1612">
            <w:pPr>
              <w:snapToGrid w:val="0"/>
              <w:jc w:val="both"/>
              <w:rPr>
                <w:sz w:val="18"/>
                <w:szCs w:val="18"/>
              </w:rPr>
            </w:pPr>
            <w:r>
              <w:rPr>
                <w:sz w:val="18"/>
                <w:szCs w:val="18"/>
              </w:rPr>
              <w:t xml:space="preserve">Межбюджетные трансферты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E14E6D"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AA0C2C" w:rsidRDefault="00D239C2" w:rsidP="00AE1612">
            <w:pPr>
              <w:snapToGrid w:val="0"/>
              <w:ind w:right="-142"/>
              <w:jc w:val="center"/>
              <w:rPr>
                <w:sz w:val="18"/>
                <w:szCs w:val="18"/>
              </w:rPr>
            </w:pPr>
            <w:r>
              <w:rPr>
                <w:sz w:val="18"/>
                <w:szCs w:val="18"/>
              </w:rPr>
              <w:t>02</w:t>
            </w:r>
          </w:p>
        </w:tc>
        <w:tc>
          <w:tcPr>
            <w:tcW w:w="624" w:type="dxa"/>
          </w:tcPr>
          <w:p w:rsidR="00D239C2" w:rsidRPr="00E14E6D" w:rsidRDefault="00D239C2" w:rsidP="00AE1612">
            <w:pPr>
              <w:snapToGrid w:val="0"/>
              <w:ind w:right="-142"/>
              <w:jc w:val="center"/>
              <w:rPr>
                <w:sz w:val="18"/>
                <w:szCs w:val="18"/>
              </w:rPr>
            </w:pPr>
            <w:r>
              <w:rPr>
                <w:sz w:val="18"/>
                <w:szCs w:val="18"/>
              </w:rPr>
              <w:t>17210</w:t>
            </w:r>
          </w:p>
        </w:tc>
        <w:tc>
          <w:tcPr>
            <w:tcW w:w="426" w:type="dxa"/>
            <w:vAlign w:val="center"/>
          </w:tcPr>
          <w:p w:rsidR="00D239C2" w:rsidRPr="00E14E6D" w:rsidRDefault="00D239C2" w:rsidP="00AE1612">
            <w:pPr>
              <w:snapToGrid w:val="0"/>
              <w:ind w:right="-142"/>
              <w:jc w:val="center"/>
              <w:rPr>
                <w:sz w:val="18"/>
                <w:szCs w:val="18"/>
              </w:rPr>
            </w:pPr>
            <w:r>
              <w:rPr>
                <w:sz w:val="18"/>
                <w:szCs w:val="18"/>
              </w:rPr>
              <w:t>500</w:t>
            </w: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10,0</w:t>
            </w:r>
          </w:p>
        </w:tc>
      </w:tr>
      <w:tr w:rsidR="00D239C2" w:rsidRPr="00296F30" w:rsidTr="00AE1612">
        <w:trPr>
          <w:trHeight w:val="255"/>
        </w:trPr>
        <w:tc>
          <w:tcPr>
            <w:tcW w:w="4972" w:type="dxa"/>
            <w:shd w:val="clear" w:color="auto" w:fill="auto"/>
            <w:vAlign w:val="center"/>
          </w:tcPr>
          <w:p w:rsidR="00D239C2" w:rsidRPr="00103C69" w:rsidRDefault="00D239C2" w:rsidP="00AE1612">
            <w:pPr>
              <w:snapToGrid w:val="0"/>
              <w:jc w:val="both"/>
              <w:rPr>
                <w:sz w:val="18"/>
                <w:szCs w:val="18"/>
              </w:rPr>
            </w:pPr>
            <w:r>
              <w:rPr>
                <w:sz w:val="18"/>
                <w:szCs w:val="18"/>
              </w:rPr>
              <w:t xml:space="preserve">Развитие коммунальной инфраструктуры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644F37" w:rsidRDefault="00D239C2" w:rsidP="00AE1612">
            <w:pPr>
              <w:snapToGrid w:val="0"/>
              <w:ind w:right="-142"/>
              <w:jc w:val="center"/>
              <w:rPr>
                <w:sz w:val="18"/>
                <w:szCs w:val="18"/>
              </w:rPr>
            </w:pPr>
            <w:r>
              <w:rPr>
                <w:sz w:val="18"/>
                <w:szCs w:val="18"/>
              </w:rPr>
              <w:t>02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103C69" w:rsidRDefault="00D239C2" w:rsidP="00AE1612">
            <w:pPr>
              <w:snapToGrid w:val="0"/>
              <w:ind w:right="-142"/>
              <w:jc w:val="center"/>
              <w:rPr>
                <w:sz w:val="18"/>
                <w:szCs w:val="18"/>
              </w:rPr>
            </w:pPr>
            <w:r w:rsidRPr="00296F30">
              <w:rPr>
                <w:sz w:val="18"/>
                <w:szCs w:val="18"/>
              </w:rPr>
              <w:t>0</w:t>
            </w:r>
            <w:r>
              <w:rPr>
                <w:sz w:val="18"/>
                <w:szCs w:val="18"/>
              </w:rPr>
              <w:t>2</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296F30" w:rsidTr="00AE1612">
        <w:trPr>
          <w:trHeight w:val="255"/>
        </w:trPr>
        <w:tc>
          <w:tcPr>
            <w:tcW w:w="4972" w:type="dxa"/>
            <w:shd w:val="clear" w:color="auto" w:fill="auto"/>
            <w:vAlign w:val="center"/>
          </w:tcPr>
          <w:p w:rsidR="00D239C2" w:rsidRPr="00103C69" w:rsidRDefault="00D239C2" w:rsidP="00AE1612">
            <w:pPr>
              <w:snapToGrid w:val="0"/>
              <w:jc w:val="both"/>
              <w:rPr>
                <w:sz w:val="18"/>
                <w:szCs w:val="18"/>
              </w:rPr>
            </w:pPr>
            <w:r>
              <w:rPr>
                <w:sz w:val="18"/>
                <w:szCs w:val="18"/>
              </w:rPr>
              <w:t xml:space="preserve">Реализация мероприятий муниципальной программы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644F37" w:rsidRDefault="00D239C2" w:rsidP="00AE1612">
            <w:pPr>
              <w:snapToGrid w:val="0"/>
              <w:ind w:right="-142"/>
              <w:jc w:val="center"/>
              <w:rPr>
                <w:sz w:val="18"/>
                <w:szCs w:val="18"/>
              </w:rPr>
            </w:pPr>
            <w:r w:rsidRPr="00296F30">
              <w:rPr>
                <w:sz w:val="18"/>
                <w:szCs w:val="18"/>
              </w:rPr>
              <w:t>0</w:t>
            </w:r>
            <w:r>
              <w:rPr>
                <w:sz w:val="18"/>
                <w:szCs w:val="18"/>
              </w:rPr>
              <w:t>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103C69" w:rsidRDefault="00D239C2" w:rsidP="00AE1612">
            <w:pPr>
              <w:snapToGrid w:val="0"/>
              <w:ind w:right="-142"/>
              <w:jc w:val="center"/>
              <w:rPr>
                <w:sz w:val="18"/>
                <w:szCs w:val="18"/>
              </w:rPr>
            </w:pPr>
            <w:r w:rsidRPr="00296F30">
              <w:rPr>
                <w:sz w:val="18"/>
                <w:szCs w:val="18"/>
              </w:rPr>
              <w:t>0</w:t>
            </w:r>
            <w:r>
              <w:rPr>
                <w:sz w:val="18"/>
                <w:szCs w:val="18"/>
              </w:rPr>
              <w:t>2</w:t>
            </w:r>
          </w:p>
        </w:tc>
        <w:tc>
          <w:tcPr>
            <w:tcW w:w="624" w:type="dxa"/>
          </w:tcPr>
          <w:p w:rsidR="00D239C2" w:rsidRPr="00103C69" w:rsidRDefault="00D239C2" w:rsidP="00AE1612">
            <w:pPr>
              <w:snapToGrid w:val="0"/>
              <w:ind w:right="-142"/>
              <w:jc w:val="center"/>
              <w:rPr>
                <w:sz w:val="18"/>
                <w:szCs w:val="18"/>
              </w:rPr>
            </w:pPr>
            <w:r>
              <w:rPr>
                <w:sz w:val="18"/>
                <w:szCs w:val="18"/>
              </w:rPr>
              <w:t>10000</w:t>
            </w:r>
          </w:p>
        </w:tc>
        <w:tc>
          <w:tcPr>
            <w:tcW w:w="426" w:type="dxa"/>
            <w:vAlign w:val="center"/>
          </w:tcPr>
          <w:p w:rsidR="00D239C2" w:rsidRPr="00103C69" w:rsidRDefault="00D239C2" w:rsidP="00AE1612">
            <w:pPr>
              <w:snapToGrid w:val="0"/>
              <w:ind w:right="-142"/>
              <w:jc w:val="center"/>
              <w:rPr>
                <w:sz w:val="18"/>
                <w:szCs w:val="18"/>
              </w:rPr>
            </w:pPr>
          </w:p>
        </w:tc>
        <w:tc>
          <w:tcPr>
            <w:tcW w:w="900"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296F30" w:rsidTr="00AE1612">
        <w:trPr>
          <w:trHeight w:val="255"/>
        </w:trPr>
        <w:tc>
          <w:tcPr>
            <w:tcW w:w="4972" w:type="dxa"/>
            <w:shd w:val="clear" w:color="auto" w:fill="auto"/>
            <w:vAlign w:val="center"/>
          </w:tcPr>
          <w:p w:rsidR="00D239C2" w:rsidRPr="00103C69"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644F37" w:rsidRDefault="00D239C2" w:rsidP="00AE1612">
            <w:pPr>
              <w:snapToGrid w:val="0"/>
              <w:ind w:right="-142"/>
              <w:jc w:val="center"/>
              <w:rPr>
                <w:sz w:val="18"/>
                <w:szCs w:val="18"/>
              </w:rPr>
            </w:pPr>
            <w:r w:rsidRPr="00296F30">
              <w:rPr>
                <w:sz w:val="18"/>
                <w:szCs w:val="18"/>
              </w:rPr>
              <w:t>0</w:t>
            </w:r>
            <w:r>
              <w:rPr>
                <w:sz w:val="18"/>
                <w:szCs w:val="18"/>
              </w:rPr>
              <w:t>2</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103C69" w:rsidRDefault="00D239C2" w:rsidP="00AE1612">
            <w:pPr>
              <w:snapToGrid w:val="0"/>
              <w:ind w:right="-142"/>
              <w:jc w:val="center"/>
              <w:rPr>
                <w:sz w:val="18"/>
                <w:szCs w:val="18"/>
              </w:rPr>
            </w:pPr>
            <w:r w:rsidRPr="00296F30">
              <w:rPr>
                <w:sz w:val="18"/>
                <w:szCs w:val="18"/>
              </w:rPr>
              <w:t>0</w:t>
            </w:r>
            <w:r>
              <w:rPr>
                <w:sz w:val="18"/>
                <w:szCs w:val="18"/>
              </w:rPr>
              <w:t>2</w:t>
            </w:r>
          </w:p>
        </w:tc>
        <w:tc>
          <w:tcPr>
            <w:tcW w:w="624" w:type="dxa"/>
          </w:tcPr>
          <w:p w:rsidR="00D239C2" w:rsidRPr="00103C69" w:rsidRDefault="00D239C2" w:rsidP="00AE1612">
            <w:pPr>
              <w:snapToGrid w:val="0"/>
              <w:ind w:right="-142"/>
              <w:jc w:val="center"/>
              <w:rPr>
                <w:sz w:val="18"/>
                <w:szCs w:val="18"/>
              </w:rPr>
            </w:pPr>
            <w:r>
              <w:rPr>
                <w:sz w:val="18"/>
                <w:szCs w:val="18"/>
              </w:rPr>
              <w:t>10000</w:t>
            </w:r>
          </w:p>
        </w:tc>
        <w:tc>
          <w:tcPr>
            <w:tcW w:w="426" w:type="dxa"/>
            <w:vAlign w:val="center"/>
          </w:tcPr>
          <w:p w:rsidR="00D239C2" w:rsidRPr="00103C69" w:rsidRDefault="00D239C2" w:rsidP="00AE1612">
            <w:pPr>
              <w:snapToGrid w:val="0"/>
              <w:ind w:right="-142"/>
              <w:jc w:val="center"/>
              <w:rPr>
                <w:sz w:val="18"/>
                <w:szCs w:val="18"/>
              </w:rPr>
            </w:pPr>
            <w:r>
              <w:rPr>
                <w:sz w:val="18"/>
                <w:szCs w:val="18"/>
              </w:rPr>
              <w:t>200</w:t>
            </w:r>
          </w:p>
        </w:tc>
        <w:tc>
          <w:tcPr>
            <w:tcW w:w="900" w:type="dxa"/>
            <w:shd w:val="clear" w:color="auto" w:fill="auto"/>
            <w:vAlign w:val="center"/>
          </w:tcPr>
          <w:p w:rsidR="00D239C2" w:rsidRPr="00103C69" w:rsidRDefault="00D239C2" w:rsidP="00AE1612">
            <w:pPr>
              <w:snapToGrid w:val="0"/>
              <w:ind w:right="-142"/>
              <w:jc w:val="center"/>
              <w:rPr>
                <w:sz w:val="18"/>
                <w:szCs w:val="18"/>
              </w:rPr>
            </w:pPr>
            <w:r>
              <w:rPr>
                <w:sz w:val="18"/>
                <w:szCs w:val="18"/>
              </w:rPr>
              <w:t>35,0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Благоустройство</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05</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03</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9F70BB" w:rsidRDefault="00D239C2" w:rsidP="00AE1612">
            <w:pPr>
              <w:snapToGrid w:val="0"/>
              <w:ind w:right="-142"/>
              <w:jc w:val="center"/>
              <w:rPr>
                <w:b/>
                <w:bCs/>
                <w:sz w:val="18"/>
                <w:szCs w:val="18"/>
              </w:rPr>
            </w:pPr>
            <w:r>
              <w:rPr>
                <w:b/>
                <w:bCs/>
                <w:sz w:val="18"/>
                <w:szCs w:val="18"/>
              </w:rPr>
              <w:t>463,6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463,6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463,6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Комплексное решение вопросов благоустройства территории населенных пунктов</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463,6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Уличное освещение</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17010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17010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vAlign w:val="center"/>
          </w:tcPr>
          <w:p w:rsidR="00D239C2" w:rsidRPr="009F70BB" w:rsidRDefault="00D239C2" w:rsidP="00AE1612">
            <w:pPr>
              <w:snapToGrid w:val="0"/>
              <w:ind w:right="-142"/>
              <w:jc w:val="center"/>
              <w:rPr>
                <w:sz w:val="18"/>
                <w:szCs w:val="18"/>
              </w:rPr>
            </w:pPr>
            <w:r>
              <w:rPr>
                <w:sz w:val="18"/>
                <w:szCs w:val="18"/>
              </w:rPr>
              <w:t>163,6</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Pr>
                <w:sz w:val="18"/>
                <w:szCs w:val="18"/>
              </w:rPr>
              <w:t>Лучший орган территориального общественного самоуправления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147BAE" w:rsidRDefault="00D239C2" w:rsidP="00AE1612">
            <w:pPr>
              <w:snapToGrid w:val="0"/>
              <w:ind w:right="-142"/>
              <w:jc w:val="center"/>
              <w:rPr>
                <w:sz w:val="18"/>
                <w:szCs w:val="18"/>
              </w:rPr>
            </w:pPr>
            <w:r>
              <w:rPr>
                <w:sz w:val="18"/>
                <w:szCs w:val="18"/>
              </w:rPr>
              <w:t>60170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47BAE" w:rsidRDefault="00D239C2" w:rsidP="00AE1612">
            <w:pPr>
              <w:snapToGrid w:val="0"/>
              <w:ind w:right="-142"/>
              <w:jc w:val="center"/>
              <w:rPr>
                <w:sz w:val="18"/>
                <w:szCs w:val="18"/>
              </w:rPr>
            </w:pPr>
            <w:r>
              <w:rPr>
                <w:sz w:val="18"/>
                <w:szCs w:val="18"/>
              </w:rPr>
              <w:t>300,0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03</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147BAE" w:rsidRDefault="00D239C2" w:rsidP="00AE1612">
            <w:pPr>
              <w:snapToGrid w:val="0"/>
              <w:ind w:right="-142"/>
              <w:jc w:val="center"/>
              <w:rPr>
                <w:sz w:val="18"/>
                <w:szCs w:val="18"/>
              </w:rPr>
            </w:pPr>
            <w:r>
              <w:rPr>
                <w:sz w:val="18"/>
                <w:szCs w:val="18"/>
              </w:rPr>
              <w:t>60170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vAlign w:val="center"/>
          </w:tcPr>
          <w:p w:rsidR="00D239C2" w:rsidRPr="00147BAE" w:rsidRDefault="00D239C2" w:rsidP="00AE1612">
            <w:pPr>
              <w:snapToGrid w:val="0"/>
              <w:ind w:right="-142"/>
              <w:jc w:val="center"/>
              <w:rPr>
                <w:sz w:val="18"/>
                <w:szCs w:val="18"/>
              </w:rPr>
            </w:pPr>
            <w:r>
              <w:rPr>
                <w:sz w:val="18"/>
                <w:szCs w:val="18"/>
              </w:rPr>
              <w:t>300,0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Другие вопросы в области жилищно-коммунального хозяйства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05</w:t>
            </w:r>
          </w:p>
        </w:tc>
        <w:tc>
          <w:tcPr>
            <w:tcW w:w="540" w:type="dxa"/>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05</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18710E" w:rsidRDefault="00D239C2" w:rsidP="00AE1612">
            <w:pPr>
              <w:snapToGrid w:val="0"/>
              <w:ind w:right="-142"/>
              <w:jc w:val="center"/>
              <w:rPr>
                <w:b/>
                <w:bCs/>
                <w:sz w:val="18"/>
                <w:szCs w:val="18"/>
              </w:rPr>
            </w:pPr>
            <w:r>
              <w:rPr>
                <w:b/>
                <w:bCs/>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8710E" w:rsidRDefault="00D239C2" w:rsidP="00AE1612">
            <w:pPr>
              <w:snapToGrid w:val="0"/>
              <w:ind w:right="-142"/>
              <w:jc w:val="center"/>
              <w:rPr>
                <w:sz w:val="18"/>
                <w:szCs w:val="18"/>
              </w:rPr>
            </w:pPr>
            <w:r>
              <w:rPr>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8710E" w:rsidRDefault="00D239C2" w:rsidP="00AE1612">
            <w:pPr>
              <w:snapToGrid w:val="0"/>
              <w:ind w:right="-142"/>
              <w:jc w:val="center"/>
              <w:rPr>
                <w:sz w:val="18"/>
                <w:szCs w:val="18"/>
              </w:rPr>
            </w:pPr>
            <w:r>
              <w:rPr>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Комплексное решение вопросов благоустройства территории населенных пунктов</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DA75F5" w:rsidRDefault="00D239C2" w:rsidP="00AE1612">
            <w:pPr>
              <w:snapToGrid w:val="0"/>
              <w:ind w:right="-142"/>
              <w:jc w:val="center"/>
              <w:rPr>
                <w:sz w:val="18"/>
                <w:szCs w:val="18"/>
              </w:rPr>
            </w:pPr>
            <w:r>
              <w:rPr>
                <w:sz w:val="18"/>
                <w:szCs w:val="18"/>
              </w:rPr>
              <w:t>05</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8710E" w:rsidRDefault="00D239C2" w:rsidP="00AE1612">
            <w:pPr>
              <w:snapToGrid w:val="0"/>
              <w:ind w:right="-142"/>
              <w:jc w:val="center"/>
              <w:rPr>
                <w:sz w:val="18"/>
                <w:szCs w:val="18"/>
              </w:rPr>
            </w:pPr>
            <w:r>
              <w:rPr>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Расходы на обеспечение деятельности (оказание услуг) муниципальных учреждений</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00590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18710E" w:rsidRDefault="00D239C2" w:rsidP="00AE1612">
            <w:pPr>
              <w:snapToGrid w:val="0"/>
              <w:ind w:right="-142"/>
              <w:jc w:val="center"/>
              <w:rPr>
                <w:sz w:val="18"/>
                <w:szCs w:val="18"/>
              </w:rPr>
            </w:pPr>
            <w:r>
              <w:rPr>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05</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43</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00590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600</w:t>
            </w:r>
          </w:p>
        </w:tc>
        <w:tc>
          <w:tcPr>
            <w:tcW w:w="900" w:type="dxa"/>
            <w:shd w:val="clear" w:color="auto" w:fill="auto"/>
            <w:vAlign w:val="center"/>
          </w:tcPr>
          <w:p w:rsidR="00D239C2" w:rsidRPr="0018710E" w:rsidRDefault="00D239C2" w:rsidP="00AE1612">
            <w:pPr>
              <w:snapToGrid w:val="0"/>
              <w:ind w:right="-142"/>
              <w:jc w:val="center"/>
              <w:rPr>
                <w:sz w:val="18"/>
                <w:szCs w:val="18"/>
              </w:rPr>
            </w:pPr>
            <w:r>
              <w:rPr>
                <w:sz w:val="18"/>
                <w:szCs w:val="18"/>
              </w:rPr>
              <w:t>1181,5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Образование</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p>
        </w:tc>
        <w:tc>
          <w:tcPr>
            <w:tcW w:w="479" w:type="dxa"/>
            <w:shd w:val="clear" w:color="auto" w:fill="auto"/>
            <w:vAlign w:val="center"/>
          </w:tcPr>
          <w:p w:rsidR="00D239C2" w:rsidRPr="00296F30" w:rsidRDefault="00D239C2" w:rsidP="00AE1612">
            <w:pPr>
              <w:snapToGrid w:val="0"/>
              <w:ind w:right="-142"/>
              <w:jc w:val="center"/>
              <w:rPr>
                <w:sz w:val="18"/>
                <w:szCs w:val="18"/>
              </w:rPr>
            </w:pPr>
          </w:p>
        </w:tc>
        <w:tc>
          <w:tcPr>
            <w:tcW w:w="380" w:type="dxa"/>
            <w:shd w:val="clear" w:color="auto" w:fill="auto"/>
            <w:vAlign w:val="center"/>
          </w:tcPr>
          <w:p w:rsidR="00D239C2" w:rsidRPr="00296F30" w:rsidRDefault="00D239C2" w:rsidP="00AE1612">
            <w:pPr>
              <w:snapToGrid w:val="0"/>
              <w:ind w:right="-142"/>
              <w:jc w:val="center"/>
              <w:rPr>
                <w:sz w:val="18"/>
                <w:szCs w:val="18"/>
              </w:rPr>
            </w:pPr>
          </w:p>
        </w:tc>
        <w:tc>
          <w:tcPr>
            <w:tcW w:w="413" w:type="dxa"/>
            <w:vAlign w:val="center"/>
          </w:tcPr>
          <w:p w:rsidR="00D239C2" w:rsidRPr="00296F30" w:rsidRDefault="00D239C2" w:rsidP="00AE1612">
            <w:pPr>
              <w:snapToGrid w:val="0"/>
              <w:ind w:right="-142"/>
              <w:jc w:val="center"/>
              <w:rPr>
                <w:sz w:val="18"/>
                <w:szCs w:val="18"/>
              </w:rPr>
            </w:pPr>
          </w:p>
        </w:tc>
        <w:tc>
          <w:tcPr>
            <w:tcW w:w="624" w:type="dxa"/>
          </w:tcPr>
          <w:p w:rsidR="00D239C2" w:rsidRPr="00296F30" w:rsidRDefault="00D239C2" w:rsidP="00AE1612">
            <w:pPr>
              <w:snapToGrid w:val="0"/>
              <w:ind w:right="-142"/>
              <w:jc w:val="center"/>
              <w:rPr>
                <w:sz w:val="18"/>
                <w:szCs w:val="18"/>
              </w:rPr>
            </w:pP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870008" w:rsidRDefault="00D239C2" w:rsidP="00AE1612">
            <w:pPr>
              <w:snapToGrid w:val="0"/>
              <w:ind w:right="-142"/>
              <w:jc w:val="center"/>
              <w:rPr>
                <w:b/>
                <w:bCs/>
                <w:sz w:val="18"/>
                <w:szCs w:val="18"/>
              </w:rPr>
            </w:pPr>
            <w:r>
              <w:rPr>
                <w:b/>
                <w:bCs/>
                <w:sz w:val="18"/>
                <w:szCs w:val="18"/>
              </w:rPr>
              <w:t>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sz w:val="18"/>
                <w:szCs w:val="18"/>
              </w:rPr>
            </w:pPr>
            <w:r w:rsidRPr="00296F30">
              <w:rPr>
                <w:b/>
                <w:sz w:val="18"/>
                <w:szCs w:val="18"/>
              </w:rPr>
              <w:t>Молодежная политика и оздоровление детей</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p>
        </w:tc>
        <w:tc>
          <w:tcPr>
            <w:tcW w:w="380" w:type="dxa"/>
            <w:shd w:val="clear" w:color="auto" w:fill="auto"/>
            <w:vAlign w:val="center"/>
          </w:tcPr>
          <w:p w:rsidR="00D239C2" w:rsidRPr="00296F30" w:rsidRDefault="00D239C2" w:rsidP="00AE1612">
            <w:pPr>
              <w:snapToGrid w:val="0"/>
              <w:ind w:right="-142"/>
              <w:jc w:val="center"/>
              <w:rPr>
                <w:sz w:val="18"/>
                <w:szCs w:val="18"/>
              </w:rPr>
            </w:pPr>
          </w:p>
        </w:tc>
        <w:tc>
          <w:tcPr>
            <w:tcW w:w="413" w:type="dxa"/>
            <w:vAlign w:val="center"/>
          </w:tcPr>
          <w:p w:rsidR="00D239C2" w:rsidRPr="00296F30" w:rsidRDefault="00D239C2" w:rsidP="00AE1612">
            <w:pPr>
              <w:snapToGrid w:val="0"/>
              <w:ind w:right="-142"/>
              <w:jc w:val="center"/>
              <w:rPr>
                <w:sz w:val="18"/>
                <w:szCs w:val="18"/>
              </w:rPr>
            </w:pPr>
          </w:p>
        </w:tc>
        <w:tc>
          <w:tcPr>
            <w:tcW w:w="624" w:type="dxa"/>
          </w:tcPr>
          <w:p w:rsidR="00D239C2" w:rsidRPr="00296F30" w:rsidRDefault="00D239C2" w:rsidP="00AE1612">
            <w:pPr>
              <w:snapToGrid w:val="0"/>
              <w:ind w:right="-142"/>
              <w:jc w:val="center"/>
              <w:rPr>
                <w:sz w:val="18"/>
                <w:szCs w:val="18"/>
              </w:rPr>
            </w:pP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315"/>
        </w:trPr>
        <w:tc>
          <w:tcPr>
            <w:tcW w:w="4972" w:type="dxa"/>
            <w:shd w:val="clear" w:color="auto" w:fill="auto"/>
            <w:vAlign w:val="center"/>
          </w:tcPr>
          <w:p w:rsidR="00D239C2" w:rsidRPr="00296F30" w:rsidRDefault="00D239C2" w:rsidP="00AE1612">
            <w:pPr>
              <w:snapToGrid w:val="0"/>
              <w:jc w:val="both"/>
              <w:rPr>
                <w:bCs/>
                <w:sz w:val="18"/>
                <w:szCs w:val="18"/>
              </w:rPr>
            </w:pPr>
            <w:r w:rsidRPr="00296F30">
              <w:rPr>
                <w:sz w:val="18"/>
                <w:szCs w:val="18"/>
              </w:rPr>
              <w:t>Муниципальная программа Красноармейского сельского поселения Ейского района «Молодёжь» на 2017-2019 годы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46</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46</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Обеспечение условий для развития творческих способностей, организации и проведения молодежных конкурсов</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46</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Реализация мероприятий муниципальной программы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46</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bCs/>
                <w:sz w:val="18"/>
                <w:szCs w:val="18"/>
              </w:rPr>
            </w:pPr>
            <w:r w:rsidRPr="00296F30">
              <w:rPr>
                <w:bCs/>
                <w:sz w:val="18"/>
                <w:szCs w:val="18"/>
              </w:rPr>
              <w:t>10000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315"/>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07</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46</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13,9</w:t>
            </w:r>
          </w:p>
        </w:tc>
      </w:tr>
      <w:tr w:rsidR="00D239C2" w:rsidRPr="00296F30" w:rsidTr="00AE1612">
        <w:trPr>
          <w:trHeight w:val="166"/>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Культура и кинематография</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08</w:t>
            </w:r>
          </w:p>
        </w:tc>
        <w:tc>
          <w:tcPr>
            <w:tcW w:w="540" w:type="dxa"/>
            <w:shd w:val="clear" w:color="auto" w:fill="auto"/>
            <w:vAlign w:val="center"/>
          </w:tcPr>
          <w:p w:rsidR="00D239C2" w:rsidRPr="00296F30" w:rsidRDefault="00D239C2" w:rsidP="00AE1612">
            <w:pPr>
              <w:snapToGrid w:val="0"/>
              <w:ind w:right="-142"/>
              <w:jc w:val="center"/>
              <w:rPr>
                <w:b/>
                <w:bCs/>
                <w:sz w:val="18"/>
                <w:szCs w:val="18"/>
              </w:rPr>
            </w:pP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346D14" w:rsidRDefault="00D239C2" w:rsidP="00AE1612">
            <w:pPr>
              <w:snapToGrid w:val="0"/>
              <w:ind w:right="-142"/>
              <w:jc w:val="center"/>
              <w:rPr>
                <w:b/>
                <w:bCs/>
                <w:sz w:val="18"/>
                <w:szCs w:val="18"/>
              </w:rPr>
            </w:pPr>
            <w:r>
              <w:rPr>
                <w:b/>
                <w:bCs/>
                <w:sz w:val="18"/>
                <w:szCs w:val="18"/>
              </w:rPr>
              <w:t>6191,9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Культура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08</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01</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346D14" w:rsidRDefault="00D239C2" w:rsidP="00AE1612">
            <w:pPr>
              <w:snapToGrid w:val="0"/>
              <w:ind w:right="-142"/>
              <w:jc w:val="center"/>
              <w:rPr>
                <w:b/>
                <w:bCs/>
                <w:sz w:val="18"/>
                <w:szCs w:val="18"/>
              </w:rPr>
            </w:pPr>
            <w:r>
              <w:rPr>
                <w:b/>
                <w:bCs/>
                <w:sz w:val="18"/>
                <w:szCs w:val="18"/>
              </w:rPr>
              <w:t>6191,9</w:t>
            </w:r>
          </w:p>
        </w:tc>
      </w:tr>
      <w:tr w:rsidR="00D239C2" w:rsidRPr="00296F30" w:rsidTr="00AE1612">
        <w:trPr>
          <w:trHeight w:val="224"/>
        </w:trPr>
        <w:tc>
          <w:tcPr>
            <w:tcW w:w="4972" w:type="dxa"/>
            <w:shd w:val="clear" w:color="auto" w:fill="auto"/>
            <w:vAlign w:val="center"/>
          </w:tcPr>
          <w:p w:rsidR="00D239C2" w:rsidRPr="001F4F9C" w:rsidRDefault="00D239C2" w:rsidP="00AE1612">
            <w:pPr>
              <w:snapToGrid w:val="0"/>
              <w:rPr>
                <w:iCs/>
                <w:sz w:val="18"/>
                <w:szCs w:val="18"/>
              </w:rPr>
            </w:pPr>
            <w:r w:rsidRPr="00296F30">
              <w:rPr>
                <w:iCs/>
                <w:sz w:val="18"/>
                <w:szCs w:val="18"/>
              </w:rPr>
              <w:t>Муниципальная программа Красноармейского сельского поселения Ейского района «Разв</w:t>
            </w:r>
            <w:r>
              <w:rPr>
                <w:iCs/>
                <w:sz w:val="18"/>
                <w:szCs w:val="18"/>
              </w:rPr>
              <w:t xml:space="preserve">итие культуры» </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346D14" w:rsidRDefault="00D239C2" w:rsidP="00AE1612">
            <w:pPr>
              <w:snapToGrid w:val="0"/>
              <w:ind w:right="-142"/>
              <w:jc w:val="center"/>
              <w:rPr>
                <w:sz w:val="18"/>
                <w:szCs w:val="18"/>
              </w:rPr>
            </w:pPr>
            <w:r>
              <w:rPr>
                <w:sz w:val="18"/>
                <w:szCs w:val="18"/>
              </w:rPr>
              <w:t>6191,9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6191,9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 xml:space="preserve">Финансовое обеспечение мероприятий направленных на развитие культуры, повышение качества </w:t>
            </w:r>
            <w:proofErr w:type="spellStart"/>
            <w:r w:rsidRPr="00296F30">
              <w:rPr>
                <w:sz w:val="18"/>
                <w:szCs w:val="18"/>
              </w:rPr>
              <w:t>культурно-досугового</w:t>
            </w:r>
            <w:proofErr w:type="spellEnd"/>
            <w:r w:rsidRPr="00296F30">
              <w:rPr>
                <w:sz w:val="18"/>
                <w:szCs w:val="18"/>
              </w:rPr>
              <w:t xml:space="preserve"> обслуживания населения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6191,9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Расходы на обеспечение деятельности (оказание услуг) муниципальных учреждений</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00590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3495,5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 xml:space="preserve">Предоставление субсидий бюджетным, автономным </w:t>
            </w:r>
            <w:r w:rsidRPr="00296F30">
              <w:rPr>
                <w:sz w:val="18"/>
                <w:szCs w:val="18"/>
              </w:rPr>
              <w:lastRenderedPageBreak/>
              <w:t>учреждениям и иным некоммерческим организациям</w:t>
            </w:r>
          </w:p>
        </w:tc>
        <w:tc>
          <w:tcPr>
            <w:tcW w:w="540" w:type="dxa"/>
            <w:vAlign w:val="center"/>
          </w:tcPr>
          <w:p w:rsidR="00D239C2" w:rsidRPr="00296F30" w:rsidRDefault="00D239C2" w:rsidP="00AE1612">
            <w:pPr>
              <w:jc w:val="center"/>
              <w:rPr>
                <w:sz w:val="18"/>
                <w:szCs w:val="18"/>
              </w:rPr>
            </w:pPr>
            <w:r w:rsidRPr="00296F30">
              <w:rPr>
                <w:bCs/>
                <w:sz w:val="18"/>
                <w:szCs w:val="18"/>
              </w:rPr>
              <w:lastRenderedPageBreak/>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00590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600</w:t>
            </w:r>
          </w:p>
        </w:tc>
        <w:tc>
          <w:tcPr>
            <w:tcW w:w="900"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3495,5</w:t>
            </w:r>
          </w:p>
        </w:tc>
      </w:tr>
      <w:tr w:rsidR="00D239C2" w:rsidRPr="00296F30" w:rsidTr="00AE1612">
        <w:trPr>
          <w:trHeight w:val="224"/>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lastRenderedPageBreak/>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lang w:val="en-US"/>
              </w:rPr>
              <w:t>S</w:t>
            </w:r>
            <w:r w:rsidRPr="00296F30">
              <w:rPr>
                <w:sz w:val="18"/>
                <w:szCs w:val="18"/>
              </w:rPr>
              <w:t>0120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F2381F" w:rsidRDefault="00D239C2" w:rsidP="00AE1612">
            <w:pPr>
              <w:snapToGrid w:val="0"/>
              <w:ind w:right="-142"/>
              <w:jc w:val="center"/>
              <w:rPr>
                <w:sz w:val="18"/>
                <w:szCs w:val="18"/>
              </w:rPr>
            </w:pPr>
            <w:r>
              <w:rPr>
                <w:sz w:val="18"/>
                <w:szCs w:val="18"/>
              </w:rPr>
              <w:t>976,5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lang w:val="en-US"/>
              </w:rPr>
              <w:t>S</w:t>
            </w:r>
            <w:r w:rsidRPr="00296F30">
              <w:rPr>
                <w:sz w:val="18"/>
                <w:szCs w:val="18"/>
              </w:rPr>
              <w:t>0120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600</w:t>
            </w:r>
          </w:p>
        </w:tc>
        <w:tc>
          <w:tcPr>
            <w:tcW w:w="900" w:type="dxa"/>
            <w:shd w:val="clear" w:color="auto" w:fill="auto"/>
            <w:vAlign w:val="center"/>
          </w:tcPr>
          <w:p w:rsidR="00D239C2" w:rsidRPr="00F2381F" w:rsidRDefault="00D239C2" w:rsidP="00AE1612">
            <w:pPr>
              <w:snapToGrid w:val="0"/>
              <w:ind w:right="-142"/>
              <w:jc w:val="center"/>
              <w:rPr>
                <w:bCs/>
                <w:sz w:val="18"/>
                <w:szCs w:val="18"/>
              </w:rPr>
            </w:pPr>
            <w:r>
              <w:rPr>
                <w:bCs/>
                <w:sz w:val="18"/>
                <w:szCs w:val="18"/>
              </w:rPr>
              <w:t>976,5</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iCs/>
                <w:sz w:val="18"/>
                <w:szCs w:val="18"/>
              </w:rPr>
            </w:pPr>
            <w:r w:rsidRPr="00296F3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60120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1713,9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60120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600</w:t>
            </w:r>
          </w:p>
        </w:tc>
        <w:tc>
          <w:tcPr>
            <w:tcW w:w="900" w:type="dxa"/>
            <w:shd w:val="clear" w:color="auto" w:fill="auto"/>
            <w:vAlign w:val="center"/>
          </w:tcPr>
          <w:p w:rsidR="00D239C2" w:rsidRPr="00346D14" w:rsidRDefault="00D239C2" w:rsidP="00AE1612">
            <w:pPr>
              <w:snapToGrid w:val="0"/>
              <w:ind w:right="-142"/>
              <w:jc w:val="center"/>
              <w:rPr>
                <w:bCs/>
                <w:sz w:val="18"/>
                <w:szCs w:val="18"/>
              </w:rPr>
            </w:pPr>
            <w:r>
              <w:rPr>
                <w:bCs/>
                <w:sz w:val="18"/>
                <w:szCs w:val="18"/>
              </w:rPr>
              <w:t>1713,9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10020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6,0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10020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6,0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rPr>
                <w:sz w:val="18"/>
                <w:szCs w:val="18"/>
              </w:rPr>
            </w:pPr>
            <w:r w:rsidRPr="00296F30">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08</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41</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10020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600</w:t>
            </w:r>
          </w:p>
        </w:tc>
        <w:tc>
          <w:tcPr>
            <w:tcW w:w="90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6,0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ind w:right="60"/>
              <w:jc w:val="both"/>
              <w:rPr>
                <w:b/>
                <w:bCs/>
                <w:sz w:val="18"/>
                <w:szCs w:val="18"/>
              </w:rPr>
            </w:pPr>
            <w:r w:rsidRPr="00296F30">
              <w:rPr>
                <w:b/>
                <w:bCs/>
                <w:sz w:val="18"/>
                <w:szCs w:val="18"/>
              </w:rPr>
              <w:t>Социальная политика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10</w:t>
            </w:r>
          </w:p>
        </w:tc>
        <w:tc>
          <w:tcPr>
            <w:tcW w:w="540" w:type="dxa"/>
            <w:shd w:val="clear" w:color="auto" w:fill="auto"/>
            <w:vAlign w:val="center"/>
          </w:tcPr>
          <w:p w:rsidR="00D239C2" w:rsidRPr="00296F30" w:rsidRDefault="00D239C2" w:rsidP="00AE1612">
            <w:pPr>
              <w:snapToGrid w:val="0"/>
              <w:ind w:right="-142"/>
              <w:jc w:val="center"/>
              <w:rPr>
                <w:b/>
                <w:bCs/>
                <w:sz w:val="18"/>
                <w:szCs w:val="18"/>
              </w:rPr>
            </w:pP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24,0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ind w:right="60"/>
              <w:jc w:val="both"/>
              <w:rPr>
                <w:b/>
                <w:bCs/>
                <w:sz w:val="18"/>
                <w:szCs w:val="18"/>
              </w:rPr>
            </w:pPr>
            <w:r w:rsidRPr="00296F30">
              <w:rPr>
                <w:b/>
                <w:bCs/>
                <w:sz w:val="18"/>
                <w:szCs w:val="18"/>
              </w:rPr>
              <w:t xml:space="preserve">Пенсионное обеспечение </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10</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01</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bCs/>
                <w:sz w:val="18"/>
                <w:szCs w:val="18"/>
              </w:rPr>
            </w:pPr>
          </w:p>
        </w:tc>
        <w:tc>
          <w:tcPr>
            <w:tcW w:w="413" w:type="dxa"/>
            <w:vAlign w:val="center"/>
          </w:tcPr>
          <w:p w:rsidR="00D239C2" w:rsidRPr="00296F30" w:rsidRDefault="00D239C2" w:rsidP="00AE1612">
            <w:pPr>
              <w:snapToGrid w:val="0"/>
              <w:ind w:right="-142"/>
              <w:jc w:val="center"/>
              <w:rPr>
                <w:b/>
                <w:bCs/>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24,0</w:t>
            </w:r>
          </w:p>
        </w:tc>
      </w:tr>
      <w:tr w:rsidR="00D239C2" w:rsidRPr="00296F30" w:rsidTr="00AE1612">
        <w:trPr>
          <w:trHeight w:val="183"/>
        </w:trPr>
        <w:tc>
          <w:tcPr>
            <w:tcW w:w="4972" w:type="dxa"/>
            <w:shd w:val="clear" w:color="auto" w:fill="auto"/>
            <w:vAlign w:val="center"/>
          </w:tcPr>
          <w:p w:rsidR="00D239C2" w:rsidRPr="00296F30" w:rsidRDefault="00D239C2" w:rsidP="00AE1612">
            <w:pPr>
              <w:snapToGrid w:val="0"/>
              <w:ind w:right="60"/>
              <w:jc w:val="both"/>
              <w:rPr>
                <w:bCs/>
                <w:sz w:val="18"/>
                <w:szCs w:val="18"/>
              </w:rPr>
            </w:pPr>
            <w:r w:rsidRPr="00296F30">
              <w:rPr>
                <w:bCs/>
                <w:sz w:val="18"/>
                <w:szCs w:val="18"/>
              </w:rPr>
              <w:t>Обеспечение деятельности администрации муниципального образования</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10</w:t>
            </w:r>
          </w:p>
        </w:tc>
        <w:tc>
          <w:tcPr>
            <w:tcW w:w="54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01</w:t>
            </w:r>
          </w:p>
        </w:tc>
        <w:tc>
          <w:tcPr>
            <w:tcW w:w="479"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52</w:t>
            </w:r>
          </w:p>
        </w:tc>
        <w:tc>
          <w:tcPr>
            <w:tcW w:w="380" w:type="dxa"/>
            <w:shd w:val="clear" w:color="auto" w:fill="auto"/>
            <w:vAlign w:val="center"/>
          </w:tcPr>
          <w:p w:rsidR="00D239C2" w:rsidRPr="00296F30" w:rsidRDefault="00D239C2" w:rsidP="00AE1612">
            <w:pPr>
              <w:snapToGrid w:val="0"/>
              <w:ind w:right="-142"/>
              <w:jc w:val="center"/>
              <w:rPr>
                <w:bCs/>
                <w:sz w:val="18"/>
                <w:szCs w:val="18"/>
              </w:rPr>
            </w:pPr>
            <w:r w:rsidRPr="00296F30">
              <w:rPr>
                <w:bCs/>
                <w:sz w:val="18"/>
                <w:szCs w:val="18"/>
              </w:rPr>
              <w:t>0</w:t>
            </w:r>
          </w:p>
        </w:tc>
        <w:tc>
          <w:tcPr>
            <w:tcW w:w="413" w:type="dxa"/>
            <w:vAlign w:val="center"/>
          </w:tcPr>
          <w:p w:rsidR="00D239C2" w:rsidRPr="00296F30" w:rsidRDefault="00D239C2" w:rsidP="00AE1612">
            <w:pPr>
              <w:snapToGrid w:val="0"/>
              <w:ind w:right="-142"/>
              <w:jc w:val="center"/>
              <w:rPr>
                <w:bCs/>
                <w:sz w:val="18"/>
                <w:szCs w:val="18"/>
              </w:rPr>
            </w:pPr>
            <w:r w:rsidRPr="00296F30">
              <w:rPr>
                <w:bCs/>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24,0</w:t>
            </w:r>
          </w:p>
        </w:tc>
      </w:tr>
      <w:tr w:rsidR="00D239C2" w:rsidRPr="00296F30" w:rsidTr="00AE1612">
        <w:trPr>
          <w:trHeight w:val="232"/>
        </w:trPr>
        <w:tc>
          <w:tcPr>
            <w:tcW w:w="4972" w:type="dxa"/>
            <w:shd w:val="clear" w:color="auto" w:fill="auto"/>
            <w:vAlign w:val="center"/>
          </w:tcPr>
          <w:p w:rsidR="00D239C2" w:rsidRPr="00296F30" w:rsidRDefault="00D239C2" w:rsidP="00AE1612">
            <w:pPr>
              <w:snapToGrid w:val="0"/>
              <w:ind w:right="60"/>
              <w:jc w:val="both"/>
              <w:rPr>
                <w:bCs/>
                <w:sz w:val="18"/>
                <w:szCs w:val="18"/>
              </w:rPr>
            </w:pPr>
            <w:r w:rsidRPr="00296F30">
              <w:rPr>
                <w:bCs/>
                <w:sz w:val="18"/>
                <w:szCs w:val="18"/>
              </w:rPr>
              <w:t>Реализация муниципальных функций, связанных с муниципальным управлением</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7</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00000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24,0</w:t>
            </w:r>
          </w:p>
        </w:tc>
      </w:tr>
      <w:tr w:rsidR="00D239C2" w:rsidRPr="00296F30" w:rsidTr="00AE1612">
        <w:trPr>
          <w:trHeight w:val="232"/>
        </w:trPr>
        <w:tc>
          <w:tcPr>
            <w:tcW w:w="4972" w:type="dxa"/>
            <w:shd w:val="clear" w:color="auto" w:fill="auto"/>
            <w:vAlign w:val="center"/>
          </w:tcPr>
          <w:p w:rsidR="00D239C2" w:rsidRPr="00296F30" w:rsidRDefault="00D239C2" w:rsidP="00AE1612">
            <w:pPr>
              <w:snapToGrid w:val="0"/>
              <w:ind w:right="60"/>
              <w:jc w:val="both"/>
              <w:rPr>
                <w:bCs/>
                <w:sz w:val="18"/>
                <w:szCs w:val="18"/>
              </w:rPr>
            </w:pPr>
            <w:r w:rsidRPr="00296F30">
              <w:rPr>
                <w:bCs/>
                <w:sz w:val="18"/>
                <w:szCs w:val="18"/>
              </w:rPr>
              <w:t>Решение Совета Красноармейского сельского поселения Ейского района от 18.08.2008 г. N147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Красноармейского сельского поселения Ейского района"</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7</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40070</w:t>
            </w:r>
          </w:p>
        </w:tc>
        <w:tc>
          <w:tcPr>
            <w:tcW w:w="426" w:type="dxa"/>
            <w:vAlign w:val="center"/>
          </w:tcPr>
          <w:p w:rsidR="00D239C2" w:rsidRPr="00296F30" w:rsidRDefault="00D239C2" w:rsidP="00AE1612">
            <w:pPr>
              <w:snapToGrid w:val="0"/>
              <w:ind w:right="-142"/>
              <w:jc w:val="center"/>
              <w:rPr>
                <w:sz w:val="18"/>
                <w:szCs w:val="18"/>
              </w:rPr>
            </w:pP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24,0</w:t>
            </w:r>
          </w:p>
        </w:tc>
      </w:tr>
      <w:tr w:rsidR="00D239C2" w:rsidRPr="00296F30" w:rsidTr="00AE1612">
        <w:trPr>
          <w:trHeight w:val="268"/>
        </w:trPr>
        <w:tc>
          <w:tcPr>
            <w:tcW w:w="4972" w:type="dxa"/>
            <w:shd w:val="clear" w:color="auto" w:fill="auto"/>
            <w:vAlign w:val="center"/>
          </w:tcPr>
          <w:p w:rsidR="00D239C2" w:rsidRPr="00296F30" w:rsidRDefault="00D239C2" w:rsidP="00AE1612">
            <w:pPr>
              <w:snapToGrid w:val="0"/>
              <w:ind w:right="60"/>
              <w:jc w:val="both"/>
              <w:rPr>
                <w:bCs/>
                <w:sz w:val="18"/>
                <w:szCs w:val="18"/>
              </w:rPr>
            </w:pPr>
            <w:r w:rsidRPr="00296F30">
              <w:rPr>
                <w:bCs/>
                <w:sz w:val="18"/>
                <w:szCs w:val="18"/>
              </w:rPr>
              <w:t>Социальное обеспечение и иные выплаты населению</w:t>
            </w:r>
          </w:p>
        </w:tc>
        <w:tc>
          <w:tcPr>
            <w:tcW w:w="540" w:type="dxa"/>
            <w:vAlign w:val="center"/>
          </w:tcPr>
          <w:p w:rsidR="00D239C2" w:rsidRPr="00296F30" w:rsidRDefault="00D239C2" w:rsidP="00AE1612">
            <w:pPr>
              <w:jc w:val="center"/>
              <w:rPr>
                <w:sz w:val="18"/>
                <w:szCs w:val="18"/>
              </w:rPr>
            </w:pPr>
            <w:r w:rsidRPr="00296F30">
              <w:rPr>
                <w:bCs/>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10</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52</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7</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sz w:val="18"/>
                <w:szCs w:val="18"/>
              </w:rPr>
            </w:pPr>
            <w:r w:rsidRPr="00296F30">
              <w:rPr>
                <w:sz w:val="18"/>
                <w:szCs w:val="18"/>
              </w:rPr>
              <w:t>40070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300</w:t>
            </w:r>
          </w:p>
        </w:tc>
        <w:tc>
          <w:tcPr>
            <w:tcW w:w="90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24,0</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Физическая культура и спорт</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11</w:t>
            </w:r>
          </w:p>
        </w:tc>
        <w:tc>
          <w:tcPr>
            <w:tcW w:w="540" w:type="dxa"/>
            <w:shd w:val="clear" w:color="auto" w:fill="auto"/>
            <w:vAlign w:val="center"/>
          </w:tcPr>
          <w:p w:rsidR="00D239C2" w:rsidRPr="00296F30" w:rsidRDefault="00D239C2" w:rsidP="00AE1612">
            <w:pPr>
              <w:snapToGrid w:val="0"/>
              <w:ind w:right="-142"/>
              <w:jc w:val="center"/>
              <w:rPr>
                <w:b/>
                <w:sz w:val="18"/>
                <w:szCs w:val="18"/>
              </w:rPr>
            </w:pPr>
          </w:p>
        </w:tc>
        <w:tc>
          <w:tcPr>
            <w:tcW w:w="479" w:type="dxa"/>
            <w:shd w:val="clear" w:color="auto" w:fill="auto"/>
            <w:vAlign w:val="center"/>
          </w:tcPr>
          <w:p w:rsidR="00D239C2" w:rsidRPr="00296F30" w:rsidRDefault="00D239C2" w:rsidP="00AE1612">
            <w:pPr>
              <w:snapToGrid w:val="0"/>
              <w:ind w:right="-142"/>
              <w:jc w:val="center"/>
              <w:rPr>
                <w:b/>
                <w:sz w:val="18"/>
                <w:szCs w:val="18"/>
              </w:rPr>
            </w:pPr>
          </w:p>
        </w:tc>
        <w:tc>
          <w:tcPr>
            <w:tcW w:w="380" w:type="dxa"/>
            <w:shd w:val="clear" w:color="auto" w:fill="auto"/>
            <w:vAlign w:val="center"/>
          </w:tcPr>
          <w:p w:rsidR="00D239C2" w:rsidRPr="00296F30" w:rsidRDefault="00D239C2" w:rsidP="00AE1612">
            <w:pPr>
              <w:snapToGrid w:val="0"/>
              <w:ind w:right="-142"/>
              <w:jc w:val="center"/>
              <w:rPr>
                <w:b/>
                <w:sz w:val="18"/>
                <w:szCs w:val="18"/>
              </w:rPr>
            </w:pPr>
          </w:p>
        </w:tc>
        <w:tc>
          <w:tcPr>
            <w:tcW w:w="413" w:type="dxa"/>
            <w:vAlign w:val="center"/>
          </w:tcPr>
          <w:p w:rsidR="00D239C2" w:rsidRPr="00296F30" w:rsidRDefault="00D239C2" w:rsidP="00AE1612">
            <w:pPr>
              <w:snapToGrid w:val="0"/>
              <w:ind w:right="-142"/>
              <w:jc w:val="center"/>
              <w:rPr>
                <w:b/>
                <w:sz w:val="18"/>
                <w:szCs w:val="18"/>
              </w:rPr>
            </w:pPr>
          </w:p>
        </w:tc>
        <w:tc>
          <w:tcPr>
            <w:tcW w:w="624" w:type="dxa"/>
          </w:tcPr>
          <w:p w:rsidR="00D239C2" w:rsidRPr="00296F30" w:rsidRDefault="00D239C2" w:rsidP="00AE1612">
            <w:pPr>
              <w:snapToGrid w:val="0"/>
              <w:ind w:right="-142"/>
              <w:jc w:val="center"/>
              <w:rPr>
                <w:b/>
                <w:sz w:val="18"/>
                <w:szCs w:val="18"/>
              </w:rPr>
            </w:pPr>
          </w:p>
        </w:tc>
        <w:tc>
          <w:tcPr>
            <w:tcW w:w="426" w:type="dxa"/>
            <w:vAlign w:val="center"/>
          </w:tcPr>
          <w:p w:rsidR="00D239C2" w:rsidRPr="00296F30" w:rsidRDefault="00D239C2" w:rsidP="00AE1612">
            <w:pPr>
              <w:snapToGrid w:val="0"/>
              <w:ind w:right="-142"/>
              <w:jc w:val="center"/>
              <w:rPr>
                <w:b/>
                <w:sz w:val="18"/>
                <w:szCs w:val="18"/>
              </w:rPr>
            </w:pPr>
          </w:p>
        </w:tc>
        <w:tc>
          <w:tcPr>
            <w:tcW w:w="900" w:type="dxa"/>
            <w:shd w:val="clear" w:color="auto" w:fill="auto"/>
            <w:vAlign w:val="center"/>
          </w:tcPr>
          <w:p w:rsidR="00D239C2" w:rsidRPr="00870008" w:rsidRDefault="00D239C2" w:rsidP="00AE1612">
            <w:pPr>
              <w:snapToGrid w:val="0"/>
              <w:ind w:right="-142"/>
              <w:jc w:val="center"/>
              <w:rPr>
                <w:b/>
                <w:sz w:val="18"/>
                <w:szCs w:val="18"/>
              </w:rPr>
            </w:pPr>
            <w:r>
              <w:rPr>
                <w:b/>
                <w:sz w:val="18"/>
                <w:szCs w:val="18"/>
              </w:rPr>
              <w:t>9,9</w:t>
            </w:r>
          </w:p>
        </w:tc>
      </w:tr>
      <w:tr w:rsidR="00D239C2" w:rsidRPr="00296F30" w:rsidTr="00AE1612">
        <w:trPr>
          <w:trHeight w:val="255"/>
        </w:trPr>
        <w:tc>
          <w:tcPr>
            <w:tcW w:w="4972" w:type="dxa"/>
            <w:shd w:val="clear" w:color="auto" w:fill="auto"/>
            <w:vAlign w:val="center"/>
          </w:tcPr>
          <w:p w:rsidR="00D239C2" w:rsidRPr="00296F30" w:rsidRDefault="00D239C2" w:rsidP="00AE1612">
            <w:pPr>
              <w:snapToGrid w:val="0"/>
              <w:jc w:val="both"/>
              <w:rPr>
                <w:b/>
                <w:bCs/>
                <w:sz w:val="18"/>
                <w:szCs w:val="18"/>
              </w:rPr>
            </w:pPr>
            <w:r w:rsidRPr="00296F30">
              <w:rPr>
                <w:b/>
                <w:bCs/>
                <w:sz w:val="18"/>
                <w:szCs w:val="18"/>
              </w:rPr>
              <w:t>Физическая культура</w:t>
            </w:r>
          </w:p>
        </w:tc>
        <w:tc>
          <w:tcPr>
            <w:tcW w:w="540" w:type="dxa"/>
            <w:vAlign w:val="center"/>
          </w:tcPr>
          <w:p w:rsidR="00D239C2" w:rsidRPr="00296F30" w:rsidRDefault="00D239C2" w:rsidP="00AE1612">
            <w:pPr>
              <w:jc w:val="center"/>
              <w:rPr>
                <w:b/>
                <w:sz w:val="18"/>
                <w:szCs w:val="18"/>
              </w:rPr>
            </w:pPr>
            <w:r w:rsidRPr="00296F30">
              <w:rPr>
                <w:b/>
                <w:bCs/>
                <w:sz w:val="18"/>
                <w:szCs w:val="18"/>
              </w:rPr>
              <w:t>992</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11</w:t>
            </w:r>
          </w:p>
        </w:tc>
        <w:tc>
          <w:tcPr>
            <w:tcW w:w="540" w:type="dxa"/>
            <w:shd w:val="clear" w:color="auto" w:fill="auto"/>
            <w:vAlign w:val="center"/>
          </w:tcPr>
          <w:p w:rsidR="00D239C2" w:rsidRPr="00296F30" w:rsidRDefault="00D239C2" w:rsidP="00AE1612">
            <w:pPr>
              <w:snapToGrid w:val="0"/>
              <w:ind w:right="-142"/>
              <w:jc w:val="center"/>
              <w:rPr>
                <w:b/>
                <w:bCs/>
                <w:sz w:val="18"/>
                <w:szCs w:val="18"/>
              </w:rPr>
            </w:pPr>
            <w:r w:rsidRPr="00296F30">
              <w:rPr>
                <w:b/>
                <w:bCs/>
                <w:sz w:val="18"/>
                <w:szCs w:val="18"/>
              </w:rPr>
              <w:t>01</w:t>
            </w:r>
          </w:p>
        </w:tc>
        <w:tc>
          <w:tcPr>
            <w:tcW w:w="479" w:type="dxa"/>
            <w:shd w:val="clear" w:color="auto" w:fill="auto"/>
            <w:vAlign w:val="center"/>
          </w:tcPr>
          <w:p w:rsidR="00D239C2" w:rsidRPr="00296F30" w:rsidRDefault="00D239C2" w:rsidP="00AE1612">
            <w:pPr>
              <w:snapToGrid w:val="0"/>
              <w:ind w:right="-142"/>
              <w:jc w:val="center"/>
              <w:rPr>
                <w:b/>
                <w:bCs/>
                <w:sz w:val="18"/>
                <w:szCs w:val="18"/>
              </w:rPr>
            </w:pPr>
          </w:p>
        </w:tc>
        <w:tc>
          <w:tcPr>
            <w:tcW w:w="380" w:type="dxa"/>
            <w:shd w:val="clear" w:color="auto" w:fill="auto"/>
            <w:vAlign w:val="center"/>
          </w:tcPr>
          <w:p w:rsidR="00D239C2" w:rsidRPr="00296F30" w:rsidRDefault="00D239C2" w:rsidP="00AE1612">
            <w:pPr>
              <w:snapToGrid w:val="0"/>
              <w:ind w:right="-142"/>
              <w:jc w:val="center"/>
              <w:rPr>
                <w:b/>
                <w:sz w:val="18"/>
                <w:szCs w:val="18"/>
              </w:rPr>
            </w:pPr>
          </w:p>
        </w:tc>
        <w:tc>
          <w:tcPr>
            <w:tcW w:w="413" w:type="dxa"/>
            <w:vAlign w:val="center"/>
          </w:tcPr>
          <w:p w:rsidR="00D239C2" w:rsidRPr="00296F30" w:rsidRDefault="00D239C2" w:rsidP="00AE1612">
            <w:pPr>
              <w:snapToGrid w:val="0"/>
              <w:ind w:right="-142"/>
              <w:jc w:val="center"/>
              <w:rPr>
                <w:b/>
                <w:sz w:val="18"/>
                <w:szCs w:val="18"/>
              </w:rPr>
            </w:pPr>
          </w:p>
        </w:tc>
        <w:tc>
          <w:tcPr>
            <w:tcW w:w="624" w:type="dxa"/>
          </w:tcPr>
          <w:p w:rsidR="00D239C2" w:rsidRPr="00296F30" w:rsidRDefault="00D239C2" w:rsidP="00AE1612">
            <w:pPr>
              <w:snapToGrid w:val="0"/>
              <w:ind w:right="-142"/>
              <w:jc w:val="center"/>
              <w:rPr>
                <w:b/>
                <w:bCs/>
                <w:sz w:val="18"/>
                <w:szCs w:val="18"/>
              </w:rPr>
            </w:pP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
                <w:bCs/>
                <w:sz w:val="18"/>
                <w:szCs w:val="18"/>
              </w:rPr>
            </w:pPr>
            <w:r>
              <w:rPr>
                <w:b/>
                <w:bCs/>
                <w:sz w:val="18"/>
                <w:szCs w:val="18"/>
              </w:rPr>
              <w:t>9,9</w:t>
            </w:r>
          </w:p>
        </w:tc>
      </w:tr>
      <w:tr w:rsidR="00D239C2" w:rsidRPr="00296F30" w:rsidTr="00AE1612">
        <w:trPr>
          <w:trHeight w:val="289"/>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Муниципальная программа  Красноармейского сельского поселения Ейского района «Развитие физической культуры и спорта» на 2017-2019 годы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45</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9,9</w:t>
            </w:r>
          </w:p>
        </w:tc>
      </w:tr>
      <w:tr w:rsidR="00D239C2" w:rsidRPr="00296F30" w:rsidTr="00AE1612">
        <w:trPr>
          <w:trHeight w:val="289"/>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Отдельные мероприятия муниципальной программы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45</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9,9</w:t>
            </w:r>
          </w:p>
        </w:tc>
      </w:tr>
      <w:tr w:rsidR="00D239C2" w:rsidRPr="00296F30" w:rsidTr="00AE1612">
        <w:trPr>
          <w:trHeight w:val="480"/>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Обеспечение условий для систематических занятий физической культурой и спортом</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45</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bCs/>
                <w:sz w:val="18"/>
                <w:szCs w:val="18"/>
              </w:rPr>
            </w:pPr>
            <w:r w:rsidRPr="00296F30">
              <w:rPr>
                <w:bCs/>
                <w:sz w:val="18"/>
                <w:szCs w:val="18"/>
              </w:rPr>
              <w:t>00000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9,9</w:t>
            </w:r>
          </w:p>
        </w:tc>
      </w:tr>
      <w:tr w:rsidR="00D239C2" w:rsidRPr="00296F30" w:rsidTr="00AE1612">
        <w:trPr>
          <w:trHeight w:val="480"/>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Реализация мероприятий муниципальной программы</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45</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bCs/>
                <w:sz w:val="18"/>
                <w:szCs w:val="18"/>
              </w:rPr>
            </w:pPr>
            <w:r w:rsidRPr="00296F30">
              <w:rPr>
                <w:bCs/>
                <w:sz w:val="18"/>
                <w:szCs w:val="18"/>
              </w:rPr>
              <w:t>10000</w:t>
            </w:r>
          </w:p>
        </w:tc>
        <w:tc>
          <w:tcPr>
            <w:tcW w:w="426" w:type="dxa"/>
            <w:vAlign w:val="center"/>
          </w:tcPr>
          <w:p w:rsidR="00D239C2" w:rsidRPr="00296F30" w:rsidRDefault="00D239C2" w:rsidP="00AE1612">
            <w:pPr>
              <w:snapToGrid w:val="0"/>
              <w:ind w:right="-142"/>
              <w:jc w:val="center"/>
              <w:rPr>
                <w:b/>
                <w:bCs/>
                <w:sz w:val="18"/>
                <w:szCs w:val="18"/>
              </w:rPr>
            </w:pP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9,9</w:t>
            </w:r>
          </w:p>
        </w:tc>
      </w:tr>
      <w:tr w:rsidR="00D239C2" w:rsidRPr="00296F30" w:rsidTr="00AE1612">
        <w:trPr>
          <w:trHeight w:val="289"/>
        </w:trPr>
        <w:tc>
          <w:tcPr>
            <w:tcW w:w="4972" w:type="dxa"/>
            <w:shd w:val="clear" w:color="auto" w:fill="auto"/>
            <w:vAlign w:val="center"/>
          </w:tcPr>
          <w:p w:rsidR="00D239C2" w:rsidRPr="00296F30" w:rsidRDefault="00D239C2" w:rsidP="00AE1612">
            <w:pPr>
              <w:snapToGrid w:val="0"/>
              <w:jc w:val="both"/>
              <w:rPr>
                <w:sz w:val="18"/>
                <w:szCs w:val="18"/>
              </w:rPr>
            </w:pPr>
            <w:r w:rsidRPr="00296F30">
              <w:rPr>
                <w:sz w:val="18"/>
                <w:szCs w:val="18"/>
              </w:rPr>
              <w:t>Закупка товаров, работ и услуг для государственных (муниципальных) нужд</w:t>
            </w:r>
          </w:p>
        </w:tc>
        <w:tc>
          <w:tcPr>
            <w:tcW w:w="540" w:type="dxa"/>
            <w:vAlign w:val="center"/>
          </w:tcPr>
          <w:p w:rsidR="00D239C2" w:rsidRPr="00296F30" w:rsidRDefault="00D239C2" w:rsidP="00AE1612">
            <w:pPr>
              <w:jc w:val="center"/>
              <w:rPr>
                <w:sz w:val="18"/>
                <w:szCs w:val="18"/>
              </w:rPr>
            </w:pPr>
            <w:r w:rsidRPr="00296F30">
              <w:rPr>
                <w:sz w:val="18"/>
                <w:szCs w:val="18"/>
              </w:rPr>
              <w:t>992</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11</w:t>
            </w:r>
          </w:p>
        </w:tc>
        <w:tc>
          <w:tcPr>
            <w:tcW w:w="54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45</w:t>
            </w:r>
          </w:p>
        </w:tc>
        <w:tc>
          <w:tcPr>
            <w:tcW w:w="380" w:type="dxa"/>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w:t>
            </w:r>
          </w:p>
        </w:tc>
        <w:tc>
          <w:tcPr>
            <w:tcW w:w="413" w:type="dxa"/>
            <w:vAlign w:val="center"/>
          </w:tcPr>
          <w:p w:rsidR="00D239C2" w:rsidRPr="00296F30" w:rsidRDefault="00D239C2" w:rsidP="00AE1612">
            <w:pPr>
              <w:snapToGrid w:val="0"/>
              <w:ind w:right="-142"/>
              <w:jc w:val="center"/>
              <w:rPr>
                <w:sz w:val="18"/>
                <w:szCs w:val="18"/>
              </w:rPr>
            </w:pPr>
            <w:r w:rsidRPr="00296F30">
              <w:rPr>
                <w:sz w:val="18"/>
                <w:szCs w:val="18"/>
              </w:rPr>
              <w:t>01</w:t>
            </w:r>
          </w:p>
        </w:tc>
        <w:tc>
          <w:tcPr>
            <w:tcW w:w="624" w:type="dxa"/>
          </w:tcPr>
          <w:p w:rsidR="00D239C2" w:rsidRPr="00296F30" w:rsidRDefault="00D239C2" w:rsidP="00AE1612">
            <w:pPr>
              <w:snapToGrid w:val="0"/>
              <w:ind w:right="-142"/>
              <w:jc w:val="center"/>
              <w:rPr>
                <w:sz w:val="18"/>
                <w:szCs w:val="18"/>
              </w:rPr>
            </w:pPr>
            <w:r w:rsidRPr="00296F30">
              <w:rPr>
                <w:sz w:val="18"/>
                <w:szCs w:val="18"/>
              </w:rPr>
              <w:t>10000</w:t>
            </w:r>
          </w:p>
        </w:tc>
        <w:tc>
          <w:tcPr>
            <w:tcW w:w="426" w:type="dxa"/>
            <w:vAlign w:val="center"/>
          </w:tcPr>
          <w:p w:rsidR="00D239C2" w:rsidRPr="00296F30" w:rsidRDefault="00D239C2" w:rsidP="00AE1612">
            <w:pPr>
              <w:snapToGrid w:val="0"/>
              <w:ind w:right="-142"/>
              <w:jc w:val="center"/>
              <w:rPr>
                <w:sz w:val="18"/>
                <w:szCs w:val="18"/>
              </w:rPr>
            </w:pPr>
            <w:r w:rsidRPr="00296F30">
              <w:rPr>
                <w:sz w:val="18"/>
                <w:szCs w:val="18"/>
              </w:rPr>
              <w:t>200</w:t>
            </w:r>
          </w:p>
        </w:tc>
        <w:tc>
          <w:tcPr>
            <w:tcW w:w="900" w:type="dxa"/>
            <w:shd w:val="clear" w:color="auto" w:fill="auto"/>
            <w:vAlign w:val="center"/>
          </w:tcPr>
          <w:p w:rsidR="00D239C2" w:rsidRPr="00870008" w:rsidRDefault="00D239C2" w:rsidP="00AE1612">
            <w:pPr>
              <w:snapToGrid w:val="0"/>
              <w:ind w:right="-142"/>
              <w:jc w:val="center"/>
              <w:rPr>
                <w:bCs/>
                <w:sz w:val="18"/>
                <w:szCs w:val="18"/>
              </w:rPr>
            </w:pPr>
            <w:r>
              <w:rPr>
                <w:bCs/>
                <w:sz w:val="18"/>
                <w:szCs w:val="18"/>
              </w:rPr>
              <w:t>9,9</w:t>
            </w:r>
          </w:p>
        </w:tc>
      </w:tr>
      <w:tr w:rsidR="00D239C2" w:rsidRPr="00296F30" w:rsidTr="00AE1612">
        <w:trPr>
          <w:trHeight w:val="480"/>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b/>
                <w:sz w:val="18"/>
                <w:szCs w:val="18"/>
              </w:rPr>
            </w:pPr>
            <w:r w:rsidRPr="00296F30">
              <w:rPr>
                <w:b/>
                <w:sz w:val="18"/>
                <w:szCs w:val="18"/>
              </w:rPr>
              <w:t>Обслуживание государственного и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b/>
                <w:sz w:val="18"/>
                <w:szCs w:val="18"/>
              </w:rPr>
            </w:pPr>
            <w:r w:rsidRPr="00296F30">
              <w:rPr>
                <w:b/>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00</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b/>
                <w:sz w:val="18"/>
                <w:szCs w:val="18"/>
              </w:rPr>
            </w:pP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
                <w:bCs/>
                <w:sz w:val="18"/>
                <w:szCs w:val="18"/>
              </w:rPr>
            </w:pPr>
            <w:r>
              <w:rPr>
                <w:b/>
                <w:bCs/>
                <w:sz w:val="18"/>
                <w:szCs w:val="18"/>
              </w:rPr>
              <w:t>1,3</w:t>
            </w:r>
          </w:p>
        </w:tc>
      </w:tr>
      <w:tr w:rsidR="00D239C2" w:rsidRPr="00296F30" w:rsidTr="00AE1612">
        <w:trPr>
          <w:trHeight w:val="480"/>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b/>
                <w:sz w:val="18"/>
                <w:szCs w:val="18"/>
              </w:rPr>
            </w:pPr>
            <w:r w:rsidRPr="00296F30">
              <w:rPr>
                <w:b/>
                <w:sz w:val="18"/>
                <w:szCs w:val="18"/>
              </w:rPr>
              <w:t>Обслуживание внутреннего государственного и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b/>
                <w:sz w:val="18"/>
                <w:szCs w:val="18"/>
              </w:rPr>
            </w:pPr>
            <w:r w:rsidRPr="00296F30">
              <w:rPr>
                <w:b/>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r w:rsidRPr="00296F30">
              <w:rPr>
                <w:b/>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b/>
                <w:sz w:val="18"/>
                <w:szCs w:val="18"/>
              </w:rPr>
            </w:pP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b/>
                <w:sz w:val="18"/>
                <w:szCs w:val="18"/>
              </w:rPr>
            </w:pP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
                <w:bCs/>
                <w:sz w:val="18"/>
                <w:szCs w:val="18"/>
              </w:rPr>
            </w:pPr>
            <w:r>
              <w:rPr>
                <w:b/>
                <w:bCs/>
                <w:sz w:val="18"/>
                <w:szCs w:val="18"/>
              </w:rPr>
              <w:t>1,3</w:t>
            </w:r>
          </w:p>
        </w:tc>
      </w:tr>
      <w:tr w:rsidR="00D239C2" w:rsidRPr="00296F30" w:rsidTr="00AE1612">
        <w:trPr>
          <w:trHeight w:val="328"/>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sz w:val="18"/>
                <w:szCs w:val="18"/>
              </w:rPr>
            </w:pPr>
            <w:r w:rsidRPr="00296F30">
              <w:rPr>
                <w:sz w:val="18"/>
                <w:szCs w:val="18"/>
              </w:rPr>
              <w:t>Управление муниципальными финансами</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sz w:val="18"/>
                <w:szCs w:val="18"/>
              </w:rPr>
            </w:pPr>
            <w:r w:rsidRPr="00296F30">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w:t>
            </w: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sz w:val="18"/>
                <w:szCs w:val="18"/>
              </w:rPr>
            </w:pPr>
            <w:r w:rsidRPr="00296F30">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Cs/>
                <w:sz w:val="18"/>
                <w:szCs w:val="18"/>
              </w:rPr>
            </w:pPr>
            <w:r>
              <w:rPr>
                <w:bCs/>
                <w:sz w:val="18"/>
                <w:szCs w:val="18"/>
              </w:rPr>
              <w:t>1,3</w:t>
            </w:r>
          </w:p>
        </w:tc>
      </w:tr>
      <w:tr w:rsidR="00D239C2" w:rsidRPr="00296F30" w:rsidTr="00AE1612">
        <w:trPr>
          <w:trHeight w:val="261"/>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sz w:val="18"/>
                <w:szCs w:val="18"/>
              </w:rPr>
            </w:pPr>
            <w:r w:rsidRPr="00296F30">
              <w:rPr>
                <w:sz w:val="18"/>
                <w:szCs w:val="18"/>
              </w:rPr>
              <w:t>Управление муниципальным долгом</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sz w:val="18"/>
                <w:szCs w:val="18"/>
              </w:rPr>
            </w:pPr>
            <w:r w:rsidRPr="00296F30">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sz w:val="18"/>
                <w:szCs w:val="18"/>
              </w:rPr>
            </w:pPr>
            <w:r w:rsidRPr="00296F30">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Cs/>
                <w:sz w:val="18"/>
                <w:szCs w:val="18"/>
              </w:rPr>
            </w:pPr>
            <w:r>
              <w:rPr>
                <w:bCs/>
                <w:sz w:val="18"/>
                <w:szCs w:val="18"/>
              </w:rPr>
              <w:t>1,3</w:t>
            </w:r>
          </w:p>
        </w:tc>
      </w:tr>
      <w:tr w:rsidR="00D239C2" w:rsidRPr="00296F30" w:rsidTr="00AE1612">
        <w:trPr>
          <w:trHeight w:val="280"/>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sz w:val="18"/>
                <w:szCs w:val="18"/>
              </w:rPr>
            </w:pPr>
            <w:r w:rsidRPr="00296F30">
              <w:rPr>
                <w:sz w:val="18"/>
                <w:szCs w:val="18"/>
              </w:rPr>
              <w:t>Процентные платежи по муниципальному долгу</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sz w:val="18"/>
                <w:szCs w:val="18"/>
              </w:rPr>
            </w:pPr>
            <w:r w:rsidRPr="00296F30">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sz w:val="18"/>
                <w:szCs w:val="18"/>
              </w:rPr>
            </w:pPr>
            <w:r w:rsidRPr="00296F30">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Cs/>
                <w:sz w:val="18"/>
                <w:szCs w:val="18"/>
              </w:rPr>
            </w:pPr>
            <w:r>
              <w:rPr>
                <w:bCs/>
                <w:sz w:val="18"/>
                <w:szCs w:val="18"/>
              </w:rPr>
              <w:t>1,3</w:t>
            </w:r>
          </w:p>
        </w:tc>
      </w:tr>
      <w:tr w:rsidR="00D239C2" w:rsidRPr="00296F30" w:rsidTr="00AE1612">
        <w:trPr>
          <w:trHeight w:val="141"/>
        </w:trPr>
        <w:tc>
          <w:tcPr>
            <w:tcW w:w="4972"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jc w:val="both"/>
              <w:rPr>
                <w:sz w:val="18"/>
                <w:szCs w:val="18"/>
              </w:rPr>
            </w:pPr>
            <w:r w:rsidRPr="00296F30">
              <w:rPr>
                <w:sz w:val="18"/>
                <w:szCs w:val="18"/>
              </w:rPr>
              <w:t>Обслуживание (государственного)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jc w:val="center"/>
              <w:rPr>
                <w:sz w:val="18"/>
                <w:szCs w:val="18"/>
              </w:rPr>
            </w:pPr>
            <w:r w:rsidRPr="00296F30">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296F30" w:rsidRDefault="00D239C2" w:rsidP="00AE1612">
            <w:pPr>
              <w:snapToGrid w:val="0"/>
              <w:ind w:right="-142"/>
              <w:jc w:val="center"/>
              <w:rPr>
                <w:sz w:val="18"/>
                <w:szCs w:val="18"/>
              </w:rPr>
            </w:pPr>
            <w:r w:rsidRPr="00296F30">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r w:rsidRPr="00296F30">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D239C2" w:rsidRPr="00296F30" w:rsidRDefault="00D239C2" w:rsidP="00AE1612">
            <w:pPr>
              <w:snapToGrid w:val="0"/>
              <w:ind w:right="-142"/>
              <w:jc w:val="center"/>
              <w:rPr>
                <w:sz w:val="18"/>
                <w:szCs w:val="18"/>
              </w:rPr>
            </w:pPr>
            <w:r w:rsidRPr="00296F30">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D239C2" w:rsidRPr="00296F30" w:rsidRDefault="00D239C2" w:rsidP="00AE1612">
            <w:pPr>
              <w:snapToGrid w:val="0"/>
              <w:ind w:right="-142"/>
              <w:jc w:val="center"/>
              <w:rPr>
                <w:sz w:val="18"/>
                <w:szCs w:val="18"/>
              </w:rPr>
            </w:pPr>
            <w:r w:rsidRPr="00296F30">
              <w:rPr>
                <w:sz w:val="18"/>
                <w:szCs w:val="18"/>
              </w:rPr>
              <w:t>700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239C2" w:rsidRPr="00870008" w:rsidRDefault="00D239C2" w:rsidP="00AE1612">
            <w:pPr>
              <w:snapToGrid w:val="0"/>
              <w:ind w:right="-142"/>
              <w:jc w:val="center"/>
              <w:rPr>
                <w:bCs/>
                <w:sz w:val="18"/>
                <w:szCs w:val="18"/>
              </w:rPr>
            </w:pPr>
            <w:r>
              <w:rPr>
                <w:bCs/>
                <w:sz w:val="18"/>
                <w:szCs w:val="18"/>
              </w:rPr>
              <w:t>1,3</w:t>
            </w:r>
          </w:p>
        </w:tc>
      </w:tr>
    </w:tbl>
    <w:p w:rsidR="006B2A39" w:rsidRDefault="006B2A39" w:rsidP="006B2A39">
      <w:pPr>
        <w:tabs>
          <w:tab w:val="left" w:pos="7371"/>
        </w:tabs>
        <w:jc w:val="right"/>
        <w:rPr>
          <w:sz w:val="28"/>
          <w:szCs w:val="28"/>
        </w:rPr>
      </w:pPr>
      <w:r>
        <w:t xml:space="preserve">                     </w:t>
      </w:r>
    </w:p>
    <w:p w:rsidR="006B2A39" w:rsidRDefault="006B2A39" w:rsidP="006B2A39">
      <w:pPr>
        <w:ind w:right="-1" w:firstLine="851"/>
        <w:jc w:val="both"/>
        <w:rPr>
          <w:sz w:val="28"/>
          <w:szCs w:val="28"/>
        </w:rPr>
      </w:pPr>
    </w:p>
    <w:p w:rsidR="006B2A39" w:rsidRDefault="006B2A39" w:rsidP="006B2A39">
      <w:pPr>
        <w:ind w:right="-1" w:firstLine="851"/>
        <w:jc w:val="both"/>
        <w:rPr>
          <w:sz w:val="28"/>
          <w:szCs w:val="28"/>
        </w:rPr>
      </w:pPr>
    </w:p>
    <w:p w:rsidR="00556513" w:rsidRDefault="00556513">
      <w:pPr>
        <w:pStyle w:val="14"/>
        <w:tabs>
          <w:tab w:val="left" w:pos="0"/>
        </w:tabs>
        <w:jc w:val="both"/>
        <w:rPr>
          <w:rFonts w:ascii="Times New Roman" w:hAnsi="Times New Roman" w:cs="Times New Roman"/>
          <w:sz w:val="28"/>
          <w:szCs w:val="28"/>
        </w:rPr>
      </w:pPr>
    </w:p>
    <w:p w:rsidR="00556513" w:rsidRDefault="00556513">
      <w:pPr>
        <w:pStyle w:val="14"/>
        <w:tabs>
          <w:tab w:val="left" w:pos="0"/>
        </w:tabs>
        <w:jc w:val="both"/>
        <w:rPr>
          <w:rFonts w:ascii="Times New Roman" w:hAnsi="Times New Roman" w:cs="Times New Roman"/>
          <w:sz w:val="28"/>
          <w:szCs w:val="28"/>
        </w:rPr>
      </w:pPr>
    </w:p>
    <w:p w:rsidR="00581329" w:rsidRDefault="00581329" w:rsidP="00CD6C67">
      <w:pPr>
        <w:ind w:left="2835" w:right="-1"/>
        <w:jc w:val="right"/>
        <w:rPr>
          <w:sz w:val="22"/>
          <w:szCs w:val="22"/>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12</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Default="00CD6C67" w:rsidP="00CD6C67">
      <w:pPr>
        <w:ind w:left="2835" w:right="-1"/>
        <w:jc w:val="right"/>
        <w:rPr>
          <w:bCs/>
          <w:sz w:val="22"/>
          <w:szCs w:val="22"/>
        </w:rPr>
      </w:pPr>
      <w:r w:rsidRPr="00845F5A">
        <w:rPr>
          <w:bCs/>
          <w:sz w:val="22"/>
          <w:szCs w:val="22"/>
        </w:rPr>
        <w:t>от  ___</w:t>
      </w:r>
      <w:r>
        <w:rPr>
          <w:bCs/>
          <w:sz w:val="22"/>
          <w:szCs w:val="22"/>
        </w:rPr>
        <w:t>____</w:t>
      </w:r>
      <w:r w:rsidRPr="00845F5A">
        <w:rPr>
          <w:bCs/>
          <w:sz w:val="22"/>
          <w:szCs w:val="22"/>
        </w:rPr>
        <w:t>_________2016  года  №   _____</w:t>
      </w:r>
    </w:p>
    <w:p w:rsidR="00CD6C67" w:rsidRPr="00845F5A" w:rsidRDefault="00CD6C67" w:rsidP="00CD6C67">
      <w:pPr>
        <w:ind w:left="2835" w:right="-1"/>
        <w:jc w:val="right"/>
        <w:rPr>
          <w:sz w:val="22"/>
          <w:szCs w:val="22"/>
        </w:rPr>
      </w:pPr>
    </w:p>
    <w:p w:rsidR="003D7D40" w:rsidRDefault="003D7D40" w:rsidP="003D7D40">
      <w:pPr>
        <w:jc w:val="center"/>
        <w:rPr>
          <w:b/>
          <w:sz w:val="28"/>
          <w:szCs w:val="28"/>
        </w:rPr>
      </w:pPr>
      <w:r>
        <w:rPr>
          <w:b/>
          <w:sz w:val="28"/>
          <w:szCs w:val="28"/>
        </w:rPr>
        <w:t>Ведомственная структура расходов бюджета</w:t>
      </w:r>
      <w:r w:rsidRPr="00F22B32">
        <w:rPr>
          <w:b/>
          <w:sz w:val="28"/>
          <w:szCs w:val="28"/>
        </w:rPr>
        <w:t xml:space="preserve"> К</w:t>
      </w:r>
      <w:r>
        <w:rPr>
          <w:b/>
          <w:sz w:val="28"/>
          <w:szCs w:val="28"/>
        </w:rPr>
        <w:t>расноармей</w:t>
      </w:r>
      <w:r w:rsidRPr="00F22B32">
        <w:rPr>
          <w:b/>
          <w:sz w:val="28"/>
          <w:szCs w:val="28"/>
        </w:rPr>
        <w:t>ского сельского поселения Ейского района</w:t>
      </w:r>
      <w:r>
        <w:rPr>
          <w:b/>
          <w:sz w:val="28"/>
          <w:szCs w:val="28"/>
        </w:rPr>
        <w:t xml:space="preserve"> </w:t>
      </w:r>
      <w:r w:rsidRPr="0026413F">
        <w:rPr>
          <w:b/>
          <w:sz w:val="28"/>
          <w:szCs w:val="28"/>
        </w:rPr>
        <w:t>на 201</w:t>
      </w:r>
      <w:r>
        <w:rPr>
          <w:b/>
          <w:sz w:val="28"/>
          <w:szCs w:val="28"/>
        </w:rPr>
        <w:t>8-2019</w:t>
      </w:r>
      <w:r w:rsidRPr="0026413F">
        <w:rPr>
          <w:b/>
          <w:sz w:val="28"/>
          <w:szCs w:val="28"/>
        </w:rPr>
        <w:t xml:space="preserve"> год</w:t>
      </w:r>
      <w:r>
        <w:rPr>
          <w:b/>
          <w:sz w:val="28"/>
          <w:szCs w:val="28"/>
        </w:rPr>
        <w:t>ы</w:t>
      </w:r>
    </w:p>
    <w:p w:rsidR="003D7D40" w:rsidRDefault="003D7D40" w:rsidP="003D7D40">
      <w:pPr>
        <w:jc w:val="center"/>
        <w:rPr>
          <w:b/>
          <w:sz w:val="28"/>
          <w:szCs w:val="28"/>
        </w:rPr>
      </w:pPr>
    </w:p>
    <w:p w:rsidR="003D7D40" w:rsidRPr="003D7D40" w:rsidRDefault="003D7D40" w:rsidP="003D7D40">
      <w:pPr>
        <w:jc w:val="right"/>
        <w:rPr>
          <w:sz w:val="24"/>
          <w:szCs w:val="24"/>
        </w:rPr>
      </w:pPr>
      <w:r w:rsidRPr="003D7D40">
        <w:rPr>
          <w:sz w:val="24"/>
          <w:szCs w:val="24"/>
        </w:rPr>
        <w:t>(тыс. руб.)</w:t>
      </w:r>
    </w:p>
    <w:tbl>
      <w:tblPr>
        <w:tblW w:w="972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0"/>
        <w:gridCol w:w="540"/>
        <w:gridCol w:w="540"/>
        <w:gridCol w:w="540"/>
        <w:gridCol w:w="479"/>
        <w:gridCol w:w="380"/>
        <w:gridCol w:w="413"/>
        <w:gridCol w:w="624"/>
        <w:gridCol w:w="426"/>
        <w:gridCol w:w="900"/>
        <w:gridCol w:w="900"/>
      </w:tblGrid>
      <w:tr w:rsidR="003D7D40" w:rsidRPr="00EA404F" w:rsidTr="003D7D40">
        <w:trPr>
          <w:trHeight w:val="255"/>
        </w:trPr>
        <w:tc>
          <w:tcPr>
            <w:tcW w:w="3980" w:type="dxa"/>
            <w:shd w:val="clear" w:color="auto" w:fill="auto"/>
            <w:vAlign w:val="center"/>
          </w:tcPr>
          <w:p w:rsidR="003D7D40" w:rsidRPr="00EA404F" w:rsidRDefault="003D7D40" w:rsidP="000D28C0">
            <w:pPr>
              <w:tabs>
                <w:tab w:val="left" w:pos="4297"/>
              </w:tabs>
              <w:snapToGrid w:val="0"/>
              <w:ind w:right="-142"/>
              <w:jc w:val="both"/>
              <w:rPr>
                <w:b/>
                <w:bCs/>
                <w:sz w:val="18"/>
                <w:szCs w:val="18"/>
              </w:rPr>
            </w:pPr>
            <w:r w:rsidRPr="00EA404F">
              <w:rPr>
                <w:b/>
                <w:bCs/>
                <w:sz w:val="18"/>
                <w:szCs w:val="18"/>
              </w:rPr>
              <w:t>Наименование</w:t>
            </w:r>
          </w:p>
        </w:tc>
        <w:tc>
          <w:tcPr>
            <w:tcW w:w="540" w:type="dxa"/>
            <w:vAlign w:val="center"/>
          </w:tcPr>
          <w:p w:rsidR="003D7D40" w:rsidRPr="00F00563" w:rsidRDefault="003D7D40" w:rsidP="000D28C0">
            <w:pPr>
              <w:snapToGrid w:val="0"/>
              <w:ind w:right="-142"/>
              <w:jc w:val="center"/>
              <w:rPr>
                <w:b/>
                <w:bCs/>
                <w:sz w:val="18"/>
                <w:szCs w:val="18"/>
              </w:rPr>
            </w:pPr>
            <w:r>
              <w:rPr>
                <w:b/>
                <w:bCs/>
                <w:sz w:val="18"/>
                <w:szCs w:val="18"/>
              </w:rPr>
              <w:t>Вед</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РЗ</w:t>
            </w:r>
          </w:p>
        </w:tc>
        <w:tc>
          <w:tcPr>
            <w:tcW w:w="540" w:type="dxa"/>
            <w:shd w:val="clear" w:color="auto" w:fill="auto"/>
            <w:vAlign w:val="center"/>
          </w:tcPr>
          <w:p w:rsidR="003D7D40" w:rsidRPr="00EA404F" w:rsidRDefault="003D7D40" w:rsidP="000D28C0">
            <w:pPr>
              <w:snapToGrid w:val="0"/>
              <w:ind w:right="-142"/>
              <w:jc w:val="center"/>
              <w:rPr>
                <w:b/>
                <w:bCs/>
                <w:sz w:val="18"/>
                <w:szCs w:val="18"/>
              </w:rPr>
            </w:pPr>
            <w:proofErr w:type="gramStart"/>
            <w:r w:rsidRPr="00EA404F">
              <w:rPr>
                <w:b/>
                <w:bCs/>
                <w:sz w:val="18"/>
                <w:szCs w:val="18"/>
              </w:rPr>
              <w:t>ПР</w:t>
            </w:r>
            <w:proofErr w:type="gramEnd"/>
          </w:p>
        </w:tc>
        <w:tc>
          <w:tcPr>
            <w:tcW w:w="1896" w:type="dxa"/>
            <w:gridSpan w:val="4"/>
            <w:shd w:val="clear" w:color="auto" w:fill="auto"/>
            <w:vAlign w:val="center"/>
          </w:tcPr>
          <w:p w:rsidR="003D7D40" w:rsidRPr="00EA404F" w:rsidRDefault="003D7D40" w:rsidP="000D28C0">
            <w:pPr>
              <w:snapToGrid w:val="0"/>
              <w:ind w:right="-142"/>
              <w:jc w:val="center"/>
              <w:rPr>
                <w:b/>
                <w:bCs/>
                <w:sz w:val="18"/>
                <w:szCs w:val="18"/>
              </w:rPr>
            </w:pPr>
          </w:p>
          <w:p w:rsidR="003D7D40" w:rsidRPr="00EA404F" w:rsidRDefault="003D7D40" w:rsidP="000D28C0">
            <w:pPr>
              <w:snapToGrid w:val="0"/>
              <w:ind w:right="-142"/>
              <w:jc w:val="center"/>
              <w:rPr>
                <w:b/>
                <w:bCs/>
                <w:sz w:val="18"/>
                <w:szCs w:val="18"/>
              </w:rPr>
            </w:pPr>
            <w:r w:rsidRPr="00EA404F">
              <w:rPr>
                <w:b/>
                <w:bCs/>
                <w:sz w:val="18"/>
                <w:szCs w:val="18"/>
              </w:rPr>
              <w:t>ЦСР</w:t>
            </w:r>
          </w:p>
          <w:p w:rsidR="003D7D40" w:rsidRPr="00EA404F" w:rsidRDefault="003D7D40" w:rsidP="000D28C0">
            <w:pPr>
              <w:snapToGrid w:val="0"/>
              <w:ind w:right="-142"/>
              <w:jc w:val="center"/>
              <w:rPr>
                <w:b/>
                <w:bCs/>
                <w:sz w:val="18"/>
                <w:szCs w:val="18"/>
              </w:rPr>
            </w:pPr>
          </w:p>
        </w:tc>
        <w:tc>
          <w:tcPr>
            <w:tcW w:w="426"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ВР</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2018</w:t>
            </w:r>
          </w:p>
        </w:tc>
        <w:tc>
          <w:tcPr>
            <w:tcW w:w="900" w:type="dxa"/>
          </w:tcPr>
          <w:p w:rsidR="003D7D40" w:rsidRPr="00EA404F" w:rsidRDefault="003D7D40" w:rsidP="000D28C0">
            <w:pPr>
              <w:snapToGrid w:val="0"/>
              <w:ind w:right="-142"/>
              <w:jc w:val="center"/>
              <w:rPr>
                <w:b/>
                <w:bCs/>
                <w:sz w:val="18"/>
                <w:szCs w:val="18"/>
              </w:rPr>
            </w:pPr>
            <w:r>
              <w:rPr>
                <w:b/>
                <w:bCs/>
                <w:sz w:val="18"/>
                <w:szCs w:val="18"/>
              </w:rPr>
              <w:t>2019</w:t>
            </w:r>
          </w:p>
        </w:tc>
      </w:tr>
      <w:tr w:rsidR="003D7D40" w:rsidRPr="00EA404F" w:rsidTr="000D28C0">
        <w:trPr>
          <w:trHeight w:val="122"/>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Всего расходов</w:t>
            </w:r>
          </w:p>
        </w:tc>
        <w:tc>
          <w:tcPr>
            <w:tcW w:w="540" w:type="dxa"/>
            <w:vAlign w:val="center"/>
          </w:tcPr>
          <w:p w:rsidR="003D7D40" w:rsidRPr="00F00563" w:rsidRDefault="003D7D40" w:rsidP="000D28C0">
            <w:pPr>
              <w:snapToGrid w:val="0"/>
              <w:ind w:right="-142"/>
              <w:jc w:val="center"/>
              <w:rPr>
                <w:b/>
                <w:bCs/>
                <w:sz w:val="18"/>
                <w:szCs w:val="18"/>
              </w:rPr>
            </w:pP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EA404F" w:rsidRDefault="003D7D40" w:rsidP="000D28C0">
            <w:pPr>
              <w:snapToGrid w:val="0"/>
              <w:ind w:right="-142"/>
              <w:jc w:val="center"/>
              <w:rPr>
                <w:b/>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tabs>
                <w:tab w:val="left" w:pos="6750"/>
              </w:tabs>
              <w:ind w:right="-142"/>
              <w:jc w:val="center"/>
              <w:rPr>
                <w:b/>
                <w:sz w:val="18"/>
                <w:szCs w:val="18"/>
              </w:rPr>
            </w:pPr>
            <w:r>
              <w:rPr>
                <w:b/>
                <w:sz w:val="18"/>
                <w:szCs w:val="18"/>
              </w:rPr>
              <w:t>11762,3</w:t>
            </w:r>
          </w:p>
        </w:tc>
        <w:tc>
          <w:tcPr>
            <w:tcW w:w="900" w:type="dxa"/>
            <w:vAlign w:val="center"/>
          </w:tcPr>
          <w:p w:rsidR="003D7D40" w:rsidRPr="00EA404F" w:rsidRDefault="003D7D40" w:rsidP="000D28C0">
            <w:pPr>
              <w:tabs>
                <w:tab w:val="left" w:pos="6750"/>
              </w:tabs>
              <w:ind w:right="-142"/>
              <w:jc w:val="center"/>
              <w:rPr>
                <w:b/>
                <w:sz w:val="18"/>
                <w:szCs w:val="18"/>
              </w:rPr>
            </w:pPr>
            <w:r>
              <w:rPr>
                <w:b/>
                <w:sz w:val="18"/>
                <w:szCs w:val="18"/>
              </w:rPr>
              <w:t>11807,0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 xml:space="preserve">Администрация  Красноармейского сельского поселения </w:t>
            </w:r>
          </w:p>
        </w:tc>
        <w:tc>
          <w:tcPr>
            <w:tcW w:w="540" w:type="dxa"/>
            <w:vAlign w:val="center"/>
          </w:tcPr>
          <w:p w:rsidR="003D7D40" w:rsidRPr="00F00563" w:rsidRDefault="003D7D40" w:rsidP="000D28C0">
            <w:pPr>
              <w:snapToGrid w:val="0"/>
              <w:ind w:right="-142"/>
              <w:jc w:val="center"/>
              <w:rPr>
                <w:b/>
                <w:bCs/>
                <w:sz w:val="18"/>
                <w:szCs w:val="18"/>
              </w:rPr>
            </w:pPr>
            <w:r>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EA404F" w:rsidRDefault="003D7D40" w:rsidP="000D28C0">
            <w:pPr>
              <w:snapToGrid w:val="0"/>
              <w:ind w:right="-142"/>
              <w:jc w:val="center"/>
              <w:rPr>
                <w:b/>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p>
        </w:tc>
        <w:tc>
          <w:tcPr>
            <w:tcW w:w="900" w:type="dxa"/>
            <w:vAlign w:val="center"/>
          </w:tcPr>
          <w:p w:rsidR="003D7D40" w:rsidRPr="00EA404F" w:rsidRDefault="003D7D40" w:rsidP="000D28C0">
            <w:pPr>
              <w:snapToGrid w:val="0"/>
              <w:ind w:right="-142"/>
              <w:jc w:val="center"/>
              <w:rPr>
                <w:b/>
                <w:bCs/>
                <w:sz w:val="18"/>
                <w:szCs w:val="18"/>
              </w:rPr>
            </w:pP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Общегосударственные вопросы</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01</w:t>
            </w: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EA404F" w:rsidRDefault="003D7D40" w:rsidP="000D28C0">
            <w:pPr>
              <w:snapToGrid w:val="0"/>
              <w:ind w:right="-142"/>
              <w:jc w:val="center"/>
              <w:rPr>
                <w:b/>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3379,9</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3379,9</w:t>
            </w:r>
          </w:p>
        </w:tc>
      </w:tr>
      <w:tr w:rsidR="003D7D40" w:rsidRPr="00EA404F" w:rsidTr="000D28C0">
        <w:trPr>
          <w:trHeight w:val="291"/>
        </w:trPr>
        <w:tc>
          <w:tcPr>
            <w:tcW w:w="3980" w:type="dxa"/>
            <w:shd w:val="clear" w:color="auto" w:fill="auto"/>
            <w:vAlign w:val="center"/>
          </w:tcPr>
          <w:p w:rsidR="003D7D40" w:rsidRPr="00EA404F" w:rsidRDefault="003D7D40" w:rsidP="000D28C0">
            <w:pPr>
              <w:snapToGrid w:val="0"/>
              <w:jc w:val="both"/>
              <w:rPr>
                <w:b/>
                <w:sz w:val="18"/>
                <w:szCs w:val="18"/>
              </w:rPr>
            </w:pPr>
            <w:r w:rsidRPr="00EA404F">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01</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02</w:t>
            </w: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EA404F" w:rsidRDefault="003D7D40" w:rsidP="000D28C0">
            <w:pPr>
              <w:snapToGrid w:val="0"/>
              <w:ind w:right="-142"/>
              <w:jc w:val="center"/>
              <w:rPr>
                <w:b/>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600,0</w:t>
            </w:r>
          </w:p>
        </w:tc>
        <w:tc>
          <w:tcPr>
            <w:tcW w:w="900" w:type="dxa"/>
            <w:vAlign w:val="center"/>
          </w:tcPr>
          <w:p w:rsidR="003D7D40" w:rsidRPr="00EA404F" w:rsidRDefault="003D7D40" w:rsidP="000D28C0">
            <w:pPr>
              <w:snapToGrid w:val="0"/>
              <w:ind w:right="-142"/>
              <w:jc w:val="center"/>
              <w:rPr>
                <w:b/>
                <w:bCs/>
                <w:sz w:val="18"/>
                <w:szCs w:val="18"/>
              </w:rPr>
            </w:pPr>
            <w:r w:rsidRPr="00EA404F">
              <w:rPr>
                <w:b/>
                <w:bCs/>
                <w:sz w:val="18"/>
                <w:szCs w:val="18"/>
              </w:rPr>
              <w:t>600,0</w:t>
            </w:r>
          </w:p>
        </w:tc>
      </w:tr>
      <w:tr w:rsidR="003D7D40" w:rsidRPr="00EA404F" w:rsidTr="000D28C0">
        <w:trPr>
          <w:trHeight w:val="297"/>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Обеспечение деятельности высшего органа исполнительной власти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EA404F" w:rsidRDefault="003D7D40" w:rsidP="000D28C0">
            <w:pPr>
              <w:snapToGrid w:val="0"/>
              <w:ind w:right="-142"/>
              <w:jc w:val="center"/>
              <w:rPr>
                <w:sz w:val="18"/>
                <w:szCs w:val="18"/>
              </w:rPr>
            </w:pPr>
          </w:p>
          <w:p w:rsidR="003D7D40" w:rsidRPr="00EA404F" w:rsidRDefault="003D7D40" w:rsidP="000D28C0">
            <w:pPr>
              <w:snapToGrid w:val="0"/>
              <w:ind w:right="-142"/>
              <w:jc w:val="center"/>
              <w:rPr>
                <w:sz w:val="18"/>
                <w:szCs w:val="18"/>
              </w:rPr>
            </w:pPr>
            <w:r w:rsidRPr="00EA404F">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600,0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0D28C0">
        <w:trPr>
          <w:trHeight w:val="303"/>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Глава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600,0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0D28C0">
        <w:trPr>
          <w:trHeight w:val="303"/>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600,0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0D28C0">
        <w:trPr>
          <w:trHeight w:val="308"/>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100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600,0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600,0</w:t>
            </w:r>
          </w:p>
        </w:tc>
      </w:tr>
      <w:tr w:rsidR="003D7D40" w:rsidRPr="00EA404F" w:rsidTr="000D28C0">
        <w:trPr>
          <w:trHeight w:val="223"/>
        </w:trPr>
        <w:tc>
          <w:tcPr>
            <w:tcW w:w="3980" w:type="dxa"/>
            <w:shd w:val="clear" w:color="auto" w:fill="auto"/>
            <w:vAlign w:val="center"/>
          </w:tcPr>
          <w:p w:rsidR="003D7D40" w:rsidRPr="00EA404F" w:rsidRDefault="003D7D40" w:rsidP="000D28C0">
            <w:pPr>
              <w:snapToGrid w:val="0"/>
              <w:jc w:val="both"/>
              <w:rPr>
                <w:b/>
                <w:sz w:val="18"/>
                <w:szCs w:val="18"/>
              </w:rPr>
            </w:pPr>
            <w:r w:rsidRPr="00EA404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01</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04</w:t>
            </w: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23</w:t>
            </w:r>
            <w:r>
              <w:rPr>
                <w:b/>
                <w:bCs/>
                <w:sz w:val="18"/>
                <w:szCs w:val="18"/>
              </w:rPr>
              <w:t>7</w:t>
            </w:r>
            <w:r w:rsidRPr="00EA404F">
              <w:rPr>
                <w:b/>
                <w:bCs/>
                <w:sz w:val="18"/>
                <w:szCs w:val="18"/>
              </w:rPr>
              <w:t>6,8</w:t>
            </w:r>
          </w:p>
        </w:tc>
        <w:tc>
          <w:tcPr>
            <w:tcW w:w="900" w:type="dxa"/>
            <w:vAlign w:val="center"/>
          </w:tcPr>
          <w:p w:rsidR="003D7D40" w:rsidRPr="00EA404F" w:rsidRDefault="003D7D40" w:rsidP="000D28C0">
            <w:pPr>
              <w:snapToGrid w:val="0"/>
              <w:ind w:right="-142"/>
              <w:jc w:val="center"/>
              <w:rPr>
                <w:b/>
                <w:bCs/>
                <w:sz w:val="18"/>
                <w:szCs w:val="18"/>
              </w:rPr>
            </w:pPr>
            <w:r w:rsidRPr="00EA404F">
              <w:rPr>
                <w:b/>
                <w:bCs/>
                <w:sz w:val="18"/>
                <w:szCs w:val="18"/>
              </w:rPr>
              <w:t>23</w:t>
            </w:r>
            <w:r>
              <w:rPr>
                <w:b/>
                <w:bCs/>
                <w:sz w:val="18"/>
                <w:szCs w:val="18"/>
              </w:rPr>
              <w:t>7</w:t>
            </w:r>
            <w:r w:rsidRPr="00EA404F">
              <w:rPr>
                <w:b/>
                <w:bCs/>
                <w:sz w:val="18"/>
                <w:szCs w:val="18"/>
              </w:rPr>
              <w:t>6,8</w:t>
            </w:r>
          </w:p>
        </w:tc>
      </w:tr>
      <w:tr w:rsidR="003D7D40" w:rsidRPr="00EA404F" w:rsidTr="000D28C0">
        <w:trPr>
          <w:trHeight w:val="411"/>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w:t>
            </w:r>
          </w:p>
        </w:tc>
        <w:tc>
          <w:tcPr>
            <w:tcW w:w="624" w:type="dxa"/>
          </w:tcPr>
          <w:p w:rsidR="003D7D40" w:rsidRPr="007F2771" w:rsidRDefault="003D7D40" w:rsidP="000D28C0">
            <w:pPr>
              <w:snapToGrid w:val="0"/>
              <w:ind w:right="-142"/>
              <w:jc w:val="center"/>
              <w:rPr>
                <w:bCs/>
                <w:sz w:val="18"/>
                <w:szCs w:val="18"/>
              </w:rPr>
            </w:pPr>
            <w:r w:rsidRPr="007F2771">
              <w:rPr>
                <w:bCs/>
                <w:sz w:val="18"/>
                <w:szCs w:val="18"/>
              </w:rPr>
              <w:t>00000</w:t>
            </w: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237</w:t>
            </w:r>
            <w:r w:rsidRPr="00EA404F">
              <w:rPr>
                <w:bCs/>
                <w:sz w:val="18"/>
                <w:szCs w:val="18"/>
              </w:rPr>
              <w:t>6,8</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237</w:t>
            </w:r>
            <w:r w:rsidRPr="00EA404F">
              <w:rPr>
                <w:bCs/>
                <w:sz w:val="18"/>
                <w:szCs w:val="18"/>
              </w:rPr>
              <w:t>6,8</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Обеспечение функционирования администрации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c>
          <w:tcPr>
            <w:tcW w:w="900" w:type="dxa"/>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Расходы на обеспечение функций органов местного самоуправления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c>
          <w:tcPr>
            <w:tcW w:w="900" w:type="dxa"/>
            <w:vAlign w:val="center"/>
          </w:tcPr>
          <w:p w:rsidR="003D7D40" w:rsidRPr="00EA404F" w:rsidRDefault="003D7D40" w:rsidP="000D28C0">
            <w:pPr>
              <w:snapToGrid w:val="0"/>
              <w:ind w:right="-142"/>
              <w:jc w:val="center"/>
              <w:rPr>
                <w:sz w:val="18"/>
                <w:szCs w:val="18"/>
              </w:rPr>
            </w:pPr>
            <w:r>
              <w:rPr>
                <w:sz w:val="18"/>
                <w:szCs w:val="18"/>
              </w:rPr>
              <w:t>237</w:t>
            </w:r>
            <w:r w:rsidRPr="00EA404F">
              <w:rPr>
                <w:sz w:val="18"/>
                <w:szCs w:val="18"/>
              </w:rPr>
              <w:t>3,0</w:t>
            </w:r>
          </w:p>
        </w:tc>
      </w:tr>
      <w:tr w:rsidR="003D7D40" w:rsidRPr="00EA404F" w:rsidTr="000D28C0">
        <w:trPr>
          <w:trHeight w:val="221"/>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100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2201</w:t>
            </w:r>
            <w:r w:rsidRPr="00EA404F">
              <w:rPr>
                <w:sz w:val="18"/>
                <w:szCs w:val="18"/>
              </w:rPr>
              <w:t>,0</w:t>
            </w:r>
          </w:p>
        </w:tc>
        <w:tc>
          <w:tcPr>
            <w:tcW w:w="900" w:type="dxa"/>
            <w:vAlign w:val="center"/>
          </w:tcPr>
          <w:p w:rsidR="003D7D40" w:rsidRPr="00EA404F" w:rsidRDefault="003D7D40" w:rsidP="000D28C0">
            <w:pPr>
              <w:snapToGrid w:val="0"/>
              <w:ind w:right="-142"/>
              <w:jc w:val="center"/>
              <w:rPr>
                <w:sz w:val="18"/>
                <w:szCs w:val="18"/>
              </w:rPr>
            </w:pPr>
            <w:r>
              <w:rPr>
                <w:sz w:val="18"/>
                <w:szCs w:val="18"/>
              </w:rPr>
              <w:t>2201</w:t>
            </w:r>
            <w:r w:rsidRPr="00EA404F">
              <w:rPr>
                <w:sz w:val="18"/>
                <w:szCs w:val="18"/>
              </w:rPr>
              <w:t>,0</w:t>
            </w:r>
          </w:p>
        </w:tc>
      </w:tr>
      <w:tr w:rsidR="003D7D40" w:rsidRPr="00EA404F" w:rsidTr="000D28C0">
        <w:trPr>
          <w:trHeight w:val="43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138,0</w:t>
            </w:r>
          </w:p>
        </w:tc>
        <w:tc>
          <w:tcPr>
            <w:tcW w:w="900" w:type="dxa"/>
            <w:vAlign w:val="center"/>
          </w:tcPr>
          <w:p w:rsidR="003D7D40" w:rsidRPr="00EA404F" w:rsidRDefault="003D7D40" w:rsidP="000D28C0">
            <w:pPr>
              <w:snapToGrid w:val="0"/>
              <w:ind w:right="-142"/>
              <w:jc w:val="center"/>
              <w:rPr>
                <w:sz w:val="18"/>
                <w:szCs w:val="18"/>
              </w:rPr>
            </w:pPr>
            <w:r>
              <w:rPr>
                <w:sz w:val="18"/>
                <w:szCs w:val="18"/>
              </w:rPr>
              <w:t>138,0</w:t>
            </w:r>
          </w:p>
        </w:tc>
      </w:tr>
      <w:tr w:rsidR="003D7D40" w:rsidRPr="00EA404F" w:rsidTr="000D28C0">
        <w:trPr>
          <w:trHeight w:val="254"/>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Иные бюджетные ассигнования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00190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800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34,0</w:t>
            </w:r>
          </w:p>
        </w:tc>
        <w:tc>
          <w:tcPr>
            <w:tcW w:w="900" w:type="dxa"/>
            <w:vAlign w:val="center"/>
          </w:tcPr>
          <w:p w:rsidR="003D7D40" w:rsidRPr="00EA404F" w:rsidRDefault="003D7D40" w:rsidP="000D28C0">
            <w:pPr>
              <w:snapToGrid w:val="0"/>
              <w:ind w:right="-142"/>
              <w:jc w:val="center"/>
              <w:rPr>
                <w:sz w:val="18"/>
                <w:szCs w:val="18"/>
              </w:rPr>
            </w:pPr>
            <w:r>
              <w:rPr>
                <w:sz w:val="18"/>
                <w:szCs w:val="18"/>
              </w:rPr>
              <w:t>34,0</w:t>
            </w:r>
          </w:p>
        </w:tc>
      </w:tr>
      <w:tr w:rsidR="003D7D40" w:rsidRPr="00EA404F" w:rsidTr="000D28C0">
        <w:trPr>
          <w:trHeight w:val="363"/>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60190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3,8</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A404F" w:rsidTr="000D28C0">
        <w:trPr>
          <w:trHeight w:val="363"/>
        </w:trPr>
        <w:tc>
          <w:tcPr>
            <w:tcW w:w="3980" w:type="dxa"/>
            <w:shd w:val="clear" w:color="auto" w:fill="auto"/>
            <w:vAlign w:val="center"/>
          </w:tcPr>
          <w:p w:rsidR="003D7D40" w:rsidRPr="00EA404F" w:rsidRDefault="003D7D40" w:rsidP="000D28C0">
            <w:pPr>
              <w:snapToGrid w:val="0"/>
              <w:jc w:val="both"/>
              <w:rPr>
                <w:sz w:val="18"/>
                <w:szCs w:val="18"/>
              </w:rPr>
            </w:pPr>
            <w:r w:rsidRPr="00EA404F">
              <w:rPr>
                <w:bCs/>
                <w:sz w:val="18"/>
                <w:szCs w:val="18"/>
              </w:rPr>
              <w:t>Осуществление отдельных полномочий Краснодарского края по образованию и организации деятельности административных комиссий</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60190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3,8</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A404F" w:rsidTr="000D28C0">
        <w:trPr>
          <w:trHeight w:val="348"/>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60190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3,8</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3,8</w:t>
            </w:r>
          </w:p>
        </w:tc>
      </w:tr>
      <w:tr w:rsidR="003D7D40" w:rsidRPr="00EA404F" w:rsidTr="000D28C0">
        <w:trPr>
          <w:trHeight w:val="255"/>
        </w:trPr>
        <w:tc>
          <w:tcPr>
            <w:tcW w:w="3980" w:type="dxa"/>
            <w:shd w:val="clear" w:color="auto" w:fill="auto"/>
            <w:vAlign w:val="center"/>
          </w:tcPr>
          <w:p w:rsidR="003D7D40" w:rsidRPr="00EE4A1C" w:rsidRDefault="003D7D40" w:rsidP="000D28C0">
            <w:pPr>
              <w:snapToGrid w:val="0"/>
              <w:jc w:val="both"/>
              <w:rPr>
                <w:b/>
                <w:bCs/>
              </w:rPr>
            </w:pPr>
            <w:r w:rsidRPr="00EE4A1C">
              <w:rPr>
                <w:b/>
              </w:rPr>
              <w:t xml:space="preserve">Обеспечение деятельности финансовых, налоговых и таможенных органов и </w:t>
            </w:r>
            <w:r w:rsidRPr="00EE4A1C">
              <w:rPr>
                <w:b/>
              </w:rPr>
              <w:lastRenderedPageBreak/>
              <w:t>органов финансового (финансово-бюджетного) надзора</w:t>
            </w:r>
          </w:p>
        </w:tc>
        <w:tc>
          <w:tcPr>
            <w:tcW w:w="540" w:type="dxa"/>
            <w:vAlign w:val="center"/>
          </w:tcPr>
          <w:p w:rsidR="003D7D40" w:rsidRPr="004A3EA3" w:rsidRDefault="003D7D40" w:rsidP="000D28C0">
            <w:pPr>
              <w:jc w:val="center"/>
              <w:rPr>
                <w:b/>
              </w:rPr>
            </w:pPr>
            <w:r w:rsidRPr="004A3EA3">
              <w:rPr>
                <w:b/>
              </w:rPr>
              <w:lastRenderedPageBreak/>
              <w:t>992</w:t>
            </w:r>
          </w:p>
        </w:tc>
        <w:tc>
          <w:tcPr>
            <w:tcW w:w="540" w:type="dxa"/>
            <w:shd w:val="clear" w:color="auto" w:fill="auto"/>
            <w:vAlign w:val="center"/>
          </w:tcPr>
          <w:p w:rsidR="003D7D40" w:rsidRPr="00EE4A1C" w:rsidRDefault="003D7D40" w:rsidP="000D28C0">
            <w:pPr>
              <w:snapToGrid w:val="0"/>
              <w:ind w:right="-142"/>
              <w:jc w:val="center"/>
              <w:rPr>
                <w:b/>
                <w:bCs/>
              </w:rPr>
            </w:pPr>
            <w:r w:rsidRPr="00EE4A1C">
              <w:rPr>
                <w:b/>
                <w:bCs/>
              </w:rPr>
              <w:t>01</w:t>
            </w:r>
          </w:p>
        </w:tc>
        <w:tc>
          <w:tcPr>
            <w:tcW w:w="540" w:type="dxa"/>
            <w:shd w:val="clear" w:color="auto" w:fill="auto"/>
            <w:vAlign w:val="center"/>
          </w:tcPr>
          <w:p w:rsidR="003D7D40" w:rsidRPr="00EE4A1C" w:rsidRDefault="003D7D40" w:rsidP="000D28C0">
            <w:pPr>
              <w:snapToGrid w:val="0"/>
              <w:ind w:right="-142"/>
              <w:jc w:val="center"/>
              <w:rPr>
                <w:b/>
                <w:bCs/>
              </w:rPr>
            </w:pPr>
            <w:r w:rsidRPr="00EE4A1C">
              <w:rPr>
                <w:b/>
                <w:bCs/>
              </w:rPr>
              <w:t>06</w:t>
            </w:r>
          </w:p>
        </w:tc>
        <w:tc>
          <w:tcPr>
            <w:tcW w:w="479" w:type="dxa"/>
            <w:shd w:val="clear" w:color="auto" w:fill="auto"/>
            <w:vAlign w:val="center"/>
          </w:tcPr>
          <w:p w:rsidR="003D7D40" w:rsidRPr="00EE4A1C" w:rsidRDefault="003D7D40" w:rsidP="000D28C0">
            <w:pPr>
              <w:snapToGrid w:val="0"/>
              <w:ind w:right="-142"/>
              <w:jc w:val="center"/>
              <w:rPr>
                <w:b/>
                <w:bCs/>
              </w:rPr>
            </w:pPr>
          </w:p>
        </w:tc>
        <w:tc>
          <w:tcPr>
            <w:tcW w:w="380" w:type="dxa"/>
            <w:shd w:val="clear" w:color="auto" w:fill="auto"/>
            <w:vAlign w:val="center"/>
          </w:tcPr>
          <w:p w:rsidR="003D7D40" w:rsidRPr="00EE4A1C" w:rsidRDefault="003D7D40" w:rsidP="000D28C0">
            <w:pPr>
              <w:snapToGrid w:val="0"/>
              <w:ind w:right="-142"/>
              <w:jc w:val="center"/>
              <w:rPr>
                <w:b/>
                <w:bCs/>
              </w:rPr>
            </w:pPr>
          </w:p>
        </w:tc>
        <w:tc>
          <w:tcPr>
            <w:tcW w:w="413" w:type="dxa"/>
            <w:vAlign w:val="center"/>
          </w:tcPr>
          <w:p w:rsidR="003D7D40" w:rsidRPr="00EE4A1C" w:rsidRDefault="003D7D40" w:rsidP="000D28C0">
            <w:pPr>
              <w:snapToGrid w:val="0"/>
              <w:ind w:right="-142"/>
              <w:jc w:val="center"/>
              <w:rPr>
                <w:b/>
                <w:bCs/>
              </w:rPr>
            </w:pPr>
          </w:p>
        </w:tc>
        <w:tc>
          <w:tcPr>
            <w:tcW w:w="624" w:type="dxa"/>
          </w:tcPr>
          <w:p w:rsidR="003D7D40" w:rsidRPr="00EE4A1C" w:rsidRDefault="003D7D40" w:rsidP="000D28C0">
            <w:pPr>
              <w:snapToGrid w:val="0"/>
              <w:ind w:right="-142"/>
              <w:jc w:val="center"/>
              <w:rPr>
                <w:bCs/>
              </w:rPr>
            </w:pPr>
          </w:p>
        </w:tc>
        <w:tc>
          <w:tcPr>
            <w:tcW w:w="426" w:type="dxa"/>
            <w:vAlign w:val="center"/>
          </w:tcPr>
          <w:p w:rsidR="003D7D40" w:rsidRPr="00EE4A1C" w:rsidRDefault="003D7D40" w:rsidP="000D28C0">
            <w:pPr>
              <w:snapToGrid w:val="0"/>
              <w:ind w:right="-142"/>
              <w:jc w:val="center"/>
              <w:rPr>
                <w:b/>
                <w:bCs/>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10,1</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10,1</w:t>
            </w:r>
          </w:p>
        </w:tc>
      </w:tr>
      <w:tr w:rsidR="003D7D40" w:rsidRPr="00EA404F" w:rsidTr="000D28C0">
        <w:trPr>
          <w:trHeight w:val="224"/>
        </w:trPr>
        <w:tc>
          <w:tcPr>
            <w:tcW w:w="3980" w:type="dxa"/>
            <w:shd w:val="clear" w:color="auto" w:fill="auto"/>
            <w:vAlign w:val="center"/>
          </w:tcPr>
          <w:p w:rsidR="003D7D40" w:rsidRPr="005F167E" w:rsidRDefault="003D7D40" w:rsidP="000D28C0">
            <w:pPr>
              <w:snapToGrid w:val="0"/>
              <w:jc w:val="both"/>
              <w:rPr>
                <w:sz w:val="18"/>
                <w:szCs w:val="18"/>
              </w:rPr>
            </w:pPr>
            <w:r w:rsidRPr="005F167E">
              <w:rPr>
                <w:sz w:val="18"/>
                <w:szCs w:val="18"/>
              </w:rPr>
              <w:lastRenderedPageBreak/>
              <w:t>Обеспечение деятельности контрольно-счетной палаты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01</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06</w:t>
            </w:r>
          </w:p>
        </w:tc>
        <w:tc>
          <w:tcPr>
            <w:tcW w:w="479"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53</w:t>
            </w:r>
          </w:p>
        </w:tc>
        <w:tc>
          <w:tcPr>
            <w:tcW w:w="38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w:t>
            </w:r>
          </w:p>
        </w:tc>
        <w:tc>
          <w:tcPr>
            <w:tcW w:w="413" w:type="dxa"/>
            <w:vAlign w:val="center"/>
          </w:tcPr>
          <w:p w:rsidR="003D7D40" w:rsidRPr="005F167E" w:rsidRDefault="003D7D40" w:rsidP="000D28C0">
            <w:pPr>
              <w:snapToGrid w:val="0"/>
              <w:ind w:right="-142"/>
              <w:jc w:val="center"/>
              <w:rPr>
                <w:sz w:val="18"/>
                <w:szCs w:val="18"/>
              </w:rPr>
            </w:pPr>
            <w:r w:rsidRPr="005F167E">
              <w:rPr>
                <w:sz w:val="18"/>
                <w:szCs w:val="18"/>
              </w:rPr>
              <w:t>00</w:t>
            </w:r>
          </w:p>
        </w:tc>
        <w:tc>
          <w:tcPr>
            <w:tcW w:w="624" w:type="dxa"/>
          </w:tcPr>
          <w:p w:rsidR="003D7D40" w:rsidRPr="005F167E" w:rsidRDefault="003D7D40" w:rsidP="000D28C0">
            <w:pPr>
              <w:snapToGrid w:val="0"/>
              <w:ind w:right="-142"/>
              <w:jc w:val="center"/>
              <w:rPr>
                <w:bCs/>
                <w:sz w:val="18"/>
                <w:szCs w:val="18"/>
              </w:rPr>
            </w:pPr>
            <w:r w:rsidRPr="005F167E">
              <w:rPr>
                <w:bCs/>
                <w:sz w:val="18"/>
                <w:szCs w:val="18"/>
              </w:rPr>
              <w:t>00000</w:t>
            </w:r>
          </w:p>
        </w:tc>
        <w:tc>
          <w:tcPr>
            <w:tcW w:w="426" w:type="dxa"/>
            <w:vAlign w:val="center"/>
          </w:tcPr>
          <w:p w:rsidR="003D7D40" w:rsidRPr="005F167E"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10,1</w:t>
            </w:r>
          </w:p>
        </w:tc>
        <w:tc>
          <w:tcPr>
            <w:tcW w:w="900" w:type="dxa"/>
            <w:vAlign w:val="center"/>
          </w:tcPr>
          <w:p w:rsidR="003D7D40" w:rsidRPr="00EA404F" w:rsidRDefault="003D7D40" w:rsidP="000D28C0">
            <w:pPr>
              <w:snapToGrid w:val="0"/>
              <w:ind w:right="-142"/>
              <w:jc w:val="center"/>
              <w:rPr>
                <w:sz w:val="18"/>
                <w:szCs w:val="18"/>
              </w:rPr>
            </w:pPr>
            <w:r>
              <w:rPr>
                <w:sz w:val="18"/>
                <w:szCs w:val="18"/>
              </w:rPr>
              <w:t>10,1</w:t>
            </w:r>
          </w:p>
        </w:tc>
      </w:tr>
      <w:tr w:rsidR="003D7D40" w:rsidRPr="00EA404F" w:rsidTr="000D28C0">
        <w:trPr>
          <w:trHeight w:val="235"/>
        </w:trPr>
        <w:tc>
          <w:tcPr>
            <w:tcW w:w="3980" w:type="dxa"/>
            <w:shd w:val="clear" w:color="auto" w:fill="auto"/>
            <w:vAlign w:val="center"/>
          </w:tcPr>
          <w:p w:rsidR="003D7D40" w:rsidRPr="005F167E" w:rsidRDefault="003D7D40" w:rsidP="000D28C0">
            <w:pPr>
              <w:snapToGrid w:val="0"/>
              <w:jc w:val="both"/>
              <w:rPr>
                <w:sz w:val="18"/>
                <w:szCs w:val="18"/>
              </w:rPr>
            </w:pPr>
            <w:r w:rsidRPr="005F167E">
              <w:rPr>
                <w:sz w:val="18"/>
                <w:szCs w:val="18"/>
              </w:rPr>
              <w:t>Контрольно-счетная палата</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01</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06</w:t>
            </w:r>
          </w:p>
        </w:tc>
        <w:tc>
          <w:tcPr>
            <w:tcW w:w="479"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53</w:t>
            </w:r>
          </w:p>
        </w:tc>
        <w:tc>
          <w:tcPr>
            <w:tcW w:w="38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2</w:t>
            </w:r>
          </w:p>
        </w:tc>
        <w:tc>
          <w:tcPr>
            <w:tcW w:w="413" w:type="dxa"/>
            <w:vAlign w:val="center"/>
          </w:tcPr>
          <w:p w:rsidR="003D7D40" w:rsidRPr="005F167E" w:rsidRDefault="003D7D40" w:rsidP="000D28C0">
            <w:pPr>
              <w:snapToGrid w:val="0"/>
              <w:ind w:right="-142"/>
              <w:jc w:val="center"/>
              <w:rPr>
                <w:sz w:val="18"/>
                <w:szCs w:val="18"/>
              </w:rPr>
            </w:pPr>
            <w:r w:rsidRPr="005F167E">
              <w:rPr>
                <w:sz w:val="18"/>
                <w:szCs w:val="18"/>
              </w:rPr>
              <w:t>00</w:t>
            </w:r>
          </w:p>
        </w:tc>
        <w:tc>
          <w:tcPr>
            <w:tcW w:w="624" w:type="dxa"/>
          </w:tcPr>
          <w:p w:rsidR="003D7D40" w:rsidRPr="005F167E" w:rsidRDefault="003D7D40" w:rsidP="000D28C0">
            <w:pPr>
              <w:snapToGrid w:val="0"/>
              <w:ind w:right="-142"/>
              <w:jc w:val="center"/>
              <w:rPr>
                <w:sz w:val="18"/>
                <w:szCs w:val="18"/>
              </w:rPr>
            </w:pPr>
            <w:r w:rsidRPr="005F167E">
              <w:rPr>
                <w:sz w:val="18"/>
                <w:szCs w:val="18"/>
              </w:rPr>
              <w:t>00000</w:t>
            </w:r>
          </w:p>
        </w:tc>
        <w:tc>
          <w:tcPr>
            <w:tcW w:w="426" w:type="dxa"/>
            <w:vAlign w:val="center"/>
          </w:tcPr>
          <w:p w:rsidR="003D7D40" w:rsidRPr="005F167E"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10,1</w:t>
            </w:r>
          </w:p>
        </w:tc>
        <w:tc>
          <w:tcPr>
            <w:tcW w:w="900" w:type="dxa"/>
            <w:vAlign w:val="center"/>
          </w:tcPr>
          <w:p w:rsidR="003D7D40" w:rsidRPr="00EA404F" w:rsidRDefault="003D7D40" w:rsidP="000D28C0">
            <w:pPr>
              <w:snapToGrid w:val="0"/>
              <w:ind w:right="-142"/>
              <w:jc w:val="center"/>
              <w:rPr>
                <w:sz w:val="18"/>
                <w:szCs w:val="18"/>
              </w:rPr>
            </w:pPr>
            <w:r>
              <w:rPr>
                <w:sz w:val="18"/>
                <w:szCs w:val="18"/>
              </w:rPr>
              <w:t>10,1</w:t>
            </w:r>
          </w:p>
        </w:tc>
      </w:tr>
      <w:tr w:rsidR="003D7D40" w:rsidRPr="00EA404F" w:rsidTr="000D28C0">
        <w:trPr>
          <w:trHeight w:val="235"/>
        </w:trPr>
        <w:tc>
          <w:tcPr>
            <w:tcW w:w="3980" w:type="dxa"/>
            <w:shd w:val="clear" w:color="auto" w:fill="auto"/>
            <w:vAlign w:val="center"/>
          </w:tcPr>
          <w:p w:rsidR="003D7D40" w:rsidRPr="005F167E" w:rsidRDefault="003D7D40" w:rsidP="000D28C0">
            <w:pPr>
              <w:snapToGrid w:val="0"/>
              <w:jc w:val="both"/>
              <w:rPr>
                <w:sz w:val="18"/>
                <w:szCs w:val="18"/>
              </w:rPr>
            </w:pPr>
            <w:r w:rsidRPr="005F167E">
              <w:rPr>
                <w:iCs/>
                <w:sz w:val="18"/>
                <w:szCs w:val="18"/>
              </w:rPr>
              <w:t>Расходы на обеспечение функций органов местного самоуправления</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01</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06</w:t>
            </w:r>
          </w:p>
        </w:tc>
        <w:tc>
          <w:tcPr>
            <w:tcW w:w="479"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53</w:t>
            </w:r>
          </w:p>
        </w:tc>
        <w:tc>
          <w:tcPr>
            <w:tcW w:w="38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2</w:t>
            </w:r>
          </w:p>
        </w:tc>
        <w:tc>
          <w:tcPr>
            <w:tcW w:w="413" w:type="dxa"/>
            <w:vAlign w:val="center"/>
          </w:tcPr>
          <w:p w:rsidR="003D7D40" w:rsidRPr="005F167E" w:rsidRDefault="003D7D40" w:rsidP="000D28C0">
            <w:pPr>
              <w:snapToGrid w:val="0"/>
              <w:ind w:right="-142"/>
              <w:jc w:val="center"/>
              <w:rPr>
                <w:sz w:val="18"/>
                <w:szCs w:val="18"/>
              </w:rPr>
            </w:pPr>
            <w:r w:rsidRPr="005F167E">
              <w:rPr>
                <w:sz w:val="18"/>
                <w:szCs w:val="18"/>
              </w:rPr>
              <w:t>00</w:t>
            </w:r>
          </w:p>
        </w:tc>
        <w:tc>
          <w:tcPr>
            <w:tcW w:w="624" w:type="dxa"/>
          </w:tcPr>
          <w:p w:rsidR="003D7D40" w:rsidRPr="005F167E" w:rsidRDefault="003D7D40" w:rsidP="000D28C0">
            <w:pPr>
              <w:snapToGrid w:val="0"/>
              <w:ind w:right="-142"/>
              <w:jc w:val="center"/>
              <w:rPr>
                <w:sz w:val="18"/>
                <w:szCs w:val="18"/>
              </w:rPr>
            </w:pPr>
            <w:r w:rsidRPr="005F167E">
              <w:rPr>
                <w:sz w:val="18"/>
                <w:szCs w:val="18"/>
              </w:rPr>
              <w:t>00190</w:t>
            </w:r>
          </w:p>
        </w:tc>
        <w:tc>
          <w:tcPr>
            <w:tcW w:w="426" w:type="dxa"/>
            <w:vAlign w:val="center"/>
          </w:tcPr>
          <w:p w:rsidR="003D7D40" w:rsidRPr="005F167E"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10,1</w:t>
            </w:r>
          </w:p>
        </w:tc>
        <w:tc>
          <w:tcPr>
            <w:tcW w:w="900" w:type="dxa"/>
            <w:vAlign w:val="center"/>
          </w:tcPr>
          <w:p w:rsidR="003D7D40" w:rsidRPr="00EA404F" w:rsidRDefault="003D7D40" w:rsidP="000D28C0">
            <w:pPr>
              <w:snapToGrid w:val="0"/>
              <w:ind w:right="-142"/>
              <w:jc w:val="center"/>
              <w:rPr>
                <w:sz w:val="18"/>
                <w:szCs w:val="18"/>
              </w:rPr>
            </w:pPr>
            <w:r>
              <w:rPr>
                <w:sz w:val="18"/>
                <w:szCs w:val="18"/>
              </w:rPr>
              <w:t>10,1</w:t>
            </w:r>
          </w:p>
        </w:tc>
      </w:tr>
      <w:tr w:rsidR="003D7D40" w:rsidRPr="00EA404F" w:rsidTr="000D28C0">
        <w:trPr>
          <w:trHeight w:val="232"/>
        </w:trPr>
        <w:tc>
          <w:tcPr>
            <w:tcW w:w="3980" w:type="dxa"/>
            <w:shd w:val="clear" w:color="auto" w:fill="auto"/>
            <w:vAlign w:val="center"/>
          </w:tcPr>
          <w:p w:rsidR="003D7D40" w:rsidRPr="005F167E" w:rsidRDefault="003D7D40" w:rsidP="000D28C0">
            <w:pPr>
              <w:snapToGrid w:val="0"/>
              <w:jc w:val="both"/>
              <w:rPr>
                <w:sz w:val="18"/>
                <w:szCs w:val="18"/>
              </w:rPr>
            </w:pPr>
            <w:r w:rsidRPr="005F167E">
              <w:rPr>
                <w:sz w:val="18"/>
                <w:szCs w:val="18"/>
              </w:rPr>
              <w:t>Межбюджетные трансферты</w:t>
            </w:r>
          </w:p>
        </w:tc>
        <w:tc>
          <w:tcPr>
            <w:tcW w:w="540" w:type="dxa"/>
            <w:vAlign w:val="center"/>
          </w:tcPr>
          <w:p w:rsidR="003D7D40" w:rsidRPr="004A3EA3" w:rsidRDefault="003D7D40" w:rsidP="000D28C0">
            <w:pPr>
              <w:jc w:val="center"/>
            </w:pPr>
            <w:r w:rsidRPr="004A3EA3">
              <w:t>992</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01</w:t>
            </w:r>
          </w:p>
        </w:tc>
        <w:tc>
          <w:tcPr>
            <w:tcW w:w="54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06</w:t>
            </w:r>
          </w:p>
        </w:tc>
        <w:tc>
          <w:tcPr>
            <w:tcW w:w="479"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53</w:t>
            </w:r>
          </w:p>
        </w:tc>
        <w:tc>
          <w:tcPr>
            <w:tcW w:w="380" w:type="dxa"/>
            <w:shd w:val="clear" w:color="auto" w:fill="auto"/>
            <w:vAlign w:val="center"/>
          </w:tcPr>
          <w:p w:rsidR="003D7D40" w:rsidRPr="005F167E" w:rsidRDefault="003D7D40" w:rsidP="000D28C0">
            <w:pPr>
              <w:snapToGrid w:val="0"/>
              <w:ind w:right="-142"/>
              <w:jc w:val="center"/>
              <w:rPr>
                <w:sz w:val="18"/>
                <w:szCs w:val="18"/>
              </w:rPr>
            </w:pPr>
            <w:r w:rsidRPr="005F167E">
              <w:rPr>
                <w:sz w:val="18"/>
                <w:szCs w:val="18"/>
              </w:rPr>
              <w:t>2</w:t>
            </w:r>
          </w:p>
        </w:tc>
        <w:tc>
          <w:tcPr>
            <w:tcW w:w="413" w:type="dxa"/>
            <w:vAlign w:val="center"/>
          </w:tcPr>
          <w:p w:rsidR="003D7D40" w:rsidRPr="005F167E" w:rsidRDefault="003D7D40" w:rsidP="000D28C0">
            <w:pPr>
              <w:snapToGrid w:val="0"/>
              <w:ind w:right="-142"/>
              <w:jc w:val="center"/>
              <w:rPr>
                <w:sz w:val="18"/>
                <w:szCs w:val="18"/>
              </w:rPr>
            </w:pPr>
            <w:r w:rsidRPr="005F167E">
              <w:rPr>
                <w:sz w:val="18"/>
                <w:szCs w:val="18"/>
              </w:rPr>
              <w:t>00</w:t>
            </w:r>
          </w:p>
        </w:tc>
        <w:tc>
          <w:tcPr>
            <w:tcW w:w="624" w:type="dxa"/>
          </w:tcPr>
          <w:p w:rsidR="003D7D40" w:rsidRPr="005F167E" w:rsidRDefault="003D7D40" w:rsidP="000D28C0">
            <w:pPr>
              <w:snapToGrid w:val="0"/>
              <w:ind w:right="-142"/>
              <w:jc w:val="center"/>
              <w:rPr>
                <w:sz w:val="18"/>
                <w:szCs w:val="18"/>
              </w:rPr>
            </w:pPr>
            <w:r w:rsidRPr="005F167E">
              <w:rPr>
                <w:sz w:val="18"/>
                <w:szCs w:val="18"/>
              </w:rPr>
              <w:t>00190</w:t>
            </w:r>
          </w:p>
        </w:tc>
        <w:tc>
          <w:tcPr>
            <w:tcW w:w="426" w:type="dxa"/>
            <w:vAlign w:val="center"/>
          </w:tcPr>
          <w:p w:rsidR="003D7D40" w:rsidRPr="005F167E" w:rsidRDefault="003D7D40" w:rsidP="000D28C0">
            <w:pPr>
              <w:snapToGrid w:val="0"/>
              <w:ind w:right="-142"/>
              <w:jc w:val="center"/>
              <w:rPr>
                <w:sz w:val="18"/>
                <w:szCs w:val="18"/>
              </w:rPr>
            </w:pPr>
            <w:r w:rsidRPr="005F167E">
              <w:rPr>
                <w:sz w:val="18"/>
                <w:szCs w:val="18"/>
              </w:rPr>
              <w:t>500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10,1</w:t>
            </w:r>
          </w:p>
        </w:tc>
        <w:tc>
          <w:tcPr>
            <w:tcW w:w="900" w:type="dxa"/>
            <w:vAlign w:val="center"/>
          </w:tcPr>
          <w:p w:rsidR="003D7D40" w:rsidRPr="00EA404F" w:rsidRDefault="003D7D40" w:rsidP="000D28C0">
            <w:pPr>
              <w:snapToGrid w:val="0"/>
              <w:ind w:right="-142"/>
              <w:jc w:val="center"/>
              <w:rPr>
                <w:sz w:val="18"/>
                <w:szCs w:val="18"/>
              </w:rPr>
            </w:pPr>
            <w:r>
              <w:rPr>
                <w:sz w:val="18"/>
                <w:szCs w:val="18"/>
              </w:rPr>
              <w:t>10,1</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Резервные фонды</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01</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11</w:t>
            </w: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5,0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5,0</w:t>
            </w:r>
          </w:p>
        </w:tc>
      </w:tr>
      <w:tr w:rsidR="003D7D40" w:rsidRPr="00EA404F" w:rsidTr="000D28C0">
        <w:trPr>
          <w:trHeight w:val="224"/>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Обеспечение деятельности администрации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bCs/>
                <w:sz w:val="18"/>
                <w:szCs w:val="18"/>
              </w:rPr>
            </w:pPr>
            <w:r w:rsidRPr="007F2771">
              <w:rPr>
                <w:bCs/>
                <w:sz w:val="18"/>
                <w:szCs w:val="18"/>
              </w:rPr>
              <w:t>00000</w:t>
            </w: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0D28C0">
        <w:trPr>
          <w:trHeight w:val="23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Финансовое обеспечение непредвиденных расходов</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0D28C0">
        <w:trPr>
          <w:trHeight w:val="23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Резервный фонд администрации</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11050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EA404F" w:rsidTr="000D28C0">
        <w:trPr>
          <w:trHeight w:val="232"/>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Иные бюджетные ассигнования</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3</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11050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800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w:t>
            </w:r>
          </w:p>
        </w:tc>
      </w:tr>
      <w:tr w:rsidR="003D7D40" w:rsidRPr="009556EA" w:rsidTr="000D28C0">
        <w:trPr>
          <w:trHeight w:val="207"/>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Другие общегосударственные вопросы</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01</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13</w:t>
            </w:r>
          </w:p>
        </w:tc>
        <w:tc>
          <w:tcPr>
            <w:tcW w:w="479" w:type="dxa"/>
            <w:shd w:val="clear" w:color="auto" w:fill="auto"/>
            <w:vAlign w:val="center"/>
          </w:tcPr>
          <w:p w:rsidR="003D7D40" w:rsidRPr="009556EA" w:rsidRDefault="003D7D40" w:rsidP="000D28C0">
            <w:pPr>
              <w:snapToGrid w:val="0"/>
              <w:ind w:right="-142"/>
              <w:jc w:val="center"/>
              <w:rPr>
                <w:b/>
                <w:sz w:val="18"/>
                <w:szCs w:val="18"/>
              </w:rPr>
            </w:pPr>
          </w:p>
        </w:tc>
        <w:tc>
          <w:tcPr>
            <w:tcW w:w="380" w:type="dxa"/>
            <w:shd w:val="clear" w:color="auto" w:fill="auto"/>
            <w:vAlign w:val="center"/>
          </w:tcPr>
          <w:p w:rsidR="003D7D40" w:rsidRPr="009556EA" w:rsidRDefault="003D7D40" w:rsidP="000D28C0">
            <w:pPr>
              <w:snapToGrid w:val="0"/>
              <w:ind w:right="-142"/>
              <w:jc w:val="center"/>
              <w:rPr>
                <w:b/>
                <w:sz w:val="18"/>
                <w:szCs w:val="18"/>
              </w:rPr>
            </w:pPr>
          </w:p>
        </w:tc>
        <w:tc>
          <w:tcPr>
            <w:tcW w:w="413" w:type="dxa"/>
            <w:vAlign w:val="center"/>
          </w:tcPr>
          <w:p w:rsidR="003D7D40" w:rsidRPr="009556EA" w:rsidRDefault="003D7D40" w:rsidP="000D28C0">
            <w:pPr>
              <w:snapToGrid w:val="0"/>
              <w:ind w:right="-142"/>
              <w:jc w:val="center"/>
              <w:rPr>
                <w:b/>
                <w:sz w:val="18"/>
                <w:szCs w:val="18"/>
              </w:rPr>
            </w:pPr>
          </w:p>
        </w:tc>
        <w:tc>
          <w:tcPr>
            <w:tcW w:w="624" w:type="dxa"/>
          </w:tcPr>
          <w:p w:rsidR="003D7D40" w:rsidRPr="009556EA" w:rsidRDefault="003D7D40" w:rsidP="000D28C0">
            <w:pPr>
              <w:snapToGrid w:val="0"/>
              <w:ind w:right="-142"/>
              <w:jc w:val="center"/>
              <w:rPr>
                <w:b/>
                <w:sz w:val="18"/>
                <w:szCs w:val="18"/>
              </w:rPr>
            </w:pPr>
          </w:p>
        </w:tc>
        <w:tc>
          <w:tcPr>
            <w:tcW w:w="426" w:type="dxa"/>
            <w:vAlign w:val="center"/>
          </w:tcPr>
          <w:p w:rsidR="003D7D40" w:rsidRPr="009556EA" w:rsidRDefault="003D7D40" w:rsidP="000D28C0">
            <w:pPr>
              <w:snapToGrid w:val="0"/>
              <w:ind w:right="-142"/>
              <w:jc w:val="center"/>
              <w:rPr>
                <w:b/>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388,0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388,0</w:t>
            </w:r>
          </w:p>
        </w:tc>
      </w:tr>
      <w:tr w:rsidR="003D7D40" w:rsidRPr="00EA404F" w:rsidTr="000D28C0">
        <w:trPr>
          <w:trHeight w:val="207"/>
        </w:trPr>
        <w:tc>
          <w:tcPr>
            <w:tcW w:w="3980" w:type="dxa"/>
            <w:shd w:val="clear" w:color="auto" w:fill="auto"/>
            <w:vAlign w:val="center"/>
          </w:tcPr>
          <w:p w:rsidR="003D7D40" w:rsidRPr="00EA404F" w:rsidRDefault="003D7D40" w:rsidP="000D28C0">
            <w:pPr>
              <w:rPr>
                <w:sz w:val="18"/>
                <w:szCs w:val="18"/>
              </w:rPr>
            </w:pPr>
            <w:r w:rsidRPr="00EA404F">
              <w:rPr>
                <w:sz w:val="18"/>
                <w:szCs w:val="18"/>
              </w:rPr>
              <w:t>Муниципальная программа Красноармейского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2015-2017 годы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44</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337,6</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0D28C0">
        <w:trPr>
          <w:trHeight w:val="207"/>
        </w:trPr>
        <w:tc>
          <w:tcPr>
            <w:tcW w:w="3980" w:type="dxa"/>
            <w:shd w:val="clear" w:color="auto" w:fill="auto"/>
            <w:vAlign w:val="center"/>
          </w:tcPr>
          <w:p w:rsidR="003D7D40" w:rsidRPr="00EA404F" w:rsidRDefault="003D7D40" w:rsidP="000D28C0">
            <w:pPr>
              <w:rPr>
                <w:sz w:val="18"/>
                <w:szCs w:val="18"/>
              </w:rPr>
            </w:pPr>
            <w:r w:rsidRPr="00EA404F">
              <w:rPr>
                <w:sz w:val="18"/>
                <w:szCs w:val="18"/>
              </w:rPr>
              <w:t>Отдельные мероприятия муниципальной программы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44</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337,6</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0D28C0">
        <w:trPr>
          <w:trHeight w:val="207"/>
        </w:trPr>
        <w:tc>
          <w:tcPr>
            <w:tcW w:w="3980" w:type="dxa"/>
            <w:shd w:val="clear" w:color="auto" w:fill="auto"/>
            <w:vAlign w:val="center"/>
          </w:tcPr>
          <w:p w:rsidR="003D7D40" w:rsidRPr="00EA404F" w:rsidRDefault="003D7D40" w:rsidP="000D28C0">
            <w:pPr>
              <w:rPr>
                <w:sz w:val="18"/>
                <w:szCs w:val="18"/>
              </w:rPr>
            </w:pPr>
            <w:r w:rsidRPr="00EA404F">
              <w:rPr>
                <w:sz w:val="18"/>
                <w:szCs w:val="18"/>
              </w:rPr>
              <w:t>Повышение качества и эффективности муниципального управления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44</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337,6</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0D28C0">
        <w:trPr>
          <w:trHeight w:val="207"/>
        </w:trPr>
        <w:tc>
          <w:tcPr>
            <w:tcW w:w="3980" w:type="dxa"/>
            <w:shd w:val="clear" w:color="auto" w:fill="auto"/>
            <w:vAlign w:val="center"/>
          </w:tcPr>
          <w:p w:rsidR="003D7D40" w:rsidRPr="00EA404F" w:rsidRDefault="003D7D40" w:rsidP="000D28C0">
            <w:pPr>
              <w:rPr>
                <w:sz w:val="18"/>
                <w:szCs w:val="18"/>
              </w:rPr>
            </w:pPr>
            <w:r w:rsidRPr="00EA404F">
              <w:rPr>
                <w:sz w:val="18"/>
                <w:szCs w:val="18"/>
              </w:rPr>
              <w:t>Реализация мероприятий муниципальной программы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44</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337,6</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0D28C0">
        <w:trPr>
          <w:trHeight w:val="207"/>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44</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10000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337,6</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337,6</w:t>
            </w:r>
          </w:p>
        </w:tc>
      </w:tr>
      <w:tr w:rsidR="003D7D40" w:rsidRPr="00EA404F" w:rsidTr="000D28C0">
        <w:trPr>
          <w:trHeight w:val="285"/>
        </w:trPr>
        <w:tc>
          <w:tcPr>
            <w:tcW w:w="3980" w:type="dxa"/>
            <w:shd w:val="clear" w:color="auto" w:fill="auto"/>
            <w:vAlign w:val="center"/>
          </w:tcPr>
          <w:p w:rsidR="003D7D40" w:rsidRPr="00EA404F" w:rsidRDefault="003D7D40" w:rsidP="000D28C0">
            <w:pPr>
              <w:jc w:val="both"/>
              <w:rPr>
                <w:sz w:val="18"/>
                <w:szCs w:val="18"/>
              </w:rPr>
            </w:pPr>
            <w:r w:rsidRPr="00EA404F">
              <w:rPr>
                <w:sz w:val="18"/>
                <w:szCs w:val="18"/>
              </w:rPr>
              <w:t>Непрограммные расходы органов местного самоуправления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50,4</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0D28C0">
        <w:trPr>
          <w:trHeight w:val="28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Непрограммные расходы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50,4</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0D28C0">
        <w:trPr>
          <w:trHeight w:val="285"/>
        </w:trPr>
        <w:tc>
          <w:tcPr>
            <w:tcW w:w="3980" w:type="dxa"/>
            <w:shd w:val="clear" w:color="auto" w:fill="auto"/>
            <w:vAlign w:val="center"/>
          </w:tcPr>
          <w:p w:rsidR="003D7D40" w:rsidRPr="00EA404F" w:rsidRDefault="003D7D40" w:rsidP="000D28C0">
            <w:pPr>
              <w:rPr>
                <w:sz w:val="18"/>
                <w:szCs w:val="18"/>
              </w:rPr>
            </w:pPr>
            <w:r w:rsidRPr="00EA404F">
              <w:rPr>
                <w:sz w:val="18"/>
                <w:szCs w:val="18"/>
              </w:rPr>
              <w:t>Поддержка территориального общественного самоуправления</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17050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50,4</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0D28C0">
        <w:trPr>
          <w:trHeight w:val="28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Социальное обеспечение и иные выплаты</w:t>
            </w:r>
          </w:p>
          <w:p w:rsidR="003D7D40" w:rsidRPr="00EA404F" w:rsidRDefault="003D7D40" w:rsidP="000D28C0">
            <w:pPr>
              <w:snapToGrid w:val="0"/>
              <w:rPr>
                <w:sz w:val="18"/>
                <w:szCs w:val="18"/>
              </w:rPr>
            </w:pPr>
            <w:r w:rsidRPr="00EA404F">
              <w:rPr>
                <w:sz w:val="18"/>
                <w:szCs w:val="18"/>
              </w:rPr>
              <w:t xml:space="preserve"> населению</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17050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300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50,4</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50,4</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Национальная оборона</w:t>
            </w:r>
          </w:p>
        </w:tc>
        <w:tc>
          <w:tcPr>
            <w:tcW w:w="540" w:type="dxa"/>
            <w:vAlign w:val="center"/>
          </w:tcPr>
          <w:p w:rsidR="003D7D40" w:rsidRPr="004A3EA3" w:rsidRDefault="003D7D40" w:rsidP="000D28C0">
            <w:pPr>
              <w:jc w:val="center"/>
              <w:rPr>
                <w:b/>
              </w:rPr>
            </w:pPr>
            <w:r w:rsidRPr="004A3EA3">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02</w:t>
            </w: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186,0</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186,0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sz w:val="18"/>
                <w:szCs w:val="18"/>
              </w:rPr>
            </w:pPr>
            <w:r w:rsidRPr="00EA404F">
              <w:rPr>
                <w:b/>
                <w:sz w:val="18"/>
                <w:szCs w:val="18"/>
              </w:rPr>
              <w:t>Мобилизационная и вневойсковая подготовка</w:t>
            </w:r>
          </w:p>
        </w:tc>
        <w:tc>
          <w:tcPr>
            <w:tcW w:w="540" w:type="dxa"/>
            <w:vAlign w:val="center"/>
          </w:tcPr>
          <w:p w:rsidR="003D7D40" w:rsidRPr="004A3EA3" w:rsidRDefault="003D7D40" w:rsidP="000D28C0">
            <w:pPr>
              <w:jc w:val="center"/>
              <w:rPr>
                <w:b/>
              </w:rPr>
            </w:pPr>
            <w:r w:rsidRPr="004A3EA3">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02</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03</w:t>
            </w:r>
          </w:p>
        </w:tc>
        <w:tc>
          <w:tcPr>
            <w:tcW w:w="479" w:type="dxa"/>
            <w:shd w:val="clear" w:color="auto" w:fill="auto"/>
            <w:vAlign w:val="center"/>
          </w:tcPr>
          <w:p w:rsidR="003D7D40" w:rsidRPr="00EA404F" w:rsidRDefault="003D7D40" w:rsidP="000D28C0">
            <w:pPr>
              <w:snapToGrid w:val="0"/>
              <w:ind w:right="-142"/>
              <w:jc w:val="center"/>
              <w:rPr>
                <w:b/>
                <w:sz w:val="18"/>
                <w:szCs w:val="18"/>
              </w:rPr>
            </w:pPr>
          </w:p>
        </w:tc>
        <w:tc>
          <w:tcPr>
            <w:tcW w:w="380" w:type="dxa"/>
            <w:shd w:val="clear" w:color="auto" w:fill="auto"/>
            <w:vAlign w:val="center"/>
          </w:tcPr>
          <w:p w:rsidR="003D7D40" w:rsidRPr="00EA404F" w:rsidRDefault="003D7D40" w:rsidP="000D28C0">
            <w:pPr>
              <w:snapToGrid w:val="0"/>
              <w:ind w:right="-142"/>
              <w:jc w:val="center"/>
              <w:rPr>
                <w:b/>
                <w:sz w:val="18"/>
                <w:szCs w:val="18"/>
              </w:rPr>
            </w:pPr>
          </w:p>
        </w:tc>
        <w:tc>
          <w:tcPr>
            <w:tcW w:w="413" w:type="dxa"/>
            <w:vAlign w:val="center"/>
          </w:tcPr>
          <w:p w:rsidR="003D7D40" w:rsidRPr="00EA404F" w:rsidRDefault="003D7D40" w:rsidP="000D28C0">
            <w:pPr>
              <w:snapToGrid w:val="0"/>
              <w:ind w:right="-142"/>
              <w:jc w:val="center"/>
              <w:rPr>
                <w:b/>
                <w:sz w:val="18"/>
                <w:szCs w:val="18"/>
              </w:rPr>
            </w:pPr>
          </w:p>
        </w:tc>
        <w:tc>
          <w:tcPr>
            <w:tcW w:w="624" w:type="dxa"/>
          </w:tcPr>
          <w:p w:rsidR="003D7D40" w:rsidRPr="007F2771" w:rsidRDefault="003D7D40" w:rsidP="000D28C0">
            <w:pPr>
              <w:snapToGrid w:val="0"/>
              <w:ind w:right="-142"/>
              <w:jc w:val="center"/>
              <w:rPr>
                <w:sz w:val="18"/>
                <w:szCs w:val="18"/>
              </w:rPr>
            </w:pPr>
          </w:p>
        </w:tc>
        <w:tc>
          <w:tcPr>
            <w:tcW w:w="426" w:type="dxa"/>
            <w:vAlign w:val="center"/>
          </w:tcPr>
          <w:p w:rsidR="003D7D40" w:rsidRPr="00EA404F" w:rsidRDefault="003D7D40" w:rsidP="000D28C0">
            <w:pPr>
              <w:snapToGrid w:val="0"/>
              <w:ind w:right="-142"/>
              <w:jc w:val="center"/>
              <w:rPr>
                <w:b/>
                <w:sz w:val="18"/>
                <w:szCs w:val="18"/>
              </w:rPr>
            </w:pPr>
          </w:p>
        </w:tc>
        <w:tc>
          <w:tcPr>
            <w:tcW w:w="900" w:type="dxa"/>
            <w:shd w:val="clear" w:color="auto" w:fill="auto"/>
            <w:vAlign w:val="center"/>
          </w:tcPr>
          <w:p w:rsidR="003D7D40" w:rsidRPr="00EA404F" w:rsidRDefault="003D7D40" w:rsidP="000D28C0">
            <w:pPr>
              <w:snapToGrid w:val="0"/>
              <w:ind w:right="-142"/>
              <w:jc w:val="center"/>
              <w:rPr>
                <w:b/>
                <w:sz w:val="18"/>
                <w:szCs w:val="18"/>
              </w:rPr>
            </w:pPr>
            <w:r>
              <w:rPr>
                <w:b/>
                <w:sz w:val="18"/>
                <w:szCs w:val="18"/>
              </w:rPr>
              <w:t>186,0</w:t>
            </w:r>
          </w:p>
        </w:tc>
        <w:tc>
          <w:tcPr>
            <w:tcW w:w="900" w:type="dxa"/>
            <w:vAlign w:val="center"/>
          </w:tcPr>
          <w:p w:rsidR="003D7D40" w:rsidRPr="00EA404F" w:rsidRDefault="003D7D40" w:rsidP="000D28C0">
            <w:pPr>
              <w:snapToGrid w:val="0"/>
              <w:ind w:right="-142"/>
              <w:jc w:val="center"/>
              <w:rPr>
                <w:b/>
                <w:sz w:val="18"/>
                <w:szCs w:val="18"/>
              </w:rPr>
            </w:pPr>
            <w:r>
              <w:rPr>
                <w:b/>
                <w:sz w:val="18"/>
                <w:szCs w:val="18"/>
              </w:rPr>
              <w:t>186,0</w:t>
            </w:r>
          </w:p>
        </w:tc>
      </w:tr>
      <w:tr w:rsidR="003D7D40" w:rsidRPr="00EA404F" w:rsidTr="000D28C0">
        <w:trPr>
          <w:trHeight w:val="224"/>
        </w:trPr>
        <w:tc>
          <w:tcPr>
            <w:tcW w:w="3980" w:type="dxa"/>
            <w:shd w:val="clear" w:color="auto" w:fill="auto"/>
            <w:vAlign w:val="center"/>
          </w:tcPr>
          <w:p w:rsidR="003D7D40" w:rsidRPr="00EA404F" w:rsidRDefault="003D7D40" w:rsidP="000D28C0">
            <w:pPr>
              <w:rPr>
                <w:sz w:val="18"/>
                <w:szCs w:val="18"/>
              </w:rPr>
            </w:pPr>
            <w:r w:rsidRPr="00EA404F">
              <w:rPr>
                <w:sz w:val="18"/>
                <w:szCs w:val="18"/>
              </w:rPr>
              <w:t>Непрограммные расходы органов местного самоуправления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186,0</w:t>
            </w:r>
          </w:p>
        </w:tc>
        <w:tc>
          <w:tcPr>
            <w:tcW w:w="900"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0D28C0">
        <w:trPr>
          <w:trHeight w:val="224"/>
        </w:trPr>
        <w:tc>
          <w:tcPr>
            <w:tcW w:w="3980" w:type="dxa"/>
            <w:shd w:val="clear" w:color="auto" w:fill="auto"/>
            <w:vAlign w:val="center"/>
          </w:tcPr>
          <w:p w:rsidR="003D7D40" w:rsidRPr="00EA404F" w:rsidRDefault="003D7D40" w:rsidP="000D28C0">
            <w:pPr>
              <w:rPr>
                <w:sz w:val="18"/>
                <w:szCs w:val="18"/>
              </w:rPr>
            </w:pPr>
            <w:r w:rsidRPr="00EA404F">
              <w:rPr>
                <w:sz w:val="18"/>
                <w:szCs w:val="18"/>
              </w:rPr>
              <w:t xml:space="preserve">Непрограммные расходы </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186,0</w:t>
            </w:r>
          </w:p>
        </w:tc>
        <w:tc>
          <w:tcPr>
            <w:tcW w:w="900"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0D28C0">
        <w:trPr>
          <w:trHeight w:val="480"/>
        </w:trPr>
        <w:tc>
          <w:tcPr>
            <w:tcW w:w="3980" w:type="dxa"/>
            <w:shd w:val="clear" w:color="auto" w:fill="auto"/>
            <w:vAlign w:val="center"/>
          </w:tcPr>
          <w:p w:rsidR="003D7D40" w:rsidRPr="00EA404F" w:rsidRDefault="003D7D40" w:rsidP="000D28C0">
            <w:pPr>
              <w:snapToGrid w:val="0"/>
              <w:rPr>
                <w:iCs/>
                <w:sz w:val="18"/>
                <w:szCs w:val="18"/>
              </w:rPr>
            </w:pPr>
            <w:r w:rsidRPr="00EA404F">
              <w:rPr>
                <w:iCs/>
                <w:sz w:val="18"/>
                <w:szCs w:val="18"/>
              </w:rPr>
              <w:t>Осуществление первичного воинского учета на территориях, где отсутствуют военные комиссариаты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186,0</w:t>
            </w:r>
          </w:p>
        </w:tc>
        <w:tc>
          <w:tcPr>
            <w:tcW w:w="900"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0D28C0">
        <w:trPr>
          <w:trHeight w:val="28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51180</w:t>
            </w:r>
          </w:p>
        </w:tc>
        <w:tc>
          <w:tcPr>
            <w:tcW w:w="426" w:type="dxa"/>
            <w:vAlign w:val="center"/>
          </w:tcPr>
          <w:p w:rsidR="003D7D40" w:rsidRPr="00EA404F" w:rsidRDefault="003D7D40" w:rsidP="000D28C0">
            <w:pPr>
              <w:snapToGrid w:val="0"/>
              <w:ind w:right="-142"/>
              <w:jc w:val="center"/>
              <w:rPr>
                <w:sz w:val="18"/>
                <w:szCs w:val="18"/>
              </w:rPr>
            </w:pPr>
            <w:r>
              <w:rPr>
                <w:sz w:val="18"/>
                <w:szCs w:val="18"/>
              </w:rPr>
              <w:t>100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186,0</w:t>
            </w:r>
          </w:p>
        </w:tc>
        <w:tc>
          <w:tcPr>
            <w:tcW w:w="900"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0D28C0">
        <w:trPr>
          <w:trHeight w:val="262"/>
        </w:trPr>
        <w:tc>
          <w:tcPr>
            <w:tcW w:w="3980" w:type="dxa"/>
            <w:shd w:val="clear" w:color="auto" w:fill="auto"/>
            <w:vAlign w:val="center"/>
          </w:tcPr>
          <w:p w:rsidR="003D7D40" w:rsidRPr="00EA404F" w:rsidRDefault="003D7D40" w:rsidP="000D28C0">
            <w:pPr>
              <w:snapToGrid w:val="0"/>
              <w:jc w:val="both"/>
              <w:rPr>
                <w:bCs/>
                <w:sz w:val="18"/>
                <w:szCs w:val="18"/>
              </w:rPr>
            </w:pPr>
            <w:r w:rsidRPr="00EA404F">
              <w:rPr>
                <w:bCs/>
                <w:sz w:val="18"/>
                <w:szCs w:val="18"/>
              </w:rPr>
              <w:t>в том числе за счет федеральных средств</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99</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51180</w:t>
            </w:r>
          </w:p>
        </w:tc>
        <w:tc>
          <w:tcPr>
            <w:tcW w:w="426" w:type="dxa"/>
            <w:vAlign w:val="center"/>
          </w:tcPr>
          <w:p w:rsidR="003D7D40" w:rsidRPr="00EA404F" w:rsidRDefault="003D7D40" w:rsidP="000D28C0">
            <w:pPr>
              <w:snapToGrid w:val="0"/>
              <w:ind w:right="-142"/>
              <w:jc w:val="center"/>
              <w:rPr>
                <w:sz w:val="18"/>
                <w:szCs w:val="18"/>
              </w:rPr>
            </w:pPr>
            <w:r>
              <w:rPr>
                <w:sz w:val="18"/>
                <w:szCs w:val="18"/>
              </w:rPr>
              <w:t>100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186,0</w:t>
            </w:r>
          </w:p>
        </w:tc>
        <w:tc>
          <w:tcPr>
            <w:tcW w:w="900" w:type="dxa"/>
            <w:vAlign w:val="center"/>
          </w:tcPr>
          <w:p w:rsidR="003D7D40" w:rsidRPr="00EA404F" w:rsidRDefault="003D7D40" w:rsidP="000D28C0">
            <w:pPr>
              <w:snapToGrid w:val="0"/>
              <w:ind w:right="-142"/>
              <w:jc w:val="center"/>
              <w:rPr>
                <w:sz w:val="18"/>
                <w:szCs w:val="18"/>
              </w:rPr>
            </w:pPr>
            <w:r>
              <w:rPr>
                <w:sz w:val="18"/>
                <w:szCs w:val="18"/>
              </w:rPr>
              <w:t>186,0</w:t>
            </w:r>
          </w:p>
        </w:tc>
      </w:tr>
      <w:tr w:rsidR="003D7D40" w:rsidRPr="00EA404F" w:rsidTr="000D28C0">
        <w:trPr>
          <w:trHeight w:val="369"/>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Национальная безопасность и правоохранительная деятельность</w:t>
            </w:r>
          </w:p>
        </w:tc>
        <w:tc>
          <w:tcPr>
            <w:tcW w:w="540" w:type="dxa"/>
            <w:vAlign w:val="center"/>
          </w:tcPr>
          <w:p w:rsidR="003D7D40" w:rsidRPr="004A3EA3" w:rsidRDefault="003D7D40" w:rsidP="000D28C0">
            <w:pPr>
              <w:jc w:val="center"/>
              <w:rPr>
                <w:b/>
              </w:rPr>
            </w:pPr>
            <w:r w:rsidRPr="004A3EA3">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03</w:t>
            </w: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22,0</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20,0</w:t>
            </w:r>
          </w:p>
        </w:tc>
      </w:tr>
      <w:tr w:rsidR="003D7D40" w:rsidRPr="00EA404F" w:rsidTr="000D28C0">
        <w:trPr>
          <w:trHeight w:val="503"/>
        </w:trPr>
        <w:tc>
          <w:tcPr>
            <w:tcW w:w="3980" w:type="dxa"/>
            <w:shd w:val="clear" w:color="auto" w:fill="auto"/>
            <w:vAlign w:val="center"/>
          </w:tcPr>
          <w:p w:rsidR="003D7D40" w:rsidRPr="00EA404F" w:rsidRDefault="003D7D40" w:rsidP="000D28C0">
            <w:pPr>
              <w:snapToGrid w:val="0"/>
              <w:jc w:val="both"/>
              <w:rPr>
                <w:b/>
                <w:sz w:val="18"/>
                <w:szCs w:val="18"/>
              </w:rPr>
            </w:pPr>
            <w:r w:rsidRPr="00EA404F">
              <w:rPr>
                <w:b/>
                <w:sz w:val="18"/>
                <w:szCs w:val="18"/>
              </w:rPr>
              <w:t>Защита населения и территории от чрезвычайных ситуаций природного и техногенного характера, гражданская оборона</w:t>
            </w:r>
          </w:p>
        </w:tc>
        <w:tc>
          <w:tcPr>
            <w:tcW w:w="540" w:type="dxa"/>
            <w:vAlign w:val="center"/>
          </w:tcPr>
          <w:p w:rsidR="003D7D40" w:rsidRPr="004A3EA3" w:rsidRDefault="003D7D40" w:rsidP="000D28C0">
            <w:pPr>
              <w:jc w:val="center"/>
              <w:rPr>
                <w:b/>
              </w:rPr>
            </w:pPr>
            <w:r w:rsidRPr="004A3EA3">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03</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09</w:t>
            </w:r>
          </w:p>
        </w:tc>
        <w:tc>
          <w:tcPr>
            <w:tcW w:w="479" w:type="dxa"/>
            <w:shd w:val="clear" w:color="auto" w:fill="auto"/>
            <w:vAlign w:val="center"/>
          </w:tcPr>
          <w:p w:rsidR="003D7D40" w:rsidRPr="00EA404F" w:rsidRDefault="003D7D40" w:rsidP="000D28C0">
            <w:pPr>
              <w:snapToGrid w:val="0"/>
              <w:ind w:right="-142"/>
              <w:jc w:val="center"/>
              <w:rPr>
                <w:b/>
                <w:sz w:val="18"/>
                <w:szCs w:val="18"/>
              </w:rPr>
            </w:pPr>
          </w:p>
        </w:tc>
        <w:tc>
          <w:tcPr>
            <w:tcW w:w="380" w:type="dxa"/>
            <w:shd w:val="clear" w:color="auto" w:fill="auto"/>
            <w:vAlign w:val="center"/>
          </w:tcPr>
          <w:p w:rsidR="003D7D40" w:rsidRPr="00EA404F" w:rsidRDefault="003D7D40" w:rsidP="000D28C0">
            <w:pPr>
              <w:snapToGrid w:val="0"/>
              <w:ind w:right="-142"/>
              <w:jc w:val="center"/>
              <w:rPr>
                <w:b/>
                <w:sz w:val="18"/>
                <w:szCs w:val="18"/>
              </w:rPr>
            </w:pPr>
          </w:p>
        </w:tc>
        <w:tc>
          <w:tcPr>
            <w:tcW w:w="413" w:type="dxa"/>
            <w:vAlign w:val="center"/>
          </w:tcPr>
          <w:p w:rsidR="003D7D40" w:rsidRPr="00EA404F" w:rsidRDefault="003D7D40" w:rsidP="000D28C0">
            <w:pPr>
              <w:snapToGrid w:val="0"/>
              <w:ind w:right="-142"/>
              <w:jc w:val="center"/>
              <w:rPr>
                <w:b/>
                <w:sz w:val="18"/>
                <w:szCs w:val="18"/>
              </w:rPr>
            </w:pPr>
          </w:p>
        </w:tc>
        <w:tc>
          <w:tcPr>
            <w:tcW w:w="624" w:type="dxa"/>
          </w:tcPr>
          <w:p w:rsidR="003D7D40" w:rsidRPr="007F2771" w:rsidRDefault="003D7D40" w:rsidP="000D28C0">
            <w:pPr>
              <w:snapToGrid w:val="0"/>
              <w:ind w:right="-142"/>
              <w:jc w:val="center"/>
              <w:rPr>
                <w:sz w:val="18"/>
                <w:szCs w:val="18"/>
              </w:rPr>
            </w:pPr>
          </w:p>
        </w:tc>
        <w:tc>
          <w:tcPr>
            <w:tcW w:w="426" w:type="dxa"/>
            <w:vAlign w:val="center"/>
          </w:tcPr>
          <w:p w:rsidR="003D7D40" w:rsidRPr="00EA404F" w:rsidRDefault="003D7D40" w:rsidP="000D28C0">
            <w:pPr>
              <w:snapToGrid w:val="0"/>
              <w:ind w:right="-142"/>
              <w:jc w:val="center"/>
              <w:rPr>
                <w:b/>
                <w:sz w:val="18"/>
                <w:szCs w:val="18"/>
              </w:rPr>
            </w:pPr>
          </w:p>
        </w:tc>
        <w:tc>
          <w:tcPr>
            <w:tcW w:w="900" w:type="dxa"/>
            <w:shd w:val="clear" w:color="auto" w:fill="auto"/>
            <w:vAlign w:val="center"/>
          </w:tcPr>
          <w:p w:rsidR="003D7D40" w:rsidRPr="00EA404F" w:rsidRDefault="003D7D40" w:rsidP="000D28C0">
            <w:pPr>
              <w:snapToGrid w:val="0"/>
              <w:ind w:right="-142"/>
              <w:jc w:val="center"/>
              <w:rPr>
                <w:b/>
                <w:sz w:val="18"/>
                <w:szCs w:val="18"/>
              </w:rPr>
            </w:pPr>
            <w:r>
              <w:rPr>
                <w:b/>
                <w:sz w:val="18"/>
                <w:szCs w:val="18"/>
              </w:rPr>
              <w:t>22,0</w:t>
            </w:r>
          </w:p>
        </w:tc>
        <w:tc>
          <w:tcPr>
            <w:tcW w:w="900" w:type="dxa"/>
            <w:vAlign w:val="center"/>
          </w:tcPr>
          <w:p w:rsidR="003D7D40" w:rsidRPr="00EA404F" w:rsidRDefault="003D7D40" w:rsidP="000D28C0">
            <w:pPr>
              <w:snapToGrid w:val="0"/>
              <w:ind w:right="-142"/>
              <w:jc w:val="center"/>
              <w:rPr>
                <w:b/>
                <w:sz w:val="18"/>
                <w:szCs w:val="18"/>
              </w:rPr>
            </w:pPr>
            <w:r>
              <w:rPr>
                <w:b/>
                <w:sz w:val="18"/>
                <w:szCs w:val="18"/>
              </w:rPr>
              <w:t>20,0</w:t>
            </w:r>
          </w:p>
        </w:tc>
      </w:tr>
      <w:tr w:rsidR="003D7D40" w:rsidRPr="00EA404F" w:rsidTr="000D28C0">
        <w:trPr>
          <w:trHeight w:val="236"/>
        </w:trPr>
        <w:tc>
          <w:tcPr>
            <w:tcW w:w="3980" w:type="dxa"/>
            <w:shd w:val="clear" w:color="auto" w:fill="auto"/>
            <w:vAlign w:val="center"/>
          </w:tcPr>
          <w:p w:rsidR="003D7D40" w:rsidRPr="005716FB" w:rsidRDefault="003D7D40" w:rsidP="000D28C0">
            <w:pPr>
              <w:snapToGrid w:val="0"/>
              <w:jc w:val="both"/>
              <w:rPr>
                <w:iCs/>
                <w:sz w:val="18"/>
                <w:szCs w:val="18"/>
              </w:rPr>
            </w:pPr>
            <w:r w:rsidRPr="005716FB">
              <w:rPr>
                <w:sz w:val="18"/>
                <w:szCs w:val="18"/>
              </w:rPr>
              <w:t xml:space="preserve">Муниципальная программа </w:t>
            </w:r>
            <w:r>
              <w:rPr>
                <w:sz w:val="18"/>
                <w:szCs w:val="18"/>
              </w:rPr>
              <w:t>Красноармейского</w:t>
            </w:r>
            <w:r w:rsidRPr="005716FB">
              <w:rPr>
                <w:sz w:val="18"/>
                <w:szCs w:val="18"/>
              </w:rPr>
              <w:t xml:space="preserve"> сельского поселения Ейского района "Обеспечение</w:t>
            </w:r>
            <w:r>
              <w:rPr>
                <w:sz w:val="18"/>
                <w:szCs w:val="18"/>
              </w:rPr>
              <w:t xml:space="preserve"> безопасности населения" на 2017</w:t>
            </w:r>
            <w:r w:rsidRPr="005716FB">
              <w:rPr>
                <w:sz w:val="18"/>
                <w:szCs w:val="18"/>
              </w:rPr>
              <w:t>-201</w:t>
            </w:r>
            <w:r>
              <w:rPr>
                <w:sz w:val="18"/>
                <w:szCs w:val="18"/>
              </w:rPr>
              <w:t>9</w:t>
            </w:r>
            <w:r w:rsidRPr="005716FB">
              <w:rPr>
                <w:sz w:val="18"/>
                <w:szCs w:val="18"/>
              </w:rPr>
              <w:t xml:space="preserve"> годы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03</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09</w:t>
            </w:r>
          </w:p>
        </w:tc>
        <w:tc>
          <w:tcPr>
            <w:tcW w:w="479" w:type="dxa"/>
            <w:shd w:val="clear" w:color="auto" w:fill="auto"/>
            <w:vAlign w:val="center"/>
          </w:tcPr>
          <w:p w:rsidR="003D7D40" w:rsidRPr="005716FB" w:rsidRDefault="003D7D40" w:rsidP="000D28C0">
            <w:pPr>
              <w:snapToGrid w:val="0"/>
              <w:ind w:right="-142"/>
              <w:jc w:val="center"/>
              <w:rPr>
                <w:sz w:val="18"/>
                <w:szCs w:val="18"/>
              </w:rPr>
            </w:pPr>
            <w:r>
              <w:rPr>
                <w:sz w:val="18"/>
                <w:szCs w:val="18"/>
              </w:rPr>
              <w:t>47</w:t>
            </w:r>
          </w:p>
        </w:tc>
        <w:tc>
          <w:tcPr>
            <w:tcW w:w="380" w:type="dxa"/>
            <w:shd w:val="clear" w:color="auto" w:fill="auto"/>
            <w:vAlign w:val="center"/>
          </w:tcPr>
          <w:p w:rsidR="003D7D40" w:rsidRPr="005716FB" w:rsidRDefault="003D7D40" w:rsidP="000D28C0">
            <w:pPr>
              <w:snapToGrid w:val="0"/>
              <w:ind w:right="-142"/>
              <w:jc w:val="center"/>
              <w:rPr>
                <w:sz w:val="18"/>
                <w:szCs w:val="18"/>
              </w:rPr>
            </w:pPr>
            <w:r>
              <w:rPr>
                <w:sz w:val="18"/>
                <w:szCs w:val="18"/>
              </w:rPr>
              <w:t>0</w:t>
            </w:r>
          </w:p>
        </w:tc>
        <w:tc>
          <w:tcPr>
            <w:tcW w:w="413" w:type="dxa"/>
            <w:vAlign w:val="center"/>
          </w:tcPr>
          <w:p w:rsidR="003D7D40" w:rsidRPr="005716FB" w:rsidRDefault="003D7D40" w:rsidP="000D28C0">
            <w:pPr>
              <w:snapToGrid w:val="0"/>
              <w:ind w:right="-142"/>
              <w:jc w:val="center"/>
              <w:rPr>
                <w:sz w:val="18"/>
                <w:szCs w:val="18"/>
              </w:rPr>
            </w:pPr>
            <w:r>
              <w:rPr>
                <w:sz w:val="18"/>
                <w:szCs w:val="18"/>
              </w:rPr>
              <w:t>00</w:t>
            </w:r>
          </w:p>
        </w:tc>
        <w:tc>
          <w:tcPr>
            <w:tcW w:w="624" w:type="dxa"/>
          </w:tcPr>
          <w:p w:rsidR="003D7D40" w:rsidRPr="005716FB" w:rsidRDefault="003D7D40" w:rsidP="000D28C0">
            <w:pPr>
              <w:snapToGrid w:val="0"/>
              <w:ind w:right="-142"/>
              <w:jc w:val="center"/>
              <w:rPr>
                <w:sz w:val="18"/>
                <w:szCs w:val="18"/>
              </w:rPr>
            </w:pPr>
            <w:r>
              <w:rPr>
                <w:sz w:val="18"/>
                <w:szCs w:val="18"/>
              </w:rPr>
              <w:t>00000</w:t>
            </w:r>
          </w:p>
        </w:tc>
        <w:tc>
          <w:tcPr>
            <w:tcW w:w="426" w:type="dxa"/>
            <w:vAlign w:val="center"/>
          </w:tcPr>
          <w:p w:rsidR="003D7D40" w:rsidRPr="005716FB" w:rsidRDefault="003D7D40" w:rsidP="000D28C0">
            <w:pPr>
              <w:snapToGrid w:val="0"/>
              <w:ind w:right="-142"/>
              <w:jc w:val="center"/>
              <w:rPr>
                <w:sz w:val="18"/>
                <w:szCs w:val="18"/>
              </w:rPr>
            </w:pPr>
          </w:p>
        </w:tc>
        <w:tc>
          <w:tcPr>
            <w:tcW w:w="900" w:type="dxa"/>
            <w:shd w:val="clear" w:color="auto" w:fill="auto"/>
            <w:vAlign w:val="center"/>
          </w:tcPr>
          <w:p w:rsidR="003D7D40" w:rsidRPr="005716FB" w:rsidRDefault="003D7D40" w:rsidP="000D28C0">
            <w:pPr>
              <w:ind w:right="-142"/>
              <w:jc w:val="center"/>
              <w:rPr>
                <w:sz w:val="18"/>
                <w:szCs w:val="18"/>
              </w:rPr>
            </w:pPr>
            <w:r>
              <w:rPr>
                <w:sz w:val="18"/>
                <w:szCs w:val="18"/>
              </w:rPr>
              <w:t>22,0</w:t>
            </w:r>
          </w:p>
        </w:tc>
        <w:tc>
          <w:tcPr>
            <w:tcW w:w="900" w:type="dxa"/>
            <w:vAlign w:val="center"/>
          </w:tcPr>
          <w:p w:rsidR="003D7D40" w:rsidRPr="005716FB" w:rsidRDefault="003D7D40" w:rsidP="000D28C0">
            <w:pPr>
              <w:ind w:right="-142"/>
              <w:jc w:val="center"/>
              <w:rPr>
                <w:sz w:val="18"/>
                <w:szCs w:val="18"/>
              </w:rPr>
            </w:pPr>
            <w:r>
              <w:rPr>
                <w:sz w:val="18"/>
                <w:szCs w:val="18"/>
              </w:rPr>
              <w:t>20,0</w:t>
            </w:r>
          </w:p>
        </w:tc>
      </w:tr>
      <w:tr w:rsidR="003D7D40" w:rsidRPr="00EA404F" w:rsidTr="000D28C0">
        <w:trPr>
          <w:trHeight w:val="276"/>
        </w:trPr>
        <w:tc>
          <w:tcPr>
            <w:tcW w:w="3980" w:type="dxa"/>
            <w:shd w:val="clear" w:color="auto" w:fill="auto"/>
            <w:vAlign w:val="center"/>
          </w:tcPr>
          <w:p w:rsidR="003D7D40" w:rsidRPr="005716FB" w:rsidRDefault="003D7D40" w:rsidP="000D28C0">
            <w:pPr>
              <w:snapToGrid w:val="0"/>
              <w:jc w:val="both"/>
              <w:rPr>
                <w:iCs/>
                <w:sz w:val="18"/>
                <w:szCs w:val="18"/>
              </w:rPr>
            </w:pPr>
            <w:r w:rsidRPr="005716FB">
              <w:rPr>
                <w:sz w:val="18"/>
                <w:szCs w:val="18"/>
              </w:rPr>
              <w:lastRenderedPageBreak/>
              <w:t>Защита от чрезвычайных ситуаций</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03</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09</w:t>
            </w:r>
          </w:p>
        </w:tc>
        <w:tc>
          <w:tcPr>
            <w:tcW w:w="479" w:type="dxa"/>
            <w:shd w:val="clear" w:color="auto" w:fill="auto"/>
            <w:vAlign w:val="center"/>
          </w:tcPr>
          <w:p w:rsidR="003D7D40" w:rsidRPr="005716FB" w:rsidRDefault="003D7D40" w:rsidP="000D28C0">
            <w:pPr>
              <w:snapToGrid w:val="0"/>
              <w:ind w:right="-142"/>
              <w:jc w:val="center"/>
              <w:rPr>
                <w:sz w:val="18"/>
                <w:szCs w:val="18"/>
              </w:rPr>
            </w:pPr>
            <w:r>
              <w:rPr>
                <w:sz w:val="18"/>
                <w:szCs w:val="18"/>
              </w:rPr>
              <w:t>47</w:t>
            </w:r>
          </w:p>
        </w:tc>
        <w:tc>
          <w:tcPr>
            <w:tcW w:w="380" w:type="dxa"/>
            <w:shd w:val="clear" w:color="auto" w:fill="auto"/>
            <w:vAlign w:val="center"/>
          </w:tcPr>
          <w:p w:rsidR="003D7D40" w:rsidRPr="005716FB" w:rsidRDefault="003D7D40" w:rsidP="000D28C0">
            <w:pPr>
              <w:snapToGrid w:val="0"/>
              <w:ind w:right="-142"/>
              <w:jc w:val="center"/>
              <w:rPr>
                <w:sz w:val="18"/>
                <w:szCs w:val="18"/>
              </w:rPr>
            </w:pPr>
            <w:r>
              <w:rPr>
                <w:sz w:val="18"/>
                <w:szCs w:val="18"/>
              </w:rPr>
              <w:t>2</w:t>
            </w:r>
          </w:p>
        </w:tc>
        <w:tc>
          <w:tcPr>
            <w:tcW w:w="413" w:type="dxa"/>
            <w:vAlign w:val="center"/>
          </w:tcPr>
          <w:p w:rsidR="003D7D40" w:rsidRPr="005716FB" w:rsidRDefault="003D7D40" w:rsidP="000D28C0">
            <w:pPr>
              <w:snapToGrid w:val="0"/>
              <w:ind w:right="-142"/>
              <w:jc w:val="center"/>
              <w:rPr>
                <w:sz w:val="18"/>
                <w:szCs w:val="18"/>
              </w:rPr>
            </w:pPr>
            <w:r>
              <w:rPr>
                <w:sz w:val="18"/>
                <w:szCs w:val="18"/>
              </w:rPr>
              <w:t>00</w:t>
            </w:r>
          </w:p>
        </w:tc>
        <w:tc>
          <w:tcPr>
            <w:tcW w:w="624" w:type="dxa"/>
          </w:tcPr>
          <w:p w:rsidR="003D7D40" w:rsidRPr="005716FB" w:rsidRDefault="003D7D40" w:rsidP="000D28C0">
            <w:pPr>
              <w:snapToGrid w:val="0"/>
              <w:ind w:right="-142"/>
              <w:jc w:val="center"/>
              <w:rPr>
                <w:sz w:val="18"/>
                <w:szCs w:val="18"/>
              </w:rPr>
            </w:pPr>
            <w:r>
              <w:rPr>
                <w:sz w:val="18"/>
                <w:szCs w:val="18"/>
              </w:rPr>
              <w:t>00000</w:t>
            </w:r>
          </w:p>
        </w:tc>
        <w:tc>
          <w:tcPr>
            <w:tcW w:w="426" w:type="dxa"/>
            <w:vAlign w:val="center"/>
          </w:tcPr>
          <w:p w:rsidR="003D7D40" w:rsidRPr="005716FB" w:rsidRDefault="003D7D40" w:rsidP="000D28C0">
            <w:pPr>
              <w:snapToGrid w:val="0"/>
              <w:ind w:right="-142"/>
              <w:jc w:val="center"/>
              <w:rPr>
                <w:sz w:val="18"/>
                <w:szCs w:val="18"/>
              </w:rPr>
            </w:pPr>
          </w:p>
        </w:tc>
        <w:tc>
          <w:tcPr>
            <w:tcW w:w="900" w:type="dxa"/>
            <w:shd w:val="clear" w:color="auto" w:fill="auto"/>
            <w:vAlign w:val="center"/>
          </w:tcPr>
          <w:p w:rsidR="003D7D40" w:rsidRPr="005716FB" w:rsidRDefault="003D7D40" w:rsidP="000D28C0">
            <w:pPr>
              <w:ind w:right="-142"/>
              <w:jc w:val="center"/>
              <w:rPr>
                <w:sz w:val="18"/>
                <w:szCs w:val="18"/>
              </w:rPr>
            </w:pPr>
            <w:r>
              <w:rPr>
                <w:sz w:val="18"/>
                <w:szCs w:val="18"/>
              </w:rPr>
              <w:t>22,0</w:t>
            </w:r>
          </w:p>
        </w:tc>
        <w:tc>
          <w:tcPr>
            <w:tcW w:w="900" w:type="dxa"/>
            <w:vAlign w:val="center"/>
          </w:tcPr>
          <w:p w:rsidR="003D7D40" w:rsidRPr="005716FB" w:rsidRDefault="003D7D40" w:rsidP="000D28C0">
            <w:pPr>
              <w:ind w:right="-142"/>
              <w:jc w:val="center"/>
              <w:rPr>
                <w:sz w:val="18"/>
                <w:szCs w:val="18"/>
              </w:rPr>
            </w:pPr>
            <w:r>
              <w:rPr>
                <w:sz w:val="18"/>
                <w:szCs w:val="18"/>
              </w:rPr>
              <w:t>20,0</w:t>
            </w:r>
          </w:p>
        </w:tc>
      </w:tr>
      <w:tr w:rsidR="003D7D40" w:rsidRPr="00EA404F" w:rsidTr="000D28C0">
        <w:trPr>
          <w:trHeight w:val="720"/>
        </w:trPr>
        <w:tc>
          <w:tcPr>
            <w:tcW w:w="3980" w:type="dxa"/>
            <w:shd w:val="clear" w:color="auto" w:fill="auto"/>
            <w:vAlign w:val="center"/>
          </w:tcPr>
          <w:p w:rsidR="003D7D40" w:rsidRPr="005716FB" w:rsidRDefault="003D7D40" w:rsidP="000D28C0">
            <w:pPr>
              <w:snapToGrid w:val="0"/>
              <w:jc w:val="both"/>
              <w:rPr>
                <w:sz w:val="18"/>
                <w:szCs w:val="18"/>
              </w:rPr>
            </w:pPr>
            <w:r w:rsidRPr="005716FB">
              <w:rPr>
                <w:sz w:val="18"/>
                <w:szCs w:val="18"/>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03</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09</w:t>
            </w:r>
          </w:p>
        </w:tc>
        <w:tc>
          <w:tcPr>
            <w:tcW w:w="479" w:type="dxa"/>
            <w:shd w:val="clear" w:color="auto" w:fill="auto"/>
            <w:vAlign w:val="center"/>
          </w:tcPr>
          <w:p w:rsidR="003D7D40" w:rsidRPr="005716FB" w:rsidRDefault="003D7D40" w:rsidP="000D28C0">
            <w:pPr>
              <w:snapToGrid w:val="0"/>
              <w:ind w:right="-142"/>
              <w:jc w:val="center"/>
              <w:rPr>
                <w:sz w:val="18"/>
                <w:szCs w:val="18"/>
              </w:rPr>
            </w:pPr>
            <w:r>
              <w:rPr>
                <w:sz w:val="18"/>
                <w:szCs w:val="18"/>
              </w:rPr>
              <w:t>47</w:t>
            </w:r>
          </w:p>
        </w:tc>
        <w:tc>
          <w:tcPr>
            <w:tcW w:w="380" w:type="dxa"/>
            <w:shd w:val="clear" w:color="auto" w:fill="auto"/>
            <w:vAlign w:val="center"/>
          </w:tcPr>
          <w:p w:rsidR="003D7D40" w:rsidRPr="005716FB" w:rsidRDefault="003D7D40" w:rsidP="000D28C0">
            <w:pPr>
              <w:snapToGrid w:val="0"/>
              <w:ind w:right="-142"/>
              <w:jc w:val="center"/>
              <w:rPr>
                <w:sz w:val="18"/>
                <w:szCs w:val="18"/>
              </w:rPr>
            </w:pPr>
            <w:r>
              <w:rPr>
                <w:sz w:val="18"/>
                <w:szCs w:val="18"/>
              </w:rPr>
              <w:t>2</w:t>
            </w:r>
          </w:p>
        </w:tc>
        <w:tc>
          <w:tcPr>
            <w:tcW w:w="413" w:type="dxa"/>
            <w:vAlign w:val="center"/>
          </w:tcPr>
          <w:p w:rsidR="003D7D40" w:rsidRPr="005716FB" w:rsidRDefault="003D7D40" w:rsidP="000D28C0">
            <w:pPr>
              <w:snapToGrid w:val="0"/>
              <w:ind w:right="-142"/>
              <w:jc w:val="center"/>
              <w:rPr>
                <w:sz w:val="18"/>
                <w:szCs w:val="18"/>
              </w:rPr>
            </w:pPr>
            <w:r>
              <w:rPr>
                <w:sz w:val="18"/>
                <w:szCs w:val="18"/>
              </w:rPr>
              <w:t>01</w:t>
            </w:r>
          </w:p>
        </w:tc>
        <w:tc>
          <w:tcPr>
            <w:tcW w:w="624" w:type="dxa"/>
          </w:tcPr>
          <w:p w:rsidR="003D7D40" w:rsidRPr="005716FB" w:rsidRDefault="003D7D40" w:rsidP="000D28C0">
            <w:pPr>
              <w:snapToGrid w:val="0"/>
              <w:ind w:right="-142"/>
              <w:jc w:val="center"/>
              <w:rPr>
                <w:sz w:val="18"/>
                <w:szCs w:val="18"/>
              </w:rPr>
            </w:pPr>
            <w:r>
              <w:rPr>
                <w:sz w:val="18"/>
                <w:szCs w:val="18"/>
              </w:rPr>
              <w:t>00000</w:t>
            </w:r>
          </w:p>
        </w:tc>
        <w:tc>
          <w:tcPr>
            <w:tcW w:w="426" w:type="dxa"/>
            <w:vAlign w:val="center"/>
          </w:tcPr>
          <w:p w:rsidR="003D7D40" w:rsidRPr="005716FB" w:rsidRDefault="003D7D40" w:rsidP="000D28C0">
            <w:pPr>
              <w:snapToGrid w:val="0"/>
              <w:ind w:right="-142"/>
              <w:jc w:val="center"/>
              <w:rPr>
                <w:sz w:val="18"/>
                <w:szCs w:val="18"/>
              </w:rPr>
            </w:pPr>
          </w:p>
        </w:tc>
        <w:tc>
          <w:tcPr>
            <w:tcW w:w="900" w:type="dxa"/>
            <w:shd w:val="clear" w:color="auto" w:fill="auto"/>
            <w:vAlign w:val="center"/>
          </w:tcPr>
          <w:p w:rsidR="003D7D40" w:rsidRPr="005716FB" w:rsidRDefault="003D7D40" w:rsidP="000D28C0">
            <w:pPr>
              <w:ind w:right="-142"/>
              <w:jc w:val="center"/>
              <w:rPr>
                <w:sz w:val="18"/>
                <w:szCs w:val="18"/>
              </w:rPr>
            </w:pPr>
            <w:r>
              <w:rPr>
                <w:sz w:val="18"/>
                <w:szCs w:val="18"/>
              </w:rPr>
              <w:t>22,0</w:t>
            </w:r>
          </w:p>
        </w:tc>
        <w:tc>
          <w:tcPr>
            <w:tcW w:w="900" w:type="dxa"/>
            <w:vAlign w:val="center"/>
          </w:tcPr>
          <w:p w:rsidR="003D7D40" w:rsidRPr="005716FB" w:rsidRDefault="003D7D40" w:rsidP="000D28C0">
            <w:pPr>
              <w:ind w:right="-142"/>
              <w:jc w:val="center"/>
              <w:rPr>
                <w:sz w:val="18"/>
                <w:szCs w:val="18"/>
              </w:rPr>
            </w:pPr>
            <w:r>
              <w:rPr>
                <w:sz w:val="18"/>
                <w:szCs w:val="18"/>
              </w:rPr>
              <w:t>20,0</w:t>
            </w:r>
          </w:p>
        </w:tc>
      </w:tr>
      <w:tr w:rsidR="003D7D40" w:rsidRPr="00EA404F" w:rsidTr="000D28C0">
        <w:trPr>
          <w:trHeight w:val="255"/>
        </w:trPr>
        <w:tc>
          <w:tcPr>
            <w:tcW w:w="3980" w:type="dxa"/>
            <w:shd w:val="clear" w:color="auto" w:fill="auto"/>
            <w:vAlign w:val="center"/>
          </w:tcPr>
          <w:p w:rsidR="003D7D40" w:rsidRPr="005716FB" w:rsidRDefault="003D7D40" w:rsidP="000D28C0">
            <w:pPr>
              <w:snapToGrid w:val="0"/>
              <w:jc w:val="both"/>
              <w:rPr>
                <w:sz w:val="18"/>
                <w:szCs w:val="18"/>
              </w:rPr>
            </w:pPr>
            <w:r w:rsidRPr="005716FB">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03</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09</w:t>
            </w:r>
          </w:p>
        </w:tc>
        <w:tc>
          <w:tcPr>
            <w:tcW w:w="479" w:type="dxa"/>
            <w:shd w:val="clear" w:color="auto" w:fill="auto"/>
            <w:vAlign w:val="center"/>
          </w:tcPr>
          <w:p w:rsidR="003D7D40" w:rsidRPr="005716FB" w:rsidRDefault="003D7D40" w:rsidP="000D28C0">
            <w:pPr>
              <w:snapToGrid w:val="0"/>
              <w:ind w:right="-142"/>
              <w:jc w:val="center"/>
              <w:rPr>
                <w:sz w:val="18"/>
                <w:szCs w:val="18"/>
              </w:rPr>
            </w:pPr>
            <w:r>
              <w:rPr>
                <w:sz w:val="18"/>
                <w:szCs w:val="18"/>
              </w:rPr>
              <w:t>47</w:t>
            </w:r>
          </w:p>
        </w:tc>
        <w:tc>
          <w:tcPr>
            <w:tcW w:w="380" w:type="dxa"/>
            <w:shd w:val="clear" w:color="auto" w:fill="auto"/>
            <w:vAlign w:val="center"/>
          </w:tcPr>
          <w:p w:rsidR="003D7D40" w:rsidRPr="005716FB" w:rsidRDefault="003D7D40" w:rsidP="000D28C0">
            <w:pPr>
              <w:snapToGrid w:val="0"/>
              <w:ind w:right="-142"/>
              <w:jc w:val="center"/>
              <w:rPr>
                <w:sz w:val="18"/>
                <w:szCs w:val="18"/>
              </w:rPr>
            </w:pPr>
            <w:r>
              <w:rPr>
                <w:sz w:val="18"/>
                <w:szCs w:val="18"/>
              </w:rPr>
              <w:t>2</w:t>
            </w:r>
          </w:p>
        </w:tc>
        <w:tc>
          <w:tcPr>
            <w:tcW w:w="413" w:type="dxa"/>
            <w:vAlign w:val="center"/>
          </w:tcPr>
          <w:p w:rsidR="003D7D40" w:rsidRPr="005716FB" w:rsidRDefault="003D7D40" w:rsidP="000D28C0">
            <w:pPr>
              <w:snapToGrid w:val="0"/>
              <w:ind w:right="-142"/>
              <w:jc w:val="center"/>
              <w:rPr>
                <w:sz w:val="18"/>
                <w:szCs w:val="18"/>
              </w:rPr>
            </w:pPr>
            <w:r>
              <w:rPr>
                <w:sz w:val="18"/>
                <w:szCs w:val="18"/>
              </w:rPr>
              <w:t>01</w:t>
            </w:r>
          </w:p>
        </w:tc>
        <w:tc>
          <w:tcPr>
            <w:tcW w:w="624" w:type="dxa"/>
          </w:tcPr>
          <w:p w:rsidR="003D7D40" w:rsidRPr="005716FB" w:rsidRDefault="003D7D40" w:rsidP="000D28C0">
            <w:pPr>
              <w:snapToGrid w:val="0"/>
              <w:ind w:right="-142"/>
              <w:jc w:val="center"/>
              <w:rPr>
                <w:sz w:val="18"/>
                <w:szCs w:val="18"/>
              </w:rPr>
            </w:pPr>
            <w:r>
              <w:rPr>
                <w:sz w:val="18"/>
                <w:szCs w:val="18"/>
              </w:rPr>
              <w:t>17080</w:t>
            </w:r>
          </w:p>
        </w:tc>
        <w:tc>
          <w:tcPr>
            <w:tcW w:w="426" w:type="dxa"/>
            <w:vAlign w:val="center"/>
          </w:tcPr>
          <w:p w:rsidR="003D7D40" w:rsidRPr="005716FB" w:rsidRDefault="003D7D40" w:rsidP="000D28C0">
            <w:pPr>
              <w:snapToGrid w:val="0"/>
              <w:ind w:right="-142"/>
              <w:jc w:val="center"/>
              <w:rPr>
                <w:sz w:val="18"/>
                <w:szCs w:val="18"/>
              </w:rPr>
            </w:pPr>
          </w:p>
        </w:tc>
        <w:tc>
          <w:tcPr>
            <w:tcW w:w="900" w:type="dxa"/>
            <w:shd w:val="clear" w:color="auto" w:fill="auto"/>
            <w:vAlign w:val="center"/>
          </w:tcPr>
          <w:p w:rsidR="003D7D40" w:rsidRPr="005716FB" w:rsidRDefault="00556513" w:rsidP="000D28C0">
            <w:pPr>
              <w:ind w:right="-142"/>
              <w:jc w:val="center"/>
              <w:rPr>
                <w:sz w:val="18"/>
                <w:szCs w:val="18"/>
              </w:rPr>
            </w:pPr>
            <w:r>
              <w:rPr>
                <w:sz w:val="18"/>
                <w:szCs w:val="18"/>
              </w:rPr>
              <w:t>22,0</w:t>
            </w:r>
          </w:p>
        </w:tc>
        <w:tc>
          <w:tcPr>
            <w:tcW w:w="900" w:type="dxa"/>
            <w:vAlign w:val="center"/>
          </w:tcPr>
          <w:p w:rsidR="003D7D40" w:rsidRPr="005716FB" w:rsidRDefault="00556513" w:rsidP="000D28C0">
            <w:pPr>
              <w:ind w:right="-142"/>
              <w:jc w:val="center"/>
              <w:rPr>
                <w:sz w:val="18"/>
                <w:szCs w:val="18"/>
              </w:rPr>
            </w:pPr>
            <w:r>
              <w:rPr>
                <w:sz w:val="18"/>
                <w:szCs w:val="18"/>
              </w:rPr>
              <w:t>20,0</w:t>
            </w:r>
          </w:p>
        </w:tc>
      </w:tr>
      <w:tr w:rsidR="003D7D40" w:rsidRPr="00EA404F" w:rsidTr="000D28C0">
        <w:trPr>
          <w:trHeight w:val="238"/>
        </w:trPr>
        <w:tc>
          <w:tcPr>
            <w:tcW w:w="3980" w:type="dxa"/>
            <w:shd w:val="clear" w:color="auto" w:fill="auto"/>
            <w:vAlign w:val="center"/>
          </w:tcPr>
          <w:p w:rsidR="003D7D40" w:rsidRPr="005716FB" w:rsidRDefault="003D7D40" w:rsidP="000D28C0">
            <w:pPr>
              <w:snapToGrid w:val="0"/>
              <w:jc w:val="both"/>
              <w:rPr>
                <w:sz w:val="18"/>
                <w:szCs w:val="18"/>
              </w:rPr>
            </w:pPr>
            <w:r w:rsidRPr="005716FB">
              <w:rPr>
                <w:sz w:val="18"/>
                <w:szCs w:val="18"/>
              </w:rPr>
              <w:t>Закупки товаров, работ и услуг для государственных (муниципальных) нужд</w:t>
            </w:r>
          </w:p>
        </w:tc>
        <w:tc>
          <w:tcPr>
            <w:tcW w:w="540" w:type="dxa"/>
            <w:vAlign w:val="center"/>
          </w:tcPr>
          <w:p w:rsidR="003D7D40" w:rsidRPr="009556EA" w:rsidRDefault="003D7D40" w:rsidP="000D28C0">
            <w:pPr>
              <w:jc w:val="center"/>
            </w:pPr>
            <w:r>
              <w:t>992</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03</w:t>
            </w:r>
          </w:p>
        </w:tc>
        <w:tc>
          <w:tcPr>
            <w:tcW w:w="540" w:type="dxa"/>
            <w:shd w:val="clear" w:color="auto" w:fill="auto"/>
            <w:vAlign w:val="center"/>
          </w:tcPr>
          <w:p w:rsidR="003D7D40" w:rsidRPr="005716FB" w:rsidRDefault="003D7D40" w:rsidP="000D28C0">
            <w:pPr>
              <w:snapToGrid w:val="0"/>
              <w:ind w:right="-142"/>
              <w:jc w:val="center"/>
              <w:rPr>
                <w:sz w:val="18"/>
                <w:szCs w:val="18"/>
              </w:rPr>
            </w:pPr>
            <w:r>
              <w:rPr>
                <w:sz w:val="18"/>
                <w:szCs w:val="18"/>
              </w:rPr>
              <w:t>09</w:t>
            </w:r>
          </w:p>
        </w:tc>
        <w:tc>
          <w:tcPr>
            <w:tcW w:w="479" w:type="dxa"/>
            <w:shd w:val="clear" w:color="auto" w:fill="auto"/>
            <w:vAlign w:val="center"/>
          </w:tcPr>
          <w:p w:rsidR="003D7D40" w:rsidRPr="005716FB" w:rsidRDefault="003D7D40" w:rsidP="000D28C0">
            <w:pPr>
              <w:snapToGrid w:val="0"/>
              <w:ind w:right="-142"/>
              <w:jc w:val="center"/>
              <w:rPr>
                <w:sz w:val="18"/>
                <w:szCs w:val="18"/>
              </w:rPr>
            </w:pPr>
            <w:r>
              <w:rPr>
                <w:sz w:val="18"/>
                <w:szCs w:val="18"/>
              </w:rPr>
              <w:t>47</w:t>
            </w:r>
          </w:p>
        </w:tc>
        <w:tc>
          <w:tcPr>
            <w:tcW w:w="380" w:type="dxa"/>
            <w:shd w:val="clear" w:color="auto" w:fill="auto"/>
            <w:vAlign w:val="center"/>
          </w:tcPr>
          <w:p w:rsidR="003D7D40" w:rsidRPr="005716FB" w:rsidRDefault="003D7D40" w:rsidP="000D28C0">
            <w:pPr>
              <w:snapToGrid w:val="0"/>
              <w:ind w:right="-142"/>
              <w:jc w:val="center"/>
              <w:rPr>
                <w:sz w:val="18"/>
                <w:szCs w:val="18"/>
              </w:rPr>
            </w:pPr>
            <w:r>
              <w:rPr>
                <w:sz w:val="18"/>
                <w:szCs w:val="18"/>
              </w:rPr>
              <w:t>2</w:t>
            </w:r>
          </w:p>
        </w:tc>
        <w:tc>
          <w:tcPr>
            <w:tcW w:w="413" w:type="dxa"/>
            <w:vAlign w:val="center"/>
          </w:tcPr>
          <w:p w:rsidR="003D7D40" w:rsidRPr="005716FB" w:rsidRDefault="003D7D40" w:rsidP="000D28C0">
            <w:pPr>
              <w:snapToGrid w:val="0"/>
              <w:ind w:right="-142"/>
              <w:jc w:val="center"/>
              <w:rPr>
                <w:sz w:val="18"/>
                <w:szCs w:val="18"/>
              </w:rPr>
            </w:pPr>
            <w:r>
              <w:rPr>
                <w:sz w:val="18"/>
                <w:szCs w:val="18"/>
              </w:rPr>
              <w:t>01</w:t>
            </w:r>
          </w:p>
        </w:tc>
        <w:tc>
          <w:tcPr>
            <w:tcW w:w="624" w:type="dxa"/>
          </w:tcPr>
          <w:p w:rsidR="003D7D40" w:rsidRPr="005716FB" w:rsidRDefault="003D7D40" w:rsidP="000D28C0">
            <w:pPr>
              <w:snapToGrid w:val="0"/>
              <w:ind w:right="-142"/>
              <w:jc w:val="center"/>
              <w:rPr>
                <w:bCs/>
                <w:sz w:val="18"/>
                <w:szCs w:val="18"/>
              </w:rPr>
            </w:pPr>
            <w:r>
              <w:rPr>
                <w:bCs/>
                <w:sz w:val="18"/>
                <w:szCs w:val="18"/>
              </w:rPr>
              <w:t>17080</w:t>
            </w:r>
          </w:p>
        </w:tc>
        <w:tc>
          <w:tcPr>
            <w:tcW w:w="426" w:type="dxa"/>
            <w:vAlign w:val="center"/>
          </w:tcPr>
          <w:p w:rsidR="003D7D40" w:rsidRPr="005716FB" w:rsidRDefault="003D7D40" w:rsidP="000D28C0">
            <w:pPr>
              <w:snapToGrid w:val="0"/>
              <w:ind w:right="-142"/>
              <w:jc w:val="center"/>
              <w:rPr>
                <w:bCs/>
                <w:sz w:val="18"/>
                <w:szCs w:val="18"/>
              </w:rPr>
            </w:pPr>
            <w:r w:rsidRPr="005716FB">
              <w:rPr>
                <w:bCs/>
                <w:sz w:val="18"/>
                <w:szCs w:val="18"/>
              </w:rPr>
              <w:t>200</w:t>
            </w:r>
          </w:p>
        </w:tc>
        <w:tc>
          <w:tcPr>
            <w:tcW w:w="900" w:type="dxa"/>
            <w:shd w:val="clear" w:color="auto" w:fill="auto"/>
            <w:vAlign w:val="center"/>
          </w:tcPr>
          <w:p w:rsidR="003D7D40" w:rsidRPr="005716FB" w:rsidRDefault="00556513" w:rsidP="000D28C0">
            <w:pPr>
              <w:ind w:right="-142"/>
              <w:jc w:val="center"/>
              <w:rPr>
                <w:sz w:val="18"/>
                <w:szCs w:val="18"/>
              </w:rPr>
            </w:pPr>
            <w:r>
              <w:rPr>
                <w:sz w:val="18"/>
                <w:szCs w:val="18"/>
              </w:rPr>
              <w:t>22,0</w:t>
            </w:r>
          </w:p>
        </w:tc>
        <w:tc>
          <w:tcPr>
            <w:tcW w:w="900" w:type="dxa"/>
            <w:vAlign w:val="center"/>
          </w:tcPr>
          <w:p w:rsidR="003D7D40" w:rsidRPr="005716FB" w:rsidRDefault="00556513" w:rsidP="000D28C0">
            <w:pPr>
              <w:ind w:right="-142"/>
              <w:jc w:val="center"/>
              <w:rPr>
                <w:sz w:val="18"/>
                <w:szCs w:val="18"/>
              </w:rPr>
            </w:pPr>
            <w:r>
              <w:rPr>
                <w:sz w:val="18"/>
                <w:szCs w:val="18"/>
              </w:rPr>
              <w:t>20,0</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Национальная экономика</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04</w:t>
            </w:r>
          </w:p>
        </w:tc>
        <w:tc>
          <w:tcPr>
            <w:tcW w:w="540" w:type="dxa"/>
            <w:shd w:val="clear" w:color="auto" w:fill="auto"/>
            <w:vAlign w:val="center"/>
          </w:tcPr>
          <w:p w:rsidR="003D7D40" w:rsidRPr="009556EA" w:rsidRDefault="003D7D40" w:rsidP="000D28C0">
            <w:pPr>
              <w:snapToGrid w:val="0"/>
              <w:ind w:right="-142"/>
              <w:jc w:val="center"/>
              <w:rPr>
                <w:b/>
                <w:bCs/>
                <w:sz w:val="18"/>
                <w:szCs w:val="18"/>
              </w:rPr>
            </w:pP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sz w:val="18"/>
                <w:szCs w:val="18"/>
              </w:rPr>
            </w:pPr>
            <w:r>
              <w:rPr>
                <w:b/>
                <w:sz w:val="18"/>
                <w:szCs w:val="18"/>
              </w:rPr>
              <w:t>1574,4</w:t>
            </w:r>
          </w:p>
        </w:tc>
        <w:tc>
          <w:tcPr>
            <w:tcW w:w="900" w:type="dxa"/>
            <w:vAlign w:val="center"/>
          </w:tcPr>
          <w:p w:rsidR="003D7D40" w:rsidRPr="009556EA" w:rsidRDefault="003D7D40" w:rsidP="000D28C0">
            <w:pPr>
              <w:snapToGrid w:val="0"/>
              <w:ind w:right="-142"/>
              <w:jc w:val="center"/>
              <w:rPr>
                <w:b/>
                <w:sz w:val="18"/>
                <w:szCs w:val="18"/>
              </w:rPr>
            </w:pPr>
            <w:r>
              <w:rPr>
                <w:b/>
                <w:sz w:val="18"/>
                <w:szCs w:val="18"/>
              </w:rPr>
              <w:t>1628,7</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Дорожное хозяйство (дорожные фонды)</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04</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09</w:t>
            </w:r>
          </w:p>
        </w:tc>
        <w:tc>
          <w:tcPr>
            <w:tcW w:w="479" w:type="dxa"/>
            <w:shd w:val="clear" w:color="auto" w:fill="auto"/>
            <w:vAlign w:val="center"/>
          </w:tcPr>
          <w:p w:rsidR="003D7D40" w:rsidRPr="009556EA" w:rsidRDefault="003D7D40" w:rsidP="000D28C0">
            <w:pPr>
              <w:snapToGrid w:val="0"/>
              <w:ind w:right="-142"/>
              <w:jc w:val="center"/>
              <w:rPr>
                <w:b/>
                <w:sz w:val="18"/>
                <w:szCs w:val="18"/>
              </w:rPr>
            </w:pPr>
          </w:p>
        </w:tc>
        <w:tc>
          <w:tcPr>
            <w:tcW w:w="380" w:type="dxa"/>
            <w:shd w:val="clear" w:color="auto" w:fill="auto"/>
            <w:vAlign w:val="center"/>
          </w:tcPr>
          <w:p w:rsidR="003D7D40" w:rsidRPr="009556EA" w:rsidRDefault="003D7D40" w:rsidP="000D28C0">
            <w:pPr>
              <w:snapToGrid w:val="0"/>
              <w:ind w:right="-142"/>
              <w:jc w:val="center"/>
              <w:rPr>
                <w:b/>
                <w:sz w:val="18"/>
                <w:szCs w:val="18"/>
              </w:rPr>
            </w:pPr>
          </w:p>
        </w:tc>
        <w:tc>
          <w:tcPr>
            <w:tcW w:w="413" w:type="dxa"/>
            <w:vAlign w:val="center"/>
          </w:tcPr>
          <w:p w:rsidR="003D7D40" w:rsidRPr="009556EA" w:rsidRDefault="003D7D40" w:rsidP="000D28C0">
            <w:pPr>
              <w:snapToGrid w:val="0"/>
              <w:ind w:right="-142"/>
              <w:jc w:val="center"/>
              <w:rPr>
                <w:b/>
                <w:sz w:val="18"/>
                <w:szCs w:val="18"/>
              </w:rPr>
            </w:pPr>
          </w:p>
        </w:tc>
        <w:tc>
          <w:tcPr>
            <w:tcW w:w="624" w:type="dxa"/>
          </w:tcPr>
          <w:p w:rsidR="003D7D40" w:rsidRPr="009556EA" w:rsidRDefault="003D7D40" w:rsidP="000D28C0">
            <w:pPr>
              <w:snapToGrid w:val="0"/>
              <w:ind w:right="-142"/>
              <w:jc w:val="center"/>
              <w:rPr>
                <w:b/>
                <w:sz w:val="18"/>
                <w:szCs w:val="18"/>
              </w:rPr>
            </w:pPr>
          </w:p>
        </w:tc>
        <w:tc>
          <w:tcPr>
            <w:tcW w:w="426" w:type="dxa"/>
            <w:vAlign w:val="center"/>
          </w:tcPr>
          <w:p w:rsidR="003D7D40" w:rsidRPr="009556EA" w:rsidRDefault="003D7D40" w:rsidP="000D28C0">
            <w:pPr>
              <w:snapToGrid w:val="0"/>
              <w:ind w:right="-142"/>
              <w:jc w:val="center"/>
              <w:rPr>
                <w:b/>
                <w:sz w:val="18"/>
                <w:szCs w:val="18"/>
              </w:rPr>
            </w:pPr>
          </w:p>
        </w:tc>
        <w:tc>
          <w:tcPr>
            <w:tcW w:w="900" w:type="dxa"/>
            <w:shd w:val="clear" w:color="auto" w:fill="auto"/>
          </w:tcPr>
          <w:p w:rsidR="003D7D40" w:rsidRDefault="003D7D40">
            <w:r w:rsidRPr="00D4431C">
              <w:rPr>
                <w:b/>
                <w:sz w:val="18"/>
                <w:szCs w:val="18"/>
              </w:rPr>
              <w:t>1574,4</w:t>
            </w:r>
          </w:p>
        </w:tc>
        <w:tc>
          <w:tcPr>
            <w:tcW w:w="900" w:type="dxa"/>
          </w:tcPr>
          <w:p w:rsidR="003D7D40" w:rsidRDefault="003D7D40">
            <w:r w:rsidRPr="00B85151">
              <w:rPr>
                <w:b/>
                <w:sz w:val="18"/>
                <w:szCs w:val="18"/>
              </w:rPr>
              <w:t>1628,7</w:t>
            </w:r>
          </w:p>
        </w:tc>
      </w:tr>
      <w:tr w:rsidR="003D7D40" w:rsidRPr="00EA404F" w:rsidTr="000D28C0">
        <w:trPr>
          <w:trHeight w:val="191"/>
        </w:trPr>
        <w:tc>
          <w:tcPr>
            <w:tcW w:w="3980" w:type="dxa"/>
            <w:shd w:val="clear" w:color="auto" w:fill="auto"/>
            <w:vAlign w:val="center"/>
          </w:tcPr>
          <w:p w:rsidR="003D7D40" w:rsidRPr="00EA404F" w:rsidRDefault="003D7D40" w:rsidP="000D28C0">
            <w:pPr>
              <w:snapToGrid w:val="0"/>
              <w:rPr>
                <w:bCs/>
                <w:sz w:val="18"/>
                <w:szCs w:val="18"/>
              </w:rPr>
            </w:pPr>
            <w:r w:rsidRPr="00EA404F">
              <w:rPr>
                <w:sz w:val="18"/>
                <w:szCs w:val="18"/>
              </w:rPr>
              <w:t>Муниципальная программа Красноармейского сельского поселения Ейского района «Совершенствование и содержание дорожной инфраструктуры» на 2015-2017 годы</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09</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tcPr>
          <w:p w:rsidR="003D7D40" w:rsidRPr="003D7D40" w:rsidRDefault="003D7D40">
            <w:r w:rsidRPr="003D7D40">
              <w:rPr>
                <w:sz w:val="18"/>
                <w:szCs w:val="18"/>
              </w:rPr>
              <w:t>1574,4</w:t>
            </w:r>
          </w:p>
        </w:tc>
        <w:tc>
          <w:tcPr>
            <w:tcW w:w="900" w:type="dxa"/>
          </w:tcPr>
          <w:p w:rsidR="003D7D40" w:rsidRPr="003D7D40" w:rsidRDefault="003D7D40">
            <w:r w:rsidRPr="003D7D40">
              <w:rPr>
                <w:sz w:val="18"/>
                <w:szCs w:val="18"/>
              </w:rPr>
              <w:t>1628,7</w:t>
            </w:r>
          </w:p>
        </w:tc>
      </w:tr>
      <w:tr w:rsidR="003D7D40" w:rsidRPr="00EA404F" w:rsidTr="000D28C0">
        <w:trPr>
          <w:trHeight w:val="95"/>
        </w:trPr>
        <w:tc>
          <w:tcPr>
            <w:tcW w:w="3980" w:type="dxa"/>
            <w:shd w:val="clear" w:color="auto" w:fill="auto"/>
            <w:vAlign w:val="center"/>
          </w:tcPr>
          <w:p w:rsidR="003D7D40" w:rsidRPr="00EA404F" w:rsidRDefault="003D7D40" w:rsidP="000D28C0">
            <w:pPr>
              <w:snapToGrid w:val="0"/>
              <w:rPr>
                <w:iCs/>
                <w:sz w:val="18"/>
                <w:szCs w:val="18"/>
              </w:rPr>
            </w:pPr>
            <w:r w:rsidRPr="00EA404F">
              <w:rPr>
                <w:sz w:val="18"/>
                <w:szCs w:val="18"/>
              </w:rPr>
              <w:t>Отдельные мероприятия муниципальной программы</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09</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tcPr>
          <w:p w:rsidR="003D7D40" w:rsidRPr="003D7D40" w:rsidRDefault="003D7D40">
            <w:r w:rsidRPr="003D7D40">
              <w:rPr>
                <w:sz w:val="18"/>
                <w:szCs w:val="18"/>
              </w:rPr>
              <w:t>1574,4</w:t>
            </w:r>
          </w:p>
        </w:tc>
        <w:tc>
          <w:tcPr>
            <w:tcW w:w="900" w:type="dxa"/>
          </w:tcPr>
          <w:p w:rsidR="003D7D40" w:rsidRPr="003D7D40" w:rsidRDefault="003D7D40">
            <w:r w:rsidRPr="003D7D40">
              <w:rPr>
                <w:sz w:val="18"/>
                <w:szCs w:val="18"/>
              </w:rPr>
              <w:t>1628,7</w:t>
            </w:r>
          </w:p>
        </w:tc>
      </w:tr>
      <w:tr w:rsidR="003D7D40" w:rsidRPr="00EA404F" w:rsidTr="000D28C0">
        <w:trPr>
          <w:trHeight w:val="95"/>
        </w:trPr>
        <w:tc>
          <w:tcPr>
            <w:tcW w:w="3980" w:type="dxa"/>
            <w:shd w:val="clear" w:color="auto" w:fill="auto"/>
            <w:vAlign w:val="center"/>
          </w:tcPr>
          <w:p w:rsidR="003D7D40" w:rsidRPr="00EA404F" w:rsidRDefault="003D7D40" w:rsidP="000D28C0">
            <w:pPr>
              <w:snapToGrid w:val="0"/>
              <w:rPr>
                <w:iCs/>
                <w:sz w:val="18"/>
                <w:szCs w:val="18"/>
              </w:rPr>
            </w:pPr>
            <w:r w:rsidRPr="00EA404F">
              <w:rPr>
                <w:sz w:val="18"/>
                <w:szCs w:val="18"/>
              </w:rPr>
              <w:t>Финансовое обеспечение мероприятий по улучшению качества уличной и дорожной сети</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09</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rPr>
                <w:sz w:val="18"/>
                <w:szCs w:val="18"/>
              </w:rPr>
            </w:pPr>
          </w:p>
        </w:tc>
        <w:tc>
          <w:tcPr>
            <w:tcW w:w="900" w:type="dxa"/>
            <w:shd w:val="clear" w:color="auto" w:fill="auto"/>
          </w:tcPr>
          <w:p w:rsidR="003D7D40" w:rsidRPr="003D7D40" w:rsidRDefault="003D7D40">
            <w:r w:rsidRPr="003D7D40">
              <w:rPr>
                <w:sz w:val="18"/>
                <w:szCs w:val="18"/>
              </w:rPr>
              <w:t>1574,4</w:t>
            </w:r>
          </w:p>
        </w:tc>
        <w:tc>
          <w:tcPr>
            <w:tcW w:w="900" w:type="dxa"/>
          </w:tcPr>
          <w:p w:rsidR="003D7D40" w:rsidRPr="003D7D40" w:rsidRDefault="003D7D40">
            <w:r w:rsidRPr="003D7D40">
              <w:rPr>
                <w:sz w:val="18"/>
                <w:szCs w:val="18"/>
              </w:rPr>
              <w:t>1628,7</w:t>
            </w:r>
          </w:p>
        </w:tc>
      </w:tr>
      <w:tr w:rsidR="003D7D40" w:rsidRPr="00EA404F" w:rsidTr="000D28C0">
        <w:trPr>
          <w:trHeight w:val="95"/>
        </w:trPr>
        <w:tc>
          <w:tcPr>
            <w:tcW w:w="3980" w:type="dxa"/>
            <w:shd w:val="clear" w:color="auto" w:fill="auto"/>
            <w:vAlign w:val="center"/>
          </w:tcPr>
          <w:p w:rsidR="003D7D40" w:rsidRPr="00EA404F" w:rsidRDefault="003D7D40" w:rsidP="000D28C0">
            <w:pPr>
              <w:snapToGrid w:val="0"/>
              <w:rPr>
                <w:iCs/>
                <w:sz w:val="18"/>
                <w:szCs w:val="18"/>
              </w:rPr>
            </w:pPr>
            <w:r w:rsidRPr="00EA404F">
              <w:rPr>
                <w:sz w:val="18"/>
                <w:szCs w:val="18"/>
              </w:rPr>
              <w:t>Реализация мероприятий муниципальной программы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09</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tcPr>
          <w:p w:rsidR="003D7D40" w:rsidRPr="003D7D40" w:rsidRDefault="003D7D40">
            <w:r w:rsidRPr="003D7D40">
              <w:rPr>
                <w:sz w:val="18"/>
                <w:szCs w:val="18"/>
              </w:rPr>
              <w:t>1574,4</w:t>
            </w:r>
          </w:p>
        </w:tc>
        <w:tc>
          <w:tcPr>
            <w:tcW w:w="900" w:type="dxa"/>
          </w:tcPr>
          <w:p w:rsidR="003D7D40" w:rsidRPr="003D7D40" w:rsidRDefault="003D7D40">
            <w:r w:rsidRPr="003D7D40">
              <w:rPr>
                <w:sz w:val="18"/>
                <w:szCs w:val="18"/>
              </w:rPr>
              <w:t>1628,7</w:t>
            </w:r>
          </w:p>
        </w:tc>
      </w:tr>
      <w:tr w:rsidR="003D7D40" w:rsidRPr="00EA404F" w:rsidTr="000D28C0">
        <w:trPr>
          <w:trHeight w:val="231"/>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04</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09</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10000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tcPr>
          <w:p w:rsidR="003D7D40" w:rsidRPr="003D7D40" w:rsidRDefault="003D7D40">
            <w:r w:rsidRPr="003D7D40">
              <w:rPr>
                <w:sz w:val="18"/>
                <w:szCs w:val="18"/>
              </w:rPr>
              <w:t>1574,4</w:t>
            </w:r>
          </w:p>
        </w:tc>
        <w:tc>
          <w:tcPr>
            <w:tcW w:w="900" w:type="dxa"/>
          </w:tcPr>
          <w:p w:rsidR="003D7D40" w:rsidRPr="003D7D40" w:rsidRDefault="003D7D40">
            <w:r w:rsidRPr="003D7D40">
              <w:rPr>
                <w:sz w:val="18"/>
                <w:szCs w:val="18"/>
              </w:rPr>
              <w:t>1628,7</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Жилищно-коммунальное хозяйство</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05</w:t>
            </w:r>
          </w:p>
        </w:tc>
        <w:tc>
          <w:tcPr>
            <w:tcW w:w="540" w:type="dxa"/>
            <w:shd w:val="clear" w:color="auto" w:fill="auto"/>
            <w:vAlign w:val="center"/>
          </w:tcPr>
          <w:p w:rsidR="003D7D40" w:rsidRPr="009556EA" w:rsidRDefault="003D7D40" w:rsidP="000D28C0">
            <w:pPr>
              <w:snapToGrid w:val="0"/>
              <w:ind w:right="-142"/>
              <w:jc w:val="center"/>
              <w:rPr>
                <w:b/>
                <w:bCs/>
                <w:sz w:val="18"/>
                <w:szCs w:val="18"/>
              </w:rPr>
            </w:pP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Pr>
                <w:b/>
                <w:bCs/>
                <w:sz w:val="18"/>
                <w:szCs w:val="18"/>
              </w:rPr>
              <w:t>1290,5</w:t>
            </w:r>
          </w:p>
        </w:tc>
        <w:tc>
          <w:tcPr>
            <w:tcW w:w="900" w:type="dxa"/>
            <w:vAlign w:val="center"/>
          </w:tcPr>
          <w:p w:rsidR="003D7D40" w:rsidRPr="009556EA" w:rsidRDefault="00CF530E" w:rsidP="000D28C0">
            <w:pPr>
              <w:snapToGrid w:val="0"/>
              <w:ind w:right="-142"/>
              <w:jc w:val="center"/>
              <w:rPr>
                <w:b/>
                <w:bCs/>
                <w:sz w:val="18"/>
                <w:szCs w:val="18"/>
              </w:rPr>
            </w:pPr>
            <w:r>
              <w:rPr>
                <w:b/>
                <w:bCs/>
                <w:sz w:val="18"/>
                <w:szCs w:val="18"/>
              </w:rPr>
              <w:t>1040,5</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Благоустройство</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05</w:t>
            </w:r>
          </w:p>
        </w:tc>
        <w:tc>
          <w:tcPr>
            <w:tcW w:w="540" w:type="dxa"/>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03</w:t>
            </w: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368,0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368,0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bCs/>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368,0</w:t>
            </w:r>
          </w:p>
        </w:tc>
        <w:tc>
          <w:tcPr>
            <w:tcW w:w="900"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Отдельные мероприятия муниципальной программы</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368,0</w:t>
            </w:r>
          </w:p>
        </w:tc>
        <w:tc>
          <w:tcPr>
            <w:tcW w:w="900"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368,0</w:t>
            </w:r>
          </w:p>
        </w:tc>
        <w:tc>
          <w:tcPr>
            <w:tcW w:w="900" w:type="dxa"/>
            <w:vAlign w:val="center"/>
          </w:tcPr>
          <w:p w:rsidR="003D7D40" w:rsidRPr="00EA404F" w:rsidRDefault="003D7D40" w:rsidP="000D28C0">
            <w:pPr>
              <w:snapToGrid w:val="0"/>
              <w:ind w:right="-142"/>
              <w:jc w:val="center"/>
              <w:rPr>
                <w:sz w:val="18"/>
                <w:szCs w:val="18"/>
              </w:rPr>
            </w:pPr>
            <w:r>
              <w:rPr>
                <w:sz w:val="18"/>
                <w:szCs w:val="18"/>
              </w:rPr>
              <w:t>368,0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Уличное освещение</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17010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366,0</w:t>
            </w:r>
          </w:p>
        </w:tc>
        <w:tc>
          <w:tcPr>
            <w:tcW w:w="900" w:type="dxa"/>
            <w:vAlign w:val="center"/>
          </w:tcPr>
          <w:p w:rsidR="003D7D40" w:rsidRPr="00EA404F" w:rsidRDefault="003D7D40" w:rsidP="000D28C0">
            <w:pPr>
              <w:snapToGrid w:val="0"/>
              <w:ind w:right="-142"/>
              <w:jc w:val="center"/>
              <w:rPr>
                <w:sz w:val="18"/>
                <w:szCs w:val="18"/>
              </w:rPr>
            </w:pPr>
            <w:r>
              <w:rPr>
                <w:sz w:val="18"/>
                <w:szCs w:val="18"/>
              </w:rPr>
              <w:t>366,0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17010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366,0</w:t>
            </w:r>
          </w:p>
        </w:tc>
        <w:tc>
          <w:tcPr>
            <w:tcW w:w="900" w:type="dxa"/>
            <w:vAlign w:val="center"/>
          </w:tcPr>
          <w:p w:rsidR="003D7D40" w:rsidRPr="00EA404F" w:rsidRDefault="003D7D40" w:rsidP="000D28C0">
            <w:pPr>
              <w:snapToGrid w:val="0"/>
              <w:ind w:right="-142"/>
              <w:jc w:val="center"/>
              <w:rPr>
                <w:sz w:val="18"/>
                <w:szCs w:val="18"/>
              </w:rPr>
            </w:pPr>
            <w:r>
              <w:rPr>
                <w:sz w:val="18"/>
                <w:szCs w:val="18"/>
              </w:rPr>
              <w:t>366,0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Озеленение</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17020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9556EA" w:rsidRDefault="003D7D40" w:rsidP="000D28C0">
            <w:pPr>
              <w:jc w:val="center"/>
            </w:pPr>
            <w:r w:rsidRPr="009556EA">
              <w:rPr>
                <w:bCs/>
                <w:sz w:val="18"/>
                <w:szCs w:val="18"/>
              </w:rPr>
              <w:t>992</w:t>
            </w:r>
          </w:p>
        </w:tc>
        <w:tc>
          <w:tcPr>
            <w:tcW w:w="540" w:type="dxa"/>
            <w:shd w:val="clear" w:color="auto" w:fill="auto"/>
            <w:vAlign w:val="center"/>
          </w:tcPr>
          <w:p w:rsidR="003D7D40" w:rsidRPr="009556EA" w:rsidRDefault="003D7D40" w:rsidP="000D28C0">
            <w:pPr>
              <w:snapToGrid w:val="0"/>
              <w:ind w:right="-142"/>
              <w:jc w:val="center"/>
              <w:rPr>
                <w:sz w:val="18"/>
                <w:szCs w:val="18"/>
              </w:rPr>
            </w:pPr>
            <w:r w:rsidRPr="009556EA">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17020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Другие вопросы в области жилищно-коммунального хозяйства</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05</w:t>
            </w:r>
          </w:p>
        </w:tc>
        <w:tc>
          <w:tcPr>
            <w:tcW w:w="540" w:type="dxa"/>
            <w:shd w:val="clear" w:color="auto" w:fill="auto"/>
            <w:vAlign w:val="center"/>
          </w:tcPr>
          <w:p w:rsidR="003D7D40" w:rsidRPr="00EA404F" w:rsidRDefault="003D7D40" w:rsidP="000D28C0">
            <w:pPr>
              <w:snapToGrid w:val="0"/>
              <w:ind w:right="-142"/>
              <w:jc w:val="center"/>
              <w:rPr>
                <w:b/>
                <w:sz w:val="18"/>
                <w:szCs w:val="18"/>
              </w:rPr>
            </w:pPr>
            <w:r w:rsidRPr="00EA404F">
              <w:rPr>
                <w:b/>
                <w:sz w:val="18"/>
                <w:szCs w:val="18"/>
              </w:rPr>
              <w:t>05</w:t>
            </w: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922,5</w:t>
            </w:r>
          </w:p>
        </w:tc>
        <w:tc>
          <w:tcPr>
            <w:tcW w:w="900" w:type="dxa"/>
            <w:vAlign w:val="center"/>
          </w:tcPr>
          <w:p w:rsidR="003D7D40" w:rsidRPr="00EA404F" w:rsidRDefault="00CF530E" w:rsidP="000D28C0">
            <w:pPr>
              <w:snapToGrid w:val="0"/>
              <w:ind w:right="-142"/>
              <w:jc w:val="center"/>
              <w:rPr>
                <w:b/>
                <w:bCs/>
                <w:sz w:val="18"/>
                <w:szCs w:val="18"/>
              </w:rPr>
            </w:pPr>
            <w:r>
              <w:rPr>
                <w:b/>
                <w:bCs/>
                <w:sz w:val="18"/>
                <w:szCs w:val="18"/>
              </w:rPr>
              <w:t>672,5</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05</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922,5</w:t>
            </w:r>
          </w:p>
        </w:tc>
        <w:tc>
          <w:tcPr>
            <w:tcW w:w="900" w:type="dxa"/>
            <w:vAlign w:val="center"/>
          </w:tcPr>
          <w:p w:rsidR="003D7D40" w:rsidRPr="00EA404F" w:rsidRDefault="00CF530E" w:rsidP="000D28C0">
            <w:pPr>
              <w:snapToGrid w:val="0"/>
              <w:ind w:right="-142"/>
              <w:jc w:val="center"/>
              <w:rPr>
                <w:sz w:val="18"/>
                <w:szCs w:val="18"/>
              </w:rPr>
            </w:pPr>
            <w:r>
              <w:rPr>
                <w:sz w:val="18"/>
                <w:szCs w:val="18"/>
              </w:rPr>
              <w:t>672,5</w:t>
            </w:r>
          </w:p>
        </w:tc>
      </w:tr>
      <w:tr w:rsidR="00CF530E" w:rsidRPr="00EA404F" w:rsidTr="00596D3D">
        <w:trPr>
          <w:trHeight w:val="255"/>
        </w:trPr>
        <w:tc>
          <w:tcPr>
            <w:tcW w:w="3980" w:type="dxa"/>
            <w:shd w:val="clear" w:color="auto" w:fill="auto"/>
            <w:vAlign w:val="center"/>
          </w:tcPr>
          <w:p w:rsidR="00CF530E" w:rsidRPr="00EA404F" w:rsidRDefault="00CF530E" w:rsidP="000D28C0">
            <w:pPr>
              <w:snapToGrid w:val="0"/>
              <w:rPr>
                <w:sz w:val="18"/>
                <w:szCs w:val="18"/>
              </w:rPr>
            </w:pPr>
            <w:r w:rsidRPr="00EA404F">
              <w:rPr>
                <w:sz w:val="18"/>
                <w:szCs w:val="18"/>
              </w:rPr>
              <w:t>Отдельные мероприятия муниципальной программы</w:t>
            </w:r>
          </w:p>
        </w:tc>
        <w:tc>
          <w:tcPr>
            <w:tcW w:w="540" w:type="dxa"/>
            <w:vAlign w:val="center"/>
          </w:tcPr>
          <w:p w:rsidR="00CF530E" w:rsidRPr="00CF2CBD" w:rsidRDefault="00CF530E" w:rsidP="000D28C0">
            <w:pPr>
              <w:jc w:val="center"/>
            </w:pPr>
            <w:r w:rsidRPr="00CF2CBD">
              <w:rPr>
                <w:bCs/>
                <w:sz w:val="18"/>
                <w:szCs w:val="18"/>
              </w:rPr>
              <w:t>992</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479"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1</w:t>
            </w:r>
          </w:p>
        </w:tc>
        <w:tc>
          <w:tcPr>
            <w:tcW w:w="413" w:type="dxa"/>
            <w:vAlign w:val="center"/>
          </w:tcPr>
          <w:p w:rsidR="00CF530E" w:rsidRPr="00EA404F" w:rsidRDefault="00CF530E" w:rsidP="000D28C0">
            <w:pPr>
              <w:snapToGrid w:val="0"/>
              <w:ind w:right="-142"/>
              <w:jc w:val="center"/>
              <w:rPr>
                <w:sz w:val="18"/>
                <w:szCs w:val="18"/>
              </w:rPr>
            </w:pPr>
            <w:r w:rsidRPr="00EA404F">
              <w:rPr>
                <w:sz w:val="18"/>
                <w:szCs w:val="18"/>
              </w:rPr>
              <w:t>00</w:t>
            </w:r>
          </w:p>
        </w:tc>
        <w:tc>
          <w:tcPr>
            <w:tcW w:w="624" w:type="dxa"/>
          </w:tcPr>
          <w:p w:rsidR="00CF530E" w:rsidRPr="007F2771" w:rsidRDefault="00CF530E" w:rsidP="000D28C0">
            <w:pPr>
              <w:snapToGrid w:val="0"/>
              <w:ind w:right="-142"/>
              <w:jc w:val="center"/>
              <w:rPr>
                <w:sz w:val="18"/>
                <w:szCs w:val="18"/>
              </w:rPr>
            </w:pPr>
            <w:r w:rsidRPr="007F2771">
              <w:rPr>
                <w:sz w:val="18"/>
                <w:szCs w:val="18"/>
              </w:rPr>
              <w:t>00000</w:t>
            </w:r>
          </w:p>
        </w:tc>
        <w:tc>
          <w:tcPr>
            <w:tcW w:w="426" w:type="dxa"/>
            <w:vAlign w:val="center"/>
          </w:tcPr>
          <w:p w:rsidR="00CF530E" w:rsidRPr="00EA404F" w:rsidRDefault="00CF530E" w:rsidP="000D28C0">
            <w:pPr>
              <w:snapToGrid w:val="0"/>
              <w:ind w:right="-142"/>
              <w:jc w:val="center"/>
              <w:rPr>
                <w:sz w:val="18"/>
                <w:szCs w:val="18"/>
              </w:rPr>
            </w:pPr>
          </w:p>
        </w:tc>
        <w:tc>
          <w:tcPr>
            <w:tcW w:w="900" w:type="dxa"/>
            <w:shd w:val="clear" w:color="auto" w:fill="auto"/>
            <w:vAlign w:val="center"/>
          </w:tcPr>
          <w:p w:rsidR="00CF530E" w:rsidRPr="00EA404F" w:rsidRDefault="00CF530E" w:rsidP="000D28C0">
            <w:pPr>
              <w:snapToGrid w:val="0"/>
              <w:ind w:right="-142"/>
              <w:jc w:val="center"/>
              <w:rPr>
                <w:sz w:val="18"/>
                <w:szCs w:val="18"/>
              </w:rPr>
            </w:pPr>
            <w:r>
              <w:rPr>
                <w:sz w:val="18"/>
                <w:szCs w:val="18"/>
              </w:rPr>
              <w:t>922,5</w:t>
            </w:r>
          </w:p>
        </w:tc>
        <w:tc>
          <w:tcPr>
            <w:tcW w:w="900" w:type="dxa"/>
          </w:tcPr>
          <w:p w:rsidR="00CF530E" w:rsidRDefault="00CF530E" w:rsidP="00CF530E">
            <w:pPr>
              <w:jc w:val="center"/>
            </w:pPr>
            <w:r w:rsidRPr="002B61A6">
              <w:rPr>
                <w:sz w:val="18"/>
                <w:szCs w:val="18"/>
              </w:rPr>
              <w:t>672,5</w:t>
            </w:r>
          </w:p>
        </w:tc>
      </w:tr>
      <w:tr w:rsidR="00CF530E" w:rsidRPr="00EA404F" w:rsidTr="00596D3D">
        <w:trPr>
          <w:trHeight w:val="255"/>
        </w:trPr>
        <w:tc>
          <w:tcPr>
            <w:tcW w:w="3980" w:type="dxa"/>
            <w:shd w:val="clear" w:color="auto" w:fill="auto"/>
            <w:vAlign w:val="center"/>
          </w:tcPr>
          <w:p w:rsidR="00CF530E" w:rsidRPr="00EA404F" w:rsidRDefault="00CF530E" w:rsidP="000D28C0">
            <w:pPr>
              <w:snapToGrid w:val="0"/>
              <w:jc w:val="both"/>
              <w:rPr>
                <w:sz w:val="18"/>
                <w:szCs w:val="18"/>
              </w:rPr>
            </w:pPr>
            <w:r w:rsidRPr="00EA404F">
              <w:rPr>
                <w:sz w:val="18"/>
                <w:szCs w:val="18"/>
              </w:rPr>
              <w:t>Комплексное решение вопросов благоустройства территории населенных пунктов</w:t>
            </w:r>
          </w:p>
        </w:tc>
        <w:tc>
          <w:tcPr>
            <w:tcW w:w="540" w:type="dxa"/>
            <w:vAlign w:val="center"/>
          </w:tcPr>
          <w:p w:rsidR="00CF530E" w:rsidRPr="00CF2CBD" w:rsidRDefault="00CF530E" w:rsidP="000D28C0">
            <w:pPr>
              <w:jc w:val="center"/>
            </w:pPr>
            <w:r w:rsidRPr="00CF2CBD">
              <w:rPr>
                <w:bCs/>
                <w:sz w:val="18"/>
                <w:szCs w:val="18"/>
              </w:rPr>
              <w:t>992</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03</w:t>
            </w:r>
          </w:p>
        </w:tc>
        <w:tc>
          <w:tcPr>
            <w:tcW w:w="479"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1</w:t>
            </w:r>
          </w:p>
        </w:tc>
        <w:tc>
          <w:tcPr>
            <w:tcW w:w="413" w:type="dxa"/>
            <w:vAlign w:val="center"/>
          </w:tcPr>
          <w:p w:rsidR="00CF530E" w:rsidRPr="00EA404F" w:rsidRDefault="00CF530E" w:rsidP="000D28C0">
            <w:pPr>
              <w:snapToGrid w:val="0"/>
              <w:ind w:right="-142"/>
              <w:jc w:val="center"/>
              <w:rPr>
                <w:sz w:val="18"/>
                <w:szCs w:val="18"/>
              </w:rPr>
            </w:pPr>
            <w:r w:rsidRPr="00EA404F">
              <w:rPr>
                <w:sz w:val="18"/>
                <w:szCs w:val="18"/>
              </w:rPr>
              <w:t>01</w:t>
            </w:r>
          </w:p>
        </w:tc>
        <w:tc>
          <w:tcPr>
            <w:tcW w:w="624" w:type="dxa"/>
          </w:tcPr>
          <w:p w:rsidR="00CF530E" w:rsidRPr="007F2771" w:rsidRDefault="00CF530E" w:rsidP="000D28C0">
            <w:pPr>
              <w:snapToGrid w:val="0"/>
              <w:ind w:right="-142"/>
              <w:jc w:val="center"/>
              <w:rPr>
                <w:sz w:val="18"/>
                <w:szCs w:val="18"/>
              </w:rPr>
            </w:pPr>
            <w:r w:rsidRPr="007F2771">
              <w:rPr>
                <w:sz w:val="18"/>
                <w:szCs w:val="18"/>
              </w:rPr>
              <w:t>00000</w:t>
            </w:r>
          </w:p>
        </w:tc>
        <w:tc>
          <w:tcPr>
            <w:tcW w:w="426" w:type="dxa"/>
            <w:vAlign w:val="center"/>
          </w:tcPr>
          <w:p w:rsidR="00CF530E" w:rsidRPr="00EA404F" w:rsidRDefault="00CF530E" w:rsidP="000D28C0">
            <w:pPr>
              <w:snapToGrid w:val="0"/>
              <w:ind w:right="-142"/>
              <w:jc w:val="center"/>
              <w:rPr>
                <w:sz w:val="18"/>
                <w:szCs w:val="18"/>
              </w:rPr>
            </w:pPr>
          </w:p>
        </w:tc>
        <w:tc>
          <w:tcPr>
            <w:tcW w:w="900" w:type="dxa"/>
            <w:shd w:val="clear" w:color="auto" w:fill="auto"/>
            <w:vAlign w:val="center"/>
          </w:tcPr>
          <w:p w:rsidR="00CF530E" w:rsidRPr="00EA404F" w:rsidRDefault="00CF530E" w:rsidP="000D28C0">
            <w:pPr>
              <w:snapToGrid w:val="0"/>
              <w:ind w:right="-142"/>
              <w:jc w:val="center"/>
              <w:rPr>
                <w:sz w:val="18"/>
                <w:szCs w:val="18"/>
              </w:rPr>
            </w:pPr>
            <w:r>
              <w:rPr>
                <w:sz w:val="18"/>
                <w:szCs w:val="18"/>
              </w:rPr>
              <w:t>922,5</w:t>
            </w:r>
          </w:p>
        </w:tc>
        <w:tc>
          <w:tcPr>
            <w:tcW w:w="900" w:type="dxa"/>
          </w:tcPr>
          <w:p w:rsidR="00CF530E" w:rsidRDefault="00CF530E" w:rsidP="00CF530E">
            <w:pPr>
              <w:jc w:val="center"/>
            </w:pPr>
            <w:r w:rsidRPr="002B61A6">
              <w:rPr>
                <w:sz w:val="18"/>
                <w:szCs w:val="18"/>
              </w:rPr>
              <w:t>672,5</w:t>
            </w:r>
          </w:p>
        </w:tc>
      </w:tr>
      <w:tr w:rsidR="00CF530E" w:rsidRPr="00EA404F" w:rsidTr="00596D3D">
        <w:trPr>
          <w:trHeight w:val="255"/>
        </w:trPr>
        <w:tc>
          <w:tcPr>
            <w:tcW w:w="3980" w:type="dxa"/>
            <w:shd w:val="clear" w:color="auto" w:fill="auto"/>
            <w:vAlign w:val="center"/>
          </w:tcPr>
          <w:p w:rsidR="00CF530E" w:rsidRPr="00EA404F" w:rsidRDefault="00CF530E" w:rsidP="000D28C0">
            <w:pPr>
              <w:snapToGrid w:val="0"/>
              <w:rPr>
                <w:sz w:val="18"/>
                <w:szCs w:val="18"/>
              </w:rPr>
            </w:pPr>
            <w:r w:rsidRPr="00EA404F">
              <w:rPr>
                <w:sz w:val="18"/>
                <w:szCs w:val="18"/>
              </w:rPr>
              <w:t>Расходы на обеспечение деятельности (оказание услуг) муниципальных учреждений</w:t>
            </w:r>
          </w:p>
        </w:tc>
        <w:tc>
          <w:tcPr>
            <w:tcW w:w="540" w:type="dxa"/>
            <w:vAlign w:val="center"/>
          </w:tcPr>
          <w:p w:rsidR="00CF530E" w:rsidRPr="00CF2CBD" w:rsidRDefault="00CF530E" w:rsidP="000D28C0">
            <w:pPr>
              <w:jc w:val="center"/>
            </w:pPr>
            <w:r w:rsidRPr="00CF2CBD">
              <w:rPr>
                <w:bCs/>
                <w:sz w:val="18"/>
                <w:szCs w:val="18"/>
              </w:rPr>
              <w:t>992</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479"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1</w:t>
            </w:r>
          </w:p>
        </w:tc>
        <w:tc>
          <w:tcPr>
            <w:tcW w:w="413" w:type="dxa"/>
            <w:vAlign w:val="center"/>
          </w:tcPr>
          <w:p w:rsidR="00CF530E" w:rsidRPr="00EA404F" w:rsidRDefault="00CF530E" w:rsidP="000D28C0">
            <w:pPr>
              <w:snapToGrid w:val="0"/>
              <w:ind w:right="-142"/>
              <w:jc w:val="center"/>
              <w:rPr>
                <w:sz w:val="18"/>
                <w:szCs w:val="18"/>
              </w:rPr>
            </w:pPr>
            <w:r w:rsidRPr="00EA404F">
              <w:rPr>
                <w:sz w:val="18"/>
                <w:szCs w:val="18"/>
              </w:rPr>
              <w:t>01</w:t>
            </w:r>
          </w:p>
        </w:tc>
        <w:tc>
          <w:tcPr>
            <w:tcW w:w="624" w:type="dxa"/>
          </w:tcPr>
          <w:p w:rsidR="00CF530E" w:rsidRPr="007F2771" w:rsidRDefault="00CF530E" w:rsidP="000D28C0">
            <w:pPr>
              <w:snapToGrid w:val="0"/>
              <w:ind w:right="-142"/>
              <w:jc w:val="center"/>
              <w:rPr>
                <w:sz w:val="18"/>
                <w:szCs w:val="18"/>
              </w:rPr>
            </w:pPr>
            <w:r w:rsidRPr="007F2771">
              <w:rPr>
                <w:sz w:val="18"/>
                <w:szCs w:val="18"/>
              </w:rPr>
              <w:t>00590</w:t>
            </w:r>
          </w:p>
        </w:tc>
        <w:tc>
          <w:tcPr>
            <w:tcW w:w="426" w:type="dxa"/>
            <w:vAlign w:val="center"/>
          </w:tcPr>
          <w:p w:rsidR="00CF530E" w:rsidRPr="00EA404F" w:rsidRDefault="00CF530E" w:rsidP="000D28C0">
            <w:pPr>
              <w:snapToGrid w:val="0"/>
              <w:ind w:right="-142"/>
              <w:jc w:val="center"/>
              <w:rPr>
                <w:sz w:val="18"/>
                <w:szCs w:val="18"/>
              </w:rPr>
            </w:pPr>
          </w:p>
        </w:tc>
        <w:tc>
          <w:tcPr>
            <w:tcW w:w="900" w:type="dxa"/>
            <w:shd w:val="clear" w:color="auto" w:fill="auto"/>
            <w:vAlign w:val="center"/>
          </w:tcPr>
          <w:p w:rsidR="00CF530E" w:rsidRPr="00EA404F" w:rsidRDefault="00CF530E" w:rsidP="000D28C0">
            <w:pPr>
              <w:snapToGrid w:val="0"/>
              <w:ind w:right="-142"/>
              <w:jc w:val="center"/>
              <w:rPr>
                <w:sz w:val="18"/>
                <w:szCs w:val="18"/>
              </w:rPr>
            </w:pPr>
            <w:r>
              <w:rPr>
                <w:sz w:val="18"/>
                <w:szCs w:val="18"/>
              </w:rPr>
              <w:t>922,5</w:t>
            </w:r>
          </w:p>
        </w:tc>
        <w:tc>
          <w:tcPr>
            <w:tcW w:w="900" w:type="dxa"/>
          </w:tcPr>
          <w:p w:rsidR="00CF530E" w:rsidRDefault="00CF530E" w:rsidP="00CF530E">
            <w:pPr>
              <w:jc w:val="center"/>
            </w:pPr>
            <w:r w:rsidRPr="002B61A6">
              <w:rPr>
                <w:sz w:val="18"/>
                <w:szCs w:val="18"/>
              </w:rPr>
              <w:t>672,5</w:t>
            </w:r>
          </w:p>
        </w:tc>
      </w:tr>
      <w:tr w:rsidR="00CF530E" w:rsidRPr="00EA404F" w:rsidTr="00596D3D">
        <w:trPr>
          <w:trHeight w:val="255"/>
        </w:trPr>
        <w:tc>
          <w:tcPr>
            <w:tcW w:w="3980" w:type="dxa"/>
            <w:shd w:val="clear" w:color="auto" w:fill="auto"/>
            <w:vAlign w:val="center"/>
          </w:tcPr>
          <w:p w:rsidR="00CF530E" w:rsidRPr="00EA404F" w:rsidRDefault="00CF530E" w:rsidP="000D28C0">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CF530E" w:rsidRPr="004A3EA3" w:rsidRDefault="00CF530E" w:rsidP="000D28C0">
            <w:pPr>
              <w:jc w:val="center"/>
            </w:pPr>
            <w:r w:rsidRPr="004A3EA3">
              <w:rPr>
                <w:bCs/>
                <w:sz w:val="18"/>
                <w:szCs w:val="18"/>
              </w:rPr>
              <w:t>992</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54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05</w:t>
            </w:r>
          </w:p>
        </w:tc>
        <w:tc>
          <w:tcPr>
            <w:tcW w:w="479"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43</w:t>
            </w:r>
          </w:p>
        </w:tc>
        <w:tc>
          <w:tcPr>
            <w:tcW w:w="380" w:type="dxa"/>
            <w:shd w:val="clear" w:color="auto" w:fill="auto"/>
            <w:vAlign w:val="center"/>
          </w:tcPr>
          <w:p w:rsidR="00CF530E" w:rsidRPr="00EA404F" w:rsidRDefault="00CF530E" w:rsidP="000D28C0">
            <w:pPr>
              <w:snapToGrid w:val="0"/>
              <w:ind w:right="-142"/>
              <w:jc w:val="center"/>
              <w:rPr>
                <w:sz w:val="18"/>
                <w:szCs w:val="18"/>
              </w:rPr>
            </w:pPr>
            <w:r w:rsidRPr="00EA404F">
              <w:rPr>
                <w:sz w:val="18"/>
                <w:szCs w:val="18"/>
              </w:rPr>
              <w:t>1</w:t>
            </w:r>
          </w:p>
        </w:tc>
        <w:tc>
          <w:tcPr>
            <w:tcW w:w="413" w:type="dxa"/>
            <w:vAlign w:val="center"/>
          </w:tcPr>
          <w:p w:rsidR="00CF530E" w:rsidRPr="00EA404F" w:rsidRDefault="00CF530E" w:rsidP="000D28C0">
            <w:pPr>
              <w:snapToGrid w:val="0"/>
              <w:ind w:right="-142"/>
              <w:jc w:val="center"/>
              <w:rPr>
                <w:sz w:val="18"/>
                <w:szCs w:val="18"/>
              </w:rPr>
            </w:pPr>
            <w:r w:rsidRPr="00EA404F">
              <w:rPr>
                <w:sz w:val="18"/>
                <w:szCs w:val="18"/>
              </w:rPr>
              <w:t>01</w:t>
            </w:r>
          </w:p>
        </w:tc>
        <w:tc>
          <w:tcPr>
            <w:tcW w:w="624" w:type="dxa"/>
          </w:tcPr>
          <w:p w:rsidR="00CF530E" w:rsidRPr="007F2771" w:rsidRDefault="00CF530E" w:rsidP="000D28C0">
            <w:pPr>
              <w:snapToGrid w:val="0"/>
              <w:ind w:right="-142"/>
              <w:jc w:val="center"/>
              <w:rPr>
                <w:sz w:val="18"/>
                <w:szCs w:val="18"/>
              </w:rPr>
            </w:pPr>
            <w:r w:rsidRPr="007F2771">
              <w:rPr>
                <w:sz w:val="18"/>
                <w:szCs w:val="18"/>
              </w:rPr>
              <w:t>00590</w:t>
            </w:r>
          </w:p>
        </w:tc>
        <w:tc>
          <w:tcPr>
            <w:tcW w:w="426" w:type="dxa"/>
            <w:vAlign w:val="center"/>
          </w:tcPr>
          <w:p w:rsidR="00CF530E" w:rsidRPr="00EA404F" w:rsidRDefault="00CF530E" w:rsidP="000D28C0">
            <w:pPr>
              <w:snapToGrid w:val="0"/>
              <w:ind w:right="-142"/>
              <w:jc w:val="center"/>
              <w:rPr>
                <w:sz w:val="18"/>
                <w:szCs w:val="18"/>
              </w:rPr>
            </w:pPr>
            <w:r w:rsidRPr="00EA404F">
              <w:rPr>
                <w:sz w:val="18"/>
                <w:szCs w:val="18"/>
              </w:rPr>
              <w:t>600</w:t>
            </w:r>
          </w:p>
        </w:tc>
        <w:tc>
          <w:tcPr>
            <w:tcW w:w="900" w:type="dxa"/>
            <w:shd w:val="clear" w:color="auto" w:fill="auto"/>
            <w:vAlign w:val="center"/>
          </w:tcPr>
          <w:p w:rsidR="00CF530E" w:rsidRPr="00EA404F" w:rsidRDefault="00CF530E" w:rsidP="000D28C0">
            <w:pPr>
              <w:snapToGrid w:val="0"/>
              <w:ind w:right="-142"/>
              <w:jc w:val="center"/>
              <w:rPr>
                <w:sz w:val="18"/>
                <w:szCs w:val="18"/>
              </w:rPr>
            </w:pPr>
            <w:r>
              <w:rPr>
                <w:sz w:val="18"/>
                <w:szCs w:val="18"/>
              </w:rPr>
              <w:t>922,5</w:t>
            </w:r>
          </w:p>
        </w:tc>
        <w:tc>
          <w:tcPr>
            <w:tcW w:w="900" w:type="dxa"/>
          </w:tcPr>
          <w:p w:rsidR="00CF530E" w:rsidRDefault="00CF530E" w:rsidP="00CF530E">
            <w:pPr>
              <w:jc w:val="center"/>
            </w:pPr>
            <w:r w:rsidRPr="002B61A6">
              <w:rPr>
                <w:sz w:val="18"/>
                <w:szCs w:val="18"/>
              </w:rPr>
              <w:t>672,5</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Образование</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07</w:t>
            </w:r>
          </w:p>
        </w:tc>
        <w:tc>
          <w:tcPr>
            <w:tcW w:w="540" w:type="dxa"/>
            <w:shd w:val="clear" w:color="auto" w:fill="auto"/>
            <w:vAlign w:val="center"/>
          </w:tcPr>
          <w:p w:rsidR="003D7D40" w:rsidRPr="00EA404F" w:rsidRDefault="003D7D40" w:rsidP="000D28C0">
            <w:pPr>
              <w:snapToGrid w:val="0"/>
              <w:ind w:right="-142"/>
              <w:jc w:val="center"/>
              <w:rPr>
                <w:sz w:val="18"/>
                <w:szCs w:val="18"/>
              </w:rPr>
            </w:pPr>
          </w:p>
        </w:tc>
        <w:tc>
          <w:tcPr>
            <w:tcW w:w="479" w:type="dxa"/>
            <w:shd w:val="clear" w:color="auto" w:fill="auto"/>
            <w:vAlign w:val="center"/>
          </w:tcPr>
          <w:p w:rsidR="003D7D40" w:rsidRPr="00EA404F" w:rsidRDefault="003D7D40" w:rsidP="000D28C0">
            <w:pPr>
              <w:snapToGrid w:val="0"/>
              <w:ind w:right="-142"/>
              <w:jc w:val="center"/>
              <w:rPr>
                <w:sz w:val="18"/>
                <w:szCs w:val="18"/>
              </w:rPr>
            </w:pPr>
          </w:p>
        </w:tc>
        <w:tc>
          <w:tcPr>
            <w:tcW w:w="380" w:type="dxa"/>
            <w:shd w:val="clear" w:color="auto" w:fill="auto"/>
            <w:vAlign w:val="center"/>
          </w:tcPr>
          <w:p w:rsidR="003D7D40" w:rsidRPr="00EA404F" w:rsidRDefault="003D7D40" w:rsidP="000D28C0">
            <w:pPr>
              <w:snapToGrid w:val="0"/>
              <w:ind w:right="-142"/>
              <w:jc w:val="center"/>
              <w:rPr>
                <w:sz w:val="18"/>
                <w:szCs w:val="18"/>
              </w:rPr>
            </w:pPr>
          </w:p>
        </w:tc>
        <w:tc>
          <w:tcPr>
            <w:tcW w:w="413" w:type="dxa"/>
            <w:vAlign w:val="center"/>
          </w:tcPr>
          <w:p w:rsidR="003D7D40" w:rsidRPr="00EA404F" w:rsidRDefault="003D7D40" w:rsidP="000D28C0">
            <w:pPr>
              <w:snapToGrid w:val="0"/>
              <w:ind w:right="-142"/>
              <w:jc w:val="center"/>
              <w:rPr>
                <w:sz w:val="18"/>
                <w:szCs w:val="18"/>
              </w:rPr>
            </w:pPr>
          </w:p>
        </w:tc>
        <w:tc>
          <w:tcPr>
            <w:tcW w:w="624" w:type="dxa"/>
          </w:tcPr>
          <w:p w:rsidR="003D7D40" w:rsidRPr="007F2771" w:rsidRDefault="003D7D40" w:rsidP="000D28C0">
            <w:pPr>
              <w:snapToGrid w:val="0"/>
              <w:ind w:right="-142"/>
              <w:jc w:val="center"/>
              <w:rPr>
                <w:sz w:val="18"/>
                <w:szCs w:val="18"/>
              </w:rPr>
            </w:pP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
                <w:bCs/>
                <w:sz w:val="18"/>
                <w:szCs w:val="18"/>
              </w:rPr>
            </w:pPr>
            <w:r>
              <w:rPr>
                <w:b/>
                <w:bCs/>
                <w:sz w:val="18"/>
                <w:szCs w:val="18"/>
              </w:rPr>
              <w:t>18,0</w:t>
            </w:r>
          </w:p>
        </w:tc>
        <w:tc>
          <w:tcPr>
            <w:tcW w:w="900" w:type="dxa"/>
            <w:vAlign w:val="center"/>
          </w:tcPr>
          <w:p w:rsidR="003D7D40" w:rsidRPr="00EA404F" w:rsidRDefault="003D7D40" w:rsidP="000D28C0">
            <w:pPr>
              <w:snapToGrid w:val="0"/>
              <w:ind w:right="-142"/>
              <w:jc w:val="center"/>
              <w:rPr>
                <w:b/>
                <w:bCs/>
                <w:sz w:val="18"/>
                <w:szCs w:val="18"/>
              </w:rPr>
            </w:pPr>
            <w:r>
              <w:rPr>
                <w:b/>
                <w:bCs/>
                <w:sz w:val="18"/>
                <w:szCs w:val="18"/>
              </w:rPr>
              <w:t>18,0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sz w:val="18"/>
                <w:szCs w:val="18"/>
              </w:rPr>
            </w:pPr>
            <w:r w:rsidRPr="00EA404F">
              <w:rPr>
                <w:b/>
                <w:sz w:val="18"/>
                <w:szCs w:val="18"/>
              </w:rPr>
              <w:t>Молодежная политика и оздоровление детей</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07</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07</w:t>
            </w:r>
          </w:p>
        </w:tc>
        <w:tc>
          <w:tcPr>
            <w:tcW w:w="479" w:type="dxa"/>
            <w:shd w:val="clear" w:color="auto" w:fill="auto"/>
            <w:vAlign w:val="center"/>
          </w:tcPr>
          <w:p w:rsidR="003D7D40" w:rsidRPr="00EA404F" w:rsidRDefault="003D7D40" w:rsidP="000D28C0">
            <w:pPr>
              <w:snapToGrid w:val="0"/>
              <w:ind w:right="-142"/>
              <w:jc w:val="center"/>
              <w:rPr>
                <w:sz w:val="18"/>
                <w:szCs w:val="18"/>
              </w:rPr>
            </w:pPr>
          </w:p>
        </w:tc>
        <w:tc>
          <w:tcPr>
            <w:tcW w:w="380" w:type="dxa"/>
            <w:shd w:val="clear" w:color="auto" w:fill="auto"/>
            <w:vAlign w:val="center"/>
          </w:tcPr>
          <w:p w:rsidR="003D7D40" w:rsidRPr="00EA404F" w:rsidRDefault="003D7D40" w:rsidP="000D28C0">
            <w:pPr>
              <w:snapToGrid w:val="0"/>
              <w:ind w:right="-142"/>
              <w:jc w:val="center"/>
              <w:rPr>
                <w:sz w:val="18"/>
                <w:szCs w:val="18"/>
              </w:rPr>
            </w:pPr>
          </w:p>
        </w:tc>
        <w:tc>
          <w:tcPr>
            <w:tcW w:w="413" w:type="dxa"/>
            <w:vAlign w:val="center"/>
          </w:tcPr>
          <w:p w:rsidR="003D7D40" w:rsidRPr="00EA404F" w:rsidRDefault="003D7D40" w:rsidP="000D28C0">
            <w:pPr>
              <w:snapToGrid w:val="0"/>
              <w:ind w:right="-142"/>
              <w:jc w:val="center"/>
              <w:rPr>
                <w:sz w:val="18"/>
                <w:szCs w:val="18"/>
              </w:rPr>
            </w:pPr>
          </w:p>
        </w:tc>
        <w:tc>
          <w:tcPr>
            <w:tcW w:w="624" w:type="dxa"/>
          </w:tcPr>
          <w:p w:rsidR="003D7D40" w:rsidRPr="007F2771" w:rsidRDefault="003D7D40" w:rsidP="000D28C0">
            <w:pPr>
              <w:snapToGrid w:val="0"/>
              <w:ind w:right="-142"/>
              <w:jc w:val="center"/>
              <w:rPr>
                <w:sz w:val="18"/>
                <w:szCs w:val="18"/>
              </w:rPr>
            </w:pP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18,0</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18,0</w:t>
            </w:r>
          </w:p>
        </w:tc>
      </w:tr>
      <w:tr w:rsidR="003D7D40" w:rsidRPr="00EA404F" w:rsidTr="000D28C0">
        <w:trPr>
          <w:trHeight w:val="315"/>
        </w:trPr>
        <w:tc>
          <w:tcPr>
            <w:tcW w:w="3980" w:type="dxa"/>
            <w:shd w:val="clear" w:color="auto" w:fill="auto"/>
            <w:vAlign w:val="center"/>
          </w:tcPr>
          <w:p w:rsidR="003D7D40" w:rsidRPr="00437D41" w:rsidRDefault="003D7D40" w:rsidP="000D28C0">
            <w:pPr>
              <w:snapToGrid w:val="0"/>
              <w:jc w:val="both"/>
              <w:rPr>
                <w:bCs/>
                <w:sz w:val="18"/>
                <w:szCs w:val="18"/>
              </w:rPr>
            </w:pPr>
            <w:r w:rsidRPr="00437D41">
              <w:rPr>
                <w:sz w:val="18"/>
                <w:szCs w:val="18"/>
              </w:rPr>
              <w:t xml:space="preserve">Муниципальная программа </w:t>
            </w:r>
            <w:r>
              <w:rPr>
                <w:sz w:val="18"/>
                <w:szCs w:val="18"/>
              </w:rPr>
              <w:t>Красноармейского</w:t>
            </w:r>
            <w:r w:rsidRPr="00437D41">
              <w:rPr>
                <w:sz w:val="18"/>
                <w:szCs w:val="18"/>
              </w:rPr>
              <w:t xml:space="preserve"> сельского поселения Ейского района «Молодёжь» на 2017-2019 годы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479"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46</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w:t>
            </w:r>
          </w:p>
        </w:tc>
        <w:tc>
          <w:tcPr>
            <w:tcW w:w="413" w:type="dxa"/>
            <w:vAlign w:val="center"/>
          </w:tcPr>
          <w:p w:rsidR="003D7D40" w:rsidRPr="00437D41" w:rsidRDefault="003D7D40" w:rsidP="000D28C0">
            <w:pPr>
              <w:snapToGrid w:val="0"/>
              <w:ind w:right="-142"/>
              <w:jc w:val="center"/>
              <w:rPr>
                <w:sz w:val="18"/>
                <w:szCs w:val="18"/>
              </w:rPr>
            </w:pPr>
            <w:r w:rsidRPr="00437D41">
              <w:rPr>
                <w:sz w:val="18"/>
                <w:szCs w:val="18"/>
              </w:rPr>
              <w:t>00</w:t>
            </w:r>
          </w:p>
        </w:tc>
        <w:tc>
          <w:tcPr>
            <w:tcW w:w="624" w:type="dxa"/>
          </w:tcPr>
          <w:p w:rsidR="003D7D40" w:rsidRPr="00437D41" w:rsidRDefault="003D7D40" w:rsidP="000D28C0">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0D28C0">
            <w:pPr>
              <w:snapToGrid w:val="0"/>
              <w:ind w:right="-142"/>
              <w:jc w:val="center"/>
              <w:rPr>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18,0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EA404F" w:rsidTr="000D28C0">
        <w:trPr>
          <w:trHeight w:val="255"/>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t>Отдельные мероприятия муниципальной программы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479"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46</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sidRPr="00437D41">
              <w:rPr>
                <w:sz w:val="18"/>
                <w:szCs w:val="18"/>
              </w:rPr>
              <w:t>00</w:t>
            </w:r>
          </w:p>
        </w:tc>
        <w:tc>
          <w:tcPr>
            <w:tcW w:w="624" w:type="dxa"/>
          </w:tcPr>
          <w:p w:rsidR="003D7D40" w:rsidRPr="00437D41" w:rsidRDefault="003D7D40" w:rsidP="000D28C0">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18,0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EA404F" w:rsidTr="000D28C0">
        <w:trPr>
          <w:trHeight w:val="255"/>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t xml:space="preserve">Обеспечение условий для развития творческих </w:t>
            </w:r>
            <w:r w:rsidRPr="00437D41">
              <w:rPr>
                <w:sz w:val="18"/>
                <w:szCs w:val="18"/>
              </w:rPr>
              <w:lastRenderedPageBreak/>
              <w:t>способностей, организации и проведения молодежных конкурсов</w:t>
            </w:r>
          </w:p>
        </w:tc>
        <w:tc>
          <w:tcPr>
            <w:tcW w:w="540" w:type="dxa"/>
            <w:vAlign w:val="center"/>
          </w:tcPr>
          <w:p w:rsidR="003D7D40" w:rsidRPr="00CF2CBD" w:rsidRDefault="003D7D40" w:rsidP="000D28C0">
            <w:pPr>
              <w:jc w:val="center"/>
            </w:pPr>
            <w:r>
              <w:lastRenderedPageBreak/>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479"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46</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sidRPr="00437D41">
              <w:rPr>
                <w:sz w:val="18"/>
                <w:szCs w:val="18"/>
              </w:rPr>
              <w:t>01</w:t>
            </w:r>
          </w:p>
        </w:tc>
        <w:tc>
          <w:tcPr>
            <w:tcW w:w="624" w:type="dxa"/>
          </w:tcPr>
          <w:p w:rsidR="003D7D40" w:rsidRPr="00437D41" w:rsidRDefault="003D7D40" w:rsidP="000D28C0">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18,0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EA404F" w:rsidTr="000D28C0">
        <w:trPr>
          <w:trHeight w:val="255"/>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lastRenderedPageBreak/>
              <w:t>Реализация мероприятий муниципальной программы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07</w:t>
            </w:r>
          </w:p>
        </w:tc>
        <w:tc>
          <w:tcPr>
            <w:tcW w:w="479"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46</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sidRPr="00437D41">
              <w:rPr>
                <w:sz w:val="18"/>
                <w:szCs w:val="18"/>
              </w:rPr>
              <w:t>01</w:t>
            </w:r>
          </w:p>
        </w:tc>
        <w:tc>
          <w:tcPr>
            <w:tcW w:w="624" w:type="dxa"/>
          </w:tcPr>
          <w:p w:rsidR="003D7D40" w:rsidRPr="00437D41" w:rsidRDefault="003D7D40" w:rsidP="000D28C0">
            <w:pPr>
              <w:snapToGrid w:val="0"/>
              <w:ind w:right="-142"/>
              <w:jc w:val="center"/>
              <w:rPr>
                <w:bCs/>
                <w:sz w:val="18"/>
                <w:szCs w:val="18"/>
              </w:rPr>
            </w:pPr>
            <w:r w:rsidRPr="00437D41">
              <w:rPr>
                <w:bCs/>
                <w:sz w:val="18"/>
                <w:szCs w:val="18"/>
              </w:rPr>
              <w:t>10000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18,0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18,0</w:t>
            </w:r>
          </w:p>
        </w:tc>
      </w:tr>
      <w:tr w:rsidR="003D7D40" w:rsidRPr="00EA404F" w:rsidTr="00DA7716">
        <w:trPr>
          <w:trHeight w:val="554"/>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07</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07</w:t>
            </w:r>
          </w:p>
        </w:tc>
        <w:tc>
          <w:tcPr>
            <w:tcW w:w="479" w:type="dxa"/>
            <w:shd w:val="clear" w:color="auto" w:fill="auto"/>
            <w:vAlign w:val="center"/>
          </w:tcPr>
          <w:p w:rsidR="003D7D40" w:rsidRPr="00EA404F" w:rsidRDefault="003D7D40" w:rsidP="000D28C0">
            <w:pPr>
              <w:snapToGrid w:val="0"/>
              <w:ind w:right="-142"/>
              <w:jc w:val="center"/>
              <w:rPr>
                <w:sz w:val="18"/>
                <w:szCs w:val="18"/>
              </w:rPr>
            </w:pPr>
            <w:r>
              <w:rPr>
                <w:sz w:val="18"/>
                <w:szCs w:val="18"/>
              </w:rPr>
              <w:t>46</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Pr>
                <w:sz w:val="18"/>
                <w:szCs w:val="18"/>
              </w:rPr>
              <w:t>01</w:t>
            </w:r>
          </w:p>
        </w:tc>
        <w:tc>
          <w:tcPr>
            <w:tcW w:w="624" w:type="dxa"/>
          </w:tcPr>
          <w:p w:rsidR="003D7D40" w:rsidRPr="002A6FA1" w:rsidRDefault="003D7D40" w:rsidP="000D28C0">
            <w:pPr>
              <w:snapToGrid w:val="0"/>
              <w:ind w:right="-142"/>
              <w:jc w:val="center"/>
              <w:rPr>
                <w:sz w:val="18"/>
                <w:szCs w:val="18"/>
              </w:rPr>
            </w:pPr>
            <w:r>
              <w:rPr>
                <w:sz w:val="18"/>
                <w:szCs w:val="18"/>
              </w:rPr>
              <w:t>10000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18,0</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18,0</w:t>
            </w:r>
          </w:p>
        </w:tc>
      </w:tr>
      <w:tr w:rsidR="003D7D40" w:rsidRPr="00EA404F" w:rsidTr="000D28C0">
        <w:trPr>
          <w:trHeight w:val="166"/>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Культура и кинематография</w:t>
            </w:r>
          </w:p>
        </w:tc>
        <w:tc>
          <w:tcPr>
            <w:tcW w:w="540" w:type="dxa"/>
            <w:vAlign w:val="center"/>
          </w:tcPr>
          <w:p w:rsidR="003D7D40" w:rsidRPr="004A3EA3" w:rsidRDefault="003D7D40" w:rsidP="000D28C0">
            <w:pPr>
              <w:jc w:val="center"/>
              <w:rPr>
                <w:b/>
              </w:rPr>
            </w:pPr>
            <w:r w:rsidRPr="004A3EA3">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08</w:t>
            </w:r>
          </w:p>
        </w:tc>
        <w:tc>
          <w:tcPr>
            <w:tcW w:w="540" w:type="dxa"/>
            <w:shd w:val="clear" w:color="auto" w:fill="auto"/>
            <w:vAlign w:val="center"/>
          </w:tcPr>
          <w:p w:rsidR="003D7D40" w:rsidRPr="00EA404F" w:rsidRDefault="003D7D40" w:rsidP="000D28C0">
            <w:pPr>
              <w:snapToGrid w:val="0"/>
              <w:ind w:right="-142"/>
              <w:jc w:val="center"/>
              <w:rPr>
                <w:b/>
                <w:bCs/>
                <w:sz w:val="18"/>
                <w:szCs w:val="18"/>
              </w:rPr>
            </w:pP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vAlign w:val="center"/>
          </w:tcPr>
          <w:p w:rsidR="003D7D40" w:rsidRPr="00EA404F" w:rsidRDefault="00DA7716" w:rsidP="000D28C0">
            <w:pPr>
              <w:snapToGrid w:val="0"/>
              <w:ind w:right="-142"/>
              <w:jc w:val="center"/>
              <w:rPr>
                <w:b/>
                <w:bCs/>
                <w:sz w:val="18"/>
                <w:szCs w:val="18"/>
              </w:rPr>
            </w:pPr>
            <w:r>
              <w:rPr>
                <w:b/>
                <w:bCs/>
                <w:sz w:val="18"/>
                <w:szCs w:val="18"/>
              </w:rPr>
              <w:t>4997,5</w:t>
            </w:r>
          </w:p>
        </w:tc>
        <w:tc>
          <w:tcPr>
            <w:tcW w:w="900" w:type="dxa"/>
            <w:vAlign w:val="center"/>
          </w:tcPr>
          <w:p w:rsidR="003D7D40" w:rsidRPr="00EA404F" w:rsidRDefault="00DA7716" w:rsidP="000D28C0">
            <w:pPr>
              <w:snapToGrid w:val="0"/>
              <w:ind w:right="-142"/>
              <w:jc w:val="center"/>
              <w:rPr>
                <w:b/>
                <w:bCs/>
                <w:sz w:val="18"/>
                <w:szCs w:val="18"/>
              </w:rPr>
            </w:pPr>
            <w:r>
              <w:rPr>
                <w:b/>
                <w:bCs/>
                <w:sz w:val="18"/>
                <w:szCs w:val="18"/>
              </w:rPr>
              <w:t>4989,9</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jc w:val="both"/>
              <w:rPr>
                <w:b/>
                <w:bCs/>
                <w:sz w:val="18"/>
                <w:szCs w:val="18"/>
              </w:rPr>
            </w:pPr>
            <w:r w:rsidRPr="00EA404F">
              <w:rPr>
                <w:b/>
                <w:bCs/>
                <w:sz w:val="18"/>
                <w:szCs w:val="18"/>
              </w:rPr>
              <w:t>Культура</w:t>
            </w:r>
          </w:p>
        </w:tc>
        <w:tc>
          <w:tcPr>
            <w:tcW w:w="540" w:type="dxa"/>
            <w:vAlign w:val="center"/>
          </w:tcPr>
          <w:p w:rsidR="003D7D40" w:rsidRPr="00CF2CBD" w:rsidRDefault="003D7D40" w:rsidP="000D28C0">
            <w:pPr>
              <w:jc w:val="center"/>
              <w:rPr>
                <w:b/>
              </w:rPr>
            </w:pPr>
            <w:r w:rsidRPr="00CF2CBD">
              <w:rPr>
                <w:b/>
                <w:bCs/>
                <w:sz w:val="18"/>
                <w:szCs w:val="18"/>
              </w:rPr>
              <w:t>992</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08</w:t>
            </w:r>
          </w:p>
        </w:tc>
        <w:tc>
          <w:tcPr>
            <w:tcW w:w="540" w:type="dxa"/>
            <w:shd w:val="clear" w:color="auto" w:fill="auto"/>
            <w:vAlign w:val="center"/>
          </w:tcPr>
          <w:p w:rsidR="003D7D40" w:rsidRPr="00EA404F" w:rsidRDefault="003D7D40" w:rsidP="000D28C0">
            <w:pPr>
              <w:snapToGrid w:val="0"/>
              <w:ind w:right="-142"/>
              <w:jc w:val="center"/>
              <w:rPr>
                <w:b/>
                <w:bCs/>
                <w:sz w:val="18"/>
                <w:szCs w:val="18"/>
              </w:rPr>
            </w:pPr>
            <w:r w:rsidRPr="00EA404F">
              <w:rPr>
                <w:b/>
                <w:bCs/>
                <w:sz w:val="18"/>
                <w:szCs w:val="18"/>
              </w:rPr>
              <w:t>01</w:t>
            </w:r>
          </w:p>
        </w:tc>
        <w:tc>
          <w:tcPr>
            <w:tcW w:w="479" w:type="dxa"/>
            <w:shd w:val="clear" w:color="auto" w:fill="auto"/>
            <w:vAlign w:val="center"/>
          </w:tcPr>
          <w:p w:rsidR="003D7D40" w:rsidRPr="00EA404F" w:rsidRDefault="003D7D40" w:rsidP="000D28C0">
            <w:pPr>
              <w:snapToGrid w:val="0"/>
              <w:ind w:right="-142"/>
              <w:jc w:val="center"/>
              <w:rPr>
                <w:b/>
                <w:bCs/>
                <w:sz w:val="18"/>
                <w:szCs w:val="18"/>
              </w:rPr>
            </w:pPr>
          </w:p>
        </w:tc>
        <w:tc>
          <w:tcPr>
            <w:tcW w:w="380" w:type="dxa"/>
            <w:shd w:val="clear" w:color="auto" w:fill="auto"/>
            <w:vAlign w:val="center"/>
          </w:tcPr>
          <w:p w:rsidR="003D7D40" w:rsidRPr="00EA404F" w:rsidRDefault="003D7D40" w:rsidP="000D28C0">
            <w:pPr>
              <w:snapToGrid w:val="0"/>
              <w:ind w:right="-142"/>
              <w:jc w:val="center"/>
              <w:rPr>
                <w:b/>
                <w:bCs/>
                <w:sz w:val="18"/>
                <w:szCs w:val="18"/>
              </w:rPr>
            </w:pPr>
          </w:p>
        </w:tc>
        <w:tc>
          <w:tcPr>
            <w:tcW w:w="413" w:type="dxa"/>
            <w:vAlign w:val="center"/>
          </w:tcPr>
          <w:p w:rsidR="003D7D40" w:rsidRPr="00EA404F" w:rsidRDefault="003D7D40" w:rsidP="000D28C0">
            <w:pPr>
              <w:snapToGrid w:val="0"/>
              <w:ind w:right="-142"/>
              <w:jc w:val="center"/>
              <w:rPr>
                <w:b/>
                <w:bCs/>
                <w:sz w:val="18"/>
                <w:szCs w:val="18"/>
              </w:rPr>
            </w:pPr>
          </w:p>
        </w:tc>
        <w:tc>
          <w:tcPr>
            <w:tcW w:w="624" w:type="dxa"/>
          </w:tcPr>
          <w:p w:rsidR="003D7D40" w:rsidRPr="007F2771" w:rsidRDefault="003D7D40" w:rsidP="000D28C0">
            <w:pPr>
              <w:snapToGrid w:val="0"/>
              <w:ind w:right="-142"/>
              <w:jc w:val="center"/>
              <w:rPr>
                <w:bCs/>
                <w:sz w:val="18"/>
                <w:szCs w:val="18"/>
              </w:rPr>
            </w:pPr>
          </w:p>
        </w:tc>
        <w:tc>
          <w:tcPr>
            <w:tcW w:w="426" w:type="dxa"/>
            <w:vAlign w:val="center"/>
          </w:tcPr>
          <w:p w:rsidR="003D7D40" w:rsidRPr="00EA404F" w:rsidRDefault="003D7D40" w:rsidP="000D28C0">
            <w:pPr>
              <w:snapToGrid w:val="0"/>
              <w:ind w:right="-142"/>
              <w:jc w:val="center"/>
              <w:rPr>
                <w:b/>
                <w:bCs/>
                <w:sz w:val="18"/>
                <w:szCs w:val="18"/>
              </w:rPr>
            </w:pPr>
          </w:p>
        </w:tc>
        <w:tc>
          <w:tcPr>
            <w:tcW w:w="900" w:type="dxa"/>
            <w:shd w:val="clear" w:color="auto" w:fill="auto"/>
          </w:tcPr>
          <w:p w:rsidR="003D7D40" w:rsidRPr="00DA7716" w:rsidRDefault="00DA7716">
            <w:pPr>
              <w:rPr>
                <w:b/>
              </w:rPr>
            </w:pPr>
            <w:r w:rsidRPr="00DA7716">
              <w:rPr>
                <w:b/>
              </w:rPr>
              <w:t>4997,5</w:t>
            </w:r>
          </w:p>
        </w:tc>
        <w:tc>
          <w:tcPr>
            <w:tcW w:w="900" w:type="dxa"/>
          </w:tcPr>
          <w:p w:rsidR="003D7D40" w:rsidRPr="00DA7716" w:rsidRDefault="00DA7716">
            <w:pPr>
              <w:rPr>
                <w:b/>
              </w:rPr>
            </w:pPr>
            <w:r w:rsidRPr="00DA7716">
              <w:rPr>
                <w:b/>
              </w:rPr>
              <w:t>4989,9</w:t>
            </w:r>
          </w:p>
        </w:tc>
      </w:tr>
      <w:tr w:rsidR="00DA7716" w:rsidRPr="00EA404F" w:rsidTr="000D28C0">
        <w:trPr>
          <w:trHeight w:val="224"/>
        </w:trPr>
        <w:tc>
          <w:tcPr>
            <w:tcW w:w="3980" w:type="dxa"/>
            <w:shd w:val="clear" w:color="auto" w:fill="auto"/>
            <w:vAlign w:val="center"/>
          </w:tcPr>
          <w:p w:rsidR="00DA7716" w:rsidRPr="00EA404F" w:rsidRDefault="00DA7716" w:rsidP="000D28C0">
            <w:pPr>
              <w:snapToGrid w:val="0"/>
              <w:rPr>
                <w:iCs/>
                <w:sz w:val="18"/>
                <w:szCs w:val="18"/>
              </w:rPr>
            </w:pPr>
            <w:r w:rsidRPr="00EA404F">
              <w:rPr>
                <w:iCs/>
                <w:sz w:val="18"/>
                <w:szCs w:val="18"/>
              </w:rPr>
              <w:t>Муниципальная программа Красноармейского сельского поселения Ейского района «Развитие культуры» на 2015-2017 годы</w:t>
            </w:r>
          </w:p>
        </w:tc>
        <w:tc>
          <w:tcPr>
            <w:tcW w:w="540" w:type="dxa"/>
            <w:vAlign w:val="center"/>
          </w:tcPr>
          <w:p w:rsidR="00DA7716" w:rsidRPr="004A3EA3" w:rsidRDefault="00DA7716" w:rsidP="000D28C0">
            <w:pPr>
              <w:jc w:val="center"/>
            </w:pPr>
            <w:r w:rsidRPr="004A3EA3">
              <w:rPr>
                <w:bCs/>
                <w:sz w:val="18"/>
                <w:szCs w:val="18"/>
              </w:rPr>
              <w:t>992</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w:t>
            </w:r>
          </w:p>
        </w:tc>
        <w:tc>
          <w:tcPr>
            <w:tcW w:w="413" w:type="dxa"/>
            <w:vAlign w:val="center"/>
          </w:tcPr>
          <w:p w:rsidR="00DA7716" w:rsidRPr="00EA404F" w:rsidRDefault="00DA7716" w:rsidP="000D28C0">
            <w:pPr>
              <w:snapToGrid w:val="0"/>
              <w:ind w:right="-142"/>
              <w:jc w:val="center"/>
              <w:rPr>
                <w:sz w:val="18"/>
                <w:szCs w:val="18"/>
              </w:rPr>
            </w:pPr>
            <w:r w:rsidRPr="00EA404F">
              <w:rPr>
                <w:sz w:val="18"/>
                <w:szCs w:val="18"/>
              </w:rPr>
              <w:t>00</w:t>
            </w:r>
          </w:p>
        </w:tc>
        <w:tc>
          <w:tcPr>
            <w:tcW w:w="624" w:type="dxa"/>
          </w:tcPr>
          <w:p w:rsidR="00DA7716" w:rsidRPr="007F2771" w:rsidRDefault="00DA7716" w:rsidP="000D28C0">
            <w:pPr>
              <w:snapToGrid w:val="0"/>
              <w:ind w:right="-142"/>
              <w:jc w:val="center"/>
              <w:rPr>
                <w:sz w:val="18"/>
                <w:szCs w:val="18"/>
              </w:rPr>
            </w:pPr>
            <w:r w:rsidRPr="007F2771">
              <w:rPr>
                <w:sz w:val="18"/>
                <w:szCs w:val="18"/>
              </w:rPr>
              <w:t>00000</w:t>
            </w:r>
          </w:p>
        </w:tc>
        <w:tc>
          <w:tcPr>
            <w:tcW w:w="426" w:type="dxa"/>
            <w:vAlign w:val="center"/>
          </w:tcPr>
          <w:p w:rsidR="00DA7716" w:rsidRPr="00EA404F" w:rsidRDefault="00DA7716" w:rsidP="000D28C0">
            <w:pPr>
              <w:snapToGrid w:val="0"/>
              <w:ind w:right="-142"/>
              <w:jc w:val="center"/>
              <w:rPr>
                <w:sz w:val="18"/>
                <w:szCs w:val="18"/>
              </w:rPr>
            </w:pPr>
          </w:p>
        </w:tc>
        <w:tc>
          <w:tcPr>
            <w:tcW w:w="900" w:type="dxa"/>
            <w:shd w:val="clear" w:color="auto" w:fill="auto"/>
          </w:tcPr>
          <w:p w:rsidR="00DA7716" w:rsidRDefault="00DA7716" w:rsidP="00DA7716">
            <w:pPr>
              <w:jc w:val="center"/>
            </w:pPr>
            <w:r>
              <w:t>4997,5</w:t>
            </w:r>
          </w:p>
        </w:tc>
        <w:tc>
          <w:tcPr>
            <w:tcW w:w="900" w:type="dxa"/>
          </w:tcPr>
          <w:p w:rsidR="00DA7716" w:rsidRDefault="00DA7716" w:rsidP="00EF7C9D">
            <w:r>
              <w:t>4989,9</w:t>
            </w:r>
          </w:p>
        </w:tc>
      </w:tr>
      <w:tr w:rsidR="00DA7716" w:rsidRPr="00EA404F" w:rsidTr="000D28C0">
        <w:trPr>
          <w:trHeight w:val="255"/>
        </w:trPr>
        <w:tc>
          <w:tcPr>
            <w:tcW w:w="3980" w:type="dxa"/>
            <w:shd w:val="clear" w:color="auto" w:fill="auto"/>
            <w:vAlign w:val="center"/>
          </w:tcPr>
          <w:p w:rsidR="00DA7716" w:rsidRPr="00EA404F" w:rsidRDefault="00DA7716" w:rsidP="000D28C0">
            <w:pPr>
              <w:snapToGrid w:val="0"/>
              <w:rPr>
                <w:iCs/>
                <w:sz w:val="18"/>
                <w:szCs w:val="18"/>
              </w:rPr>
            </w:pPr>
            <w:r w:rsidRPr="00EA404F">
              <w:rPr>
                <w:sz w:val="18"/>
                <w:szCs w:val="18"/>
              </w:rPr>
              <w:t>Отдельные мероприятия муниципальной программы</w:t>
            </w:r>
          </w:p>
        </w:tc>
        <w:tc>
          <w:tcPr>
            <w:tcW w:w="540" w:type="dxa"/>
            <w:vAlign w:val="center"/>
          </w:tcPr>
          <w:p w:rsidR="00DA7716" w:rsidRPr="004A3EA3" w:rsidRDefault="00DA7716" w:rsidP="000D28C0">
            <w:pPr>
              <w:jc w:val="center"/>
            </w:pPr>
            <w:r w:rsidRPr="004A3EA3">
              <w:rPr>
                <w:bCs/>
                <w:sz w:val="18"/>
                <w:szCs w:val="18"/>
              </w:rPr>
              <w:t>992</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w:t>
            </w:r>
          </w:p>
        </w:tc>
        <w:tc>
          <w:tcPr>
            <w:tcW w:w="413" w:type="dxa"/>
            <w:vAlign w:val="center"/>
          </w:tcPr>
          <w:p w:rsidR="00DA7716" w:rsidRPr="00EA404F" w:rsidRDefault="00DA7716" w:rsidP="000D28C0">
            <w:pPr>
              <w:snapToGrid w:val="0"/>
              <w:ind w:right="-142"/>
              <w:jc w:val="center"/>
              <w:rPr>
                <w:sz w:val="18"/>
                <w:szCs w:val="18"/>
              </w:rPr>
            </w:pPr>
            <w:r w:rsidRPr="00EA404F">
              <w:rPr>
                <w:sz w:val="18"/>
                <w:szCs w:val="18"/>
              </w:rPr>
              <w:t>00</w:t>
            </w:r>
          </w:p>
        </w:tc>
        <w:tc>
          <w:tcPr>
            <w:tcW w:w="624" w:type="dxa"/>
          </w:tcPr>
          <w:p w:rsidR="00DA7716" w:rsidRPr="007F2771" w:rsidRDefault="00DA7716" w:rsidP="000D28C0">
            <w:pPr>
              <w:snapToGrid w:val="0"/>
              <w:ind w:right="-142"/>
              <w:jc w:val="center"/>
              <w:rPr>
                <w:sz w:val="18"/>
                <w:szCs w:val="18"/>
              </w:rPr>
            </w:pPr>
            <w:r w:rsidRPr="007F2771">
              <w:rPr>
                <w:sz w:val="18"/>
                <w:szCs w:val="18"/>
              </w:rPr>
              <w:t>00000</w:t>
            </w:r>
          </w:p>
        </w:tc>
        <w:tc>
          <w:tcPr>
            <w:tcW w:w="426" w:type="dxa"/>
            <w:vAlign w:val="center"/>
          </w:tcPr>
          <w:p w:rsidR="00DA7716" w:rsidRPr="00EA404F" w:rsidRDefault="00DA7716" w:rsidP="000D28C0">
            <w:pPr>
              <w:snapToGrid w:val="0"/>
              <w:ind w:right="-142"/>
              <w:jc w:val="center"/>
              <w:rPr>
                <w:sz w:val="18"/>
                <w:szCs w:val="18"/>
              </w:rPr>
            </w:pPr>
          </w:p>
        </w:tc>
        <w:tc>
          <w:tcPr>
            <w:tcW w:w="900" w:type="dxa"/>
            <w:shd w:val="clear" w:color="auto" w:fill="auto"/>
          </w:tcPr>
          <w:p w:rsidR="00DA7716" w:rsidRDefault="00DA7716" w:rsidP="00DA7716">
            <w:pPr>
              <w:jc w:val="center"/>
            </w:pPr>
            <w:r>
              <w:t>4997,5</w:t>
            </w:r>
          </w:p>
        </w:tc>
        <w:tc>
          <w:tcPr>
            <w:tcW w:w="900" w:type="dxa"/>
          </w:tcPr>
          <w:p w:rsidR="00DA7716" w:rsidRDefault="00DA7716" w:rsidP="00EF7C9D">
            <w:r>
              <w:t>4989,9</w:t>
            </w:r>
          </w:p>
        </w:tc>
      </w:tr>
      <w:tr w:rsidR="00DA7716" w:rsidRPr="00EA404F" w:rsidTr="000D28C0">
        <w:trPr>
          <w:trHeight w:val="255"/>
        </w:trPr>
        <w:tc>
          <w:tcPr>
            <w:tcW w:w="3980" w:type="dxa"/>
            <w:shd w:val="clear" w:color="auto" w:fill="auto"/>
            <w:vAlign w:val="center"/>
          </w:tcPr>
          <w:p w:rsidR="00DA7716" w:rsidRPr="00EA404F" w:rsidRDefault="00DA7716" w:rsidP="000D28C0">
            <w:pPr>
              <w:snapToGrid w:val="0"/>
              <w:rPr>
                <w:sz w:val="18"/>
                <w:szCs w:val="18"/>
              </w:rPr>
            </w:pPr>
            <w:r w:rsidRPr="00EA404F">
              <w:rPr>
                <w:sz w:val="18"/>
                <w:szCs w:val="18"/>
              </w:rPr>
              <w:t xml:space="preserve">Финансовое обеспечение мероприятий направленных на развитие культуры, повышение качества </w:t>
            </w:r>
            <w:proofErr w:type="spellStart"/>
            <w:r w:rsidRPr="00EA404F">
              <w:rPr>
                <w:sz w:val="18"/>
                <w:szCs w:val="18"/>
              </w:rPr>
              <w:t>культурно-досугового</w:t>
            </w:r>
            <w:proofErr w:type="spellEnd"/>
            <w:r w:rsidRPr="00EA404F">
              <w:rPr>
                <w:sz w:val="18"/>
                <w:szCs w:val="18"/>
              </w:rPr>
              <w:t xml:space="preserve"> обслуживания населения</w:t>
            </w:r>
          </w:p>
        </w:tc>
        <w:tc>
          <w:tcPr>
            <w:tcW w:w="540" w:type="dxa"/>
            <w:vAlign w:val="center"/>
          </w:tcPr>
          <w:p w:rsidR="00DA7716" w:rsidRPr="004A3EA3" w:rsidRDefault="00DA7716" w:rsidP="000D28C0">
            <w:pPr>
              <w:jc w:val="center"/>
            </w:pPr>
            <w:r w:rsidRPr="004A3EA3">
              <w:rPr>
                <w:bCs/>
                <w:sz w:val="18"/>
                <w:szCs w:val="18"/>
              </w:rPr>
              <w:t>992</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DA7716" w:rsidRPr="00EA404F" w:rsidRDefault="00DA7716" w:rsidP="000D28C0">
            <w:pPr>
              <w:snapToGrid w:val="0"/>
              <w:ind w:right="-142"/>
              <w:jc w:val="center"/>
              <w:rPr>
                <w:sz w:val="18"/>
                <w:szCs w:val="18"/>
              </w:rPr>
            </w:pPr>
            <w:r w:rsidRPr="00EA404F">
              <w:rPr>
                <w:sz w:val="18"/>
                <w:szCs w:val="18"/>
              </w:rPr>
              <w:t>1</w:t>
            </w:r>
          </w:p>
        </w:tc>
        <w:tc>
          <w:tcPr>
            <w:tcW w:w="413" w:type="dxa"/>
            <w:vAlign w:val="center"/>
          </w:tcPr>
          <w:p w:rsidR="00DA7716" w:rsidRPr="00EA404F" w:rsidRDefault="00DA7716" w:rsidP="000D28C0">
            <w:pPr>
              <w:snapToGrid w:val="0"/>
              <w:ind w:right="-142"/>
              <w:jc w:val="center"/>
              <w:rPr>
                <w:sz w:val="18"/>
                <w:szCs w:val="18"/>
              </w:rPr>
            </w:pPr>
            <w:r w:rsidRPr="00EA404F">
              <w:rPr>
                <w:sz w:val="18"/>
                <w:szCs w:val="18"/>
              </w:rPr>
              <w:t>01</w:t>
            </w:r>
          </w:p>
        </w:tc>
        <w:tc>
          <w:tcPr>
            <w:tcW w:w="624" w:type="dxa"/>
          </w:tcPr>
          <w:p w:rsidR="00DA7716" w:rsidRPr="007F2771" w:rsidRDefault="00DA7716" w:rsidP="000D28C0">
            <w:pPr>
              <w:snapToGrid w:val="0"/>
              <w:ind w:right="-142"/>
              <w:jc w:val="center"/>
              <w:rPr>
                <w:sz w:val="18"/>
                <w:szCs w:val="18"/>
              </w:rPr>
            </w:pPr>
            <w:r w:rsidRPr="007F2771">
              <w:rPr>
                <w:sz w:val="18"/>
                <w:szCs w:val="18"/>
              </w:rPr>
              <w:t>00000</w:t>
            </w:r>
          </w:p>
        </w:tc>
        <w:tc>
          <w:tcPr>
            <w:tcW w:w="426" w:type="dxa"/>
            <w:vAlign w:val="center"/>
          </w:tcPr>
          <w:p w:rsidR="00DA7716" w:rsidRPr="00EA404F" w:rsidRDefault="00DA7716" w:rsidP="000D28C0">
            <w:pPr>
              <w:snapToGrid w:val="0"/>
              <w:ind w:right="-142"/>
              <w:jc w:val="center"/>
              <w:rPr>
                <w:sz w:val="18"/>
                <w:szCs w:val="18"/>
              </w:rPr>
            </w:pPr>
          </w:p>
        </w:tc>
        <w:tc>
          <w:tcPr>
            <w:tcW w:w="900" w:type="dxa"/>
            <w:shd w:val="clear" w:color="auto" w:fill="auto"/>
          </w:tcPr>
          <w:p w:rsidR="00DA7716" w:rsidRDefault="00DA7716" w:rsidP="00DA7716">
            <w:pPr>
              <w:jc w:val="center"/>
            </w:pPr>
            <w:r>
              <w:t>4997,5</w:t>
            </w:r>
          </w:p>
        </w:tc>
        <w:tc>
          <w:tcPr>
            <w:tcW w:w="900" w:type="dxa"/>
          </w:tcPr>
          <w:p w:rsidR="00DA7716" w:rsidRDefault="00DA7716" w:rsidP="00EF7C9D">
            <w:r>
              <w:t>4989,9</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Расходы на обеспечение деятельности (оказание услуг) муниципальных учреждений</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00590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DA7716" w:rsidP="000D28C0">
            <w:pPr>
              <w:snapToGrid w:val="0"/>
              <w:ind w:right="-142"/>
              <w:jc w:val="center"/>
              <w:rPr>
                <w:bCs/>
                <w:sz w:val="18"/>
                <w:szCs w:val="18"/>
              </w:rPr>
            </w:pPr>
            <w:r>
              <w:rPr>
                <w:bCs/>
                <w:sz w:val="18"/>
                <w:szCs w:val="18"/>
              </w:rPr>
              <w:t>3098,7</w:t>
            </w:r>
          </w:p>
        </w:tc>
        <w:tc>
          <w:tcPr>
            <w:tcW w:w="900" w:type="dxa"/>
            <w:vAlign w:val="center"/>
          </w:tcPr>
          <w:p w:rsidR="003D7D40" w:rsidRPr="00EA404F" w:rsidRDefault="00DA7716" w:rsidP="000D28C0">
            <w:pPr>
              <w:snapToGrid w:val="0"/>
              <w:ind w:right="-142"/>
              <w:jc w:val="center"/>
              <w:rPr>
                <w:bCs/>
                <w:sz w:val="18"/>
                <w:szCs w:val="18"/>
              </w:rPr>
            </w:pPr>
            <w:r>
              <w:rPr>
                <w:bCs/>
                <w:sz w:val="18"/>
                <w:szCs w:val="18"/>
              </w:rPr>
              <w:t>3091,1</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00590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600</w:t>
            </w:r>
          </w:p>
        </w:tc>
        <w:tc>
          <w:tcPr>
            <w:tcW w:w="900" w:type="dxa"/>
            <w:shd w:val="clear" w:color="auto" w:fill="auto"/>
            <w:vAlign w:val="center"/>
          </w:tcPr>
          <w:p w:rsidR="003D7D40" w:rsidRPr="00EA404F" w:rsidRDefault="00DA7716" w:rsidP="000D28C0">
            <w:pPr>
              <w:snapToGrid w:val="0"/>
              <w:ind w:right="-142"/>
              <w:jc w:val="center"/>
              <w:rPr>
                <w:bCs/>
                <w:sz w:val="18"/>
                <w:szCs w:val="18"/>
              </w:rPr>
            </w:pPr>
            <w:r>
              <w:rPr>
                <w:bCs/>
                <w:sz w:val="18"/>
                <w:szCs w:val="18"/>
              </w:rPr>
              <w:t>3098,7</w:t>
            </w:r>
          </w:p>
        </w:tc>
        <w:tc>
          <w:tcPr>
            <w:tcW w:w="900" w:type="dxa"/>
            <w:vAlign w:val="center"/>
          </w:tcPr>
          <w:p w:rsidR="003D7D40" w:rsidRPr="00EA404F" w:rsidRDefault="00DA7716" w:rsidP="000D28C0">
            <w:pPr>
              <w:snapToGrid w:val="0"/>
              <w:ind w:right="-142"/>
              <w:jc w:val="center"/>
              <w:rPr>
                <w:bCs/>
                <w:sz w:val="18"/>
                <w:szCs w:val="18"/>
              </w:rPr>
            </w:pPr>
            <w:r>
              <w:rPr>
                <w:bCs/>
                <w:sz w:val="18"/>
                <w:szCs w:val="18"/>
              </w:rPr>
              <w:t>3091,1</w:t>
            </w:r>
          </w:p>
        </w:tc>
      </w:tr>
      <w:tr w:rsidR="003D7D40" w:rsidRPr="00EA404F" w:rsidTr="000D28C0">
        <w:trPr>
          <w:trHeight w:val="224"/>
        </w:trPr>
        <w:tc>
          <w:tcPr>
            <w:tcW w:w="3980" w:type="dxa"/>
            <w:shd w:val="clear" w:color="auto" w:fill="auto"/>
            <w:vAlign w:val="center"/>
          </w:tcPr>
          <w:p w:rsidR="003D7D40" w:rsidRPr="00A53972" w:rsidRDefault="003D7D40" w:rsidP="000D28C0">
            <w:pPr>
              <w:snapToGrid w:val="0"/>
              <w:rPr>
                <w:iCs/>
                <w:sz w:val="18"/>
                <w:szCs w:val="18"/>
              </w:rPr>
            </w:pPr>
            <w:r w:rsidRPr="003F70E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40" w:type="dxa"/>
            <w:vAlign w:val="center"/>
          </w:tcPr>
          <w:p w:rsidR="003D7D40" w:rsidRPr="004A3EA3" w:rsidRDefault="003D7D40" w:rsidP="000D28C0">
            <w:pPr>
              <w:jc w:val="center"/>
            </w:pPr>
            <w:r w:rsidRPr="004A3EA3">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AC650B" w:rsidRDefault="003D7D40" w:rsidP="000D28C0">
            <w:pPr>
              <w:snapToGrid w:val="0"/>
              <w:ind w:right="-142"/>
              <w:jc w:val="center"/>
              <w:rPr>
                <w:sz w:val="18"/>
                <w:szCs w:val="18"/>
              </w:rPr>
            </w:pPr>
            <w:r>
              <w:rPr>
                <w:sz w:val="18"/>
                <w:szCs w:val="18"/>
                <w:lang w:val="en-US"/>
              </w:rPr>
              <w:t>S</w:t>
            </w:r>
            <w:r>
              <w:rPr>
                <w:sz w:val="18"/>
                <w:szCs w:val="18"/>
              </w:rPr>
              <w:t>0120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Pr>
                <w:sz w:val="18"/>
                <w:szCs w:val="18"/>
              </w:rPr>
              <w:t>93,0</w:t>
            </w:r>
          </w:p>
        </w:tc>
        <w:tc>
          <w:tcPr>
            <w:tcW w:w="900" w:type="dxa"/>
            <w:vAlign w:val="center"/>
          </w:tcPr>
          <w:p w:rsidR="003D7D40" w:rsidRPr="00EA404F" w:rsidRDefault="003D7D40" w:rsidP="000D28C0">
            <w:pPr>
              <w:snapToGrid w:val="0"/>
              <w:ind w:right="-142"/>
              <w:jc w:val="center"/>
              <w:rPr>
                <w:sz w:val="18"/>
                <w:szCs w:val="18"/>
              </w:rPr>
            </w:pPr>
            <w:r>
              <w:rPr>
                <w:sz w:val="18"/>
                <w:szCs w:val="18"/>
              </w:rPr>
              <w:t>93,0</w:t>
            </w:r>
          </w:p>
        </w:tc>
      </w:tr>
      <w:tr w:rsidR="003D7D40" w:rsidRPr="00EA404F" w:rsidTr="000D28C0">
        <w:trPr>
          <w:trHeight w:val="255"/>
        </w:trPr>
        <w:tc>
          <w:tcPr>
            <w:tcW w:w="3980" w:type="dxa"/>
            <w:shd w:val="clear" w:color="auto" w:fill="auto"/>
            <w:vAlign w:val="center"/>
          </w:tcPr>
          <w:p w:rsidR="003D7D40" w:rsidRPr="00A53972" w:rsidRDefault="003D7D40" w:rsidP="000D28C0">
            <w:pPr>
              <w:snapToGrid w:val="0"/>
              <w:rPr>
                <w:sz w:val="18"/>
                <w:szCs w:val="18"/>
              </w:rPr>
            </w:pPr>
            <w:r w:rsidRPr="004A07D6">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3D7D40" w:rsidRPr="004A3EA3" w:rsidRDefault="003D7D40" w:rsidP="000D28C0">
            <w:pPr>
              <w:jc w:val="center"/>
            </w:pPr>
            <w:r w:rsidRPr="004A3EA3">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AC650B" w:rsidRDefault="003D7D40" w:rsidP="000D28C0">
            <w:pPr>
              <w:snapToGrid w:val="0"/>
              <w:ind w:right="-142"/>
              <w:jc w:val="center"/>
              <w:rPr>
                <w:sz w:val="18"/>
                <w:szCs w:val="18"/>
              </w:rPr>
            </w:pPr>
            <w:r>
              <w:rPr>
                <w:sz w:val="18"/>
                <w:szCs w:val="18"/>
                <w:lang w:val="en-US"/>
              </w:rPr>
              <w:t>S</w:t>
            </w:r>
            <w:r>
              <w:rPr>
                <w:sz w:val="18"/>
                <w:szCs w:val="18"/>
              </w:rPr>
              <w:t>0120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600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93,0</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93,0</w:t>
            </w:r>
          </w:p>
        </w:tc>
      </w:tr>
      <w:tr w:rsidR="003D7D40" w:rsidRPr="00EA404F" w:rsidTr="000D28C0">
        <w:trPr>
          <w:trHeight w:val="255"/>
        </w:trPr>
        <w:tc>
          <w:tcPr>
            <w:tcW w:w="3980" w:type="dxa"/>
            <w:shd w:val="clear" w:color="auto" w:fill="auto"/>
            <w:vAlign w:val="center"/>
          </w:tcPr>
          <w:p w:rsidR="003D7D40" w:rsidRPr="00A53972" w:rsidRDefault="003D7D40" w:rsidP="000D28C0">
            <w:pPr>
              <w:snapToGrid w:val="0"/>
              <w:rPr>
                <w:iCs/>
                <w:sz w:val="18"/>
                <w:szCs w:val="18"/>
              </w:rPr>
            </w:pPr>
            <w:r w:rsidRPr="003F70E0">
              <w:rPr>
                <w:sz w:val="18"/>
                <w:szCs w:val="18"/>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40" w:type="dxa"/>
            <w:vAlign w:val="center"/>
          </w:tcPr>
          <w:p w:rsidR="003D7D40" w:rsidRPr="004A3EA3" w:rsidRDefault="003D7D40" w:rsidP="000D28C0">
            <w:pPr>
              <w:jc w:val="center"/>
            </w:pPr>
            <w:r w:rsidRPr="004A3EA3">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AC650B" w:rsidRDefault="003D7D40" w:rsidP="000D28C0">
            <w:pPr>
              <w:snapToGrid w:val="0"/>
              <w:ind w:right="-142"/>
              <w:jc w:val="center"/>
              <w:rPr>
                <w:sz w:val="18"/>
                <w:szCs w:val="18"/>
              </w:rPr>
            </w:pPr>
            <w:r>
              <w:rPr>
                <w:sz w:val="18"/>
                <w:szCs w:val="18"/>
              </w:rPr>
              <w:t>60120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1799,8</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1799,8</w:t>
            </w:r>
          </w:p>
        </w:tc>
      </w:tr>
      <w:tr w:rsidR="003D7D40" w:rsidRPr="00EA404F" w:rsidTr="000D28C0">
        <w:trPr>
          <w:trHeight w:val="255"/>
        </w:trPr>
        <w:tc>
          <w:tcPr>
            <w:tcW w:w="3980" w:type="dxa"/>
            <w:shd w:val="clear" w:color="auto" w:fill="auto"/>
            <w:vAlign w:val="center"/>
          </w:tcPr>
          <w:p w:rsidR="003D7D40" w:rsidRPr="00A53972" w:rsidRDefault="003D7D40" w:rsidP="000D28C0">
            <w:pPr>
              <w:snapToGrid w:val="0"/>
              <w:rPr>
                <w:sz w:val="18"/>
                <w:szCs w:val="18"/>
              </w:rPr>
            </w:pPr>
            <w:r w:rsidRPr="004A07D6">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3D7D40" w:rsidRPr="004A3EA3" w:rsidRDefault="003D7D40" w:rsidP="000D28C0">
            <w:pPr>
              <w:jc w:val="center"/>
            </w:pPr>
            <w:r w:rsidRPr="004A3EA3">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AC650B" w:rsidRDefault="003D7D40" w:rsidP="000D28C0">
            <w:pPr>
              <w:snapToGrid w:val="0"/>
              <w:ind w:right="-142"/>
              <w:jc w:val="center"/>
              <w:rPr>
                <w:sz w:val="18"/>
                <w:szCs w:val="18"/>
              </w:rPr>
            </w:pPr>
            <w:r>
              <w:rPr>
                <w:sz w:val="18"/>
                <w:szCs w:val="18"/>
              </w:rPr>
              <w:t>60120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600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1799,8</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1799,8</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10020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6,0</w:t>
            </w:r>
          </w:p>
        </w:tc>
        <w:tc>
          <w:tcPr>
            <w:tcW w:w="900"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40" w:type="dxa"/>
            <w:vAlign w:val="center"/>
          </w:tcPr>
          <w:p w:rsidR="003D7D40" w:rsidRPr="004A3EA3" w:rsidRDefault="003D7D40" w:rsidP="000D28C0">
            <w:pPr>
              <w:jc w:val="center"/>
            </w:pPr>
            <w:r w:rsidRPr="004A3EA3">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10020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6,0</w:t>
            </w:r>
          </w:p>
        </w:tc>
        <w:tc>
          <w:tcPr>
            <w:tcW w:w="900"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EA404F" w:rsidTr="000D28C0">
        <w:trPr>
          <w:trHeight w:val="255"/>
        </w:trPr>
        <w:tc>
          <w:tcPr>
            <w:tcW w:w="3980" w:type="dxa"/>
            <w:shd w:val="clear" w:color="auto" w:fill="auto"/>
            <w:vAlign w:val="center"/>
          </w:tcPr>
          <w:p w:rsidR="003D7D40" w:rsidRPr="00EA404F" w:rsidRDefault="003D7D40" w:rsidP="000D28C0">
            <w:pPr>
              <w:snapToGrid w:val="0"/>
              <w:rPr>
                <w:sz w:val="18"/>
                <w:szCs w:val="18"/>
              </w:rPr>
            </w:pPr>
            <w:r w:rsidRPr="00EA404F">
              <w:rPr>
                <w:sz w:val="18"/>
                <w:szCs w:val="18"/>
              </w:rPr>
              <w:t>Предоставление субсидий бюджетным, автономным учреждениям и иным некоммерческим организациям</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08</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41</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01</w:t>
            </w:r>
          </w:p>
        </w:tc>
        <w:tc>
          <w:tcPr>
            <w:tcW w:w="624" w:type="dxa"/>
          </w:tcPr>
          <w:p w:rsidR="003D7D40" w:rsidRPr="007F2771" w:rsidRDefault="003D7D40" w:rsidP="000D28C0">
            <w:pPr>
              <w:snapToGrid w:val="0"/>
              <w:ind w:right="-142"/>
              <w:jc w:val="center"/>
              <w:rPr>
                <w:sz w:val="18"/>
                <w:szCs w:val="18"/>
              </w:rPr>
            </w:pPr>
            <w:r w:rsidRPr="007F2771">
              <w:rPr>
                <w:sz w:val="18"/>
                <w:szCs w:val="18"/>
              </w:rPr>
              <w:t>10020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600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6,0</w:t>
            </w:r>
          </w:p>
        </w:tc>
        <w:tc>
          <w:tcPr>
            <w:tcW w:w="900" w:type="dxa"/>
            <w:vAlign w:val="center"/>
          </w:tcPr>
          <w:p w:rsidR="003D7D40" w:rsidRPr="00EA404F" w:rsidRDefault="003D7D40" w:rsidP="000D28C0">
            <w:pPr>
              <w:snapToGrid w:val="0"/>
              <w:ind w:right="-142"/>
              <w:jc w:val="center"/>
              <w:rPr>
                <w:bCs/>
                <w:sz w:val="18"/>
                <w:szCs w:val="18"/>
              </w:rPr>
            </w:pPr>
            <w:r w:rsidRPr="00EA404F">
              <w:rPr>
                <w:bCs/>
                <w:sz w:val="18"/>
                <w:szCs w:val="18"/>
              </w:rPr>
              <w:t>6,0</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ind w:right="60"/>
              <w:jc w:val="both"/>
              <w:rPr>
                <w:b/>
                <w:bCs/>
                <w:sz w:val="18"/>
                <w:szCs w:val="18"/>
              </w:rPr>
            </w:pPr>
            <w:r w:rsidRPr="009556EA">
              <w:rPr>
                <w:b/>
                <w:bCs/>
                <w:sz w:val="18"/>
                <w:szCs w:val="18"/>
              </w:rPr>
              <w:t>Социальная политика</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10</w:t>
            </w:r>
          </w:p>
        </w:tc>
        <w:tc>
          <w:tcPr>
            <w:tcW w:w="540" w:type="dxa"/>
            <w:shd w:val="clear" w:color="auto" w:fill="auto"/>
            <w:vAlign w:val="center"/>
          </w:tcPr>
          <w:p w:rsidR="003D7D40" w:rsidRPr="009556EA" w:rsidRDefault="003D7D40" w:rsidP="000D28C0">
            <w:pPr>
              <w:snapToGrid w:val="0"/>
              <w:ind w:right="-142"/>
              <w:jc w:val="center"/>
              <w:rPr>
                <w:b/>
                <w:bCs/>
                <w:sz w:val="18"/>
                <w:szCs w:val="18"/>
              </w:rPr>
            </w:pP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24,0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24,0</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ind w:right="60"/>
              <w:jc w:val="both"/>
              <w:rPr>
                <w:b/>
                <w:bCs/>
                <w:sz w:val="18"/>
                <w:szCs w:val="18"/>
              </w:rPr>
            </w:pPr>
            <w:r w:rsidRPr="009556EA">
              <w:rPr>
                <w:b/>
                <w:bCs/>
                <w:sz w:val="18"/>
                <w:szCs w:val="18"/>
              </w:rPr>
              <w:t xml:space="preserve">Пенсионное обеспечение </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10</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01</w:t>
            </w: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bCs/>
                <w:sz w:val="18"/>
                <w:szCs w:val="18"/>
              </w:rPr>
            </w:pPr>
          </w:p>
        </w:tc>
        <w:tc>
          <w:tcPr>
            <w:tcW w:w="413" w:type="dxa"/>
            <w:vAlign w:val="center"/>
          </w:tcPr>
          <w:p w:rsidR="003D7D40" w:rsidRPr="009556EA" w:rsidRDefault="003D7D40" w:rsidP="000D28C0">
            <w:pPr>
              <w:snapToGrid w:val="0"/>
              <w:ind w:right="-142"/>
              <w:jc w:val="center"/>
              <w:rPr>
                <w:b/>
                <w:bCs/>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24,0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24,0</w:t>
            </w:r>
          </w:p>
        </w:tc>
      </w:tr>
      <w:tr w:rsidR="003D7D40" w:rsidRPr="00EA404F" w:rsidTr="000D28C0">
        <w:trPr>
          <w:trHeight w:val="183"/>
        </w:trPr>
        <w:tc>
          <w:tcPr>
            <w:tcW w:w="3980" w:type="dxa"/>
            <w:shd w:val="clear" w:color="auto" w:fill="auto"/>
            <w:vAlign w:val="center"/>
          </w:tcPr>
          <w:p w:rsidR="003D7D40" w:rsidRPr="00EA404F" w:rsidRDefault="003D7D40" w:rsidP="000D28C0">
            <w:pPr>
              <w:snapToGrid w:val="0"/>
              <w:ind w:right="60"/>
              <w:jc w:val="both"/>
              <w:rPr>
                <w:bCs/>
                <w:sz w:val="18"/>
                <w:szCs w:val="18"/>
              </w:rPr>
            </w:pPr>
            <w:r w:rsidRPr="00EA404F">
              <w:rPr>
                <w:bCs/>
                <w:sz w:val="18"/>
                <w:szCs w:val="18"/>
              </w:rPr>
              <w:t>Обеспечение деятельности администрации муниципального образования</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10</w:t>
            </w:r>
          </w:p>
        </w:tc>
        <w:tc>
          <w:tcPr>
            <w:tcW w:w="54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01</w:t>
            </w:r>
          </w:p>
        </w:tc>
        <w:tc>
          <w:tcPr>
            <w:tcW w:w="479"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52</w:t>
            </w:r>
          </w:p>
        </w:tc>
        <w:tc>
          <w:tcPr>
            <w:tcW w:w="380" w:type="dxa"/>
            <w:shd w:val="clear" w:color="auto" w:fill="auto"/>
            <w:vAlign w:val="center"/>
          </w:tcPr>
          <w:p w:rsidR="003D7D40" w:rsidRPr="00EA404F" w:rsidRDefault="003D7D40" w:rsidP="000D28C0">
            <w:pPr>
              <w:snapToGrid w:val="0"/>
              <w:ind w:right="-142"/>
              <w:jc w:val="center"/>
              <w:rPr>
                <w:bCs/>
                <w:sz w:val="18"/>
                <w:szCs w:val="18"/>
              </w:rPr>
            </w:pPr>
            <w:r w:rsidRPr="00EA404F">
              <w:rPr>
                <w:bCs/>
                <w:sz w:val="18"/>
                <w:szCs w:val="18"/>
              </w:rPr>
              <w:t>0</w:t>
            </w:r>
          </w:p>
        </w:tc>
        <w:tc>
          <w:tcPr>
            <w:tcW w:w="413" w:type="dxa"/>
            <w:vAlign w:val="center"/>
          </w:tcPr>
          <w:p w:rsidR="003D7D40" w:rsidRPr="00EA404F" w:rsidRDefault="003D7D40" w:rsidP="000D28C0">
            <w:pPr>
              <w:snapToGrid w:val="0"/>
              <w:ind w:right="-142"/>
              <w:jc w:val="center"/>
              <w:rPr>
                <w:bCs/>
                <w:sz w:val="18"/>
                <w:szCs w:val="18"/>
              </w:rPr>
            </w:pPr>
            <w:r w:rsidRPr="00EA404F">
              <w:rPr>
                <w:bCs/>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24,0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0D28C0">
        <w:trPr>
          <w:trHeight w:val="232"/>
        </w:trPr>
        <w:tc>
          <w:tcPr>
            <w:tcW w:w="3980" w:type="dxa"/>
            <w:shd w:val="clear" w:color="auto" w:fill="auto"/>
            <w:vAlign w:val="center"/>
          </w:tcPr>
          <w:p w:rsidR="003D7D40" w:rsidRPr="00EA404F" w:rsidRDefault="003D7D40" w:rsidP="000D28C0">
            <w:pPr>
              <w:snapToGrid w:val="0"/>
              <w:ind w:right="60"/>
              <w:jc w:val="both"/>
              <w:rPr>
                <w:bCs/>
                <w:sz w:val="18"/>
                <w:szCs w:val="18"/>
              </w:rPr>
            </w:pPr>
            <w:r w:rsidRPr="00EA404F">
              <w:rPr>
                <w:bCs/>
                <w:sz w:val="18"/>
                <w:szCs w:val="18"/>
              </w:rPr>
              <w:t>Реализация муниципальных функций, связанных с муниципальным управлением</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10</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7</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0D28C0">
            <w:pPr>
              <w:snapToGrid w:val="0"/>
              <w:ind w:right="-142"/>
              <w:jc w:val="center"/>
              <w:rPr>
                <w:sz w:val="18"/>
                <w:szCs w:val="18"/>
              </w:rPr>
            </w:pPr>
            <w:r w:rsidRPr="007F2771">
              <w:rPr>
                <w:sz w:val="18"/>
                <w:szCs w:val="18"/>
              </w:rPr>
              <w:t>00000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24,0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0D28C0">
        <w:trPr>
          <w:trHeight w:val="232"/>
        </w:trPr>
        <w:tc>
          <w:tcPr>
            <w:tcW w:w="3980" w:type="dxa"/>
            <w:shd w:val="clear" w:color="auto" w:fill="auto"/>
            <w:vAlign w:val="center"/>
          </w:tcPr>
          <w:p w:rsidR="003D7D40" w:rsidRPr="00EA404F" w:rsidRDefault="003D7D40" w:rsidP="000D28C0">
            <w:pPr>
              <w:snapToGrid w:val="0"/>
              <w:ind w:right="60"/>
              <w:jc w:val="both"/>
              <w:rPr>
                <w:bCs/>
                <w:sz w:val="18"/>
                <w:szCs w:val="18"/>
              </w:rPr>
            </w:pPr>
            <w:r w:rsidRPr="00EA404F">
              <w:rPr>
                <w:bCs/>
                <w:sz w:val="18"/>
                <w:szCs w:val="18"/>
              </w:rPr>
              <w:t>Решение Совета Красноармейского сельского поселения Ейского района от 18.08.2008 г. N147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Красноармейского сельского поселения Ейского района"</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10</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7</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3D7D40" w:rsidP="00577E1D">
            <w:pPr>
              <w:snapToGrid w:val="0"/>
              <w:ind w:right="-142"/>
              <w:jc w:val="center"/>
              <w:rPr>
                <w:sz w:val="18"/>
                <w:szCs w:val="18"/>
              </w:rPr>
            </w:pPr>
            <w:r w:rsidRPr="007F2771">
              <w:rPr>
                <w:sz w:val="18"/>
                <w:szCs w:val="18"/>
              </w:rPr>
              <w:t>400</w:t>
            </w:r>
            <w:r w:rsidR="00577E1D">
              <w:rPr>
                <w:sz w:val="18"/>
                <w:szCs w:val="18"/>
              </w:rPr>
              <w:t>7</w:t>
            </w:r>
            <w:r w:rsidRPr="007F2771">
              <w:rPr>
                <w:sz w:val="18"/>
                <w:szCs w:val="18"/>
              </w:rPr>
              <w:t>0</w:t>
            </w:r>
          </w:p>
        </w:tc>
        <w:tc>
          <w:tcPr>
            <w:tcW w:w="426" w:type="dxa"/>
            <w:vAlign w:val="center"/>
          </w:tcPr>
          <w:p w:rsidR="003D7D40" w:rsidRPr="00EA404F" w:rsidRDefault="003D7D40" w:rsidP="000D28C0">
            <w:pPr>
              <w:snapToGrid w:val="0"/>
              <w:ind w:right="-142"/>
              <w:jc w:val="center"/>
              <w:rPr>
                <w:sz w:val="18"/>
                <w:szCs w:val="18"/>
              </w:rPr>
            </w:pP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24,0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EA404F" w:rsidTr="000D28C0">
        <w:trPr>
          <w:trHeight w:val="268"/>
        </w:trPr>
        <w:tc>
          <w:tcPr>
            <w:tcW w:w="3980" w:type="dxa"/>
            <w:shd w:val="clear" w:color="auto" w:fill="auto"/>
            <w:vAlign w:val="center"/>
          </w:tcPr>
          <w:p w:rsidR="003D7D40" w:rsidRPr="00EA404F" w:rsidRDefault="003D7D40" w:rsidP="000D28C0">
            <w:pPr>
              <w:snapToGrid w:val="0"/>
              <w:ind w:right="60"/>
              <w:jc w:val="both"/>
              <w:rPr>
                <w:bCs/>
                <w:sz w:val="18"/>
                <w:szCs w:val="18"/>
              </w:rPr>
            </w:pPr>
            <w:r w:rsidRPr="00EA404F">
              <w:rPr>
                <w:bCs/>
                <w:sz w:val="18"/>
                <w:szCs w:val="18"/>
              </w:rPr>
              <w:t>Социальное обеспечение и иные выплаты населению</w:t>
            </w:r>
          </w:p>
        </w:tc>
        <w:tc>
          <w:tcPr>
            <w:tcW w:w="540" w:type="dxa"/>
            <w:vAlign w:val="center"/>
          </w:tcPr>
          <w:p w:rsidR="003D7D40" w:rsidRPr="00CF2CBD" w:rsidRDefault="003D7D40" w:rsidP="000D28C0">
            <w:pPr>
              <w:jc w:val="center"/>
            </w:pPr>
            <w:r w:rsidRPr="00CF2CBD">
              <w:rPr>
                <w:bCs/>
                <w:sz w:val="18"/>
                <w:szCs w:val="18"/>
              </w:rP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10</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52</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7</w:t>
            </w:r>
          </w:p>
        </w:tc>
        <w:tc>
          <w:tcPr>
            <w:tcW w:w="413" w:type="dxa"/>
            <w:vAlign w:val="center"/>
          </w:tcPr>
          <w:p w:rsidR="003D7D40" w:rsidRPr="00EA404F" w:rsidRDefault="003D7D40" w:rsidP="000D28C0">
            <w:pPr>
              <w:snapToGrid w:val="0"/>
              <w:ind w:right="-142"/>
              <w:jc w:val="center"/>
              <w:rPr>
                <w:sz w:val="18"/>
                <w:szCs w:val="18"/>
              </w:rPr>
            </w:pPr>
            <w:r w:rsidRPr="00EA404F">
              <w:rPr>
                <w:sz w:val="18"/>
                <w:szCs w:val="18"/>
              </w:rPr>
              <w:t>00</w:t>
            </w:r>
          </w:p>
        </w:tc>
        <w:tc>
          <w:tcPr>
            <w:tcW w:w="624" w:type="dxa"/>
          </w:tcPr>
          <w:p w:rsidR="003D7D40" w:rsidRPr="007F2771" w:rsidRDefault="00577E1D" w:rsidP="000D28C0">
            <w:pPr>
              <w:snapToGrid w:val="0"/>
              <w:ind w:right="-142"/>
              <w:jc w:val="center"/>
              <w:rPr>
                <w:sz w:val="18"/>
                <w:szCs w:val="18"/>
              </w:rPr>
            </w:pPr>
            <w:r>
              <w:rPr>
                <w:sz w:val="18"/>
                <w:szCs w:val="18"/>
              </w:rPr>
              <w:t>4007</w:t>
            </w:r>
            <w:r w:rsidR="003D7D40" w:rsidRPr="007F2771">
              <w:rPr>
                <w:sz w:val="18"/>
                <w:szCs w:val="18"/>
              </w:rPr>
              <w:t>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300</w:t>
            </w:r>
          </w:p>
        </w:tc>
        <w:tc>
          <w:tcPr>
            <w:tcW w:w="90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24,0</w:t>
            </w:r>
          </w:p>
        </w:tc>
        <w:tc>
          <w:tcPr>
            <w:tcW w:w="900" w:type="dxa"/>
            <w:vAlign w:val="center"/>
          </w:tcPr>
          <w:p w:rsidR="003D7D40" w:rsidRPr="00EA404F" w:rsidRDefault="003D7D40" w:rsidP="000D28C0">
            <w:pPr>
              <w:snapToGrid w:val="0"/>
              <w:ind w:right="-142"/>
              <w:jc w:val="center"/>
              <w:rPr>
                <w:sz w:val="18"/>
                <w:szCs w:val="18"/>
              </w:rPr>
            </w:pPr>
            <w:r w:rsidRPr="00EA404F">
              <w:rPr>
                <w:sz w:val="18"/>
                <w:szCs w:val="18"/>
              </w:rPr>
              <w:t>24,0</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Физическая культура и спорт</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11</w:t>
            </w:r>
          </w:p>
        </w:tc>
        <w:tc>
          <w:tcPr>
            <w:tcW w:w="540" w:type="dxa"/>
            <w:shd w:val="clear" w:color="auto" w:fill="auto"/>
            <w:vAlign w:val="center"/>
          </w:tcPr>
          <w:p w:rsidR="003D7D40" w:rsidRPr="009556EA" w:rsidRDefault="003D7D40" w:rsidP="000D28C0">
            <w:pPr>
              <w:snapToGrid w:val="0"/>
              <w:ind w:right="-142"/>
              <w:jc w:val="center"/>
              <w:rPr>
                <w:b/>
                <w:sz w:val="18"/>
                <w:szCs w:val="18"/>
              </w:rPr>
            </w:pPr>
          </w:p>
        </w:tc>
        <w:tc>
          <w:tcPr>
            <w:tcW w:w="479" w:type="dxa"/>
            <w:shd w:val="clear" w:color="auto" w:fill="auto"/>
            <w:vAlign w:val="center"/>
          </w:tcPr>
          <w:p w:rsidR="003D7D40" w:rsidRPr="009556EA" w:rsidRDefault="003D7D40" w:rsidP="000D28C0">
            <w:pPr>
              <w:snapToGrid w:val="0"/>
              <w:ind w:right="-142"/>
              <w:jc w:val="center"/>
              <w:rPr>
                <w:b/>
                <w:sz w:val="18"/>
                <w:szCs w:val="18"/>
              </w:rPr>
            </w:pPr>
          </w:p>
        </w:tc>
        <w:tc>
          <w:tcPr>
            <w:tcW w:w="380" w:type="dxa"/>
            <w:shd w:val="clear" w:color="auto" w:fill="auto"/>
            <w:vAlign w:val="center"/>
          </w:tcPr>
          <w:p w:rsidR="003D7D40" w:rsidRPr="009556EA" w:rsidRDefault="003D7D40" w:rsidP="000D28C0">
            <w:pPr>
              <w:snapToGrid w:val="0"/>
              <w:ind w:right="-142"/>
              <w:jc w:val="center"/>
              <w:rPr>
                <w:b/>
                <w:sz w:val="18"/>
                <w:szCs w:val="18"/>
              </w:rPr>
            </w:pPr>
          </w:p>
        </w:tc>
        <w:tc>
          <w:tcPr>
            <w:tcW w:w="413" w:type="dxa"/>
            <w:vAlign w:val="center"/>
          </w:tcPr>
          <w:p w:rsidR="003D7D40" w:rsidRPr="009556EA" w:rsidRDefault="003D7D40" w:rsidP="000D28C0">
            <w:pPr>
              <w:snapToGrid w:val="0"/>
              <w:ind w:right="-142"/>
              <w:jc w:val="center"/>
              <w:rPr>
                <w:b/>
                <w:sz w:val="18"/>
                <w:szCs w:val="18"/>
              </w:rPr>
            </w:pPr>
          </w:p>
        </w:tc>
        <w:tc>
          <w:tcPr>
            <w:tcW w:w="624" w:type="dxa"/>
          </w:tcPr>
          <w:p w:rsidR="003D7D40" w:rsidRPr="009556EA" w:rsidRDefault="003D7D40" w:rsidP="000D28C0">
            <w:pPr>
              <w:snapToGrid w:val="0"/>
              <w:ind w:right="-142"/>
              <w:jc w:val="center"/>
              <w:rPr>
                <w:b/>
                <w:sz w:val="18"/>
                <w:szCs w:val="18"/>
              </w:rPr>
            </w:pPr>
          </w:p>
        </w:tc>
        <w:tc>
          <w:tcPr>
            <w:tcW w:w="426" w:type="dxa"/>
            <w:vAlign w:val="center"/>
          </w:tcPr>
          <w:p w:rsidR="003D7D40" w:rsidRPr="009556EA" w:rsidRDefault="003D7D40" w:rsidP="000D28C0">
            <w:pPr>
              <w:snapToGrid w:val="0"/>
              <w:ind w:right="-142"/>
              <w:jc w:val="center"/>
              <w:rPr>
                <w:b/>
                <w:sz w:val="18"/>
                <w:szCs w:val="18"/>
              </w:rPr>
            </w:pPr>
          </w:p>
        </w:tc>
        <w:tc>
          <w:tcPr>
            <w:tcW w:w="900" w:type="dxa"/>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15,0</w:t>
            </w:r>
          </w:p>
        </w:tc>
        <w:tc>
          <w:tcPr>
            <w:tcW w:w="900" w:type="dxa"/>
            <w:vAlign w:val="center"/>
          </w:tcPr>
          <w:p w:rsidR="003D7D40" w:rsidRPr="009556EA" w:rsidRDefault="003D7D40" w:rsidP="000D28C0">
            <w:pPr>
              <w:snapToGrid w:val="0"/>
              <w:ind w:right="-142"/>
              <w:jc w:val="center"/>
              <w:rPr>
                <w:b/>
                <w:sz w:val="18"/>
                <w:szCs w:val="18"/>
              </w:rPr>
            </w:pPr>
            <w:r w:rsidRPr="009556EA">
              <w:rPr>
                <w:b/>
                <w:sz w:val="18"/>
                <w:szCs w:val="18"/>
              </w:rPr>
              <w:t>15,0</w:t>
            </w:r>
          </w:p>
        </w:tc>
      </w:tr>
      <w:tr w:rsidR="003D7D40" w:rsidRPr="009556EA" w:rsidTr="000D28C0">
        <w:trPr>
          <w:trHeight w:val="255"/>
        </w:trPr>
        <w:tc>
          <w:tcPr>
            <w:tcW w:w="3980" w:type="dxa"/>
            <w:shd w:val="clear" w:color="auto" w:fill="auto"/>
            <w:vAlign w:val="center"/>
          </w:tcPr>
          <w:p w:rsidR="003D7D40" w:rsidRPr="009556EA" w:rsidRDefault="003D7D40" w:rsidP="000D28C0">
            <w:pPr>
              <w:snapToGrid w:val="0"/>
              <w:jc w:val="both"/>
              <w:rPr>
                <w:b/>
                <w:bCs/>
                <w:sz w:val="18"/>
                <w:szCs w:val="18"/>
              </w:rPr>
            </w:pPr>
            <w:r w:rsidRPr="009556EA">
              <w:rPr>
                <w:b/>
                <w:bCs/>
                <w:sz w:val="18"/>
                <w:szCs w:val="18"/>
              </w:rPr>
              <w:t>Физическая культура</w:t>
            </w:r>
          </w:p>
        </w:tc>
        <w:tc>
          <w:tcPr>
            <w:tcW w:w="540" w:type="dxa"/>
            <w:vAlign w:val="center"/>
          </w:tcPr>
          <w:p w:rsidR="003D7D40" w:rsidRPr="009556EA" w:rsidRDefault="003D7D40" w:rsidP="000D28C0">
            <w:pPr>
              <w:jc w:val="center"/>
              <w:rPr>
                <w:b/>
              </w:rPr>
            </w:pPr>
            <w:r w:rsidRPr="009556EA">
              <w:rPr>
                <w:b/>
                <w:bCs/>
                <w:sz w:val="18"/>
                <w:szCs w:val="18"/>
              </w:rPr>
              <w:t>992</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11</w:t>
            </w:r>
          </w:p>
        </w:tc>
        <w:tc>
          <w:tcPr>
            <w:tcW w:w="54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01</w:t>
            </w:r>
          </w:p>
        </w:tc>
        <w:tc>
          <w:tcPr>
            <w:tcW w:w="479" w:type="dxa"/>
            <w:shd w:val="clear" w:color="auto" w:fill="auto"/>
            <w:vAlign w:val="center"/>
          </w:tcPr>
          <w:p w:rsidR="003D7D40" w:rsidRPr="009556EA" w:rsidRDefault="003D7D40" w:rsidP="000D28C0">
            <w:pPr>
              <w:snapToGrid w:val="0"/>
              <w:ind w:right="-142"/>
              <w:jc w:val="center"/>
              <w:rPr>
                <w:b/>
                <w:bCs/>
                <w:sz w:val="18"/>
                <w:szCs w:val="18"/>
              </w:rPr>
            </w:pPr>
          </w:p>
        </w:tc>
        <w:tc>
          <w:tcPr>
            <w:tcW w:w="380" w:type="dxa"/>
            <w:shd w:val="clear" w:color="auto" w:fill="auto"/>
            <w:vAlign w:val="center"/>
          </w:tcPr>
          <w:p w:rsidR="003D7D40" w:rsidRPr="009556EA" w:rsidRDefault="003D7D40" w:rsidP="000D28C0">
            <w:pPr>
              <w:snapToGrid w:val="0"/>
              <w:ind w:right="-142"/>
              <w:jc w:val="center"/>
              <w:rPr>
                <w:b/>
                <w:sz w:val="18"/>
                <w:szCs w:val="18"/>
              </w:rPr>
            </w:pPr>
          </w:p>
        </w:tc>
        <w:tc>
          <w:tcPr>
            <w:tcW w:w="413" w:type="dxa"/>
            <w:vAlign w:val="center"/>
          </w:tcPr>
          <w:p w:rsidR="003D7D40" w:rsidRPr="009556EA" w:rsidRDefault="003D7D40" w:rsidP="000D28C0">
            <w:pPr>
              <w:snapToGrid w:val="0"/>
              <w:ind w:right="-142"/>
              <w:jc w:val="center"/>
              <w:rPr>
                <w:b/>
                <w:sz w:val="18"/>
                <w:szCs w:val="18"/>
              </w:rPr>
            </w:pPr>
          </w:p>
        </w:tc>
        <w:tc>
          <w:tcPr>
            <w:tcW w:w="624" w:type="dxa"/>
          </w:tcPr>
          <w:p w:rsidR="003D7D40" w:rsidRPr="009556EA" w:rsidRDefault="003D7D40" w:rsidP="000D28C0">
            <w:pPr>
              <w:snapToGrid w:val="0"/>
              <w:ind w:right="-142"/>
              <w:jc w:val="center"/>
              <w:rPr>
                <w:b/>
                <w:bCs/>
                <w:sz w:val="18"/>
                <w:szCs w:val="18"/>
              </w:rPr>
            </w:pPr>
          </w:p>
        </w:tc>
        <w:tc>
          <w:tcPr>
            <w:tcW w:w="426" w:type="dxa"/>
            <w:vAlign w:val="center"/>
          </w:tcPr>
          <w:p w:rsidR="003D7D40" w:rsidRPr="009556EA" w:rsidRDefault="003D7D40" w:rsidP="000D28C0">
            <w:pPr>
              <w:snapToGrid w:val="0"/>
              <w:ind w:right="-142"/>
              <w:jc w:val="center"/>
              <w:rPr>
                <w:b/>
                <w:bCs/>
                <w:sz w:val="18"/>
                <w:szCs w:val="18"/>
              </w:rPr>
            </w:pPr>
          </w:p>
        </w:tc>
        <w:tc>
          <w:tcPr>
            <w:tcW w:w="900" w:type="dxa"/>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15,0</w:t>
            </w:r>
          </w:p>
        </w:tc>
        <w:tc>
          <w:tcPr>
            <w:tcW w:w="900" w:type="dxa"/>
            <w:vAlign w:val="center"/>
          </w:tcPr>
          <w:p w:rsidR="003D7D40" w:rsidRPr="009556EA" w:rsidRDefault="003D7D40" w:rsidP="000D28C0">
            <w:pPr>
              <w:snapToGrid w:val="0"/>
              <w:ind w:right="-142"/>
              <w:jc w:val="center"/>
              <w:rPr>
                <w:b/>
                <w:bCs/>
                <w:sz w:val="18"/>
                <w:szCs w:val="18"/>
              </w:rPr>
            </w:pPr>
            <w:r w:rsidRPr="009556EA">
              <w:rPr>
                <w:b/>
                <w:bCs/>
                <w:sz w:val="18"/>
                <w:szCs w:val="18"/>
              </w:rPr>
              <w:t>15,0</w:t>
            </w:r>
          </w:p>
        </w:tc>
      </w:tr>
      <w:tr w:rsidR="003D7D40" w:rsidRPr="00EA404F" w:rsidTr="000D28C0">
        <w:trPr>
          <w:trHeight w:val="289"/>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lastRenderedPageBreak/>
              <w:t xml:space="preserve">Муниципальная программа  </w:t>
            </w:r>
            <w:r>
              <w:rPr>
                <w:sz w:val="18"/>
                <w:szCs w:val="18"/>
              </w:rPr>
              <w:t xml:space="preserve">Красноармейского </w:t>
            </w:r>
            <w:r w:rsidRPr="00437D41">
              <w:rPr>
                <w:sz w:val="18"/>
                <w:szCs w:val="18"/>
              </w:rPr>
              <w:t>сельского поселения Ейского района «Развитие физической культуры и спорта»</w:t>
            </w:r>
            <w:r>
              <w:rPr>
                <w:sz w:val="18"/>
                <w:szCs w:val="18"/>
              </w:rPr>
              <w:t xml:space="preserve"> на 2017</w:t>
            </w:r>
            <w:r w:rsidRPr="00437D41">
              <w:rPr>
                <w:sz w:val="18"/>
                <w:szCs w:val="18"/>
              </w:rPr>
              <w:t>-201</w:t>
            </w:r>
            <w:r>
              <w:rPr>
                <w:sz w:val="18"/>
                <w:szCs w:val="18"/>
              </w:rPr>
              <w:t>9</w:t>
            </w:r>
            <w:r w:rsidRPr="00437D41">
              <w:rPr>
                <w:sz w:val="18"/>
                <w:szCs w:val="18"/>
              </w:rPr>
              <w:t xml:space="preserve"> годы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11</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01</w:t>
            </w:r>
          </w:p>
        </w:tc>
        <w:tc>
          <w:tcPr>
            <w:tcW w:w="479" w:type="dxa"/>
            <w:shd w:val="clear" w:color="auto" w:fill="auto"/>
            <w:vAlign w:val="center"/>
          </w:tcPr>
          <w:p w:rsidR="003D7D40" w:rsidRPr="00437D41" w:rsidRDefault="003D7D40" w:rsidP="000D28C0">
            <w:pPr>
              <w:snapToGrid w:val="0"/>
              <w:ind w:right="-142"/>
              <w:jc w:val="center"/>
              <w:rPr>
                <w:sz w:val="18"/>
                <w:szCs w:val="18"/>
              </w:rPr>
            </w:pPr>
            <w:r>
              <w:rPr>
                <w:sz w:val="18"/>
                <w:szCs w:val="18"/>
              </w:rPr>
              <w:t>45</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w:t>
            </w:r>
          </w:p>
        </w:tc>
        <w:tc>
          <w:tcPr>
            <w:tcW w:w="413" w:type="dxa"/>
            <w:vAlign w:val="center"/>
          </w:tcPr>
          <w:p w:rsidR="003D7D40" w:rsidRPr="00437D41" w:rsidRDefault="003D7D40" w:rsidP="000D28C0">
            <w:pPr>
              <w:snapToGrid w:val="0"/>
              <w:ind w:right="-142"/>
              <w:jc w:val="center"/>
              <w:rPr>
                <w:sz w:val="18"/>
                <w:szCs w:val="18"/>
              </w:rPr>
            </w:pPr>
            <w:r w:rsidRPr="00437D41">
              <w:rPr>
                <w:sz w:val="18"/>
                <w:szCs w:val="18"/>
              </w:rPr>
              <w:t>00</w:t>
            </w:r>
          </w:p>
        </w:tc>
        <w:tc>
          <w:tcPr>
            <w:tcW w:w="624" w:type="dxa"/>
          </w:tcPr>
          <w:p w:rsidR="003D7D40" w:rsidRPr="00437D41" w:rsidRDefault="003D7D40" w:rsidP="000D28C0">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15,0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EA404F" w:rsidTr="000D28C0">
        <w:trPr>
          <w:trHeight w:val="289"/>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t>Отдельные мероприятия муниципальной программы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11</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01</w:t>
            </w:r>
          </w:p>
        </w:tc>
        <w:tc>
          <w:tcPr>
            <w:tcW w:w="479" w:type="dxa"/>
            <w:shd w:val="clear" w:color="auto" w:fill="auto"/>
            <w:vAlign w:val="center"/>
          </w:tcPr>
          <w:p w:rsidR="003D7D40" w:rsidRPr="00437D41" w:rsidRDefault="003D7D40" w:rsidP="000D28C0">
            <w:pPr>
              <w:snapToGrid w:val="0"/>
              <w:ind w:right="-142"/>
              <w:jc w:val="center"/>
              <w:rPr>
                <w:sz w:val="18"/>
                <w:szCs w:val="18"/>
              </w:rPr>
            </w:pPr>
            <w:r>
              <w:rPr>
                <w:sz w:val="18"/>
                <w:szCs w:val="18"/>
              </w:rPr>
              <w:t>45</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Pr>
                <w:sz w:val="18"/>
                <w:szCs w:val="18"/>
              </w:rPr>
              <w:t>00</w:t>
            </w:r>
          </w:p>
        </w:tc>
        <w:tc>
          <w:tcPr>
            <w:tcW w:w="624" w:type="dxa"/>
          </w:tcPr>
          <w:p w:rsidR="003D7D40" w:rsidRPr="00437D41" w:rsidRDefault="003D7D40" w:rsidP="000D28C0">
            <w:pPr>
              <w:snapToGrid w:val="0"/>
              <w:ind w:right="-142"/>
              <w:jc w:val="center"/>
              <w:rPr>
                <w:bCs/>
                <w:sz w:val="18"/>
                <w:szCs w:val="18"/>
              </w:rPr>
            </w:pPr>
            <w:r w:rsidRPr="00437D41">
              <w:rPr>
                <w:bCs/>
                <w:sz w:val="18"/>
                <w:szCs w:val="18"/>
              </w:rPr>
              <w:t>00000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15,0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EA404F" w:rsidTr="000D28C0">
        <w:trPr>
          <w:trHeight w:val="480"/>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t>Обеспечение условий для систематических занятий физической культурой и спортом</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11</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01</w:t>
            </w:r>
          </w:p>
        </w:tc>
        <w:tc>
          <w:tcPr>
            <w:tcW w:w="479" w:type="dxa"/>
            <w:shd w:val="clear" w:color="auto" w:fill="auto"/>
            <w:vAlign w:val="center"/>
          </w:tcPr>
          <w:p w:rsidR="003D7D40" w:rsidRPr="00437D41" w:rsidRDefault="003D7D40" w:rsidP="000D28C0">
            <w:pPr>
              <w:snapToGrid w:val="0"/>
              <w:ind w:right="-142"/>
              <w:jc w:val="center"/>
              <w:rPr>
                <w:sz w:val="18"/>
                <w:szCs w:val="18"/>
              </w:rPr>
            </w:pPr>
            <w:r>
              <w:rPr>
                <w:sz w:val="18"/>
                <w:szCs w:val="18"/>
              </w:rPr>
              <w:t>45</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Pr>
                <w:sz w:val="18"/>
                <w:szCs w:val="18"/>
              </w:rPr>
              <w:t>01</w:t>
            </w:r>
          </w:p>
        </w:tc>
        <w:tc>
          <w:tcPr>
            <w:tcW w:w="624" w:type="dxa"/>
          </w:tcPr>
          <w:p w:rsidR="003D7D40" w:rsidRPr="00437D41" w:rsidRDefault="003D7D40" w:rsidP="000D28C0">
            <w:pPr>
              <w:snapToGrid w:val="0"/>
              <w:ind w:right="-142"/>
              <w:jc w:val="center"/>
              <w:rPr>
                <w:bCs/>
                <w:sz w:val="18"/>
                <w:szCs w:val="18"/>
              </w:rPr>
            </w:pPr>
            <w:r>
              <w:rPr>
                <w:bCs/>
                <w:sz w:val="18"/>
                <w:szCs w:val="18"/>
              </w:rPr>
              <w:t>00000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r w:rsidRPr="00437D41">
              <w:rPr>
                <w:bCs/>
                <w:sz w:val="18"/>
                <w:szCs w:val="18"/>
              </w:rPr>
              <w:t>15,0</w:t>
            </w:r>
          </w:p>
        </w:tc>
        <w:tc>
          <w:tcPr>
            <w:tcW w:w="900" w:type="dxa"/>
            <w:vAlign w:val="center"/>
          </w:tcPr>
          <w:p w:rsidR="003D7D40" w:rsidRPr="00437D41" w:rsidRDefault="003D7D40" w:rsidP="000D28C0">
            <w:pPr>
              <w:snapToGrid w:val="0"/>
              <w:ind w:right="-142"/>
              <w:jc w:val="center"/>
              <w:rPr>
                <w:bCs/>
                <w:sz w:val="18"/>
                <w:szCs w:val="18"/>
              </w:rPr>
            </w:pPr>
            <w:r w:rsidRPr="00437D41">
              <w:rPr>
                <w:bCs/>
                <w:sz w:val="18"/>
                <w:szCs w:val="18"/>
              </w:rPr>
              <w:t>15,0</w:t>
            </w:r>
          </w:p>
        </w:tc>
      </w:tr>
      <w:tr w:rsidR="003D7D40" w:rsidRPr="00EA404F" w:rsidTr="000D28C0">
        <w:trPr>
          <w:trHeight w:val="480"/>
        </w:trPr>
        <w:tc>
          <w:tcPr>
            <w:tcW w:w="3980" w:type="dxa"/>
            <w:shd w:val="clear" w:color="auto" w:fill="auto"/>
            <w:vAlign w:val="center"/>
          </w:tcPr>
          <w:p w:rsidR="003D7D40" w:rsidRPr="00437D41" w:rsidRDefault="003D7D40" w:rsidP="000D28C0">
            <w:pPr>
              <w:snapToGrid w:val="0"/>
              <w:jc w:val="both"/>
              <w:rPr>
                <w:sz w:val="18"/>
                <w:szCs w:val="18"/>
              </w:rPr>
            </w:pPr>
            <w:r w:rsidRPr="00437D41">
              <w:rPr>
                <w:sz w:val="18"/>
                <w:szCs w:val="18"/>
              </w:rPr>
              <w:t>Реализация мероприятий муниципальной программы</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11</w:t>
            </w:r>
          </w:p>
        </w:tc>
        <w:tc>
          <w:tcPr>
            <w:tcW w:w="54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01</w:t>
            </w:r>
          </w:p>
        </w:tc>
        <w:tc>
          <w:tcPr>
            <w:tcW w:w="479" w:type="dxa"/>
            <w:shd w:val="clear" w:color="auto" w:fill="auto"/>
            <w:vAlign w:val="center"/>
          </w:tcPr>
          <w:p w:rsidR="003D7D40" w:rsidRPr="00437D41" w:rsidRDefault="003D7D40" w:rsidP="000D28C0">
            <w:pPr>
              <w:snapToGrid w:val="0"/>
              <w:ind w:right="-142"/>
              <w:jc w:val="center"/>
              <w:rPr>
                <w:sz w:val="18"/>
                <w:szCs w:val="18"/>
              </w:rPr>
            </w:pPr>
            <w:r>
              <w:rPr>
                <w:sz w:val="18"/>
                <w:szCs w:val="18"/>
              </w:rPr>
              <w:t>45</w:t>
            </w:r>
          </w:p>
        </w:tc>
        <w:tc>
          <w:tcPr>
            <w:tcW w:w="380" w:type="dxa"/>
            <w:shd w:val="clear" w:color="auto" w:fill="auto"/>
            <w:vAlign w:val="center"/>
          </w:tcPr>
          <w:p w:rsidR="003D7D40" w:rsidRPr="00437D41" w:rsidRDefault="003D7D40" w:rsidP="000D28C0">
            <w:pPr>
              <w:snapToGrid w:val="0"/>
              <w:ind w:right="-142"/>
              <w:jc w:val="center"/>
              <w:rPr>
                <w:sz w:val="18"/>
                <w:szCs w:val="18"/>
              </w:rPr>
            </w:pPr>
            <w:r w:rsidRPr="00437D41">
              <w:rPr>
                <w:sz w:val="18"/>
                <w:szCs w:val="18"/>
              </w:rPr>
              <w:t>1</w:t>
            </w:r>
          </w:p>
        </w:tc>
        <w:tc>
          <w:tcPr>
            <w:tcW w:w="413" w:type="dxa"/>
            <w:vAlign w:val="center"/>
          </w:tcPr>
          <w:p w:rsidR="003D7D40" w:rsidRPr="00437D41" w:rsidRDefault="003D7D40" w:rsidP="000D28C0">
            <w:pPr>
              <w:snapToGrid w:val="0"/>
              <w:ind w:right="-142"/>
              <w:jc w:val="center"/>
              <w:rPr>
                <w:sz w:val="18"/>
                <w:szCs w:val="18"/>
              </w:rPr>
            </w:pPr>
            <w:r>
              <w:rPr>
                <w:sz w:val="18"/>
                <w:szCs w:val="18"/>
              </w:rPr>
              <w:t>01</w:t>
            </w:r>
          </w:p>
        </w:tc>
        <w:tc>
          <w:tcPr>
            <w:tcW w:w="624" w:type="dxa"/>
          </w:tcPr>
          <w:p w:rsidR="003D7D40" w:rsidRPr="00437D41" w:rsidRDefault="003D7D40" w:rsidP="000D28C0">
            <w:pPr>
              <w:snapToGrid w:val="0"/>
              <w:ind w:right="-142"/>
              <w:jc w:val="center"/>
              <w:rPr>
                <w:bCs/>
                <w:sz w:val="18"/>
                <w:szCs w:val="18"/>
              </w:rPr>
            </w:pPr>
            <w:r>
              <w:rPr>
                <w:bCs/>
                <w:sz w:val="18"/>
                <w:szCs w:val="18"/>
              </w:rPr>
              <w:t>10000</w:t>
            </w:r>
          </w:p>
        </w:tc>
        <w:tc>
          <w:tcPr>
            <w:tcW w:w="426" w:type="dxa"/>
            <w:vAlign w:val="center"/>
          </w:tcPr>
          <w:p w:rsidR="003D7D40" w:rsidRPr="00437D41" w:rsidRDefault="003D7D40" w:rsidP="000D28C0">
            <w:pPr>
              <w:snapToGrid w:val="0"/>
              <w:ind w:right="-142"/>
              <w:jc w:val="center"/>
              <w:rPr>
                <w:b/>
                <w:bCs/>
                <w:sz w:val="18"/>
                <w:szCs w:val="18"/>
              </w:rPr>
            </w:pPr>
          </w:p>
        </w:tc>
        <w:tc>
          <w:tcPr>
            <w:tcW w:w="900" w:type="dxa"/>
            <w:shd w:val="clear" w:color="auto" w:fill="auto"/>
            <w:vAlign w:val="center"/>
          </w:tcPr>
          <w:p w:rsidR="003D7D40" w:rsidRPr="00437D41" w:rsidRDefault="003D7D40" w:rsidP="000D28C0">
            <w:pPr>
              <w:snapToGrid w:val="0"/>
              <w:ind w:right="-142"/>
              <w:jc w:val="center"/>
              <w:rPr>
                <w:bCs/>
                <w:sz w:val="18"/>
                <w:szCs w:val="18"/>
              </w:rPr>
            </w:pPr>
          </w:p>
        </w:tc>
        <w:tc>
          <w:tcPr>
            <w:tcW w:w="900" w:type="dxa"/>
            <w:vAlign w:val="center"/>
          </w:tcPr>
          <w:p w:rsidR="003D7D40" w:rsidRPr="00437D41" w:rsidRDefault="003D7D40" w:rsidP="000D28C0">
            <w:pPr>
              <w:snapToGrid w:val="0"/>
              <w:ind w:right="-142"/>
              <w:jc w:val="center"/>
              <w:rPr>
                <w:bCs/>
                <w:sz w:val="18"/>
                <w:szCs w:val="18"/>
              </w:rPr>
            </w:pPr>
          </w:p>
        </w:tc>
      </w:tr>
      <w:tr w:rsidR="003D7D40" w:rsidRPr="00EA404F" w:rsidTr="000D28C0">
        <w:trPr>
          <w:trHeight w:val="289"/>
        </w:trPr>
        <w:tc>
          <w:tcPr>
            <w:tcW w:w="3980" w:type="dxa"/>
            <w:shd w:val="clear" w:color="auto" w:fill="auto"/>
            <w:vAlign w:val="center"/>
          </w:tcPr>
          <w:p w:rsidR="003D7D40" w:rsidRPr="00EA404F" w:rsidRDefault="003D7D40" w:rsidP="000D28C0">
            <w:pPr>
              <w:snapToGrid w:val="0"/>
              <w:jc w:val="both"/>
              <w:rPr>
                <w:sz w:val="18"/>
                <w:szCs w:val="18"/>
              </w:rPr>
            </w:pPr>
            <w:r w:rsidRPr="00EA404F">
              <w:rPr>
                <w:sz w:val="18"/>
                <w:szCs w:val="18"/>
              </w:rPr>
              <w:t>Закупка товаров, работ и услуг для государственных (муниципальных) нужд</w:t>
            </w:r>
          </w:p>
        </w:tc>
        <w:tc>
          <w:tcPr>
            <w:tcW w:w="540" w:type="dxa"/>
            <w:vAlign w:val="center"/>
          </w:tcPr>
          <w:p w:rsidR="003D7D40" w:rsidRPr="00CF2CBD" w:rsidRDefault="003D7D40" w:rsidP="000D28C0">
            <w:pPr>
              <w:jc w:val="center"/>
            </w:pPr>
            <w:r>
              <w:t>992</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11</w:t>
            </w:r>
          </w:p>
        </w:tc>
        <w:tc>
          <w:tcPr>
            <w:tcW w:w="54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01</w:t>
            </w:r>
          </w:p>
        </w:tc>
        <w:tc>
          <w:tcPr>
            <w:tcW w:w="479" w:type="dxa"/>
            <w:shd w:val="clear" w:color="auto" w:fill="auto"/>
            <w:vAlign w:val="center"/>
          </w:tcPr>
          <w:p w:rsidR="003D7D40" w:rsidRPr="00EA404F" w:rsidRDefault="003D7D40" w:rsidP="000D28C0">
            <w:pPr>
              <w:snapToGrid w:val="0"/>
              <w:ind w:right="-142"/>
              <w:jc w:val="center"/>
              <w:rPr>
                <w:sz w:val="18"/>
                <w:szCs w:val="18"/>
              </w:rPr>
            </w:pPr>
            <w:r>
              <w:rPr>
                <w:sz w:val="18"/>
                <w:szCs w:val="18"/>
              </w:rPr>
              <w:t>45</w:t>
            </w:r>
          </w:p>
        </w:tc>
        <w:tc>
          <w:tcPr>
            <w:tcW w:w="380" w:type="dxa"/>
            <w:shd w:val="clear" w:color="auto" w:fill="auto"/>
            <w:vAlign w:val="center"/>
          </w:tcPr>
          <w:p w:rsidR="003D7D40" w:rsidRPr="00EA404F" w:rsidRDefault="003D7D40" w:rsidP="000D28C0">
            <w:pPr>
              <w:snapToGrid w:val="0"/>
              <w:ind w:right="-142"/>
              <w:jc w:val="center"/>
              <w:rPr>
                <w:sz w:val="18"/>
                <w:szCs w:val="18"/>
              </w:rPr>
            </w:pPr>
            <w:r w:rsidRPr="00EA404F">
              <w:rPr>
                <w:sz w:val="18"/>
                <w:szCs w:val="18"/>
              </w:rPr>
              <w:t>1</w:t>
            </w:r>
          </w:p>
        </w:tc>
        <w:tc>
          <w:tcPr>
            <w:tcW w:w="413" w:type="dxa"/>
            <w:vAlign w:val="center"/>
          </w:tcPr>
          <w:p w:rsidR="003D7D40" w:rsidRPr="00EA404F" w:rsidRDefault="003D7D40" w:rsidP="000D28C0">
            <w:pPr>
              <w:snapToGrid w:val="0"/>
              <w:ind w:right="-142"/>
              <w:jc w:val="center"/>
              <w:rPr>
                <w:sz w:val="18"/>
                <w:szCs w:val="18"/>
              </w:rPr>
            </w:pPr>
            <w:r>
              <w:rPr>
                <w:sz w:val="18"/>
                <w:szCs w:val="18"/>
              </w:rPr>
              <w:t>01</w:t>
            </w:r>
          </w:p>
        </w:tc>
        <w:tc>
          <w:tcPr>
            <w:tcW w:w="624" w:type="dxa"/>
          </w:tcPr>
          <w:p w:rsidR="003D7D40" w:rsidRPr="002A6FA1" w:rsidRDefault="003D7D40" w:rsidP="000D28C0">
            <w:pPr>
              <w:snapToGrid w:val="0"/>
              <w:ind w:right="-142"/>
              <w:jc w:val="center"/>
              <w:rPr>
                <w:sz w:val="18"/>
                <w:szCs w:val="18"/>
              </w:rPr>
            </w:pPr>
            <w:r>
              <w:rPr>
                <w:sz w:val="18"/>
                <w:szCs w:val="18"/>
              </w:rPr>
              <w:t>10000</w:t>
            </w:r>
          </w:p>
        </w:tc>
        <w:tc>
          <w:tcPr>
            <w:tcW w:w="426" w:type="dxa"/>
            <w:vAlign w:val="center"/>
          </w:tcPr>
          <w:p w:rsidR="003D7D40" w:rsidRPr="00EA404F" w:rsidRDefault="003D7D40" w:rsidP="000D28C0">
            <w:pPr>
              <w:snapToGrid w:val="0"/>
              <w:ind w:right="-142"/>
              <w:jc w:val="center"/>
              <w:rPr>
                <w:sz w:val="18"/>
                <w:szCs w:val="18"/>
              </w:rPr>
            </w:pPr>
            <w:r w:rsidRPr="00EA404F">
              <w:rPr>
                <w:sz w:val="18"/>
                <w:szCs w:val="18"/>
              </w:rPr>
              <w:t>200</w:t>
            </w:r>
          </w:p>
        </w:tc>
        <w:tc>
          <w:tcPr>
            <w:tcW w:w="900" w:type="dxa"/>
            <w:shd w:val="clear" w:color="auto" w:fill="auto"/>
            <w:vAlign w:val="center"/>
          </w:tcPr>
          <w:p w:rsidR="003D7D40" w:rsidRPr="00EA404F" w:rsidRDefault="003D7D40" w:rsidP="000D28C0">
            <w:pPr>
              <w:snapToGrid w:val="0"/>
              <w:ind w:right="-142"/>
              <w:jc w:val="center"/>
              <w:rPr>
                <w:bCs/>
                <w:sz w:val="18"/>
                <w:szCs w:val="18"/>
              </w:rPr>
            </w:pPr>
            <w:r>
              <w:rPr>
                <w:bCs/>
                <w:sz w:val="18"/>
                <w:szCs w:val="18"/>
              </w:rPr>
              <w:t>15,0</w:t>
            </w:r>
          </w:p>
        </w:tc>
        <w:tc>
          <w:tcPr>
            <w:tcW w:w="900" w:type="dxa"/>
            <w:vAlign w:val="center"/>
          </w:tcPr>
          <w:p w:rsidR="003D7D40" w:rsidRPr="00EA404F" w:rsidRDefault="003D7D40" w:rsidP="000D28C0">
            <w:pPr>
              <w:snapToGrid w:val="0"/>
              <w:ind w:right="-142"/>
              <w:jc w:val="center"/>
              <w:rPr>
                <w:bCs/>
                <w:sz w:val="18"/>
                <w:szCs w:val="18"/>
              </w:rPr>
            </w:pPr>
            <w:r>
              <w:rPr>
                <w:bCs/>
                <w:sz w:val="18"/>
                <w:szCs w:val="18"/>
              </w:rPr>
              <w:t>15,0</w:t>
            </w:r>
          </w:p>
        </w:tc>
      </w:tr>
      <w:tr w:rsidR="003D7D40" w:rsidRPr="009556EA" w:rsidTr="000D28C0">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jc w:val="both"/>
              <w:rPr>
                <w:b/>
                <w:sz w:val="18"/>
                <w:szCs w:val="18"/>
              </w:rPr>
            </w:pPr>
            <w:r w:rsidRPr="009556EA">
              <w:rPr>
                <w:b/>
                <w:sz w:val="18"/>
                <w:szCs w:val="18"/>
              </w:rPr>
              <w:t>Обслуживание государственного и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jc w:val="center"/>
              <w:rPr>
                <w:b/>
              </w:rPr>
            </w:pPr>
            <w:r w:rsidRPr="009556EA">
              <w:rPr>
                <w:b/>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00</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sz w:val="18"/>
                <w:szCs w:val="18"/>
              </w:rPr>
            </w:pPr>
          </w:p>
        </w:tc>
        <w:tc>
          <w:tcPr>
            <w:tcW w:w="624" w:type="dxa"/>
            <w:tcBorders>
              <w:top w:val="single" w:sz="4" w:space="0" w:color="auto"/>
              <w:left w:val="single" w:sz="4" w:space="0" w:color="auto"/>
              <w:bottom w:val="single" w:sz="4" w:space="0" w:color="auto"/>
              <w:right w:val="single" w:sz="4" w:space="0" w:color="auto"/>
            </w:tcBorders>
          </w:tcPr>
          <w:p w:rsidR="003D7D40" w:rsidRPr="009556EA" w:rsidRDefault="003D7D40" w:rsidP="000D28C0">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bCs/>
                <w:sz w:val="18"/>
                <w:szCs w:val="18"/>
              </w:rPr>
            </w:pPr>
            <w:r w:rsidRPr="009556EA">
              <w:rPr>
                <w:b/>
                <w:bCs/>
                <w:sz w:val="18"/>
                <w:szCs w:val="18"/>
              </w:rPr>
              <w:t>5,0</w:t>
            </w:r>
          </w:p>
        </w:tc>
      </w:tr>
      <w:tr w:rsidR="003D7D40" w:rsidRPr="009556EA" w:rsidTr="000D28C0">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jc w:val="both"/>
              <w:rPr>
                <w:b/>
                <w:sz w:val="18"/>
                <w:szCs w:val="18"/>
              </w:rPr>
            </w:pPr>
            <w:r w:rsidRPr="009556EA">
              <w:rPr>
                <w:b/>
                <w:sz w:val="18"/>
                <w:szCs w:val="18"/>
              </w:rPr>
              <w:t>Обслуживание внутреннего государственного и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jc w:val="center"/>
              <w:rPr>
                <w:b/>
              </w:rPr>
            </w:pPr>
            <w:r w:rsidRPr="009556EA">
              <w:rPr>
                <w:b/>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r w:rsidRPr="009556EA">
              <w:rPr>
                <w:b/>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sz w:val="18"/>
                <w:szCs w:val="18"/>
              </w:rPr>
            </w:pP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sz w:val="18"/>
                <w:szCs w:val="18"/>
              </w:rPr>
            </w:pPr>
          </w:p>
        </w:tc>
        <w:tc>
          <w:tcPr>
            <w:tcW w:w="624" w:type="dxa"/>
            <w:tcBorders>
              <w:top w:val="single" w:sz="4" w:space="0" w:color="auto"/>
              <w:left w:val="single" w:sz="4" w:space="0" w:color="auto"/>
              <w:bottom w:val="single" w:sz="4" w:space="0" w:color="auto"/>
              <w:right w:val="single" w:sz="4" w:space="0" w:color="auto"/>
            </w:tcBorders>
          </w:tcPr>
          <w:p w:rsidR="003D7D40" w:rsidRPr="009556EA" w:rsidRDefault="003D7D40" w:rsidP="000D28C0">
            <w:pPr>
              <w:snapToGrid w:val="0"/>
              <w:ind w:right="-142"/>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9556EA" w:rsidRDefault="003D7D40" w:rsidP="000D28C0">
            <w:pPr>
              <w:snapToGrid w:val="0"/>
              <w:ind w:right="-142"/>
              <w:jc w:val="center"/>
              <w:rPr>
                <w:b/>
                <w:bCs/>
                <w:sz w:val="18"/>
                <w:szCs w:val="18"/>
              </w:rPr>
            </w:pPr>
            <w:r w:rsidRPr="009556EA">
              <w:rPr>
                <w:b/>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9556EA" w:rsidRDefault="003D7D40" w:rsidP="000D28C0">
            <w:pPr>
              <w:snapToGrid w:val="0"/>
              <w:ind w:right="-142"/>
              <w:jc w:val="center"/>
              <w:rPr>
                <w:b/>
                <w:bCs/>
                <w:sz w:val="18"/>
                <w:szCs w:val="18"/>
              </w:rPr>
            </w:pPr>
            <w:r w:rsidRPr="009556EA">
              <w:rPr>
                <w:b/>
                <w:bCs/>
                <w:sz w:val="18"/>
                <w:szCs w:val="18"/>
              </w:rPr>
              <w:t>5,0</w:t>
            </w:r>
          </w:p>
        </w:tc>
      </w:tr>
      <w:tr w:rsidR="003D7D40" w:rsidRPr="00EA404F" w:rsidTr="000D28C0">
        <w:trPr>
          <w:trHeight w:val="328"/>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0D28C0">
            <w:pPr>
              <w:snapToGrid w:val="0"/>
              <w:jc w:val="both"/>
              <w:rPr>
                <w:sz w:val="18"/>
                <w:szCs w:val="18"/>
              </w:rPr>
            </w:pPr>
            <w:r w:rsidRPr="0025192F">
              <w:rPr>
                <w:sz w:val="18"/>
                <w:szCs w:val="18"/>
              </w:rPr>
              <w:t>Управление муниципальными финансами</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CF2CBD" w:rsidRDefault="003D7D40" w:rsidP="000D28C0">
            <w:pPr>
              <w:jc w:val="center"/>
            </w:pPr>
            <w:r w:rsidRPr="00CF2CBD">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0</w:t>
            </w: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r>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3D7D40" w:rsidRPr="005F167E" w:rsidRDefault="003D7D40" w:rsidP="000D28C0">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bCs/>
                <w:sz w:val="18"/>
                <w:szCs w:val="18"/>
              </w:rPr>
            </w:pPr>
            <w:r>
              <w:rPr>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EA404F" w:rsidTr="000D28C0">
        <w:trPr>
          <w:trHeight w:val="26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0D28C0">
            <w:pPr>
              <w:snapToGrid w:val="0"/>
              <w:jc w:val="both"/>
              <w:rPr>
                <w:sz w:val="18"/>
                <w:szCs w:val="18"/>
              </w:rPr>
            </w:pPr>
            <w:r w:rsidRPr="0025192F">
              <w:rPr>
                <w:sz w:val="18"/>
                <w:szCs w:val="18"/>
              </w:rPr>
              <w:t>Управление муниципальным долгом</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CF2CBD" w:rsidRDefault="003D7D40" w:rsidP="000D28C0">
            <w:pPr>
              <w:jc w:val="center"/>
            </w:pPr>
            <w:r w:rsidRPr="00CF2CBD">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r>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3D7D40" w:rsidRPr="005F167E" w:rsidRDefault="003D7D40" w:rsidP="000D28C0">
            <w:pPr>
              <w:snapToGrid w:val="0"/>
              <w:ind w:right="-142"/>
              <w:jc w:val="center"/>
              <w:rPr>
                <w:sz w:val="18"/>
                <w:szCs w:val="18"/>
              </w:rPr>
            </w:pPr>
            <w:r>
              <w:rPr>
                <w:sz w:val="18"/>
                <w:szCs w:val="18"/>
              </w:rPr>
              <w:t>00000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bCs/>
                <w:sz w:val="18"/>
                <w:szCs w:val="18"/>
              </w:rPr>
            </w:pPr>
            <w:r>
              <w:rPr>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EA404F" w:rsidTr="000D28C0">
        <w:trPr>
          <w:trHeight w:val="28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0D28C0">
            <w:pPr>
              <w:snapToGrid w:val="0"/>
              <w:jc w:val="both"/>
              <w:rPr>
                <w:sz w:val="18"/>
                <w:szCs w:val="18"/>
              </w:rPr>
            </w:pPr>
            <w:r w:rsidRPr="0025192F">
              <w:rPr>
                <w:sz w:val="18"/>
                <w:szCs w:val="18"/>
              </w:rPr>
              <w:t>Процентные платежи по муниципальному долгу</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CF2CBD" w:rsidRDefault="003D7D40" w:rsidP="000D28C0">
            <w:pPr>
              <w:jc w:val="center"/>
            </w:pPr>
            <w:r w:rsidRPr="00CF2CBD">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r>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3D7D40" w:rsidRPr="005F167E" w:rsidRDefault="003D7D40" w:rsidP="000D28C0">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bCs/>
                <w:sz w:val="18"/>
                <w:szCs w:val="18"/>
              </w:rPr>
            </w:pPr>
            <w:r>
              <w:rPr>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3D7D40" w:rsidRPr="00EA404F" w:rsidTr="000D28C0">
        <w:trPr>
          <w:trHeight w:val="14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25192F" w:rsidRDefault="003D7D40" w:rsidP="000D28C0">
            <w:pPr>
              <w:snapToGrid w:val="0"/>
              <w:jc w:val="both"/>
              <w:rPr>
                <w:sz w:val="18"/>
                <w:szCs w:val="18"/>
              </w:rPr>
            </w:pPr>
            <w:r w:rsidRPr="005F167E">
              <w:rPr>
                <w:sz w:val="18"/>
                <w:szCs w:val="18"/>
              </w:rPr>
              <w:t>Обслуживание (государственного) муниципального долга</w:t>
            </w:r>
          </w:p>
        </w:tc>
        <w:tc>
          <w:tcPr>
            <w:tcW w:w="540" w:type="dxa"/>
            <w:tcBorders>
              <w:top w:val="single" w:sz="4" w:space="0" w:color="auto"/>
              <w:left w:val="single" w:sz="4" w:space="0" w:color="auto"/>
              <w:bottom w:val="single" w:sz="4" w:space="0" w:color="auto"/>
              <w:right w:val="single" w:sz="4" w:space="0" w:color="auto"/>
            </w:tcBorders>
            <w:vAlign w:val="center"/>
          </w:tcPr>
          <w:p w:rsidR="003D7D40" w:rsidRPr="00CF2CBD" w:rsidRDefault="003D7D40" w:rsidP="000D28C0">
            <w:pPr>
              <w:jc w:val="center"/>
            </w:pPr>
            <w:r w:rsidRPr="00CF2CBD">
              <w:rPr>
                <w:bCs/>
                <w:sz w:val="18"/>
                <w:szCs w:val="18"/>
              </w:rPr>
              <w:t>992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01</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54</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sz w:val="18"/>
                <w:szCs w:val="18"/>
              </w:rPr>
            </w:pPr>
            <w:r>
              <w:rPr>
                <w:sz w:val="18"/>
                <w:szCs w:val="18"/>
              </w:rPr>
              <w:t>2</w:t>
            </w:r>
          </w:p>
        </w:tc>
        <w:tc>
          <w:tcPr>
            <w:tcW w:w="413"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r>
              <w:rPr>
                <w:sz w:val="18"/>
                <w:szCs w:val="18"/>
              </w:rPr>
              <w:t>00</w:t>
            </w:r>
          </w:p>
        </w:tc>
        <w:tc>
          <w:tcPr>
            <w:tcW w:w="624" w:type="dxa"/>
            <w:tcBorders>
              <w:top w:val="single" w:sz="4" w:space="0" w:color="auto"/>
              <w:left w:val="single" w:sz="4" w:space="0" w:color="auto"/>
              <w:bottom w:val="single" w:sz="4" w:space="0" w:color="auto"/>
              <w:right w:val="single" w:sz="4" w:space="0" w:color="auto"/>
            </w:tcBorders>
          </w:tcPr>
          <w:p w:rsidR="003D7D40" w:rsidRPr="005F167E" w:rsidRDefault="003D7D40" w:rsidP="000D28C0">
            <w:pPr>
              <w:snapToGrid w:val="0"/>
              <w:ind w:right="-142"/>
              <w:jc w:val="center"/>
              <w:rPr>
                <w:sz w:val="18"/>
                <w:szCs w:val="18"/>
              </w:rPr>
            </w:pPr>
            <w:r>
              <w:rPr>
                <w:sz w:val="18"/>
                <w:szCs w:val="18"/>
              </w:rPr>
              <w:t>11020</w:t>
            </w:r>
          </w:p>
        </w:tc>
        <w:tc>
          <w:tcPr>
            <w:tcW w:w="426"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sz w:val="18"/>
                <w:szCs w:val="18"/>
              </w:rPr>
            </w:pPr>
            <w:r>
              <w:rPr>
                <w:sz w:val="18"/>
                <w:szCs w:val="18"/>
              </w:rPr>
              <w:t>700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D7D40" w:rsidRPr="005F167E" w:rsidRDefault="003D7D40" w:rsidP="000D28C0">
            <w:pPr>
              <w:snapToGrid w:val="0"/>
              <w:ind w:right="-142"/>
              <w:jc w:val="center"/>
              <w:rPr>
                <w:bCs/>
                <w:sz w:val="18"/>
                <w:szCs w:val="18"/>
              </w:rPr>
            </w:pPr>
            <w:r>
              <w:rPr>
                <w:bCs/>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rsidR="003D7D40" w:rsidRPr="005F167E" w:rsidRDefault="003D7D40" w:rsidP="000D28C0">
            <w:pPr>
              <w:snapToGrid w:val="0"/>
              <w:ind w:right="-142"/>
              <w:jc w:val="center"/>
              <w:rPr>
                <w:bCs/>
                <w:sz w:val="18"/>
                <w:szCs w:val="18"/>
              </w:rPr>
            </w:pPr>
            <w:r>
              <w:rPr>
                <w:bCs/>
                <w:sz w:val="18"/>
                <w:szCs w:val="18"/>
              </w:rPr>
              <w:t>5,0</w:t>
            </w:r>
          </w:p>
        </w:tc>
      </w:tr>
      <w:tr w:rsidR="00DA7716" w:rsidRPr="00EA404F" w:rsidTr="00DA7716">
        <w:trPr>
          <w:trHeight w:val="14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25192F" w:rsidRDefault="00DA7716" w:rsidP="00EF7C9D">
            <w:pPr>
              <w:snapToGrid w:val="0"/>
              <w:jc w:val="both"/>
              <w:rPr>
                <w:sz w:val="18"/>
                <w:szCs w:val="18"/>
              </w:rPr>
            </w:pPr>
            <w:r>
              <w:rPr>
                <w:sz w:val="18"/>
                <w:szCs w:val="18"/>
              </w:rPr>
              <w:t>Условно утвержденные расходы</w:t>
            </w:r>
          </w:p>
        </w:tc>
        <w:tc>
          <w:tcPr>
            <w:tcW w:w="540" w:type="dxa"/>
            <w:tcBorders>
              <w:top w:val="single" w:sz="4" w:space="0" w:color="auto"/>
              <w:left w:val="single" w:sz="4" w:space="0" w:color="auto"/>
              <w:bottom w:val="single" w:sz="4" w:space="0" w:color="auto"/>
              <w:right w:val="single" w:sz="4" w:space="0" w:color="auto"/>
            </w:tcBorders>
            <w:vAlign w:val="center"/>
          </w:tcPr>
          <w:p w:rsidR="00DA7716" w:rsidRPr="00DA7716" w:rsidRDefault="00DA7716" w:rsidP="00EF7C9D">
            <w:pPr>
              <w:jc w:val="center"/>
              <w:rPr>
                <w:bCs/>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5F167E" w:rsidRDefault="00DA7716" w:rsidP="00EF7C9D">
            <w:pPr>
              <w:snapToGrid w:val="0"/>
              <w:ind w:right="-142"/>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5F167E" w:rsidRDefault="00DA7716" w:rsidP="00EF7C9D">
            <w:pPr>
              <w:snapToGrid w:val="0"/>
              <w:ind w:right="-142"/>
              <w:jc w:val="center"/>
              <w:rPr>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5F167E" w:rsidRDefault="00DA7716" w:rsidP="00EF7C9D">
            <w:pPr>
              <w:snapToGrid w:val="0"/>
              <w:ind w:right="-142"/>
              <w:jc w:val="center"/>
              <w:rPr>
                <w:sz w:val="18"/>
                <w:szCs w:val="18"/>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5F167E" w:rsidRDefault="00DA7716" w:rsidP="00EF7C9D">
            <w:pPr>
              <w:snapToGrid w:val="0"/>
              <w:ind w:right="-142"/>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vAlign w:val="center"/>
          </w:tcPr>
          <w:p w:rsidR="00DA7716" w:rsidRPr="005F167E" w:rsidRDefault="00DA7716" w:rsidP="00EF7C9D">
            <w:pPr>
              <w:snapToGrid w:val="0"/>
              <w:ind w:right="-142"/>
              <w:jc w:val="center"/>
              <w:rPr>
                <w:sz w:val="18"/>
                <w:szCs w:val="18"/>
              </w:rPr>
            </w:pPr>
          </w:p>
        </w:tc>
        <w:tc>
          <w:tcPr>
            <w:tcW w:w="624" w:type="dxa"/>
            <w:tcBorders>
              <w:top w:val="single" w:sz="4" w:space="0" w:color="auto"/>
              <w:left w:val="single" w:sz="4" w:space="0" w:color="auto"/>
              <w:bottom w:val="single" w:sz="4" w:space="0" w:color="auto"/>
              <w:right w:val="single" w:sz="4" w:space="0" w:color="auto"/>
            </w:tcBorders>
          </w:tcPr>
          <w:p w:rsidR="00DA7716" w:rsidRPr="005F167E" w:rsidRDefault="00DA7716" w:rsidP="00EF7C9D">
            <w:pPr>
              <w:snapToGrid w:val="0"/>
              <w:ind w:right="-142"/>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A7716" w:rsidRPr="005F167E" w:rsidRDefault="00DA7716" w:rsidP="00EF7C9D">
            <w:pPr>
              <w:snapToGrid w:val="0"/>
              <w:ind w:right="-142"/>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7716" w:rsidRPr="005F167E" w:rsidRDefault="00DA7716" w:rsidP="00EF7C9D">
            <w:pPr>
              <w:snapToGrid w:val="0"/>
              <w:ind w:right="-142"/>
              <w:jc w:val="center"/>
              <w:rPr>
                <w:bCs/>
                <w:sz w:val="18"/>
                <w:szCs w:val="18"/>
              </w:rPr>
            </w:pPr>
            <w:r>
              <w:rPr>
                <w:bCs/>
                <w:sz w:val="18"/>
                <w:szCs w:val="18"/>
              </w:rPr>
              <w:t>250,0</w:t>
            </w:r>
          </w:p>
        </w:tc>
        <w:tc>
          <w:tcPr>
            <w:tcW w:w="900" w:type="dxa"/>
            <w:tcBorders>
              <w:top w:val="single" w:sz="4" w:space="0" w:color="auto"/>
              <w:left w:val="single" w:sz="4" w:space="0" w:color="auto"/>
              <w:bottom w:val="single" w:sz="4" w:space="0" w:color="auto"/>
              <w:right w:val="single" w:sz="4" w:space="0" w:color="auto"/>
            </w:tcBorders>
            <w:vAlign w:val="center"/>
          </w:tcPr>
          <w:p w:rsidR="00DA7716" w:rsidRPr="005F167E" w:rsidRDefault="00CF530E" w:rsidP="00EF7C9D">
            <w:pPr>
              <w:snapToGrid w:val="0"/>
              <w:ind w:right="-142"/>
              <w:jc w:val="center"/>
              <w:rPr>
                <w:bCs/>
                <w:sz w:val="18"/>
                <w:szCs w:val="18"/>
              </w:rPr>
            </w:pPr>
            <w:r>
              <w:rPr>
                <w:bCs/>
                <w:sz w:val="18"/>
                <w:szCs w:val="18"/>
              </w:rPr>
              <w:t>500,0</w:t>
            </w:r>
          </w:p>
        </w:tc>
      </w:tr>
    </w:tbl>
    <w:p w:rsidR="003D7D40" w:rsidRDefault="003D7D40" w:rsidP="003D7D40">
      <w:pPr>
        <w:jc w:val="center"/>
        <w:rPr>
          <w:b/>
          <w:sz w:val="28"/>
          <w:szCs w:val="28"/>
        </w:rPr>
      </w:pPr>
    </w:p>
    <w:p w:rsidR="003D7D40" w:rsidRPr="00F22B32" w:rsidRDefault="003D7D40" w:rsidP="003D7D40">
      <w:pPr>
        <w:jc w:val="center"/>
        <w:rPr>
          <w:b/>
          <w:sz w:val="28"/>
          <w:szCs w:val="28"/>
        </w:rPr>
      </w:pPr>
    </w:p>
    <w:p w:rsidR="003D7D40" w:rsidRDefault="003D7D40" w:rsidP="003D7D40">
      <w:pPr>
        <w:pStyle w:val="ConsNonformat"/>
        <w:widowControl/>
        <w:ind w:right="0"/>
        <w:jc w:val="both"/>
      </w:pPr>
      <w:r>
        <w:rPr>
          <w:rFonts w:ascii="Times New Roman" w:hAnsi="Times New Roman" w:cs="Times New Roman"/>
          <w:sz w:val="28"/>
          <w:szCs w:val="28"/>
        </w:rPr>
        <w:t>Начальник финансового отдела                                                         С.А. Игнашова</w:t>
      </w:r>
    </w:p>
    <w:p w:rsidR="003D7D40" w:rsidRDefault="003D7D40" w:rsidP="003D7D40">
      <w:pPr>
        <w:pStyle w:val="14"/>
        <w:tabs>
          <w:tab w:val="left" w:pos="0"/>
        </w:tabs>
        <w:jc w:val="both"/>
        <w:rPr>
          <w:rFonts w:ascii="Times New Roman" w:hAnsi="Times New Roman" w:cs="Times New Roman"/>
          <w:sz w:val="28"/>
          <w:szCs w:val="28"/>
        </w:rPr>
      </w:pPr>
    </w:p>
    <w:p w:rsidR="003D7D40" w:rsidRDefault="003D7D40" w:rsidP="003D7D40">
      <w:pPr>
        <w:pStyle w:val="14"/>
        <w:tabs>
          <w:tab w:val="left" w:pos="0"/>
        </w:tabs>
        <w:jc w:val="both"/>
        <w:rPr>
          <w:rFonts w:ascii="Times New Roman" w:hAnsi="Times New Roman" w:cs="Times New Roman"/>
          <w:sz w:val="28"/>
          <w:szCs w:val="28"/>
        </w:rPr>
      </w:pPr>
    </w:p>
    <w:p w:rsidR="00B72CFE" w:rsidRDefault="00B72CFE">
      <w:pPr>
        <w:pStyle w:val="14"/>
        <w:tabs>
          <w:tab w:val="left" w:pos="0"/>
        </w:tabs>
        <w:jc w:val="both"/>
        <w:rPr>
          <w:rFonts w:ascii="Times New Roman" w:hAnsi="Times New Roman" w:cs="Times New Roman"/>
          <w:sz w:val="28"/>
          <w:szCs w:val="28"/>
        </w:rPr>
      </w:pPr>
    </w:p>
    <w:p w:rsidR="00B72CFE" w:rsidRDefault="00B72CFE" w:rsidP="00B20A5A">
      <w:pPr>
        <w:pStyle w:val="14"/>
        <w:tabs>
          <w:tab w:val="left" w:pos="0"/>
        </w:tabs>
        <w:snapToGrid w:val="0"/>
        <w:rPr>
          <w:rFonts w:ascii="Times New Roman" w:hAnsi="Times New Roman" w:cs="Times New Roman"/>
          <w:sz w:val="28"/>
          <w:szCs w:val="28"/>
        </w:rPr>
      </w:pPr>
      <w:r>
        <w:rPr>
          <w:rFonts w:ascii="Times New Roman" w:hAnsi="Times New Roman" w:cs="Times New Roman"/>
          <w:sz w:val="28"/>
          <w:szCs w:val="28"/>
        </w:rPr>
        <w:t xml:space="preserve">                                                                    </w:t>
      </w:r>
    </w:p>
    <w:p w:rsidR="0014381F" w:rsidRDefault="0014381F" w:rsidP="00B20A5A">
      <w:pPr>
        <w:pStyle w:val="14"/>
        <w:tabs>
          <w:tab w:val="left" w:pos="0"/>
        </w:tabs>
        <w:snapToGrid w:val="0"/>
        <w:rPr>
          <w:rFonts w:ascii="Times New Roman" w:hAnsi="Times New Roman" w:cs="Times New Roman"/>
          <w:sz w:val="28"/>
          <w:szCs w:val="28"/>
        </w:rPr>
      </w:pPr>
    </w:p>
    <w:p w:rsidR="0014381F" w:rsidRDefault="0014381F" w:rsidP="00B20A5A">
      <w:pPr>
        <w:pStyle w:val="14"/>
        <w:tabs>
          <w:tab w:val="left" w:pos="0"/>
        </w:tabs>
        <w:snapToGrid w:val="0"/>
        <w:rPr>
          <w:rFonts w:ascii="Times New Roman" w:hAnsi="Times New Roman" w:cs="Times New Roman"/>
          <w:sz w:val="28"/>
          <w:szCs w:val="28"/>
        </w:rPr>
      </w:pPr>
    </w:p>
    <w:p w:rsidR="0014381F" w:rsidRDefault="0014381F" w:rsidP="00B20A5A">
      <w:pPr>
        <w:pStyle w:val="14"/>
        <w:tabs>
          <w:tab w:val="left" w:pos="0"/>
        </w:tabs>
        <w:snapToGrid w:val="0"/>
        <w:rPr>
          <w:rFonts w:ascii="Times New Roman" w:hAnsi="Times New Roman" w:cs="Times New Roman"/>
          <w:sz w:val="28"/>
          <w:szCs w:val="28"/>
        </w:rPr>
      </w:pPr>
    </w:p>
    <w:p w:rsidR="009556EA" w:rsidRDefault="009556EA" w:rsidP="00B20A5A">
      <w:pPr>
        <w:pStyle w:val="14"/>
        <w:tabs>
          <w:tab w:val="left" w:pos="0"/>
        </w:tabs>
        <w:snapToGrid w:val="0"/>
        <w:rPr>
          <w:rFonts w:ascii="Times New Roman" w:hAnsi="Times New Roman" w:cs="Times New Roman"/>
          <w:sz w:val="28"/>
          <w:szCs w:val="28"/>
        </w:rPr>
      </w:pPr>
    </w:p>
    <w:p w:rsidR="00C253F8" w:rsidRDefault="00C253F8"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581329" w:rsidRDefault="00581329" w:rsidP="00B20A5A">
      <w:pPr>
        <w:pStyle w:val="14"/>
        <w:tabs>
          <w:tab w:val="left" w:pos="0"/>
        </w:tabs>
        <w:snapToGrid w:val="0"/>
        <w:rPr>
          <w:rFonts w:ascii="Times New Roman" w:hAnsi="Times New Roman" w:cs="Times New Roman"/>
          <w:sz w:val="28"/>
          <w:szCs w:val="28"/>
        </w:rPr>
      </w:pPr>
    </w:p>
    <w:p w:rsidR="00C253F8" w:rsidRDefault="00C253F8" w:rsidP="00B20A5A">
      <w:pPr>
        <w:pStyle w:val="14"/>
        <w:tabs>
          <w:tab w:val="left" w:pos="0"/>
        </w:tabs>
        <w:snapToGrid w:val="0"/>
        <w:rPr>
          <w:rFonts w:ascii="Times New Roman" w:hAnsi="Times New Roman" w:cs="Times New Roman"/>
          <w:sz w:val="28"/>
          <w:szCs w:val="28"/>
        </w:rPr>
      </w:pPr>
    </w:p>
    <w:p w:rsidR="00C253F8" w:rsidRDefault="00C253F8" w:rsidP="00B20A5A">
      <w:pPr>
        <w:pStyle w:val="14"/>
        <w:tabs>
          <w:tab w:val="left" w:pos="0"/>
        </w:tabs>
        <w:snapToGrid w:val="0"/>
        <w:rPr>
          <w:rFonts w:ascii="Times New Roman" w:hAnsi="Times New Roman" w:cs="Times New Roman"/>
          <w:sz w:val="28"/>
          <w:szCs w:val="28"/>
        </w:rPr>
      </w:pPr>
    </w:p>
    <w:p w:rsidR="00C253F8" w:rsidRDefault="00C253F8" w:rsidP="00B20A5A">
      <w:pPr>
        <w:pStyle w:val="14"/>
        <w:tabs>
          <w:tab w:val="left" w:pos="0"/>
        </w:tabs>
        <w:snapToGrid w:val="0"/>
        <w:rPr>
          <w:rFonts w:ascii="Times New Roman" w:hAnsi="Times New Roman" w:cs="Times New Roman"/>
          <w:sz w:val="28"/>
          <w:szCs w:val="28"/>
        </w:rPr>
      </w:pPr>
    </w:p>
    <w:p w:rsidR="00CD6C67" w:rsidRPr="00845F5A" w:rsidRDefault="00C253F8" w:rsidP="00CD6C67">
      <w:pPr>
        <w:ind w:left="2835" w:right="-1"/>
        <w:jc w:val="right"/>
        <w:rPr>
          <w:sz w:val="22"/>
          <w:szCs w:val="22"/>
        </w:rPr>
      </w:pPr>
      <w:r>
        <w:rPr>
          <w:sz w:val="24"/>
          <w:szCs w:val="24"/>
        </w:rPr>
        <w:lastRenderedPageBreak/>
        <w:t xml:space="preserve">                                                                                                  </w:t>
      </w:r>
      <w:r w:rsidR="00CD6C67" w:rsidRPr="00845F5A">
        <w:rPr>
          <w:sz w:val="22"/>
          <w:szCs w:val="22"/>
        </w:rPr>
        <w:t xml:space="preserve">Приложение №  </w:t>
      </w:r>
      <w:r w:rsidR="00CD6C67">
        <w:rPr>
          <w:sz w:val="22"/>
          <w:szCs w:val="22"/>
        </w:rPr>
        <w:t>13</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794266" w:rsidRDefault="00794266" w:rsidP="00CD6C67">
      <w:pPr>
        <w:jc w:val="center"/>
      </w:pPr>
    </w:p>
    <w:p w:rsidR="00794266" w:rsidRDefault="00794266" w:rsidP="00794266"/>
    <w:p w:rsidR="00794266" w:rsidRDefault="00794266" w:rsidP="00794266">
      <w:pPr>
        <w:ind w:left="-142" w:right="141"/>
        <w:jc w:val="center"/>
        <w:rPr>
          <w:b/>
          <w:sz w:val="28"/>
          <w:szCs w:val="28"/>
        </w:rPr>
      </w:pPr>
      <w:r>
        <w:tab/>
      </w:r>
      <w:r>
        <w:rPr>
          <w:b/>
          <w:sz w:val="28"/>
          <w:szCs w:val="28"/>
        </w:rPr>
        <w:t>Источники внутреннего финансирования дефицита бюджета Красноармейского сельского поселения  на 201</w:t>
      </w:r>
      <w:r w:rsidR="00261012">
        <w:rPr>
          <w:b/>
          <w:sz w:val="28"/>
          <w:szCs w:val="28"/>
        </w:rPr>
        <w:t>7</w:t>
      </w:r>
      <w:r>
        <w:rPr>
          <w:b/>
          <w:sz w:val="28"/>
          <w:szCs w:val="28"/>
        </w:rPr>
        <w:t xml:space="preserve"> год</w:t>
      </w:r>
    </w:p>
    <w:p w:rsidR="00794266" w:rsidRDefault="00794266" w:rsidP="00794266">
      <w:pPr>
        <w:ind w:left="-142" w:right="141"/>
        <w:jc w:val="center"/>
        <w:rPr>
          <w:b/>
          <w:sz w:val="28"/>
          <w:szCs w:val="28"/>
        </w:rPr>
      </w:pPr>
    </w:p>
    <w:p w:rsidR="00794266" w:rsidRDefault="00794266" w:rsidP="00794266">
      <w:pPr>
        <w:jc w:val="right"/>
      </w:pPr>
      <w:r>
        <w:t xml:space="preserve">                                                                                                                                                                             (тыс. руб.)</w:t>
      </w:r>
    </w:p>
    <w:tbl>
      <w:tblPr>
        <w:tblW w:w="10065" w:type="dxa"/>
        <w:tblInd w:w="-318" w:type="dxa"/>
        <w:tblLayout w:type="fixed"/>
        <w:tblLook w:val="0000"/>
      </w:tblPr>
      <w:tblGrid>
        <w:gridCol w:w="2980"/>
        <w:gridCol w:w="5810"/>
        <w:gridCol w:w="1275"/>
      </w:tblGrid>
      <w:tr w:rsidR="00D239C2" w:rsidRPr="00EC30BB" w:rsidTr="00AE1612">
        <w:trPr>
          <w:trHeight w:val="581"/>
          <w:tblHeader/>
        </w:trPr>
        <w:tc>
          <w:tcPr>
            <w:tcW w:w="2980" w:type="dxa"/>
            <w:tcBorders>
              <w:top w:val="single" w:sz="4" w:space="0" w:color="000000"/>
              <w:left w:val="single" w:sz="4" w:space="0" w:color="000000"/>
              <w:bottom w:val="single" w:sz="4" w:space="0" w:color="000000"/>
              <w:right w:val="nil"/>
            </w:tcBorders>
          </w:tcPr>
          <w:p w:rsidR="00D239C2" w:rsidRPr="00EC30BB" w:rsidRDefault="00D239C2" w:rsidP="00AE1612">
            <w:pPr>
              <w:snapToGrid w:val="0"/>
              <w:jc w:val="center"/>
              <w:rPr>
                <w:b/>
                <w:bCs/>
                <w:color w:val="000000"/>
                <w:sz w:val="22"/>
                <w:szCs w:val="22"/>
              </w:rPr>
            </w:pPr>
          </w:p>
          <w:p w:rsidR="00D239C2" w:rsidRPr="00EC30BB" w:rsidRDefault="00D239C2" w:rsidP="00AE1612">
            <w:pPr>
              <w:snapToGrid w:val="0"/>
              <w:jc w:val="center"/>
              <w:rPr>
                <w:b/>
                <w:bCs/>
                <w:color w:val="000000"/>
                <w:sz w:val="22"/>
                <w:szCs w:val="22"/>
              </w:rPr>
            </w:pPr>
            <w:r w:rsidRPr="00EC30BB">
              <w:rPr>
                <w:b/>
                <w:bCs/>
                <w:color w:val="000000"/>
                <w:sz w:val="22"/>
                <w:szCs w:val="22"/>
              </w:rPr>
              <w:t>Код</w:t>
            </w:r>
          </w:p>
        </w:tc>
        <w:tc>
          <w:tcPr>
            <w:tcW w:w="5810" w:type="dxa"/>
            <w:tcBorders>
              <w:top w:val="single" w:sz="4" w:space="0" w:color="000000"/>
              <w:left w:val="single" w:sz="4" w:space="0" w:color="000000"/>
              <w:bottom w:val="single" w:sz="4" w:space="0" w:color="000000"/>
              <w:right w:val="nil"/>
            </w:tcBorders>
          </w:tcPr>
          <w:p w:rsidR="00D239C2" w:rsidRPr="00EC30BB" w:rsidRDefault="00D239C2" w:rsidP="00AE1612">
            <w:pPr>
              <w:snapToGrid w:val="0"/>
              <w:jc w:val="center"/>
              <w:rPr>
                <w:b/>
                <w:bCs/>
                <w:color w:val="000000"/>
                <w:sz w:val="22"/>
                <w:szCs w:val="22"/>
              </w:rPr>
            </w:pPr>
            <w:proofErr w:type="gramStart"/>
            <w:r w:rsidRPr="00EC30BB">
              <w:rPr>
                <w:b/>
                <w:bCs/>
                <w:color w:val="000000"/>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D239C2" w:rsidRPr="00EC30BB" w:rsidRDefault="00D239C2" w:rsidP="00AE1612">
            <w:pPr>
              <w:snapToGrid w:val="0"/>
              <w:jc w:val="center"/>
              <w:rPr>
                <w:b/>
                <w:bCs/>
                <w:sz w:val="22"/>
                <w:szCs w:val="22"/>
              </w:rPr>
            </w:pPr>
            <w:r w:rsidRPr="00EC30BB">
              <w:rPr>
                <w:b/>
                <w:bCs/>
                <w:sz w:val="22"/>
                <w:szCs w:val="22"/>
              </w:rPr>
              <w:t xml:space="preserve">Сумма (тыс. </w:t>
            </w:r>
            <w:proofErr w:type="spellStart"/>
            <w:r w:rsidRPr="00EC30BB">
              <w:rPr>
                <w:b/>
                <w:bCs/>
                <w:sz w:val="22"/>
                <w:szCs w:val="22"/>
              </w:rPr>
              <w:t>руб</w:t>
            </w:r>
            <w:proofErr w:type="spellEnd"/>
            <w:r w:rsidRPr="00EC30BB">
              <w:rPr>
                <w:b/>
                <w:bCs/>
                <w:sz w:val="22"/>
                <w:szCs w:val="22"/>
              </w:rPr>
              <w:t>)</w:t>
            </w:r>
          </w:p>
        </w:tc>
      </w:tr>
      <w:tr w:rsidR="00D239C2" w:rsidRPr="00EC30BB" w:rsidTr="00AE1612">
        <w:trPr>
          <w:trHeight w:val="474"/>
          <w:tblHeader/>
        </w:trPr>
        <w:tc>
          <w:tcPr>
            <w:tcW w:w="2980" w:type="dxa"/>
            <w:tcBorders>
              <w:top w:val="nil"/>
              <w:left w:val="single" w:sz="4" w:space="0" w:color="000000"/>
              <w:bottom w:val="single" w:sz="4" w:space="0" w:color="000000"/>
              <w:right w:val="nil"/>
            </w:tcBorders>
            <w:vAlign w:val="center"/>
          </w:tcPr>
          <w:p w:rsidR="00D239C2" w:rsidRPr="007349AA" w:rsidRDefault="00D239C2" w:rsidP="00AE1612">
            <w:pPr>
              <w:snapToGrid w:val="0"/>
              <w:jc w:val="center"/>
              <w:rPr>
                <w:b/>
                <w:sz w:val="22"/>
                <w:szCs w:val="22"/>
              </w:rPr>
            </w:pPr>
            <w:r w:rsidRPr="007349AA">
              <w:rPr>
                <w:b/>
                <w:sz w:val="22"/>
                <w:szCs w:val="22"/>
              </w:rPr>
              <w:t xml:space="preserve">000 0100 00 </w:t>
            </w:r>
            <w:proofErr w:type="spellStart"/>
            <w:r w:rsidRPr="007349AA">
              <w:rPr>
                <w:b/>
                <w:sz w:val="22"/>
                <w:szCs w:val="22"/>
              </w:rPr>
              <w:t>00</w:t>
            </w:r>
            <w:proofErr w:type="spellEnd"/>
            <w:r w:rsidRPr="007349AA">
              <w:rPr>
                <w:b/>
                <w:sz w:val="22"/>
                <w:szCs w:val="22"/>
              </w:rPr>
              <w:t xml:space="preserve"> </w:t>
            </w:r>
            <w:proofErr w:type="spellStart"/>
            <w:r w:rsidRPr="007349AA">
              <w:rPr>
                <w:b/>
                <w:sz w:val="22"/>
                <w:szCs w:val="22"/>
              </w:rPr>
              <w:t>00</w:t>
            </w:r>
            <w:proofErr w:type="spellEnd"/>
            <w:r w:rsidRPr="007349AA">
              <w:rPr>
                <w:b/>
                <w:sz w:val="22"/>
                <w:szCs w:val="22"/>
              </w:rPr>
              <w:t xml:space="preserve"> 0000 000</w:t>
            </w:r>
          </w:p>
        </w:tc>
        <w:tc>
          <w:tcPr>
            <w:tcW w:w="5810" w:type="dxa"/>
            <w:tcBorders>
              <w:top w:val="nil"/>
              <w:left w:val="single" w:sz="4" w:space="0" w:color="000000"/>
              <w:bottom w:val="single" w:sz="4" w:space="0" w:color="000000"/>
              <w:right w:val="nil"/>
            </w:tcBorders>
            <w:vAlign w:val="center"/>
          </w:tcPr>
          <w:p w:rsidR="00D239C2" w:rsidRPr="007349AA" w:rsidRDefault="00D239C2" w:rsidP="00AE1612">
            <w:pPr>
              <w:snapToGrid w:val="0"/>
              <w:jc w:val="both"/>
              <w:rPr>
                <w:b/>
                <w:color w:val="000000"/>
                <w:sz w:val="22"/>
                <w:szCs w:val="22"/>
              </w:rPr>
            </w:pPr>
            <w:r w:rsidRPr="007349AA">
              <w:rPr>
                <w:b/>
                <w:color w:val="000000"/>
                <w:sz w:val="22"/>
                <w:szCs w:val="22"/>
              </w:rPr>
              <w:t>Источники внутреннего финансирования дефицита бюджета, всего</w:t>
            </w:r>
          </w:p>
        </w:tc>
        <w:tc>
          <w:tcPr>
            <w:tcW w:w="1275" w:type="dxa"/>
            <w:tcBorders>
              <w:top w:val="nil"/>
              <w:left w:val="single" w:sz="4" w:space="0" w:color="000000"/>
              <w:bottom w:val="single" w:sz="4" w:space="0" w:color="000000"/>
              <w:right w:val="single" w:sz="4" w:space="0" w:color="000000"/>
            </w:tcBorders>
            <w:vAlign w:val="center"/>
          </w:tcPr>
          <w:p w:rsidR="00D239C2" w:rsidRPr="007349AA" w:rsidRDefault="00D239C2" w:rsidP="00AE1612">
            <w:pPr>
              <w:snapToGrid w:val="0"/>
              <w:jc w:val="center"/>
              <w:rPr>
                <w:b/>
                <w:sz w:val="22"/>
                <w:szCs w:val="22"/>
              </w:rPr>
            </w:pPr>
            <w:r w:rsidRPr="007349AA">
              <w:rPr>
                <w:b/>
                <w:sz w:val="22"/>
                <w:szCs w:val="22"/>
              </w:rPr>
              <w:t>3591,0</w:t>
            </w:r>
          </w:p>
        </w:tc>
      </w:tr>
      <w:tr w:rsidR="00D239C2" w:rsidRPr="00EC30BB" w:rsidTr="00AE1612">
        <w:trPr>
          <w:trHeight w:val="305"/>
        </w:trPr>
        <w:tc>
          <w:tcPr>
            <w:tcW w:w="2980" w:type="dxa"/>
            <w:tcBorders>
              <w:top w:val="nil"/>
              <w:left w:val="single" w:sz="4" w:space="0" w:color="000000"/>
              <w:bottom w:val="single" w:sz="4" w:space="0" w:color="000000"/>
              <w:right w:val="nil"/>
            </w:tcBorders>
            <w:vAlign w:val="center"/>
          </w:tcPr>
          <w:p w:rsidR="00D239C2" w:rsidRPr="00EC30BB" w:rsidRDefault="00D239C2" w:rsidP="00AE1612">
            <w:pPr>
              <w:snapToGrid w:val="0"/>
              <w:rPr>
                <w:sz w:val="22"/>
                <w:szCs w:val="22"/>
              </w:rPr>
            </w:pPr>
            <w:r w:rsidRPr="00EC30BB">
              <w:rPr>
                <w:bCs/>
                <w:sz w:val="22"/>
                <w:szCs w:val="22"/>
              </w:rPr>
              <w:t xml:space="preserve">    </w:t>
            </w:r>
          </w:p>
        </w:tc>
        <w:tc>
          <w:tcPr>
            <w:tcW w:w="5810" w:type="dxa"/>
            <w:tcBorders>
              <w:top w:val="nil"/>
              <w:left w:val="single" w:sz="4" w:space="0" w:color="000000"/>
              <w:bottom w:val="single" w:sz="4" w:space="0" w:color="000000"/>
              <w:right w:val="nil"/>
            </w:tcBorders>
            <w:vAlign w:val="center"/>
          </w:tcPr>
          <w:p w:rsidR="00D239C2" w:rsidRPr="00EC30BB" w:rsidRDefault="00D239C2" w:rsidP="00AE1612">
            <w:pPr>
              <w:snapToGrid w:val="0"/>
              <w:jc w:val="both"/>
              <w:rPr>
                <w:color w:val="000000"/>
                <w:sz w:val="22"/>
                <w:szCs w:val="22"/>
              </w:rPr>
            </w:pPr>
            <w:r w:rsidRPr="00EC30BB">
              <w:rPr>
                <w:color w:val="000000"/>
                <w:sz w:val="22"/>
                <w:szCs w:val="22"/>
              </w:rPr>
              <w:t>В том числе:</w:t>
            </w:r>
          </w:p>
        </w:tc>
        <w:tc>
          <w:tcPr>
            <w:tcW w:w="1275" w:type="dxa"/>
            <w:tcBorders>
              <w:top w:val="nil"/>
              <w:left w:val="single" w:sz="4" w:space="0" w:color="000000"/>
              <w:bottom w:val="single" w:sz="4" w:space="0" w:color="000000"/>
              <w:right w:val="single" w:sz="4" w:space="0" w:color="000000"/>
            </w:tcBorders>
            <w:vAlign w:val="center"/>
          </w:tcPr>
          <w:p w:rsidR="00D239C2" w:rsidRPr="00EC30BB" w:rsidRDefault="00D239C2" w:rsidP="00AE1612">
            <w:pPr>
              <w:snapToGrid w:val="0"/>
              <w:jc w:val="center"/>
              <w:rPr>
                <w:sz w:val="22"/>
                <w:szCs w:val="22"/>
              </w:rPr>
            </w:pPr>
          </w:p>
        </w:tc>
      </w:tr>
      <w:tr w:rsidR="00D239C2" w:rsidRPr="00EC30BB" w:rsidTr="00AE1612">
        <w:trPr>
          <w:trHeight w:val="305"/>
        </w:trPr>
        <w:tc>
          <w:tcPr>
            <w:tcW w:w="2980" w:type="dxa"/>
            <w:tcBorders>
              <w:top w:val="nil"/>
              <w:left w:val="single" w:sz="4" w:space="0" w:color="000000"/>
              <w:bottom w:val="single" w:sz="4" w:space="0" w:color="000000"/>
              <w:right w:val="nil"/>
            </w:tcBorders>
            <w:vAlign w:val="center"/>
          </w:tcPr>
          <w:p w:rsidR="00D239C2" w:rsidRPr="00EC30BB" w:rsidRDefault="00D239C2" w:rsidP="00AE1612">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0000 700</w:t>
            </w:r>
          </w:p>
        </w:tc>
        <w:tc>
          <w:tcPr>
            <w:tcW w:w="5810" w:type="dxa"/>
            <w:tcBorders>
              <w:top w:val="nil"/>
              <w:left w:val="single" w:sz="4" w:space="0" w:color="000000"/>
              <w:bottom w:val="single" w:sz="4" w:space="0" w:color="000000"/>
              <w:right w:val="nil"/>
            </w:tcBorders>
            <w:vAlign w:val="center"/>
          </w:tcPr>
          <w:p w:rsidR="00D239C2" w:rsidRPr="00EC30BB" w:rsidRDefault="00D239C2" w:rsidP="00AE1612">
            <w:pPr>
              <w:snapToGrid w:val="0"/>
              <w:jc w:val="both"/>
              <w:rPr>
                <w:color w:val="000000"/>
                <w:sz w:val="22"/>
                <w:szCs w:val="22"/>
              </w:rPr>
            </w:pPr>
            <w:r w:rsidRPr="00EC30BB">
              <w:rPr>
                <w:color w:val="000000"/>
                <w:sz w:val="22"/>
                <w:szCs w:val="22"/>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D239C2" w:rsidRPr="00EC30BB" w:rsidRDefault="00D239C2" w:rsidP="00AE1612">
            <w:pPr>
              <w:snapToGrid w:val="0"/>
              <w:jc w:val="center"/>
              <w:rPr>
                <w:sz w:val="22"/>
                <w:szCs w:val="22"/>
              </w:rPr>
            </w:pPr>
            <w:r>
              <w:rPr>
                <w:sz w:val="22"/>
                <w:szCs w:val="22"/>
              </w:rPr>
              <w:t>1900,0</w:t>
            </w:r>
          </w:p>
        </w:tc>
      </w:tr>
      <w:tr w:rsidR="00D239C2" w:rsidRPr="00EC30BB" w:rsidTr="00AE1612">
        <w:trPr>
          <w:trHeight w:val="305"/>
        </w:trPr>
        <w:tc>
          <w:tcPr>
            <w:tcW w:w="2980" w:type="dxa"/>
            <w:tcBorders>
              <w:top w:val="nil"/>
              <w:left w:val="single" w:sz="4" w:space="0" w:color="000000"/>
              <w:bottom w:val="single" w:sz="4" w:space="0" w:color="000000"/>
              <w:right w:val="nil"/>
            </w:tcBorders>
            <w:vAlign w:val="center"/>
          </w:tcPr>
          <w:p w:rsidR="00D239C2" w:rsidRPr="00EC30BB" w:rsidRDefault="00D239C2" w:rsidP="00AE1612">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10 0000 710</w:t>
            </w:r>
          </w:p>
        </w:tc>
        <w:tc>
          <w:tcPr>
            <w:tcW w:w="5810" w:type="dxa"/>
            <w:tcBorders>
              <w:top w:val="nil"/>
              <w:left w:val="single" w:sz="4" w:space="0" w:color="000000"/>
              <w:bottom w:val="single" w:sz="4" w:space="0" w:color="000000"/>
              <w:right w:val="nil"/>
            </w:tcBorders>
            <w:vAlign w:val="center"/>
          </w:tcPr>
          <w:p w:rsidR="00D239C2" w:rsidRPr="00EC30BB" w:rsidRDefault="00D239C2" w:rsidP="00AE1612">
            <w:pPr>
              <w:snapToGrid w:val="0"/>
              <w:jc w:val="both"/>
              <w:rPr>
                <w:color w:val="000000"/>
                <w:sz w:val="22"/>
                <w:szCs w:val="22"/>
              </w:rPr>
            </w:pPr>
            <w:r w:rsidRPr="00EC30BB">
              <w:rPr>
                <w:color w:val="000000"/>
                <w:sz w:val="22"/>
                <w:szCs w:val="22"/>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D239C2" w:rsidRPr="00EC30BB" w:rsidRDefault="00D239C2" w:rsidP="00AE1612">
            <w:pPr>
              <w:snapToGrid w:val="0"/>
              <w:jc w:val="center"/>
              <w:rPr>
                <w:sz w:val="22"/>
                <w:szCs w:val="22"/>
              </w:rPr>
            </w:pPr>
            <w:r>
              <w:rPr>
                <w:sz w:val="22"/>
                <w:szCs w:val="22"/>
              </w:rPr>
              <w:t>1900,0</w:t>
            </w:r>
          </w:p>
        </w:tc>
      </w:tr>
      <w:tr w:rsidR="00D239C2" w:rsidRPr="00EC30BB" w:rsidTr="00AE1612">
        <w:trPr>
          <w:trHeight w:val="305"/>
        </w:trPr>
        <w:tc>
          <w:tcPr>
            <w:tcW w:w="2980" w:type="dxa"/>
            <w:tcBorders>
              <w:top w:val="nil"/>
              <w:left w:val="single" w:sz="4" w:space="0" w:color="000000"/>
              <w:bottom w:val="single" w:sz="4" w:space="0" w:color="000000"/>
              <w:right w:val="nil"/>
            </w:tcBorders>
            <w:vAlign w:val="center"/>
          </w:tcPr>
          <w:p w:rsidR="00D239C2" w:rsidRPr="00EC30BB" w:rsidRDefault="00D239C2" w:rsidP="00AE1612">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0000 800</w:t>
            </w:r>
          </w:p>
        </w:tc>
        <w:tc>
          <w:tcPr>
            <w:tcW w:w="5810" w:type="dxa"/>
            <w:tcBorders>
              <w:top w:val="nil"/>
              <w:left w:val="single" w:sz="4" w:space="0" w:color="000000"/>
              <w:bottom w:val="single" w:sz="4" w:space="0" w:color="000000"/>
              <w:right w:val="nil"/>
            </w:tcBorders>
            <w:vAlign w:val="center"/>
          </w:tcPr>
          <w:p w:rsidR="00D239C2" w:rsidRPr="00EC30BB" w:rsidRDefault="00D239C2" w:rsidP="00AE1612">
            <w:pPr>
              <w:snapToGrid w:val="0"/>
              <w:jc w:val="both"/>
              <w:rPr>
                <w:color w:val="000000"/>
                <w:sz w:val="22"/>
                <w:szCs w:val="22"/>
              </w:rPr>
            </w:pPr>
            <w:r w:rsidRPr="00EC30BB">
              <w:rPr>
                <w:color w:val="000000"/>
                <w:sz w:val="22"/>
                <w:szCs w:val="22"/>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D239C2" w:rsidRPr="00863329" w:rsidRDefault="00D239C2" w:rsidP="00AE1612">
            <w:pPr>
              <w:snapToGrid w:val="0"/>
              <w:jc w:val="center"/>
              <w:rPr>
                <w:color w:val="000000"/>
                <w:sz w:val="22"/>
                <w:szCs w:val="22"/>
              </w:rPr>
            </w:pPr>
            <w:r w:rsidRPr="00863329">
              <w:rPr>
                <w:color w:val="000000"/>
                <w:sz w:val="22"/>
                <w:szCs w:val="22"/>
              </w:rPr>
              <w:t>1000,0</w:t>
            </w:r>
          </w:p>
        </w:tc>
      </w:tr>
      <w:tr w:rsidR="00D239C2" w:rsidRPr="00EC30BB" w:rsidTr="00AE1612">
        <w:trPr>
          <w:trHeight w:val="305"/>
        </w:trPr>
        <w:tc>
          <w:tcPr>
            <w:tcW w:w="2980" w:type="dxa"/>
            <w:tcBorders>
              <w:top w:val="nil"/>
              <w:left w:val="single" w:sz="4" w:space="0" w:color="000000"/>
              <w:bottom w:val="single" w:sz="4" w:space="0" w:color="000000"/>
              <w:right w:val="nil"/>
            </w:tcBorders>
            <w:vAlign w:val="center"/>
          </w:tcPr>
          <w:p w:rsidR="00D239C2" w:rsidRPr="00EC30BB" w:rsidRDefault="00D239C2" w:rsidP="00AE1612">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10 0000 810</w:t>
            </w:r>
          </w:p>
        </w:tc>
        <w:tc>
          <w:tcPr>
            <w:tcW w:w="5810" w:type="dxa"/>
            <w:tcBorders>
              <w:top w:val="nil"/>
              <w:left w:val="single" w:sz="4" w:space="0" w:color="000000"/>
              <w:bottom w:val="single" w:sz="4" w:space="0" w:color="000000"/>
              <w:right w:val="nil"/>
            </w:tcBorders>
            <w:vAlign w:val="center"/>
          </w:tcPr>
          <w:p w:rsidR="00D239C2" w:rsidRPr="00EC30BB" w:rsidRDefault="00D239C2" w:rsidP="00AE1612">
            <w:pPr>
              <w:snapToGrid w:val="0"/>
              <w:jc w:val="both"/>
              <w:rPr>
                <w:color w:val="000000"/>
                <w:sz w:val="22"/>
                <w:szCs w:val="22"/>
              </w:rPr>
            </w:pPr>
            <w:r w:rsidRPr="00EC30BB">
              <w:rPr>
                <w:color w:val="000000"/>
                <w:sz w:val="22"/>
                <w:szCs w:val="22"/>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D239C2" w:rsidRPr="00863329" w:rsidRDefault="00D239C2" w:rsidP="00AE1612">
            <w:pPr>
              <w:snapToGrid w:val="0"/>
              <w:jc w:val="center"/>
              <w:rPr>
                <w:color w:val="000000"/>
                <w:sz w:val="22"/>
                <w:szCs w:val="22"/>
              </w:rPr>
            </w:pPr>
            <w:r w:rsidRPr="00863329">
              <w:rPr>
                <w:color w:val="000000"/>
                <w:sz w:val="22"/>
                <w:szCs w:val="22"/>
              </w:rPr>
              <w:t>1000,0</w:t>
            </w:r>
          </w:p>
        </w:tc>
      </w:tr>
      <w:tr w:rsidR="00D239C2" w:rsidRPr="00EC30BB" w:rsidTr="00AE1612">
        <w:trPr>
          <w:trHeight w:val="381"/>
        </w:trPr>
        <w:tc>
          <w:tcPr>
            <w:tcW w:w="2980" w:type="dxa"/>
            <w:tcBorders>
              <w:top w:val="single" w:sz="4" w:space="0" w:color="000000"/>
              <w:left w:val="single" w:sz="4" w:space="0" w:color="000000"/>
              <w:bottom w:val="single" w:sz="6" w:space="0" w:color="000000"/>
              <w:right w:val="single" w:sz="6" w:space="0" w:color="000000"/>
            </w:tcBorders>
            <w:vAlign w:val="center"/>
          </w:tcPr>
          <w:p w:rsidR="00D239C2" w:rsidRPr="007349AA" w:rsidRDefault="00D239C2" w:rsidP="00AE1612">
            <w:pPr>
              <w:snapToGrid w:val="0"/>
              <w:jc w:val="center"/>
              <w:rPr>
                <w:b/>
                <w:bCs/>
                <w:sz w:val="22"/>
                <w:szCs w:val="22"/>
              </w:rPr>
            </w:pPr>
            <w:r w:rsidRPr="007349AA">
              <w:rPr>
                <w:b/>
                <w:bCs/>
                <w:sz w:val="22"/>
                <w:szCs w:val="22"/>
              </w:rPr>
              <w:t xml:space="preserve">000 0105 00 </w:t>
            </w:r>
            <w:proofErr w:type="spellStart"/>
            <w:r w:rsidRPr="007349AA">
              <w:rPr>
                <w:b/>
                <w:bCs/>
                <w:sz w:val="22"/>
                <w:szCs w:val="22"/>
              </w:rPr>
              <w:t>00</w:t>
            </w:r>
            <w:proofErr w:type="spellEnd"/>
            <w:r w:rsidRPr="007349AA">
              <w:rPr>
                <w:b/>
                <w:bCs/>
                <w:sz w:val="22"/>
                <w:szCs w:val="22"/>
              </w:rPr>
              <w:t xml:space="preserve"> </w:t>
            </w:r>
            <w:proofErr w:type="spellStart"/>
            <w:r w:rsidRPr="007349AA">
              <w:rPr>
                <w:b/>
                <w:bCs/>
                <w:sz w:val="22"/>
                <w:szCs w:val="22"/>
              </w:rPr>
              <w:t>00</w:t>
            </w:r>
            <w:proofErr w:type="spellEnd"/>
            <w:r w:rsidRPr="007349AA">
              <w:rPr>
                <w:b/>
                <w:bCs/>
                <w:sz w:val="22"/>
                <w:szCs w:val="22"/>
              </w:rPr>
              <w:t xml:space="preserve"> 0000 000</w:t>
            </w:r>
          </w:p>
        </w:tc>
        <w:tc>
          <w:tcPr>
            <w:tcW w:w="5810" w:type="dxa"/>
            <w:tcBorders>
              <w:top w:val="single" w:sz="4" w:space="0" w:color="000000"/>
              <w:left w:val="single" w:sz="6" w:space="0" w:color="000000"/>
              <w:bottom w:val="single" w:sz="6" w:space="0" w:color="000000"/>
              <w:right w:val="single" w:sz="6" w:space="0" w:color="000000"/>
            </w:tcBorders>
            <w:vAlign w:val="center"/>
          </w:tcPr>
          <w:p w:rsidR="00D239C2" w:rsidRPr="007349AA" w:rsidRDefault="00D239C2" w:rsidP="00AE1612">
            <w:pPr>
              <w:snapToGrid w:val="0"/>
              <w:rPr>
                <w:b/>
                <w:bCs/>
                <w:sz w:val="22"/>
                <w:szCs w:val="22"/>
              </w:rPr>
            </w:pPr>
            <w:r w:rsidRPr="007349AA">
              <w:rPr>
                <w:b/>
                <w:bCs/>
                <w:sz w:val="22"/>
                <w:szCs w:val="22"/>
              </w:rPr>
              <w:t>Изменение остатков средств на счетах по учету средств бюджета</w:t>
            </w:r>
          </w:p>
        </w:tc>
        <w:tc>
          <w:tcPr>
            <w:tcW w:w="1275" w:type="dxa"/>
            <w:tcBorders>
              <w:top w:val="single" w:sz="4" w:space="0" w:color="000000"/>
              <w:left w:val="single" w:sz="6" w:space="0" w:color="000000"/>
              <w:bottom w:val="single" w:sz="6" w:space="0" w:color="000000"/>
              <w:right w:val="single" w:sz="4" w:space="0" w:color="000000"/>
            </w:tcBorders>
            <w:vAlign w:val="center"/>
          </w:tcPr>
          <w:p w:rsidR="00D239C2" w:rsidRPr="007349AA" w:rsidRDefault="00D239C2" w:rsidP="00AE1612">
            <w:pPr>
              <w:snapToGrid w:val="0"/>
              <w:jc w:val="center"/>
              <w:rPr>
                <w:b/>
                <w:bCs/>
                <w:sz w:val="22"/>
                <w:szCs w:val="22"/>
              </w:rPr>
            </w:pPr>
            <w:r w:rsidRPr="007349AA">
              <w:rPr>
                <w:b/>
                <w:bCs/>
                <w:sz w:val="22"/>
                <w:szCs w:val="22"/>
              </w:rPr>
              <w:t>2691,0</w:t>
            </w:r>
          </w:p>
        </w:tc>
      </w:tr>
      <w:tr w:rsidR="00D239C2" w:rsidRPr="00EC30BB" w:rsidTr="00AE1612">
        <w:trPr>
          <w:trHeight w:val="386"/>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jc w:val="center"/>
              <w:rPr>
                <w:bCs/>
                <w:sz w:val="22"/>
                <w:szCs w:val="22"/>
              </w:rPr>
            </w:pPr>
            <w:r w:rsidRPr="00EC30BB">
              <w:rPr>
                <w:bCs/>
                <w:sz w:val="22"/>
                <w:szCs w:val="22"/>
              </w:rPr>
              <w:t xml:space="preserve">000 0105 00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0000 500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7349AA" w:rsidRDefault="00D239C2" w:rsidP="00AE1612">
            <w:pPr>
              <w:snapToGrid w:val="0"/>
              <w:rPr>
                <w:bCs/>
                <w:sz w:val="22"/>
                <w:szCs w:val="22"/>
              </w:rPr>
            </w:pPr>
            <w:r w:rsidRPr="007349AA">
              <w:rPr>
                <w:bCs/>
                <w:sz w:val="22"/>
                <w:szCs w:val="22"/>
              </w:rPr>
              <w:t>Увеличение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16730,2</w:t>
            </w:r>
          </w:p>
        </w:tc>
      </w:tr>
      <w:tr w:rsidR="00D239C2" w:rsidRPr="00EC30BB" w:rsidTr="00AE1612">
        <w:trPr>
          <w:trHeight w:val="381"/>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jc w:val="center"/>
              <w:rPr>
                <w:bCs/>
                <w:sz w:val="22"/>
                <w:szCs w:val="22"/>
              </w:rPr>
            </w:pPr>
            <w:r w:rsidRPr="00EC30BB">
              <w:rPr>
                <w:bCs/>
                <w:sz w:val="22"/>
                <w:szCs w:val="22"/>
              </w:rPr>
              <w:t>000 0105 02 01 00 0000 510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7349AA" w:rsidRDefault="00D239C2" w:rsidP="00AE1612">
            <w:pPr>
              <w:snapToGrid w:val="0"/>
              <w:rPr>
                <w:bCs/>
                <w:sz w:val="22"/>
                <w:szCs w:val="22"/>
              </w:rPr>
            </w:pPr>
            <w:r w:rsidRPr="007349AA">
              <w:rPr>
                <w:bCs/>
                <w:sz w:val="22"/>
                <w:szCs w:val="22"/>
              </w:rPr>
              <w:t>Увеличение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16730,2</w:t>
            </w:r>
          </w:p>
        </w:tc>
      </w:tr>
      <w:tr w:rsidR="00D239C2" w:rsidRPr="00EC30BB" w:rsidTr="00AE1612">
        <w:trPr>
          <w:trHeight w:val="381"/>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jc w:val="center"/>
              <w:rPr>
                <w:bCs/>
                <w:sz w:val="22"/>
                <w:szCs w:val="22"/>
              </w:rPr>
            </w:pPr>
            <w:r w:rsidRPr="00EC30BB">
              <w:rPr>
                <w:bCs/>
                <w:sz w:val="22"/>
                <w:szCs w:val="22"/>
              </w:rPr>
              <w:t>000 0105 02 01 10 0000 510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7349AA" w:rsidRDefault="00D239C2" w:rsidP="00AE1612">
            <w:pPr>
              <w:snapToGrid w:val="0"/>
              <w:rPr>
                <w:bCs/>
                <w:sz w:val="22"/>
                <w:szCs w:val="22"/>
              </w:rPr>
            </w:pPr>
            <w:r w:rsidRPr="007349AA">
              <w:rPr>
                <w:bCs/>
                <w:sz w:val="22"/>
                <w:szCs w:val="22"/>
              </w:rPr>
              <w:t>Увеличение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16730,2</w:t>
            </w:r>
          </w:p>
        </w:tc>
      </w:tr>
      <w:tr w:rsidR="00D239C2" w:rsidRPr="00EC30BB" w:rsidTr="00AE1612">
        <w:trPr>
          <w:trHeight w:val="381"/>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jc w:val="center"/>
              <w:rPr>
                <w:bCs/>
                <w:sz w:val="22"/>
                <w:szCs w:val="22"/>
              </w:rPr>
            </w:pPr>
            <w:r w:rsidRPr="00EC30BB">
              <w:rPr>
                <w:bCs/>
                <w:sz w:val="22"/>
                <w:szCs w:val="22"/>
              </w:rPr>
              <w:t xml:space="preserve">000 0105 00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0000 600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7349AA" w:rsidRDefault="00D239C2" w:rsidP="00AE1612">
            <w:pPr>
              <w:snapToGrid w:val="0"/>
              <w:rPr>
                <w:bCs/>
                <w:sz w:val="22"/>
                <w:szCs w:val="22"/>
              </w:rPr>
            </w:pPr>
            <w:r w:rsidRPr="007349AA">
              <w:rPr>
                <w:bCs/>
                <w:sz w:val="22"/>
                <w:szCs w:val="22"/>
              </w:rPr>
              <w:t>Уменьшение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19421,2</w:t>
            </w:r>
          </w:p>
        </w:tc>
      </w:tr>
      <w:tr w:rsidR="00D239C2" w:rsidRPr="00EC30BB" w:rsidTr="00AE1612">
        <w:trPr>
          <w:trHeight w:val="381"/>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rPr>
                <w:bCs/>
                <w:sz w:val="22"/>
                <w:szCs w:val="22"/>
              </w:rPr>
            </w:pPr>
            <w:r w:rsidRPr="00EC30BB">
              <w:rPr>
                <w:bCs/>
                <w:sz w:val="22"/>
                <w:szCs w:val="22"/>
              </w:rPr>
              <w:t>000 0105 02 01 00 0000 610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093448" w:rsidRDefault="00D239C2" w:rsidP="00AE1612">
            <w:pPr>
              <w:snapToGrid w:val="0"/>
              <w:rPr>
                <w:bCs/>
                <w:sz w:val="22"/>
                <w:szCs w:val="22"/>
              </w:rPr>
            </w:pPr>
            <w:r w:rsidRPr="00093448">
              <w:rPr>
                <w:bCs/>
                <w:sz w:val="22"/>
                <w:szCs w:val="22"/>
              </w:rPr>
              <w:t>Уменьшение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19421,2</w:t>
            </w:r>
          </w:p>
        </w:tc>
      </w:tr>
      <w:tr w:rsidR="00D239C2" w:rsidRPr="00EC30BB" w:rsidTr="00AE1612">
        <w:trPr>
          <w:trHeight w:val="381"/>
        </w:trPr>
        <w:tc>
          <w:tcPr>
            <w:tcW w:w="2980" w:type="dxa"/>
            <w:tcBorders>
              <w:top w:val="single" w:sz="6" w:space="0" w:color="000000"/>
              <w:left w:val="single" w:sz="4" w:space="0" w:color="000000"/>
              <w:bottom w:val="single" w:sz="6" w:space="0" w:color="000000"/>
              <w:right w:val="single" w:sz="6" w:space="0" w:color="000000"/>
            </w:tcBorders>
            <w:vAlign w:val="center"/>
          </w:tcPr>
          <w:p w:rsidR="00D239C2" w:rsidRPr="00EC30BB" w:rsidRDefault="00D239C2" w:rsidP="00AE1612">
            <w:pPr>
              <w:snapToGrid w:val="0"/>
              <w:jc w:val="center"/>
              <w:rPr>
                <w:bCs/>
                <w:sz w:val="22"/>
                <w:szCs w:val="22"/>
              </w:rPr>
            </w:pPr>
            <w:r w:rsidRPr="00EC30BB">
              <w:rPr>
                <w:bCs/>
                <w:sz w:val="22"/>
                <w:szCs w:val="22"/>
              </w:rPr>
              <w:t>000 0105 02 01 10 0000 610</w:t>
            </w:r>
          </w:p>
        </w:tc>
        <w:tc>
          <w:tcPr>
            <w:tcW w:w="5810" w:type="dxa"/>
            <w:tcBorders>
              <w:top w:val="single" w:sz="6" w:space="0" w:color="000000"/>
              <w:left w:val="single" w:sz="6" w:space="0" w:color="000000"/>
              <w:bottom w:val="single" w:sz="6" w:space="0" w:color="000000"/>
              <w:right w:val="single" w:sz="6" w:space="0" w:color="000000"/>
            </w:tcBorders>
            <w:vAlign w:val="center"/>
          </w:tcPr>
          <w:p w:rsidR="00D239C2" w:rsidRPr="00093448" w:rsidRDefault="00D239C2" w:rsidP="00AE1612">
            <w:pPr>
              <w:snapToGrid w:val="0"/>
              <w:rPr>
                <w:bCs/>
                <w:sz w:val="22"/>
                <w:szCs w:val="22"/>
              </w:rPr>
            </w:pPr>
            <w:r w:rsidRPr="00093448">
              <w:rPr>
                <w:bCs/>
                <w:sz w:val="22"/>
                <w:szCs w:val="22"/>
              </w:rPr>
              <w:t>Уменьшение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D239C2" w:rsidRPr="00D633B3" w:rsidRDefault="00D239C2" w:rsidP="00AE1612">
            <w:pPr>
              <w:snapToGrid w:val="0"/>
              <w:jc w:val="center"/>
              <w:rPr>
                <w:bCs/>
                <w:sz w:val="22"/>
                <w:szCs w:val="22"/>
              </w:rPr>
            </w:pPr>
            <w:r>
              <w:rPr>
                <w:bCs/>
                <w:sz w:val="22"/>
                <w:szCs w:val="22"/>
              </w:rPr>
              <w:t>19421,2</w:t>
            </w:r>
          </w:p>
        </w:tc>
      </w:tr>
    </w:tbl>
    <w:p w:rsidR="00794266" w:rsidRDefault="00794266" w:rsidP="00794266">
      <w:pPr>
        <w:pStyle w:val="ConsNonformat"/>
        <w:widowControl/>
        <w:ind w:right="0"/>
        <w:jc w:val="both"/>
        <w:rPr>
          <w:rFonts w:ascii="Times New Roman" w:hAnsi="Times New Roman" w:cs="Times New Roman"/>
          <w:sz w:val="28"/>
          <w:szCs w:val="28"/>
        </w:rPr>
      </w:pPr>
    </w:p>
    <w:p w:rsidR="00794266" w:rsidRDefault="00794266" w:rsidP="00794266">
      <w:pPr>
        <w:pStyle w:val="ConsNonformat"/>
        <w:widowControl/>
        <w:ind w:right="0"/>
        <w:jc w:val="both"/>
        <w:rPr>
          <w:rFonts w:ascii="Times New Roman" w:hAnsi="Times New Roman" w:cs="Times New Roman"/>
          <w:sz w:val="28"/>
          <w:szCs w:val="28"/>
        </w:rPr>
      </w:pPr>
    </w:p>
    <w:p w:rsidR="0014381F" w:rsidRDefault="00794266" w:rsidP="00794266">
      <w:pPr>
        <w:tabs>
          <w:tab w:val="left" w:pos="5580"/>
        </w:tabs>
        <w:rPr>
          <w:sz w:val="28"/>
          <w:szCs w:val="28"/>
        </w:rPr>
      </w:pPr>
      <w:r>
        <w:rPr>
          <w:sz w:val="28"/>
          <w:szCs w:val="28"/>
        </w:rPr>
        <w:t>Начальник финансового отдела                                                         С.А. Игнашова</w:t>
      </w:r>
    </w:p>
    <w:p w:rsidR="00794266" w:rsidRDefault="00794266" w:rsidP="00794266">
      <w:pPr>
        <w:tabs>
          <w:tab w:val="left" w:pos="5580"/>
        </w:tabs>
        <w:rPr>
          <w:sz w:val="28"/>
          <w:szCs w:val="28"/>
        </w:rPr>
      </w:pPr>
    </w:p>
    <w:p w:rsidR="00794266" w:rsidRDefault="00794266" w:rsidP="00794266">
      <w:pPr>
        <w:tabs>
          <w:tab w:val="left" w:pos="5580"/>
        </w:tabs>
        <w:rPr>
          <w:sz w:val="28"/>
          <w:szCs w:val="28"/>
        </w:rPr>
      </w:pPr>
    </w:p>
    <w:p w:rsidR="00794266" w:rsidRDefault="00794266" w:rsidP="00794266">
      <w:pPr>
        <w:tabs>
          <w:tab w:val="left" w:pos="5580"/>
        </w:tabs>
        <w:rPr>
          <w:sz w:val="28"/>
          <w:szCs w:val="28"/>
        </w:rPr>
      </w:pPr>
    </w:p>
    <w:p w:rsidR="00C253F8" w:rsidRDefault="00C253F8" w:rsidP="00794266">
      <w:pPr>
        <w:tabs>
          <w:tab w:val="left" w:pos="5580"/>
        </w:tabs>
        <w:rPr>
          <w:sz w:val="28"/>
          <w:szCs w:val="28"/>
        </w:rPr>
      </w:pPr>
    </w:p>
    <w:p w:rsidR="00CD6C67" w:rsidRDefault="00CD6C67" w:rsidP="00794266">
      <w:pPr>
        <w:tabs>
          <w:tab w:val="left" w:pos="5580"/>
        </w:tabs>
        <w:rPr>
          <w:sz w:val="28"/>
          <w:szCs w:val="28"/>
        </w:rPr>
      </w:pPr>
    </w:p>
    <w:p w:rsidR="00CD6C67" w:rsidRDefault="00CD6C67" w:rsidP="00794266">
      <w:pPr>
        <w:tabs>
          <w:tab w:val="left" w:pos="5580"/>
        </w:tabs>
        <w:rPr>
          <w:sz w:val="28"/>
          <w:szCs w:val="28"/>
        </w:rPr>
      </w:pPr>
    </w:p>
    <w:p w:rsidR="00794266" w:rsidRDefault="00794266" w:rsidP="00794266">
      <w:pPr>
        <w:tabs>
          <w:tab w:val="left" w:pos="5580"/>
        </w:tabs>
        <w:rPr>
          <w:sz w:val="28"/>
          <w:szCs w:val="28"/>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14</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C253F8" w:rsidRDefault="00C253F8" w:rsidP="00C253F8">
      <w:pPr>
        <w:pStyle w:val="14"/>
        <w:tabs>
          <w:tab w:val="left" w:pos="0"/>
        </w:tabs>
        <w:snapToGrid w:val="0"/>
      </w:pPr>
    </w:p>
    <w:p w:rsidR="00C253F8" w:rsidRDefault="00C253F8" w:rsidP="00C253F8"/>
    <w:p w:rsidR="00C253F8" w:rsidRDefault="00C253F8" w:rsidP="00C253F8">
      <w:pPr>
        <w:ind w:left="-142" w:right="141"/>
        <w:jc w:val="center"/>
        <w:rPr>
          <w:b/>
          <w:sz w:val="28"/>
          <w:szCs w:val="28"/>
        </w:rPr>
      </w:pPr>
      <w:r>
        <w:tab/>
      </w:r>
      <w:r>
        <w:rPr>
          <w:b/>
          <w:sz w:val="28"/>
          <w:szCs w:val="28"/>
        </w:rPr>
        <w:t>Источники внутреннего финансирования дефицита бюджета Красноармейского сельского поселения  на 2018-2019 годы</w:t>
      </w:r>
    </w:p>
    <w:p w:rsidR="00C253F8" w:rsidRDefault="00C253F8" w:rsidP="00C253F8">
      <w:pPr>
        <w:ind w:left="-142" w:right="141"/>
        <w:jc w:val="center"/>
        <w:rPr>
          <w:b/>
          <w:sz w:val="28"/>
          <w:szCs w:val="28"/>
        </w:rPr>
      </w:pPr>
    </w:p>
    <w:p w:rsidR="00C253F8" w:rsidRDefault="00C253F8" w:rsidP="00C253F8">
      <w:pPr>
        <w:jc w:val="right"/>
      </w:pPr>
      <w:r>
        <w:t xml:space="preserve">                                                                                                                                                                             (тыс. руб.)</w:t>
      </w:r>
    </w:p>
    <w:p w:rsidR="00C253F8" w:rsidRDefault="00C253F8" w:rsidP="00C253F8">
      <w:pPr>
        <w:pStyle w:val="ConsNonformat"/>
        <w:widowControl/>
        <w:ind w:right="0"/>
        <w:jc w:val="both"/>
        <w:rPr>
          <w:rFonts w:ascii="Times New Roman" w:hAnsi="Times New Roman" w:cs="Times New Roman"/>
          <w:sz w:val="28"/>
          <w:szCs w:val="28"/>
        </w:rPr>
      </w:pPr>
    </w:p>
    <w:tbl>
      <w:tblPr>
        <w:tblW w:w="10064" w:type="dxa"/>
        <w:tblInd w:w="-318" w:type="dxa"/>
        <w:tblLayout w:type="fixed"/>
        <w:tblLook w:val="0000"/>
      </w:tblPr>
      <w:tblGrid>
        <w:gridCol w:w="2553"/>
        <w:gridCol w:w="4961"/>
        <w:gridCol w:w="1275"/>
        <w:gridCol w:w="1275"/>
      </w:tblGrid>
      <w:tr w:rsidR="00C253F8" w:rsidRPr="00EC30BB" w:rsidTr="00C253F8">
        <w:trPr>
          <w:trHeight w:val="581"/>
          <w:tblHeader/>
        </w:trPr>
        <w:tc>
          <w:tcPr>
            <w:tcW w:w="2553" w:type="dxa"/>
            <w:tcBorders>
              <w:top w:val="single" w:sz="4" w:space="0" w:color="000000"/>
              <w:left w:val="single" w:sz="4" w:space="0" w:color="000000"/>
              <w:bottom w:val="single" w:sz="4" w:space="0" w:color="000000"/>
              <w:right w:val="nil"/>
            </w:tcBorders>
          </w:tcPr>
          <w:p w:rsidR="00C253F8" w:rsidRPr="00EC30BB" w:rsidRDefault="00C253F8" w:rsidP="00EA11C9">
            <w:pPr>
              <w:snapToGrid w:val="0"/>
              <w:jc w:val="center"/>
              <w:rPr>
                <w:b/>
                <w:bCs/>
                <w:color w:val="000000"/>
                <w:sz w:val="22"/>
                <w:szCs w:val="22"/>
              </w:rPr>
            </w:pPr>
          </w:p>
          <w:p w:rsidR="00C253F8" w:rsidRPr="00EC30BB" w:rsidRDefault="00C253F8" w:rsidP="00EA11C9">
            <w:pPr>
              <w:snapToGrid w:val="0"/>
              <w:jc w:val="center"/>
              <w:rPr>
                <w:b/>
                <w:bCs/>
                <w:color w:val="000000"/>
                <w:sz w:val="22"/>
                <w:szCs w:val="22"/>
              </w:rPr>
            </w:pPr>
            <w:r w:rsidRPr="00EC30BB">
              <w:rPr>
                <w:b/>
                <w:bCs/>
                <w:color w:val="000000"/>
                <w:sz w:val="22"/>
                <w:szCs w:val="22"/>
              </w:rPr>
              <w:t>Код</w:t>
            </w:r>
          </w:p>
        </w:tc>
        <w:tc>
          <w:tcPr>
            <w:tcW w:w="4961" w:type="dxa"/>
            <w:tcBorders>
              <w:top w:val="single" w:sz="4" w:space="0" w:color="000000"/>
              <w:left w:val="single" w:sz="4" w:space="0" w:color="000000"/>
              <w:bottom w:val="single" w:sz="4" w:space="0" w:color="000000"/>
              <w:right w:val="nil"/>
            </w:tcBorders>
          </w:tcPr>
          <w:p w:rsidR="00C253F8" w:rsidRPr="00EC30BB" w:rsidRDefault="00C253F8" w:rsidP="00EA11C9">
            <w:pPr>
              <w:snapToGrid w:val="0"/>
              <w:jc w:val="center"/>
              <w:rPr>
                <w:b/>
                <w:bCs/>
                <w:color w:val="000000"/>
                <w:sz w:val="22"/>
                <w:szCs w:val="22"/>
              </w:rPr>
            </w:pPr>
            <w:proofErr w:type="gramStart"/>
            <w:r w:rsidRPr="00EC30BB">
              <w:rPr>
                <w:b/>
                <w:bCs/>
                <w:color w:val="000000"/>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C253F8" w:rsidRPr="00EC30BB" w:rsidRDefault="00C253F8" w:rsidP="00EA11C9">
            <w:pPr>
              <w:snapToGrid w:val="0"/>
              <w:jc w:val="center"/>
              <w:rPr>
                <w:b/>
                <w:bCs/>
                <w:sz w:val="22"/>
                <w:szCs w:val="22"/>
              </w:rPr>
            </w:pPr>
            <w:r>
              <w:rPr>
                <w:b/>
                <w:bCs/>
                <w:sz w:val="22"/>
                <w:szCs w:val="22"/>
              </w:rPr>
              <w:t>2018</w:t>
            </w:r>
          </w:p>
        </w:tc>
        <w:tc>
          <w:tcPr>
            <w:tcW w:w="1275" w:type="dxa"/>
            <w:tcBorders>
              <w:top w:val="single" w:sz="4" w:space="0" w:color="000000"/>
              <w:left w:val="single" w:sz="4" w:space="0" w:color="000000"/>
              <w:bottom w:val="single" w:sz="4" w:space="0" w:color="000000"/>
              <w:right w:val="single" w:sz="4" w:space="0" w:color="000000"/>
            </w:tcBorders>
          </w:tcPr>
          <w:p w:rsidR="00C253F8" w:rsidRPr="00EC30BB" w:rsidRDefault="00C253F8" w:rsidP="00EA11C9">
            <w:pPr>
              <w:snapToGrid w:val="0"/>
              <w:jc w:val="center"/>
              <w:rPr>
                <w:b/>
                <w:bCs/>
                <w:sz w:val="22"/>
                <w:szCs w:val="22"/>
              </w:rPr>
            </w:pPr>
            <w:r>
              <w:rPr>
                <w:b/>
                <w:bCs/>
                <w:sz w:val="22"/>
                <w:szCs w:val="22"/>
              </w:rPr>
              <w:t>2019</w:t>
            </w:r>
          </w:p>
        </w:tc>
      </w:tr>
      <w:tr w:rsidR="00C253F8" w:rsidRPr="00EC30BB" w:rsidTr="00EA11C9">
        <w:trPr>
          <w:trHeight w:val="474"/>
          <w:tblHeader/>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jc w:val="center"/>
              <w:rPr>
                <w:b/>
                <w:i/>
                <w:sz w:val="22"/>
                <w:szCs w:val="22"/>
              </w:rPr>
            </w:pPr>
            <w:r w:rsidRPr="00EC30BB">
              <w:rPr>
                <w:b/>
                <w:i/>
                <w:sz w:val="22"/>
                <w:szCs w:val="22"/>
              </w:rPr>
              <w:t xml:space="preserve">000 0100 00 </w:t>
            </w:r>
            <w:proofErr w:type="spellStart"/>
            <w:r w:rsidRPr="00EC30BB">
              <w:rPr>
                <w:b/>
                <w:i/>
                <w:sz w:val="22"/>
                <w:szCs w:val="22"/>
              </w:rPr>
              <w:t>00</w:t>
            </w:r>
            <w:proofErr w:type="spellEnd"/>
            <w:r w:rsidRPr="00EC30BB">
              <w:rPr>
                <w:b/>
                <w:i/>
                <w:sz w:val="22"/>
                <w:szCs w:val="22"/>
              </w:rPr>
              <w:t xml:space="preserve"> </w:t>
            </w:r>
            <w:proofErr w:type="spellStart"/>
            <w:r w:rsidRPr="00EC30BB">
              <w:rPr>
                <w:b/>
                <w:i/>
                <w:sz w:val="22"/>
                <w:szCs w:val="22"/>
              </w:rPr>
              <w:t>00</w:t>
            </w:r>
            <w:proofErr w:type="spellEnd"/>
            <w:r w:rsidRPr="00EC30BB">
              <w:rPr>
                <w:b/>
                <w:i/>
                <w:sz w:val="22"/>
                <w:szCs w:val="22"/>
              </w:rPr>
              <w:t xml:space="preserve"> 0000 000</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b/>
                <w:i/>
                <w:color w:val="000000"/>
                <w:sz w:val="22"/>
                <w:szCs w:val="22"/>
              </w:rPr>
            </w:pPr>
            <w:r w:rsidRPr="00EC30BB">
              <w:rPr>
                <w:b/>
                <w:i/>
                <w:color w:val="000000"/>
                <w:sz w:val="22"/>
                <w:szCs w:val="22"/>
              </w:rPr>
              <w:t>Источники внутреннего финансирования дефицита бюджета, всего</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b/>
                <w:i/>
                <w:sz w:val="22"/>
                <w:szCs w:val="22"/>
              </w:rPr>
            </w:pPr>
            <w:r>
              <w:rPr>
                <w:b/>
                <w:i/>
                <w:sz w:val="22"/>
                <w:szCs w:val="22"/>
              </w:rPr>
              <w:t>910,0</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b/>
                <w:i/>
                <w:sz w:val="22"/>
                <w:szCs w:val="22"/>
              </w:rPr>
            </w:pPr>
            <w:r>
              <w:rPr>
                <w:b/>
                <w:i/>
                <w:sz w:val="22"/>
                <w:szCs w:val="22"/>
              </w:rPr>
              <w:t>800,0</w:t>
            </w:r>
          </w:p>
        </w:tc>
      </w:tr>
      <w:tr w:rsidR="00C253F8" w:rsidRPr="00EC30BB" w:rsidTr="00EA11C9">
        <w:trPr>
          <w:trHeight w:val="305"/>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rPr>
                <w:sz w:val="22"/>
                <w:szCs w:val="22"/>
              </w:rPr>
            </w:pPr>
            <w:r w:rsidRPr="00EC30BB">
              <w:rPr>
                <w:bCs/>
                <w:sz w:val="22"/>
                <w:szCs w:val="22"/>
              </w:rPr>
              <w:t xml:space="preserve">    </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color w:val="000000"/>
                <w:sz w:val="22"/>
                <w:szCs w:val="22"/>
              </w:rPr>
            </w:pPr>
            <w:r w:rsidRPr="00EC30BB">
              <w:rPr>
                <w:color w:val="000000"/>
                <w:sz w:val="22"/>
                <w:szCs w:val="22"/>
              </w:rPr>
              <w:t>В том числе:</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p>
        </w:tc>
      </w:tr>
      <w:tr w:rsidR="00C253F8" w:rsidRPr="00EC30BB" w:rsidTr="00EA11C9">
        <w:trPr>
          <w:trHeight w:val="305"/>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0000 700</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color w:val="000000"/>
                <w:sz w:val="22"/>
                <w:szCs w:val="22"/>
              </w:rPr>
            </w:pPr>
            <w:r w:rsidRPr="00EC30BB">
              <w:rPr>
                <w:color w:val="000000"/>
                <w:sz w:val="22"/>
                <w:szCs w:val="22"/>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r>
              <w:rPr>
                <w:sz w:val="22"/>
                <w:szCs w:val="22"/>
              </w:rPr>
              <w:t>1910,0</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r>
              <w:rPr>
                <w:sz w:val="22"/>
                <w:szCs w:val="22"/>
              </w:rPr>
              <w:t>1800,0</w:t>
            </w:r>
          </w:p>
        </w:tc>
      </w:tr>
      <w:tr w:rsidR="00C253F8" w:rsidRPr="00EC30BB" w:rsidTr="00EA11C9">
        <w:trPr>
          <w:trHeight w:val="305"/>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10 0000 710</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color w:val="000000"/>
                <w:sz w:val="22"/>
                <w:szCs w:val="22"/>
              </w:rPr>
            </w:pPr>
            <w:r w:rsidRPr="00EC30BB">
              <w:rPr>
                <w:color w:val="000000"/>
                <w:sz w:val="22"/>
                <w:szCs w:val="22"/>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r>
              <w:rPr>
                <w:sz w:val="22"/>
                <w:szCs w:val="22"/>
              </w:rPr>
              <w:t>1910,0</w:t>
            </w:r>
          </w:p>
        </w:tc>
        <w:tc>
          <w:tcPr>
            <w:tcW w:w="1275" w:type="dxa"/>
            <w:tcBorders>
              <w:top w:val="nil"/>
              <w:left w:val="single" w:sz="4" w:space="0" w:color="000000"/>
              <w:bottom w:val="single" w:sz="4" w:space="0" w:color="000000"/>
              <w:right w:val="single" w:sz="4" w:space="0" w:color="000000"/>
            </w:tcBorders>
            <w:vAlign w:val="center"/>
          </w:tcPr>
          <w:p w:rsidR="00C253F8" w:rsidRPr="00EC30BB" w:rsidRDefault="00C253F8" w:rsidP="00EA11C9">
            <w:pPr>
              <w:snapToGrid w:val="0"/>
              <w:jc w:val="center"/>
              <w:rPr>
                <w:sz w:val="22"/>
                <w:szCs w:val="22"/>
              </w:rPr>
            </w:pPr>
            <w:r>
              <w:rPr>
                <w:sz w:val="22"/>
                <w:szCs w:val="22"/>
              </w:rPr>
              <w:t>1800,0</w:t>
            </w:r>
          </w:p>
        </w:tc>
      </w:tr>
      <w:tr w:rsidR="00C253F8" w:rsidRPr="00EC30BB" w:rsidTr="00EA11C9">
        <w:trPr>
          <w:trHeight w:val="305"/>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0000 800</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color w:val="000000"/>
                <w:sz w:val="22"/>
                <w:szCs w:val="22"/>
              </w:rPr>
            </w:pPr>
            <w:r w:rsidRPr="00EC30BB">
              <w:rPr>
                <w:color w:val="000000"/>
                <w:sz w:val="22"/>
                <w:szCs w:val="22"/>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C253F8" w:rsidRPr="00CD07B8" w:rsidRDefault="00C253F8" w:rsidP="00EA11C9">
            <w:pPr>
              <w:snapToGrid w:val="0"/>
              <w:jc w:val="center"/>
              <w:rPr>
                <w:color w:val="FF0000"/>
                <w:sz w:val="22"/>
                <w:szCs w:val="22"/>
              </w:rPr>
            </w:pPr>
            <w:r>
              <w:rPr>
                <w:color w:val="FF0000"/>
                <w:sz w:val="22"/>
                <w:szCs w:val="22"/>
              </w:rPr>
              <w:t>1000,0</w:t>
            </w:r>
          </w:p>
        </w:tc>
        <w:tc>
          <w:tcPr>
            <w:tcW w:w="1275" w:type="dxa"/>
            <w:tcBorders>
              <w:top w:val="nil"/>
              <w:left w:val="single" w:sz="4" w:space="0" w:color="000000"/>
              <w:bottom w:val="single" w:sz="4" w:space="0" w:color="000000"/>
              <w:right w:val="single" w:sz="4" w:space="0" w:color="000000"/>
            </w:tcBorders>
            <w:vAlign w:val="center"/>
          </w:tcPr>
          <w:p w:rsidR="00C253F8" w:rsidRPr="00CD07B8" w:rsidRDefault="00C253F8" w:rsidP="00EA11C9">
            <w:pPr>
              <w:snapToGrid w:val="0"/>
              <w:jc w:val="center"/>
              <w:rPr>
                <w:color w:val="FF0000"/>
                <w:sz w:val="22"/>
                <w:szCs w:val="22"/>
              </w:rPr>
            </w:pPr>
            <w:r>
              <w:rPr>
                <w:color w:val="FF0000"/>
                <w:sz w:val="22"/>
                <w:szCs w:val="22"/>
              </w:rPr>
              <w:t>1000,0</w:t>
            </w:r>
          </w:p>
        </w:tc>
      </w:tr>
      <w:tr w:rsidR="00C253F8" w:rsidRPr="00EC30BB" w:rsidTr="00EA11C9">
        <w:trPr>
          <w:trHeight w:val="305"/>
        </w:trPr>
        <w:tc>
          <w:tcPr>
            <w:tcW w:w="2553" w:type="dxa"/>
            <w:tcBorders>
              <w:top w:val="nil"/>
              <w:left w:val="single" w:sz="4" w:space="0" w:color="000000"/>
              <w:bottom w:val="single" w:sz="4" w:space="0" w:color="000000"/>
              <w:right w:val="nil"/>
            </w:tcBorders>
            <w:vAlign w:val="center"/>
          </w:tcPr>
          <w:p w:rsidR="00C253F8" w:rsidRPr="00EC30BB" w:rsidRDefault="00C253F8" w:rsidP="00EA11C9">
            <w:pPr>
              <w:snapToGrid w:val="0"/>
              <w:rPr>
                <w:bCs/>
                <w:sz w:val="22"/>
                <w:szCs w:val="22"/>
              </w:rPr>
            </w:pPr>
            <w:r w:rsidRPr="00EC30BB">
              <w:rPr>
                <w:bCs/>
                <w:sz w:val="22"/>
                <w:szCs w:val="22"/>
              </w:rPr>
              <w:t xml:space="preserve">000 0103 00 </w:t>
            </w:r>
            <w:proofErr w:type="spellStart"/>
            <w:r w:rsidRPr="00EC30BB">
              <w:rPr>
                <w:bCs/>
                <w:sz w:val="22"/>
                <w:szCs w:val="22"/>
              </w:rPr>
              <w:t>00</w:t>
            </w:r>
            <w:proofErr w:type="spellEnd"/>
            <w:r w:rsidRPr="00EC30BB">
              <w:rPr>
                <w:bCs/>
                <w:sz w:val="22"/>
                <w:szCs w:val="22"/>
              </w:rPr>
              <w:t xml:space="preserve"> 10 0000 810</w:t>
            </w:r>
          </w:p>
        </w:tc>
        <w:tc>
          <w:tcPr>
            <w:tcW w:w="4961" w:type="dxa"/>
            <w:tcBorders>
              <w:top w:val="nil"/>
              <w:left w:val="single" w:sz="4" w:space="0" w:color="000000"/>
              <w:bottom w:val="single" w:sz="4" w:space="0" w:color="000000"/>
              <w:right w:val="nil"/>
            </w:tcBorders>
            <w:vAlign w:val="center"/>
          </w:tcPr>
          <w:p w:rsidR="00C253F8" w:rsidRPr="00EC30BB" w:rsidRDefault="00C253F8" w:rsidP="00EA11C9">
            <w:pPr>
              <w:snapToGrid w:val="0"/>
              <w:jc w:val="both"/>
              <w:rPr>
                <w:color w:val="000000"/>
                <w:sz w:val="22"/>
                <w:szCs w:val="22"/>
              </w:rPr>
            </w:pPr>
            <w:r w:rsidRPr="00EC30BB">
              <w:rPr>
                <w:color w:val="000000"/>
                <w:sz w:val="22"/>
                <w:szCs w:val="22"/>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C253F8" w:rsidRPr="00CD07B8" w:rsidRDefault="00C253F8" w:rsidP="00EA11C9">
            <w:pPr>
              <w:snapToGrid w:val="0"/>
              <w:jc w:val="center"/>
              <w:rPr>
                <w:color w:val="FF0000"/>
                <w:sz w:val="22"/>
                <w:szCs w:val="22"/>
              </w:rPr>
            </w:pPr>
            <w:r>
              <w:rPr>
                <w:color w:val="FF0000"/>
                <w:sz w:val="22"/>
                <w:szCs w:val="22"/>
              </w:rPr>
              <w:t>1000,0</w:t>
            </w:r>
          </w:p>
        </w:tc>
        <w:tc>
          <w:tcPr>
            <w:tcW w:w="1275" w:type="dxa"/>
            <w:tcBorders>
              <w:top w:val="nil"/>
              <w:left w:val="single" w:sz="4" w:space="0" w:color="000000"/>
              <w:bottom w:val="single" w:sz="4" w:space="0" w:color="000000"/>
              <w:right w:val="single" w:sz="4" w:space="0" w:color="000000"/>
            </w:tcBorders>
            <w:vAlign w:val="center"/>
          </w:tcPr>
          <w:p w:rsidR="00C253F8" w:rsidRPr="00CD07B8" w:rsidRDefault="00C253F8" w:rsidP="00EA11C9">
            <w:pPr>
              <w:snapToGrid w:val="0"/>
              <w:jc w:val="center"/>
              <w:rPr>
                <w:color w:val="FF0000"/>
                <w:sz w:val="22"/>
                <w:szCs w:val="22"/>
              </w:rPr>
            </w:pPr>
            <w:r>
              <w:rPr>
                <w:color w:val="FF0000"/>
                <w:sz w:val="22"/>
                <w:szCs w:val="22"/>
              </w:rPr>
              <w:t>1000,0</w:t>
            </w:r>
          </w:p>
        </w:tc>
      </w:tr>
      <w:tr w:rsidR="00C253F8" w:rsidRPr="00EC30BB" w:rsidTr="00EA11C9">
        <w:trPr>
          <w:trHeight w:val="381"/>
        </w:trPr>
        <w:tc>
          <w:tcPr>
            <w:tcW w:w="2553" w:type="dxa"/>
            <w:tcBorders>
              <w:top w:val="single" w:sz="4"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
                <w:bCs/>
                <w:i/>
                <w:sz w:val="22"/>
                <w:szCs w:val="22"/>
              </w:rPr>
            </w:pPr>
            <w:r w:rsidRPr="00EC30BB">
              <w:rPr>
                <w:b/>
                <w:bCs/>
                <w:i/>
                <w:sz w:val="22"/>
                <w:szCs w:val="22"/>
              </w:rPr>
              <w:t xml:space="preserve">000 0105 00 </w:t>
            </w:r>
            <w:proofErr w:type="spellStart"/>
            <w:r w:rsidRPr="00EC30BB">
              <w:rPr>
                <w:b/>
                <w:bCs/>
                <w:i/>
                <w:sz w:val="22"/>
                <w:szCs w:val="22"/>
              </w:rPr>
              <w:t>00</w:t>
            </w:r>
            <w:proofErr w:type="spellEnd"/>
            <w:r w:rsidRPr="00EC30BB">
              <w:rPr>
                <w:b/>
                <w:bCs/>
                <w:i/>
                <w:sz w:val="22"/>
                <w:szCs w:val="22"/>
              </w:rPr>
              <w:t xml:space="preserve"> </w:t>
            </w:r>
            <w:proofErr w:type="spellStart"/>
            <w:r w:rsidRPr="00EC30BB">
              <w:rPr>
                <w:b/>
                <w:bCs/>
                <w:i/>
                <w:sz w:val="22"/>
                <w:szCs w:val="22"/>
              </w:rPr>
              <w:t>00</w:t>
            </w:r>
            <w:proofErr w:type="spellEnd"/>
            <w:r w:rsidRPr="00EC30BB">
              <w:rPr>
                <w:b/>
                <w:bCs/>
                <w:i/>
                <w:sz w:val="22"/>
                <w:szCs w:val="22"/>
              </w:rPr>
              <w:t xml:space="preserve"> 0000 000</w:t>
            </w:r>
          </w:p>
        </w:tc>
        <w:tc>
          <w:tcPr>
            <w:tcW w:w="4961" w:type="dxa"/>
            <w:tcBorders>
              <w:top w:val="single" w:sz="4" w:space="0" w:color="000000"/>
              <w:left w:val="single" w:sz="6" w:space="0" w:color="000000"/>
              <w:bottom w:val="single" w:sz="6" w:space="0" w:color="000000"/>
              <w:right w:val="single" w:sz="6" w:space="0" w:color="000000"/>
            </w:tcBorders>
            <w:vAlign w:val="center"/>
          </w:tcPr>
          <w:p w:rsidR="00C253F8" w:rsidRPr="00EC30BB" w:rsidRDefault="00C253F8" w:rsidP="00EA11C9">
            <w:pPr>
              <w:snapToGrid w:val="0"/>
              <w:rPr>
                <w:b/>
                <w:bCs/>
                <w:i/>
                <w:sz w:val="22"/>
                <w:szCs w:val="22"/>
              </w:rPr>
            </w:pPr>
            <w:r w:rsidRPr="00EC30BB">
              <w:rPr>
                <w:b/>
                <w:bCs/>
                <w:i/>
                <w:sz w:val="22"/>
                <w:szCs w:val="22"/>
              </w:rPr>
              <w:t>Изменение остатков средств на счетах по учету средств бюджета</w:t>
            </w:r>
          </w:p>
        </w:tc>
        <w:tc>
          <w:tcPr>
            <w:tcW w:w="1275" w:type="dxa"/>
            <w:tcBorders>
              <w:top w:val="single" w:sz="4"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
                <w:bCs/>
                <w:i/>
                <w:sz w:val="22"/>
                <w:szCs w:val="22"/>
              </w:rPr>
            </w:pPr>
            <w:r>
              <w:rPr>
                <w:b/>
                <w:bCs/>
                <w:i/>
                <w:sz w:val="22"/>
                <w:szCs w:val="22"/>
              </w:rPr>
              <w:t>0,0</w:t>
            </w:r>
          </w:p>
        </w:tc>
        <w:tc>
          <w:tcPr>
            <w:tcW w:w="1275" w:type="dxa"/>
            <w:tcBorders>
              <w:top w:val="single" w:sz="4"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
                <w:bCs/>
                <w:i/>
                <w:sz w:val="22"/>
                <w:szCs w:val="22"/>
              </w:rPr>
            </w:pPr>
            <w:r>
              <w:rPr>
                <w:b/>
                <w:bCs/>
                <w:i/>
                <w:sz w:val="22"/>
                <w:szCs w:val="22"/>
              </w:rPr>
              <w:t>0,0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Cs/>
                <w:sz w:val="22"/>
                <w:szCs w:val="22"/>
              </w:rPr>
            </w:pPr>
            <w:r w:rsidRPr="00EC30BB">
              <w:rPr>
                <w:bCs/>
                <w:sz w:val="22"/>
                <w:szCs w:val="22"/>
              </w:rPr>
              <w:t xml:space="preserve">000 0105 00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0000 500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EC30BB" w:rsidRDefault="00C253F8" w:rsidP="00EA11C9">
            <w:pPr>
              <w:snapToGrid w:val="0"/>
              <w:rPr>
                <w:bCs/>
                <w:i/>
                <w:sz w:val="22"/>
                <w:szCs w:val="22"/>
              </w:rPr>
            </w:pPr>
            <w:r w:rsidRPr="00EC30BB">
              <w:rPr>
                <w:bCs/>
                <w:i/>
                <w:sz w:val="22"/>
                <w:szCs w:val="22"/>
              </w:rPr>
              <w:t>Увеличение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Cs/>
                <w:sz w:val="22"/>
                <w:szCs w:val="22"/>
              </w:rPr>
            </w:pPr>
            <w:r>
              <w:rPr>
                <w:bCs/>
                <w:sz w:val="22"/>
                <w:szCs w:val="22"/>
              </w:rPr>
              <w:t>12807,0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Cs/>
                <w:sz w:val="22"/>
                <w:szCs w:val="22"/>
              </w:rPr>
            </w:pPr>
            <w:r w:rsidRPr="00EC30BB">
              <w:rPr>
                <w:bCs/>
                <w:sz w:val="22"/>
                <w:szCs w:val="22"/>
              </w:rPr>
              <w:t>000 0105 02 01 00 0000 510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EC30BB" w:rsidRDefault="00C253F8" w:rsidP="00EA11C9">
            <w:pPr>
              <w:snapToGrid w:val="0"/>
              <w:rPr>
                <w:bCs/>
                <w:sz w:val="22"/>
                <w:szCs w:val="22"/>
              </w:rPr>
            </w:pPr>
            <w:r w:rsidRPr="00EC30BB">
              <w:rPr>
                <w:bCs/>
                <w:sz w:val="22"/>
                <w:szCs w:val="22"/>
              </w:rPr>
              <w:t>Увеличение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C253F8">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tcPr>
          <w:p w:rsidR="00C253F8" w:rsidRDefault="00C253F8">
            <w:r w:rsidRPr="006B74BB">
              <w:rPr>
                <w:bCs/>
                <w:sz w:val="22"/>
                <w:szCs w:val="22"/>
              </w:rPr>
              <w:t>12807,0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Cs/>
                <w:sz w:val="22"/>
                <w:szCs w:val="22"/>
              </w:rPr>
            </w:pPr>
            <w:r w:rsidRPr="00EC30BB">
              <w:rPr>
                <w:bCs/>
                <w:sz w:val="22"/>
                <w:szCs w:val="22"/>
              </w:rPr>
              <w:t>000 0105 02 01 10 0000 510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EC30BB" w:rsidRDefault="00C253F8" w:rsidP="00EA11C9">
            <w:pPr>
              <w:snapToGrid w:val="0"/>
              <w:rPr>
                <w:bCs/>
                <w:sz w:val="22"/>
                <w:szCs w:val="22"/>
              </w:rPr>
            </w:pPr>
            <w:r w:rsidRPr="00EC30BB">
              <w:rPr>
                <w:bCs/>
                <w:sz w:val="22"/>
                <w:szCs w:val="22"/>
              </w:rPr>
              <w:t>Увеличение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tcPr>
          <w:p w:rsidR="00C253F8" w:rsidRDefault="00C253F8">
            <w:r w:rsidRPr="006B74BB">
              <w:rPr>
                <w:bCs/>
                <w:sz w:val="22"/>
                <w:szCs w:val="22"/>
              </w:rPr>
              <w:t>12807,0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Cs/>
                <w:sz w:val="22"/>
                <w:szCs w:val="22"/>
              </w:rPr>
            </w:pPr>
            <w:r w:rsidRPr="00EC30BB">
              <w:rPr>
                <w:bCs/>
                <w:sz w:val="22"/>
                <w:szCs w:val="22"/>
              </w:rPr>
              <w:t xml:space="preserve">000 0105 00 </w:t>
            </w:r>
            <w:proofErr w:type="spellStart"/>
            <w:r w:rsidRPr="00EC30BB">
              <w:rPr>
                <w:bCs/>
                <w:sz w:val="22"/>
                <w:szCs w:val="22"/>
              </w:rPr>
              <w:t>00</w:t>
            </w:r>
            <w:proofErr w:type="spellEnd"/>
            <w:r w:rsidRPr="00EC30BB">
              <w:rPr>
                <w:bCs/>
                <w:sz w:val="22"/>
                <w:szCs w:val="22"/>
              </w:rPr>
              <w:t xml:space="preserve"> </w:t>
            </w:r>
            <w:proofErr w:type="spellStart"/>
            <w:r w:rsidRPr="00EC30BB">
              <w:rPr>
                <w:bCs/>
                <w:sz w:val="22"/>
                <w:szCs w:val="22"/>
              </w:rPr>
              <w:t>00</w:t>
            </w:r>
            <w:proofErr w:type="spellEnd"/>
            <w:r w:rsidRPr="00EC30BB">
              <w:rPr>
                <w:bCs/>
                <w:sz w:val="22"/>
                <w:szCs w:val="22"/>
              </w:rPr>
              <w:t xml:space="preserve"> 0000 600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093448" w:rsidRDefault="00C253F8" w:rsidP="00EA11C9">
            <w:pPr>
              <w:snapToGrid w:val="0"/>
              <w:rPr>
                <w:bCs/>
                <w:i/>
                <w:sz w:val="22"/>
                <w:szCs w:val="22"/>
              </w:rPr>
            </w:pPr>
            <w:r w:rsidRPr="00093448">
              <w:rPr>
                <w:bCs/>
                <w:i/>
                <w:sz w:val="22"/>
                <w:szCs w:val="22"/>
              </w:rPr>
              <w:t>Уменьшение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tcPr>
          <w:p w:rsidR="00C253F8" w:rsidRDefault="00C253F8">
            <w:r w:rsidRPr="006B74BB">
              <w:rPr>
                <w:bCs/>
                <w:sz w:val="22"/>
                <w:szCs w:val="22"/>
              </w:rPr>
              <w:t>12807,0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rPr>
                <w:bCs/>
                <w:sz w:val="22"/>
                <w:szCs w:val="22"/>
              </w:rPr>
            </w:pPr>
            <w:r w:rsidRPr="00EC30BB">
              <w:rPr>
                <w:bCs/>
                <w:sz w:val="22"/>
                <w:szCs w:val="22"/>
              </w:rPr>
              <w:t>000 0105 02 01 00 0000 610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093448" w:rsidRDefault="00C253F8" w:rsidP="00EA11C9">
            <w:pPr>
              <w:snapToGrid w:val="0"/>
              <w:rPr>
                <w:bCs/>
                <w:sz w:val="22"/>
                <w:szCs w:val="22"/>
              </w:rPr>
            </w:pPr>
            <w:r w:rsidRPr="00093448">
              <w:rPr>
                <w:bCs/>
                <w:sz w:val="22"/>
                <w:szCs w:val="22"/>
              </w:rPr>
              <w:t>Уменьшение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EA11C9">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tcPr>
          <w:p w:rsidR="00C253F8" w:rsidRDefault="00C253F8">
            <w:r w:rsidRPr="006B74BB">
              <w:rPr>
                <w:bCs/>
                <w:sz w:val="22"/>
                <w:szCs w:val="22"/>
              </w:rPr>
              <w:t>12807,0</w:t>
            </w:r>
          </w:p>
        </w:tc>
      </w:tr>
      <w:tr w:rsidR="00C253F8" w:rsidRPr="00EC30BB" w:rsidTr="00EA11C9">
        <w:trPr>
          <w:trHeight w:val="381"/>
        </w:trPr>
        <w:tc>
          <w:tcPr>
            <w:tcW w:w="2553" w:type="dxa"/>
            <w:tcBorders>
              <w:top w:val="single" w:sz="6" w:space="0" w:color="000000"/>
              <w:left w:val="single" w:sz="4" w:space="0" w:color="000000"/>
              <w:bottom w:val="single" w:sz="6" w:space="0" w:color="000000"/>
              <w:right w:val="single" w:sz="6" w:space="0" w:color="000000"/>
            </w:tcBorders>
            <w:vAlign w:val="center"/>
          </w:tcPr>
          <w:p w:rsidR="00C253F8" w:rsidRPr="00EC30BB" w:rsidRDefault="00C253F8" w:rsidP="00EA11C9">
            <w:pPr>
              <w:snapToGrid w:val="0"/>
              <w:jc w:val="center"/>
              <w:rPr>
                <w:bCs/>
                <w:sz w:val="22"/>
                <w:szCs w:val="22"/>
              </w:rPr>
            </w:pPr>
            <w:r w:rsidRPr="00EC30BB">
              <w:rPr>
                <w:bCs/>
                <w:sz w:val="22"/>
                <w:szCs w:val="22"/>
              </w:rPr>
              <w:t>000 0105 02 01 10 0000 610</w:t>
            </w:r>
          </w:p>
        </w:tc>
        <w:tc>
          <w:tcPr>
            <w:tcW w:w="4961" w:type="dxa"/>
            <w:tcBorders>
              <w:top w:val="single" w:sz="6" w:space="0" w:color="000000"/>
              <w:left w:val="single" w:sz="6" w:space="0" w:color="000000"/>
              <w:bottom w:val="single" w:sz="6" w:space="0" w:color="000000"/>
              <w:right w:val="single" w:sz="6" w:space="0" w:color="000000"/>
            </w:tcBorders>
            <w:vAlign w:val="center"/>
          </w:tcPr>
          <w:p w:rsidR="00C253F8" w:rsidRPr="00093448" w:rsidRDefault="00C253F8" w:rsidP="00EA11C9">
            <w:pPr>
              <w:snapToGrid w:val="0"/>
              <w:rPr>
                <w:bCs/>
                <w:sz w:val="22"/>
                <w:szCs w:val="22"/>
              </w:rPr>
            </w:pPr>
            <w:r w:rsidRPr="00093448">
              <w:rPr>
                <w:bCs/>
                <w:sz w:val="22"/>
                <w:szCs w:val="22"/>
              </w:rPr>
              <w:t>Уменьшение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C253F8" w:rsidRPr="00EC30BB" w:rsidRDefault="00C253F8" w:rsidP="00C253F8">
            <w:pPr>
              <w:snapToGrid w:val="0"/>
              <w:jc w:val="center"/>
              <w:rPr>
                <w:bCs/>
                <w:sz w:val="22"/>
                <w:szCs w:val="22"/>
              </w:rPr>
            </w:pPr>
            <w:r>
              <w:rPr>
                <w:bCs/>
                <w:sz w:val="22"/>
                <w:szCs w:val="22"/>
              </w:rPr>
              <w:t>12762,3</w:t>
            </w:r>
          </w:p>
        </w:tc>
        <w:tc>
          <w:tcPr>
            <w:tcW w:w="1275" w:type="dxa"/>
            <w:tcBorders>
              <w:top w:val="single" w:sz="6" w:space="0" w:color="000000"/>
              <w:left w:val="single" w:sz="6" w:space="0" w:color="000000"/>
              <w:bottom w:val="single" w:sz="6" w:space="0" w:color="000000"/>
              <w:right w:val="single" w:sz="4" w:space="0" w:color="000000"/>
            </w:tcBorders>
          </w:tcPr>
          <w:p w:rsidR="00C253F8" w:rsidRDefault="00C253F8">
            <w:r w:rsidRPr="006B74BB">
              <w:rPr>
                <w:bCs/>
                <w:sz w:val="22"/>
                <w:szCs w:val="22"/>
              </w:rPr>
              <w:t>12807,0</w:t>
            </w:r>
          </w:p>
        </w:tc>
      </w:tr>
    </w:tbl>
    <w:p w:rsidR="00C253F8" w:rsidRDefault="00C253F8" w:rsidP="00C253F8">
      <w:pPr>
        <w:pStyle w:val="ConsNonformat"/>
        <w:widowControl/>
        <w:ind w:right="0"/>
        <w:jc w:val="both"/>
        <w:rPr>
          <w:rFonts w:ascii="Times New Roman" w:hAnsi="Times New Roman" w:cs="Times New Roman"/>
          <w:sz w:val="28"/>
          <w:szCs w:val="28"/>
        </w:rPr>
      </w:pPr>
    </w:p>
    <w:p w:rsidR="00C253F8" w:rsidRDefault="00C253F8" w:rsidP="00C253F8">
      <w:pPr>
        <w:tabs>
          <w:tab w:val="left" w:pos="5580"/>
        </w:tabs>
        <w:rPr>
          <w:sz w:val="28"/>
          <w:szCs w:val="28"/>
        </w:rPr>
      </w:pPr>
      <w:r>
        <w:rPr>
          <w:sz w:val="28"/>
          <w:szCs w:val="28"/>
        </w:rPr>
        <w:t>Начальник финансового отдела                                                         С.А. Игнашова</w:t>
      </w:r>
    </w:p>
    <w:p w:rsidR="00C253F8" w:rsidRDefault="00C253F8" w:rsidP="00C253F8">
      <w:pPr>
        <w:tabs>
          <w:tab w:val="left" w:pos="5580"/>
        </w:tabs>
        <w:rPr>
          <w:sz w:val="28"/>
          <w:szCs w:val="28"/>
        </w:rPr>
      </w:pPr>
    </w:p>
    <w:p w:rsidR="00794266" w:rsidRDefault="00794266" w:rsidP="00794266">
      <w:pPr>
        <w:tabs>
          <w:tab w:val="left" w:pos="5580"/>
        </w:tabs>
        <w:rPr>
          <w:sz w:val="28"/>
          <w:szCs w:val="28"/>
        </w:rPr>
      </w:pPr>
    </w:p>
    <w:p w:rsidR="00794266" w:rsidRDefault="00794266" w:rsidP="00794266">
      <w:pPr>
        <w:tabs>
          <w:tab w:val="left" w:pos="5580"/>
        </w:tabs>
        <w:rPr>
          <w:sz w:val="28"/>
          <w:szCs w:val="28"/>
        </w:rPr>
      </w:pPr>
    </w:p>
    <w:p w:rsidR="00794266" w:rsidRDefault="00794266" w:rsidP="00794266">
      <w:pPr>
        <w:tabs>
          <w:tab w:val="left" w:pos="5580"/>
        </w:tabs>
        <w:rPr>
          <w:sz w:val="28"/>
          <w:szCs w:val="28"/>
        </w:rPr>
      </w:pPr>
    </w:p>
    <w:p w:rsidR="00CD6C67" w:rsidRDefault="00CD6C67" w:rsidP="00794266">
      <w:pPr>
        <w:tabs>
          <w:tab w:val="left" w:pos="5580"/>
        </w:tabs>
        <w:rPr>
          <w:sz w:val="28"/>
          <w:szCs w:val="28"/>
        </w:rPr>
      </w:pPr>
    </w:p>
    <w:p w:rsidR="00CD6C67" w:rsidRPr="00845F5A" w:rsidRDefault="00C253F8" w:rsidP="00CD6C67">
      <w:pPr>
        <w:ind w:left="2835" w:right="-1"/>
        <w:jc w:val="right"/>
        <w:rPr>
          <w:sz w:val="22"/>
          <w:szCs w:val="22"/>
        </w:rPr>
      </w:pPr>
      <w:r>
        <w:rPr>
          <w:sz w:val="24"/>
          <w:szCs w:val="24"/>
        </w:rPr>
        <w:lastRenderedPageBreak/>
        <w:t xml:space="preserve">                                                                                                    </w:t>
      </w:r>
      <w:r w:rsidR="00CD6C67" w:rsidRPr="00845F5A">
        <w:rPr>
          <w:sz w:val="22"/>
          <w:szCs w:val="22"/>
        </w:rPr>
        <w:t xml:space="preserve">Приложение №  </w:t>
      </w:r>
      <w:r w:rsidR="00CD6C67">
        <w:rPr>
          <w:sz w:val="22"/>
          <w:szCs w:val="22"/>
        </w:rPr>
        <w:t>15</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794266" w:rsidRDefault="00794266" w:rsidP="00CD6C67">
      <w:pPr>
        <w:jc w:val="center"/>
      </w:pPr>
    </w:p>
    <w:p w:rsidR="00794266" w:rsidRPr="00794266" w:rsidRDefault="00794266" w:rsidP="00794266"/>
    <w:p w:rsidR="00794266" w:rsidRDefault="00794266" w:rsidP="00794266">
      <w:pPr>
        <w:ind w:left="-360"/>
        <w:jc w:val="center"/>
        <w:rPr>
          <w:b/>
          <w:sz w:val="28"/>
          <w:szCs w:val="28"/>
        </w:rPr>
      </w:pPr>
      <w:r>
        <w:tab/>
      </w:r>
      <w:r>
        <w:rPr>
          <w:b/>
          <w:sz w:val="28"/>
          <w:szCs w:val="28"/>
        </w:rPr>
        <w:t>СМЕТА</w:t>
      </w:r>
    </w:p>
    <w:p w:rsidR="00794266" w:rsidRDefault="00794266" w:rsidP="00794266">
      <w:pPr>
        <w:ind w:left="-360"/>
        <w:jc w:val="center"/>
        <w:rPr>
          <w:b/>
          <w:sz w:val="28"/>
          <w:szCs w:val="28"/>
        </w:rPr>
      </w:pPr>
      <w:r>
        <w:rPr>
          <w:b/>
          <w:sz w:val="28"/>
          <w:szCs w:val="28"/>
        </w:rPr>
        <w:t xml:space="preserve">доходов и расходов муниципального дорожного фонда </w:t>
      </w:r>
    </w:p>
    <w:p w:rsidR="00794266" w:rsidRDefault="00794266" w:rsidP="00794266">
      <w:pPr>
        <w:ind w:left="-360"/>
        <w:jc w:val="center"/>
        <w:rPr>
          <w:b/>
          <w:sz w:val="28"/>
          <w:szCs w:val="28"/>
        </w:rPr>
      </w:pPr>
      <w:r w:rsidRPr="009B6574">
        <w:rPr>
          <w:b/>
          <w:sz w:val="28"/>
          <w:szCs w:val="28"/>
        </w:rPr>
        <w:t>Красноармейского</w:t>
      </w:r>
      <w:r>
        <w:rPr>
          <w:sz w:val="28"/>
          <w:szCs w:val="28"/>
        </w:rPr>
        <w:t xml:space="preserve"> </w:t>
      </w:r>
      <w:r>
        <w:rPr>
          <w:b/>
          <w:sz w:val="28"/>
          <w:szCs w:val="28"/>
        </w:rPr>
        <w:t>сельского поселения Ейского района на 201</w:t>
      </w:r>
      <w:r w:rsidR="00C253F8">
        <w:rPr>
          <w:b/>
          <w:sz w:val="28"/>
          <w:szCs w:val="28"/>
        </w:rPr>
        <w:t>7-2019</w:t>
      </w:r>
      <w:r>
        <w:rPr>
          <w:b/>
          <w:sz w:val="28"/>
          <w:szCs w:val="28"/>
        </w:rPr>
        <w:t xml:space="preserve"> год</w:t>
      </w:r>
      <w:r w:rsidR="00C253F8">
        <w:rPr>
          <w:b/>
          <w:sz w:val="28"/>
          <w:szCs w:val="28"/>
        </w:rPr>
        <w:t>ы</w:t>
      </w:r>
    </w:p>
    <w:p w:rsidR="00C253F8" w:rsidRDefault="00C253F8" w:rsidP="00794266">
      <w:pPr>
        <w:ind w:left="-360"/>
        <w:jc w:val="center"/>
        <w:rPr>
          <w:b/>
          <w:sz w:val="28"/>
          <w:szCs w:val="28"/>
        </w:rPr>
      </w:pPr>
    </w:p>
    <w:p w:rsidR="00794266" w:rsidRDefault="00C253F8" w:rsidP="00C253F8">
      <w:pPr>
        <w:ind w:left="-360"/>
        <w:jc w:val="right"/>
        <w:rPr>
          <w:sz w:val="24"/>
          <w:szCs w:val="24"/>
        </w:rPr>
      </w:pPr>
      <w:r>
        <w:rPr>
          <w:sz w:val="24"/>
          <w:szCs w:val="24"/>
        </w:rPr>
        <w:t>(тыс. руб.)</w:t>
      </w:r>
    </w:p>
    <w:p w:rsidR="00D239C2" w:rsidRDefault="00D239C2" w:rsidP="00C253F8">
      <w:pPr>
        <w:ind w:left="-360"/>
        <w:jc w:val="right"/>
        <w:rPr>
          <w:sz w:val="24"/>
          <w:szCs w:val="24"/>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560"/>
        <w:gridCol w:w="1560"/>
      </w:tblGrid>
      <w:tr w:rsidR="00D239C2" w:rsidTr="00AE1612">
        <w:trPr>
          <w:trHeight w:val="386"/>
        </w:trPr>
        <w:tc>
          <w:tcPr>
            <w:tcW w:w="5070"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rPr>
                <w:b/>
              </w:rPr>
            </w:pPr>
            <w:r w:rsidRPr="00C253F8">
              <w:rPr>
                <w:b/>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rPr>
                <w:b/>
              </w:rPr>
            </w:pPr>
            <w:r w:rsidRPr="00C253F8">
              <w:rPr>
                <w:b/>
              </w:rPr>
              <w:t>2017</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rPr>
                <w:b/>
              </w:rPr>
            </w:pPr>
            <w:r w:rsidRPr="00C253F8">
              <w:rPr>
                <w:b/>
              </w:rPr>
              <w:t>2018</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rPr>
                <w:b/>
              </w:rPr>
            </w:pPr>
            <w:r w:rsidRPr="00C253F8">
              <w:rPr>
                <w:b/>
              </w:rPr>
              <w:t>2019</w:t>
            </w:r>
          </w:p>
        </w:tc>
      </w:tr>
      <w:tr w:rsidR="00D239C2" w:rsidTr="00AE1612">
        <w:trPr>
          <w:trHeight w:val="360"/>
        </w:trPr>
        <w:tc>
          <w:tcPr>
            <w:tcW w:w="5070"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both"/>
              <w:rPr>
                <w:b/>
                <w:bCs/>
              </w:rPr>
            </w:pPr>
            <w:r w:rsidRPr="00C253F8">
              <w:rPr>
                <w:b/>
                <w:bCs/>
              </w:rPr>
              <w:t>ДОХОДЫ, всего:</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rPr>
                <w:b/>
                <w:bCs/>
              </w:rPr>
            </w:pPr>
            <w:r>
              <w:t>6357,3</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rPr>
                <w:b/>
                <w:bCs/>
              </w:rPr>
            </w:pPr>
            <w:r w:rsidRPr="00C253F8">
              <w:t>1574,4 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rPr>
                <w:b/>
                <w:bCs/>
              </w:rPr>
            </w:pPr>
            <w:r w:rsidRPr="00C253F8">
              <w:t>1628,7 </w:t>
            </w:r>
          </w:p>
        </w:tc>
      </w:tr>
      <w:tr w:rsidR="00D239C2" w:rsidTr="00AE1612">
        <w:trPr>
          <w:trHeight w:val="360"/>
        </w:trPr>
        <w:tc>
          <w:tcPr>
            <w:tcW w:w="5070"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both"/>
            </w:pPr>
            <w:r w:rsidRPr="00C253F8">
              <w:t>в том числе:</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r w:rsidRPr="00C253F8">
              <w:t>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 </w:t>
            </w:r>
          </w:p>
        </w:tc>
      </w:tr>
      <w:tr w:rsidR="00D239C2" w:rsidTr="00AE1612">
        <w:trPr>
          <w:trHeight w:val="610"/>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Остаток средств фонда на 1 января 2017 года</w:t>
            </w:r>
          </w:p>
        </w:tc>
        <w:tc>
          <w:tcPr>
            <w:tcW w:w="1701" w:type="dxa"/>
            <w:tcBorders>
              <w:top w:val="single" w:sz="4" w:space="0" w:color="auto"/>
              <w:left w:val="single" w:sz="4" w:space="0" w:color="auto"/>
              <w:bottom w:val="single" w:sz="4" w:space="0" w:color="auto"/>
              <w:right w:val="single" w:sz="4" w:space="0" w:color="auto"/>
            </w:tcBorders>
            <w:noWrap/>
          </w:tcPr>
          <w:p w:rsidR="00D239C2" w:rsidRPr="00667E82" w:rsidRDefault="00D239C2" w:rsidP="00AE1612">
            <w:pPr>
              <w:jc w:val="center"/>
            </w:pPr>
            <w:r>
              <w:t>3127,4</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w:t>
            </w:r>
          </w:p>
        </w:tc>
      </w:tr>
      <w:tr w:rsidR="00D239C2" w:rsidTr="00AE1612">
        <w:trPr>
          <w:trHeight w:val="780"/>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2322B7">
              <w:rPr>
                <w:bCs/>
              </w:rPr>
              <w:t>Субсидии</w:t>
            </w:r>
            <w:r w:rsidRPr="002322B7">
              <w:t xml:space="preserve"> в рамках реализации государственной программы Краснодар</w:t>
            </w:r>
            <w:r>
              <w:t>ского края «Развитие сети автомобильных дорог Краснодарского края</w:t>
            </w:r>
            <w:r w:rsidRPr="002322B7">
              <w:t>» (подпрограмма «</w:t>
            </w:r>
            <w:r>
              <w:rPr>
                <w:rFonts w:eastAsia="Calibri"/>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Pr="002322B7">
              <w:rPr>
                <w:rFonts w:eastAsia="Calibri"/>
              </w:rPr>
              <w:t>»)</w:t>
            </w:r>
            <w:r w:rsidRPr="00C253F8">
              <w:t>, всего</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r>
              <w:t>1706,0</w:t>
            </w:r>
            <w:r w:rsidRPr="00C253F8">
              <w:t> </w:t>
            </w:r>
          </w:p>
        </w:tc>
        <w:tc>
          <w:tcPr>
            <w:tcW w:w="1560" w:type="dxa"/>
            <w:tcBorders>
              <w:top w:val="single" w:sz="4" w:space="0" w:color="auto"/>
              <w:left w:val="single" w:sz="4" w:space="0" w:color="auto"/>
              <w:bottom w:val="single" w:sz="4" w:space="0" w:color="auto"/>
              <w:right w:val="single" w:sz="4" w:space="0" w:color="auto"/>
            </w:tcBorders>
          </w:tcPr>
          <w:p w:rsidR="00D239C2" w:rsidRPr="00B15B93" w:rsidRDefault="00D239C2" w:rsidP="00AE1612">
            <w:pPr>
              <w:jc w:val="center"/>
            </w:pPr>
            <w:r>
              <w:t>0,0</w:t>
            </w:r>
          </w:p>
        </w:tc>
        <w:tc>
          <w:tcPr>
            <w:tcW w:w="1560" w:type="dxa"/>
            <w:tcBorders>
              <w:top w:val="single" w:sz="4" w:space="0" w:color="auto"/>
              <w:left w:val="single" w:sz="4" w:space="0" w:color="auto"/>
              <w:bottom w:val="single" w:sz="4" w:space="0" w:color="auto"/>
              <w:right w:val="single" w:sz="4" w:space="0" w:color="auto"/>
            </w:tcBorders>
          </w:tcPr>
          <w:p w:rsidR="00D239C2" w:rsidRPr="00B15B93" w:rsidRDefault="00D239C2" w:rsidP="00AE1612">
            <w:pPr>
              <w:jc w:val="center"/>
            </w:pPr>
            <w:r>
              <w:t>0,0</w:t>
            </w:r>
          </w:p>
        </w:tc>
      </w:tr>
      <w:tr w:rsidR="00D239C2" w:rsidTr="00AE1612">
        <w:trPr>
          <w:trHeight w:val="780"/>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Средства бюджета Красноармейского сельского поселения Ейского района в размере прогнозируемых поступлений, всего</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r w:rsidRPr="00C253F8">
              <w:t>1523,9 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1574,4 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1628,7 </w:t>
            </w:r>
          </w:p>
        </w:tc>
      </w:tr>
      <w:tr w:rsidR="00D239C2" w:rsidTr="00AE1612">
        <w:trPr>
          <w:trHeight w:val="332"/>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В том числе:</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p>
        </w:tc>
      </w:tr>
      <w:tr w:rsidR="00D239C2" w:rsidTr="00AE1612">
        <w:trPr>
          <w:trHeight w:val="1131"/>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r w:rsidRPr="00C253F8">
              <w:t>1523,9</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1574,4 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1628,7</w:t>
            </w:r>
          </w:p>
        </w:tc>
      </w:tr>
      <w:tr w:rsidR="00D239C2" w:rsidTr="00AE1612">
        <w:trPr>
          <w:trHeight w:val="360"/>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rPr>
                <w:b/>
                <w:bCs/>
              </w:rPr>
            </w:pPr>
            <w:r w:rsidRPr="00C253F8">
              <w:rPr>
                <w:b/>
                <w:bCs/>
              </w:rPr>
              <w:t>РАСХОДЫ, всего:</w:t>
            </w:r>
          </w:p>
        </w:tc>
        <w:tc>
          <w:tcPr>
            <w:tcW w:w="1701" w:type="dxa"/>
            <w:tcBorders>
              <w:top w:val="single" w:sz="4" w:space="0" w:color="auto"/>
              <w:left w:val="single" w:sz="4" w:space="0" w:color="auto"/>
              <w:bottom w:val="single" w:sz="4" w:space="0" w:color="auto"/>
              <w:right w:val="single" w:sz="4" w:space="0" w:color="auto"/>
            </w:tcBorders>
            <w:noWrap/>
          </w:tcPr>
          <w:p w:rsidR="00D239C2" w:rsidRPr="00667E82" w:rsidRDefault="00D239C2" w:rsidP="00AE1612">
            <w:pPr>
              <w:jc w:val="center"/>
            </w:pPr>
            <w:r>
              <w:t>6357,3</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1574,4 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1628,7</w:t>
            </w:r>
          </w:p>
        </w:tc>
      </w:tr>
      <w:tr w:rsidR="00D239C2" w:rsidTr="00AE1612">
        <w:trPr>
          <w:trHeight w:val="360"/>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в том числе:</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p>
        </w:tc>
      </w:tr>
      <w:tr w:rsidR="00D239C2" w:rsidTr="00AE1612">
        <w:trPr>
          <w:trHeight w:val="1215"/>
        </w:trPr>
        <w:tc>
          <w:tcPr>
            <w:tcW w:w="507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both"/>
            </w:pPr>
            <w:r w:rsidRPr="00C253F8">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1701" w:type="dxa"/>
            <w:tcBorders>
              <w:top w:val="single" w:sz="4" w:space="0" w:color="auto"/>
              <w:left w:val="single" w:sz="4" w:space="0" w:color="auto"/>
              <w:bottom w:val="single" w:sz="4" w:space="0" w:color="auto"/>
              <w:right w:val="single" w:sz="4" w:space="0" w:color="auto"/>
            </w:tcBorders>
            <w:noWrap/>
          </w:tcPr>
          <w:p w:rsidR="00D239C2" w:rsidRPr="00C253F8" w:rsidRDefault="00D239C2" w:rsidP="00AE1612">
            <w:pPr>
              <w:jc w:val="center"/>
            </w:pPr>
            <w:r>
              <w:t>6357,3</w:t>
            </w:r>
            <w:r w:rsidRPr="00C253F8">
              <w:t>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1574,4 </w:t>
            </w:r>
          </w:p>
        </w:tc>
        <w:tc>
          <w:tcPr>
            <w:tcW w:w="1560" w:type="dxa"/>
            <w:tcBorders>
              <w:top w:val="single" w:sz="4" w:space="0" w:color="auto"/>
              <w:left w:val="single" w:sz="4" w:space="0" w:color="auto"/>
              <w:bottom w:val="single" w:sz="4" w:space="0" w:color="auto"/>
              <w:right w:val="single" w:sz="4" w:space="0" w:color="auto"/>
            </w:tcBorders>
          </w:tcPr>
          <w:p w:rsidR="00D239C2" w:rsidRPr="00C253F8" w:rsidRDefault="00D239C2" w:rsidP="00AE1612">
            <w:pPr>
              <w:jc w:val="center"/>
            </w:pPr>
            <w:r w:rsidRPr="00C253F8">
              <w:t>1628,7 </w:t>
            </w:r>
          </w:p>
        </w:tc>
      </w:tr>
    </w:tbl>
    <w:p w:rsidR="00D239C2" w:rsidRDefault="00D239C2" w:rsidP="00C253F8">
      <w:pPr>
        <w:ind w:left="-360"/>
        <w:jc w:val="right"/>
        <w:rPr>
          <w:sz w:val="24"/>
          <w:szCs w:val="24"/>
        </w:rPr>
      </w:pPr>
    </w:p>
    <w:p w:rsidR="00D239C2" w:rsidRDefault="00D239C2" w:rsidP="00C253F8">
      <w:pPr>
        <w:ind w:left="-360"/>
        <w:jc w:val="right"/>
        <w:rPr>
          <w:sz w:val="24"/>
          <w:szCs w:val="24"/>
        </w:rPr>
      </w:pPr>
    </w:p>
    <w:p w:rsidR="00794266" w:rsidRDefault="00794266" w:rsidP="00794266">
      <w:pPr>
        <w:tabs>
          <w:tab w:val="left" w:pos="5760"/>
        </w:tabs>
        <w:rPr>
          <w:sz w:val="28"/>
          <w:szCs w:val="28"/>
        </w:rPr>
      </w:pPr>
      <w:r>
        <w:rPr>
          <w:sz w:val="28"/>
          <w:szCs w:val="28"/>
        </w:rPr>
        <w:t>Начальник финансового отдела                                                        С.А. Игнашова</w:t>
      </w:r>
    </w:p>
    <w:p w:rsidR="00794266" w:rsidRDefault="00794266" w:rsidP="00794266">
      <w:pPr>
        <w:tabs>
          <w:tab w:val="left" w:pos="5760"/>
        </w:tabs>
        <w:rPr>
          <w:sz w:val="28"/>
          <w:szCs w:val="28"/>
        </w:rPr>
      </w:pPr>
    </w:p>
    <w:p w:rsidR="00794266" w:rsidRDefault="00794266" w:rsidP="00794266">
      <w:pPr>
        <w:tabs>
          <w:tab w:val="left" w:pos="5760"/>
        </w:tabs>
        <w:rPr>
          <w:sz w:val="28"/>
          <w:szCs w:val="28"/>
        </w:rPr>
      </w:pPr>
    </w:p>
    <w:p w:rsidR="00794266" w:rsidRDefault="00794266" w:rsidP="00794266">
      <w:pPr>
        <w:tabs>
          <w:tab w:val="left" w:pos="5760"/>
        </w:tabs>
        <w:rPr>
          <w:sz w:val="28"/>
          <w:szCs w:val="28"/>
        </w:rPr>
      </w:pPr>
    </w:p>
    <w:p w:rsidR="00794266" w:rsidRDefault="00794266" w:rsidP="00794266">
      <w:pPr>
        <w:tabs>
          <w:tab w:val="left" w:pos="5760"/>
        </w:tabs>
        <w:rPr>
          <w:sz w:val="28"/>
          <w:szCs w:val="28"/>
        </w:rPr>
      </w:pPr>
    </w:p>
    <w:p w:rsidR="00794266" w:rsidRDefault="00794266" w:rsidP="00794266">
      <w:pPr>
        <w:tabs>
          <w:tab w:val="left" w:pos="5760"/>
        </w:tabs>
        <w:rPr>
          <w:sz w:val="28"/>
          <w:szCs w:val="28"/>
        </w:rPr>
      </w:pPr>
    </w:p>
    <w:p w:rsidR="00DA7716" w:rsidRDefault="00C253F8" w:rsidP="00C253F8">
      <w:pPr>
        <w:jc w:val="center"/>
        <w:rPr>
          <w:sz w:val="24"/>
          <w:szCs w:val="24"/>
        </w:rPr>
      </w:pPr>
      <w:r>
        <w:rPr>
          <w:sz w:val="24"/>
          <w:szCs w:val="24"/>
        </w:rPr>
        <w:t xml:space="preserve">                                                                                              </w:t>
      </w:r>
    </w:p>
    <w:p w:rsidR="00DA7716" w:rsidRDefault="00DA7716" w:rsidP="00C253F8">
      <w:pPr>
        <w:jc w:val="center"/>
        <w:rPr>
          <w:sz w:val="24"/>
          <w:szCs w:val="24"/>
        </w:rPr>
      </w:pPr>
    </w:p>
    <w:p w:rsidR="00CD6C67" w:rsidRPr="00845F5A" w:rsidRDefault="00CD6C67" w:rsidP="00CD6C67">
      <w:pPr>
        <w:ind w:left="2835" w:right="-1"/>
        <w:jc w:val="right"/>
        <w:rPr>
          <w:sz w:val="22"/>
          <w:szCs w:val="22"/>
        </w:rPr>
      </w:pPr>
      <w:r w:rsidRPr="00845F5A">
        <w:rPr>
          <w:sz w:val="22"/>
          <w:szCs w:val="22"/>
        </w:rPr>
        <w:t xml:space="preserve">Приложение №  </w:t>
      </w:r>
      <w:r>
        <w:rPr>
          <w:sz w:val="22"/>
          <w:szCs w:val="22"/>
        </w:rPr>
        <w:t>16</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5157D0" w:rsidRDefault="005157D0" w:rsidP="00794266">
      <w:pPr>
        <w:pStyle w:val="14"/>
        <w:tabs>
          <w:tab w:val="left" w:pos="0"/>
        </w:tabs>
        <w:jc w:val="right"/>
        <w:rPr>
          <w:rFonts w:ascii="Times New Roman" w:hAnsi="Times New Roman" w:cs="Times New Roman"/>
          <w:sz w:val="24"/>
          <w:szCs w:val="24"/>
        </w:rPr>
      </w:pPr>
    </w:p>
    <w:p w:rsidR="00BB136F" w:rsidRPr="00675C51" w:rsidRDefault="00BB136F" w:rsidP="00BB136F">
      <w:pPr>
        <w:pStyle w:val="af0"/>
        <w:jc w:val="center"/>
      </w:pPr>
      <w:r w:rsidRPr="00675C51">
        <w:t>ПЕРЕЧЕНЬ</w:t>
      </w:r>
    </w:p>
    <w:p w:rsidR="00BB136F" w:rsidRPr="00675C51" w:rsidRDefault="00BB136F" w:rsidP="00BB136F">
      <w:pPr>
        <w:pStyle w:val="af0"/>
        <w:jc w:val="center"/>
      </w:pPr>
      <w:r w:rsidRPr="00675C51">
        <w:t xml:space="preserve">муниципальных программ и объемы бюджетных ассигнований из бюджета </w:t>
      </w:r>
      <w:r>
        <w:t>Красноармейского</w:t>
      </w:r>
      <w:r w:rsidRPr="00675C51">
        <w:t xml:space="preserve"> сельского поселения, предусмотренные на их реализацию </w:t>
      </w:r>
    </w:p>
    <w:p w:rsidR="00BB136F" w:rsidRPr="00675C51" w:rsidRDefault="00BB136F" w:rsidP="00BB136F">
      <w:pPr>
        <w:pStyle w:val="af0"/>
        <w:jc w:val="center"/>
      </w:pPr>
      <w:r w:rsidRPr="00675C51">
        <w:t>в 201</w:t>
      </w:r>
      <w:r w:rsidR="00261012">
        <w:t>7</w:t>
      </w:r>
      <w:r w:rsidR="00C253F8">
        <w:t>- 2019  годах</w:t>
      </w:r>
    </w:p>
    <w:p w:rsidR="00BB136F" w:rsidRPr="00675C51" w:rsidRDefault="00BB136F" w:rsidP="00BB136F">
      <w:pPr>
        <w:pStyle w:val="af0"/>
        <w:jc w:val="center"/>
        <w:rPr>
          <w:sz w:val="18"/>
          <w:szCs w:val="18"/>
        </w:rPr>
      </w:pPr>
    </w:p>
    <w:p w:rsidR="00BB136F" w:rsidRPr="00675C51" w:rsidRDefault="00BB136F" w:rsidP="00BB136F">
      <w:pPr>
        <w:jc w:val="center"/>
        <w:rPr>
          <w:sz w:val="28"/>
          <w:szCs w:val="28"/>
        </w:rPr>
      </w:pPr>
      <w:r w:rsidRPr="00675C51">
        <w:rPr>
          <w:sz w:val="28"/>
          <w:szCs w:val="28"/>
        </w:rPr>
        <w:t xml:space="preserve">                                                                                                              (тыс</w:t>
      </w:r>
      <w:proofErr w:type="gramStart"/>
      <w:r w:rsidRPr="00675C51">
        <w:rPr>
          <w:sz w:val="28"/>
          <w:szCs w:val="28"/>
        </w:rPr>
        <w:t>.р</w:t>
      </w:r>
      <w:proofErr w:type="gramEnd"/>
      <w:r w:rsidRPr="00675C51">
        <w:rPr>
          <w:sz w:val="28"/>
          <w:szCs w:val="28"/>
        </w:rPr>
        <w:t>уб.)</w:t>
      </w:r>
    </w:p>
    <w:p w:rsidR="005157D0" w:rsidRDefault="005157D0" w:rsidP="00794266">
      <w:pPr>
        <w:pStyle w:val="14"/>
        <w:tabs>
          <w:tab w:val="left" w:pos="0"/>
        </w:tabs>
        <w:jc w:val="right"/>
        <w:rPr>
          <w:rFonts w:ascii="Times New Roman" w:hAnsi="Times New Roman" w:cs="Times New Roman"/>
          <w:sz w:val="24"/>
          <w:szCs w:val="24"/>
        </w:rPr>
      </w:pPr>
    </w:p>
    <w:tbl>
      <w:tblPr>
        <w:tblW w:w="9674" w:type="dxa"/>
        <w:tblInd w:w="-30" w:type="dxa"/>
        <w:tblLayout w:type="fixed"/>
        <w:tblCellMar>
          <w:left w:w="0" w:type="dxa"/>
          <w:right w:w="0" w:type="dxa"/>
        </w:tblCellMar>
        <w:tblLook w:val="0000"/>
      </w:tblPr>
      <w:tblGrid>
        <w:gridCol w:w="1595"/>
        <w:gridCol w:w="5528"/>
        <w:gridCol w:w="850"/>
        <w:gridCol w:w="850"/>
        <w:gridCol w:w="851"/>
      </w:tblGrid>
      <w:tr w:rsidR="00D239C2" w:rsidRPr="00BB136F" w:rsidTr="00AE1612">
        <w:trPr>
          <w:trHeight w:val="315"/>
          <w:tblHeader/>
        </w:trPr>
        <w:tc>
          <w:tcPr>
            <w:tcW w:w="1595" w:type="dxa"/>
            <w:tcBorders>
              <w:top w:val="single" w:sz="4" w:space="0" w:color="000000"/>
              <w:left w:val="single" w:sz="4" w:space="0" w:color="000000"/>
              <w:bottom w:val="single" w:sz="4" w:space="0" w:color="000000"/>
            </w:tcBorders>
          </w:tcPr>
          <w:p w:rsidR="00D239C2" w:rsidRPr="00667E82" w:rsidRDefault="00D239C2" w:rsidP="00AE1612">
            <w:pPr>
              <w:snapToGrid w:val="0"/>
              <w:jc w:val="center"/>
              <w:rPr>
                <w:b/>
              </w:rPr>
            </w:pPr>
            <w:r w:rsidRPr="00667E82">
              <w:rPr>
                <w:b/>
              </w:rPr>
              <w:t>Код</w:t>
            </w:r>
          </w:p>
        </w:tc>
        <w:tc>
          <w:tcPr>
            <w:tcW w:w="5528" w:type="dxa"/>
            <w:tcBorders>
              <w:top w:val="single" w:sz="4" w:space="0" w:color="000000"/>
              <w:left w:val="single" w:sz="4" w:space="0" w:color="000000"/>
              <w:bottom w:val="single" w:sz="4" w:space="0" w:color="000000"/>
            </w:tcBorders>
          </w:tcPr>
          <w:p w:rsidR="00D239C2" w:rsidRPr="00667E82" w:rsidRDefault="00D239C2" w:rsidP="00AE1612">
            <w:pPr>
              <w:snapToGrid w:val="0"/>
              <w:jc w:val="center"/>
              <w:rPr>
                <w:b/>
              </w:rPr>
            </w:pPr>
            <w:r w:rsidRPr="00667E82">
              <w:rPr>
                <w:b/>
                <w:color w:val="000000"/>
              </w:rPr>
              <w:t>Наименование программы</w:t>
            </w:r>
          </w:p>
        </w:tc>
        <w:tc>
          <w:tcPr>
            <w:tcW w:w="850" w:type="dxa"/>
            <w:tcBorders>
              <w:top w:val="single" w:sz="4" w:space="0" w:color="000000"/>
              <w:left w:val="single" w:sz="4" w:space="0" w:color="000000"/>
              <w:bottom w:val="single" w:sz="4" w:space="0" w:color="000000"/>
              <w:right w:val="single" w:sz="4" w:space="0" w:color="000000"/>
            </w:tcBorders>
          </w:tcPr>
          <w:p w:rsidR="00D239C2" w:rsidRPr="00667E82" w:rsidRDefault="00D239C2" w:rsidP="00AE1612">
            <w:pPr>
              <w:snapToGrid w:val="0"/>
              <w:jc w:val="center"/>
              <w:rPr>
                <w:b/>
              </w:rPr>
            </w:pPr>
            <w:r w:rsidRPr="00667E82">
              <w:rPr>
                <w:b/>
              </w:rPr>
              <w:t>2017</w:t>
            </w:r>
          </w:p>
        </w:tc>
        <w:tc>
          <w:tcPr>
            <w:tcW w:w="850" w:type="dxa"/>
            <w:tcBorders>
              <w:top w:val="single" w:sz="4" w:space="0" w:color="000000"/>
              <w:left w:val="single" w:sz="4" w:space="0" w:color="000000"/>
              <w:bottom w:val="single" w:sz="4" w:space="0" w:color="000000"/>
              <w:right w:val="single" w:sz="4" w:space="0" w:color="000000"/>
            </w:tcBorders>
          </w:tcPr>
          <w:p w:rsidR="00D239C2" w:rsidRPr="00667E82" w:rsidRDefault="00D239C2" w:rsidP="00AE1612">
            <w:pPr>
              <w:snapToGrid w:val="0"/>
              <w:jc w:val="center"/>
              <w:rPr>
                <w:b/>
              </w:rPr>
            </w:pPr>
            <w:r w:rsidRPr="00667E82">
              <w:rPr>
                <w:b/>
              </w:rPr>
              <w:t>2018</w:t>
            </w:r>
          </w:p>
        </w:tc>
        <w:tc>
          <w:tcPr>
            <w:tcW w:w="851" w:type="dxa"/>
            <w:tcBorders>
              <w:top w:val="single" w:sz="4" w:space="0" w:color="000000"/>
              <w:left w:val="single" w:sz="4" w:space="0" w:color="000000"/>
              <w:bottom w:val="single" w:sz="4" w:space="0" w:color="000000"/>
              <w:right w:val="single" w:sz="4" w:space="0" w:color="000000"/>
            </w:tcBorders>
          </w:tcPr>
          <w:p w:rsidR="00D239C2" w:rsidRPr="00667E82" w:rsidRDefault="00D239C2" w:rsidP="00AE1612">
            <w:pPr>
              <w:snapToGrid w:val="0"/>
              <w:jc w:val="center"/>
              <w:rPr>
                <w:b/>
              </w:rPr>
            </w:pPr>
            <w:r w:rsidRPr="00667E82">
              <w:rPr>
                <w:b/>
              </w:rPr>
              <w:t>2019</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41 0 00 00000</w:t>
            </w:r>
          </w:p>
        </w:tc>
        <w:tc>
          <w:tcPr>
            <w:tcW w:w="5528" w:type="dxa"/>
            <w:tcBorders>
              <w:top w:val="single" w:sz="4" w:space="0" w:color="auto"/>
              <w:left w:val="single" w:sz="4" w:space="0" w:color="auto"/>
              <w:bottom w:val="single" w:sz="4" w:space="0" w:color="auto"/>
              <w:right w:val="single" w:sz="4" w:space="0" w:color="auto"/>
            </w:tcBorders>
          </w:tcPr>
          <w:p w:rsidR="00D239C2" w:rsidRPr="001448A4" w:rsidRDefault="00D239C2" w:rsidP="00AE1612">
            <w:pPr>
              <w:snapToGrid w:val="0"/>
              <w:rPr>
                <w:color w:val="000000"/>
              </w:rPr>
            </w:pPr>
            <w:r w:rsidRPr="00667E82">
              <w:rPr>
                <w:iCs/>
              </w:rPr>
              <w:t xml:space="preserve">Муниципальная программа Красноармейского сельского поселения Ейского района «Развитие культуры» </w:t>
            </w:r>
          </w:p>
        </w:tc>
        <w:tc>
          <w:tcPr>
            <w:tcW w:w="850" w:type="dxa"/>
            <w:tcBorders>
              <w:top w:val="single" w:sz="4" w:space="0" w:color="auto"/>
              <w:left w:val="single" w:sz="4" w:space="0" w:color="auto"/>
              <w:bottom w:val="single" w:sz="4" w:space="0" w:color="auto"/>
              <w:right w:val="single" w:sz="4" w:space="0" w:color="auto"/>
            </w:tcBorders>
          </w:tcPr>
          <w:p w:rsidR="00D239C2" w:rsidRPr="00346D14" w:rsidRDefault="00D239C2" w:rsidP="00AE1612">
            <w:pPr>
              <w:snapToGrid w:val="0"/>
              <w:jc w:val="center"/>
              <w:rPr>
                <w:color w:val="000000"/>
              </w:rPr>
            </w:pPr>
            <w:r>
              <w:rPr>
                <w:color w:val="000000"/>
              </w:rPr>
              <w:t>6191,9</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4997,5</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4989,9</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42 0 00 00000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rPr>
                <w:color w:val="000000"/>
              </w:rPr>
            </w:pPr>
            <w:r w:rsidRPr="00667E82">
              <w:t>Муниципальная программа Красноармейского сельского поселения Ейского района «Совершенствование и содержание дорожной инфраструктуры» на 2015-2017 годы</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Pr>
                <w:color w:val="000000"/>
              </w:rPr>
              <w:t>6357,3</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1574,4</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1628,7</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43 0 00 00000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rPr>
                <w:color w:val="000000"/>
              </w:rPr>
            </w:pPr>
            <w:r w:rsidRPr="00667E82">
              <w:rPr>
                <w:bCs/>
              </w:rPr>
              <w:t>Муниципальная программа Красноармейского сельского поселения Ейского района «Развитие жилищно-коммунального хозяйства» на 2015-2017 годы</w:t>
            </w:r>
          </w:p>
        </w:tc>
        <w:tc>
          <w:tcPr>
            <w:tcW w:w="850" w:type="dxa"/>
            <w:tcBorders>
              <w:top w:val="single" w:sz="4" w:space="0" w:color="auto"/>
              <w:left w:val="single" w:sz="4" w:space="0" w:color="auto"/>
              <w:bottom w:val="single" w:sz="4" w:space="0" w:color="auto"/>
              <w:right w:val="single" w:sz="4" w:space="0" w:color="auto"/>
            </w:tcBorders>
          </w:tcPr>
          <w:p w:rsidR="00D239C2" w:rsidRPr="00147BAE" w:rsidRDefault="00D239C2" w:rsidP="00AE1612">
            <w:pPr>
              <w:snapToGrid w:val="0"/>
              <w:jc w:val="center"/>
              <w:rPr>
                <w:color w:val="000000"/>
              </w:rPr>
            </w:pPr>
            <w:r>
              <w:rPr>
                <w:color w:val="000000"/>
              </w:rPr>
              <w:t>1700,1</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1290,5</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1040,5</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44 0 00 00000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rPr>
                <w:color w:val="000000"/>
              </w:rPr>
            </w:pPr>
            <w:r w:rsidRPr="00667E82">
              <w:t>Муниципальная программа Красноармейского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2015-2017 годы</w:t>
            </w:r>
          </w:p>
        </w:tc>
        <w:tc>
          <w:tcPr>
            <w:tcW w:w="850" w:type="dxa"/>
            <w:tcBorders>
              <w:top w:val="single" w:sz="4" w:space="0" w:color="auto"/>
              <w:left w:val="single" w:sz="4" w:space="0" w:color="auto"/>
              <w:bottom w:val="single" w:sz="4" w:space="0" w:color="auto"/>
              <w:right w:val="single" w:sz="4" w:space="0" w:color="auto"/>
            </w:tcBorders>
          </w:tcPr>
          <w:p w:rsidR="00D239C2" w:rsidRPr="00863329" w:rsidRDefault="00D239C2" w:rsidP="00AE1612">
            <w:pPr>
              <w:snapToGrid w:val="0"/>
              <w:jc w:val="center"/>
              <w:rPr>
                <w:color w:val="000000"/>
              </w:rPr>
            </w:pPr>
            <w:r>
              <w:rPr>
                <w:color w:val="000000"/>
              </w:rPr>
              <w:t>513,2</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337,6</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337,6</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45 0 00 00000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rPr>
                <w:color w:val="000000"/>
              </w:rPr>
            </w:pPr>
            <w:r w:rsidRPr="00667E82">
              <w:t>Муниципальная программа  Красноармейского сельского поселения Ейского района «Развитие физической культуры и спорта» на 2017-2019 годы</w:t>
            </w:r>
          </w:p>
        </w:tc>
        <w:tc>
          <w:tcPr>
            <w:tcW w:w="850" w:type="dxa"/>
            <w:tcBorders>
              <w:top w:val="single" w:sz="4" w:space="0" w:color="auto"/>
              <w:left w:val="single" w:sz="4" w:space="0" w:color="auto"/>
              <w:bottom w:val="single" w:sz="4" w:space="0" w:color="auto"/>
              <w:right w:val="single" w:sz="4" w:space="0" w:color="auto"/>
            </w:tcBorders>
          </w:tcPr>
          <w:p w:rsidR="00D239C2" w:rsidRPr="00E55851" w:rsidRDefault="00D239C2" w:rsidP="00AE1612">
            <w:pPr>
              <w:snapToGrid w:val="0"/>
              <w:jc w:val="center"/>
              <w:rPr>
                <w:color w:val="000000"/>
              </w:rPr>
            </w:pPr>
            <w:r>
              <w:rPr>
                <w:color w:val="000000"/>
              </w:rPr>
              <w:t>9,9</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15,0</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15,0</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46 0 00 00000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jc w:val="both"/>
              <w:rPr>
                <w:color w:val="000000"/>
              </w:rPr>
            </w:pPr>
            <w:r w:rsidRPr="00667E82">
              <w:t>Муниципальная программа Красноармейского сельского поселения Ейского района «Молодёжь» на 2017-2019 годы</w:t>
            </w:r>
          </w:p>
        </w:tc>
        <w:tc>
          <w:tcPr>
            <w:tcW w:w="850" w:type="dxa"/>
            <w:tcBorders>
              <w:top w:val="single" w:sz="4" w:space="0" w:color="auto"/>
              <w:left w:val="single" w:sz="4" w:space="0" w:color="auto"/>
              <w:bottom w:val="single" w:sz="4" w:space="0" w:color="auto"/>
              <w:right w:val="single" w:sz="4" w:space="0" w:color="auto"/>
            </w:tcBorders>
          </w:tcPr>
          <w:p w:rsidR="00D239C2" w:rsidRPr="00E55851" w:rsidRDefault="00D239C2" w:rsidP="00AE1612">
            <w:pPr>
              <w:snapToGrid w:val="0"/>
              <w:jc w:val="center"/>
              <w:rPr>
                <w:color w:val="000000"/>
              </w:rPr>
            </w:pPr>
            <w:r>
              <w:rPr>
                <w:color w:val="000000"/>
              </w:rPr>
              <w:t>14,0</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18,0</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18,0</w:t>
            </w:r>
          </w:p>
        </w:tc>
      </w:tr>
      <w:tr w:rsidR="00D239C2" w:rsidRPr="00BB136F" w:rsidTr="00AE1612">
        <w:trPr>
          <w:trHeight w:val="117"/>
        </w:trPr>
        <w:tc>
          <w:tcPr>
            <w:tcW w:w="1595" w:type="dxa"/>
            <w:tcBorders>
              <w:top w:val="single" w:sz="4" w:space="0" w:color="auto"/>
              <w:left w:val="single" w:sz="4" w:space="0" w:color="auto"/>
              <w:bottom w:val="single" w:sz="4" w:space="0" w:color="auto"/>
              <w:right w:val="single" w:sz="4" w:space="0" w:color="auto"/>
            </w:tcBorders>
            <w:vAlign w:val="center"/>
          </w:tcPr>
          <w:p w:rsidR="00D239C2" w:rsidRPr="00667E82" w:rsidRDefault="00D239C2" w:rsidP="00AE1612">
            <w:pPr>
              <w:snapToGrid w:val="0"/>
              <w:jc w:val="center"/>
            </w:pPr>
            <w:r w:rsidRPr="00667E82">
              <w:t>47 0 00 00000</w:t>
            </w:r>
          </w:p>
        </w:tc>
        <w:tc>
          <w:tcPr>
            <w:tcW w:w="5528"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rPr>
                <w:color w:val="000000"/>
              </w:rPr>
            </w:pPr>
            <w:r w:rsidRPr="00667E82">
              <w:t>Муниципальная программа Красноармейского сельского поселения Ейского района «Обеспечение безопасности населения» на 2017-2019 годы</w:t>
            </w:r>
          </w:p>
        </w:tc>
        <w:tc>
          <w:tcPr>
            <w:tcW w:w="850" w:type="dxa"/>
            <w:tcBorders>
              <w:top w:val="single" w:sz="4" w:space="0" w:color="auto"/>
              <w:left w:val="single" w:sz="4" w:space="0" w:color="auto"/>
              <w:bottom w:val="single" w:sz="4" w:space="0" w:color="auto"/>
              <w:right w:val="single" w:sz="4" w:space="0" w:color="auto"/>
            </w:tcBorders>
          </w:tcPr>
          <w:p w:rsidR="00D239C2" w:rsidRPr="00E55851" w:rsidRDefault="00D239C2" w:rsidP="00AE1612">
            <w:pPr>
              <w:snapToGrid w:val="0"/>
              <w:jc w:val="cente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22,0</w:t>
            </w:r>
          </w:p>
        </w:tc>
        <w:tc>
          <w:tcPr>
            <w:tcW w:w="851" w:type="dxa"/>
            <w:tcBorders>
              <w:top w:val="single" w:sz="4" w:space="0" w:color="auto"/>
              <w:left w:val="single" w:sz="4" w:space="0" w:color="auto"/>
              <w:bottom w:val="single" w:sz="4" w:space="0" w:color="auto"/>
              <w:right w:val="single" w:sz="4" w:space="0" w:color="auto"/>
            </w:tcBorders>
          </w:tcPr>
          <w:p w:rsidR="00D239C2" w:rsidRPr="00667E82" w:rsidRDefault="00D239C2" w:rsidP="00AE1612">
            <w:pPr>
              <w:snapToGrid w:val="0"/>
              <w:jc w:val="center"/>
              <w:rPr>
                <w:color w:val="000000"/>
              </w:rPr>
            </w:pPr>
            <w:r w:rsidRPr="00667E82">
              <w:rPr>
                <w:color w:val="000000"/>
              </w:rPr>
              <w:t>20,0</w:t>
            </w:r>
          </w:p>
        </w:tc>
      </w:tr>
      <w:tr w:rsidR="00D239C2" w:rsidRPr="00667E82" w:rsidTr="00AE1612">
        <w:trPr>
          <w:trHeight w:val="117"/>
        </w:trPr>
        <w:tc>
          <w:tcPr>
            <w:tcW w:w="1595" w:type="dxa"/>
            <w:tcBorders>
              <w:top w:val="single" w:sz="4" w:space="0" w:color="auto"/>
              <w:left w:val="single" w:sz="4" w:space="0" w:color="auto"/>
              <w:bottom w:val="single" w:sz="4" w:space="0" w:color="auto"/>
              <w:right w:val="single" w:sz="4" w:space="0" w:color="auto"/>
            </w:tcBorders>
            <w:shd w:val="clear" w:color="auto" w:fill="FFCC99"/>
          </w:tcPr>
          <w:p w:rsidR="00D239C2" w:rsidRPr="00667E82" w:rsidRDefault="00D239C2" w:rsidP="00AE1612">
            <w:pPr>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FCC99"/>
          </w:tcPr>
          <w:p w:rsidR="00D239C2" w:rsidRPr="00667E82" w:rsidRDefault="00D239C2" w:rsidP="00AE1612">
            <w:pPr>
              <w:jc w:val="center"/>
              <w:rPr>
                <w:b/>
              </w:rPr>
            </w:pPr>
            <w:r w:rsidRPr="00667E82">
              <w:rPr>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D239C2" w:rsidRPr="00667E82" w:rsidRDefault="00D239C2" w:rsidP="00AE1612">
            <w:pPr>
              <w:jc w:val="center"/>
              <w:rPr>
                <w:b/>
              </w:rPr>
            </w:pPr>
            <w:r>
              <w:rPr>
                <w:b/>
              </w:rPr>
              <w:t>14786,4</w:t>
            </w:r>
          </w:p>
        </w:tc>
        <w:tc>
          <w:tcPr>
            <w:tcW w:w="850" w:type="dxa"/>
            <w:tcBorders>
              <w:top w:val="single" w:sz="4" w:space="0" w:color="auto"/>
              <w:left w:val="single" w:sz="4" w:space="0" w:color="auto"/>
              <w:bottom w:val="single" w:sz="4" w:space="0" w:color="auto"/>
              <w:right w:val="single" w:sz="4" w:space="0" w:color="auto"/>
            </w:tcBorders>
            <w:shd w:val="clear" w:color="auto" w:fill="FFCC99"/>
          </w:tcPr>
          <w:p w:rsidR="00D239C2" w:rsidRPr="00667E82" w:rsidRDefault="00D239C2" w:rsidP="00AE1612">
            <w:pPr>
              <w:jc w:val="center"/>
              <w:rPr>
                <w:b/>
              </w:rPr>
            </w:pPr>
            <w:r w:rsidRPr="00667E82">
              <w:rPr>
                <w:b/>
              </w:rPr>
              <w:t>8255,0</w:t>
            </w:r>
          </w:p>
        </w:tc>
        <w:tc>
          <w:tcPr>
            <w:tcW w:w="851" w:type="dxa"/>
            <w:tcBorders>
              <w:top w:val="single" w:sz="4" w:space="0" w:color="auto"/>
              <w:left w:val="single" w:sz="4" w:space="0" w:color="auto"/>
              <w:bottom w:val="single" w:sz="4" w:space="0" w:color="auto"/>
              <w:right w:val="single" w:sz="4" w:space="0" w:color="auto"/>
            </w:tcBorders>
            <w:shd w:val="clear" w:color="auto" w:fill="FFCC99"/>
          </w:tcPr>
          <w:p w:rsidR="00D239C2" w:rsidRPr="00667E82" w:rsidRDefault="00D239C2" w:rsidP="00AE1612">
            <w:pPr>
              <w:jc w:val="center"/>
              <w:rPr>
                <w:b/>
              </w:rPr>
            </w:pPr>
            <w:r w:rsidRPr="00667E82">
              <w:rPr>
                <w:b/>
              </w:rPr>
              <w:t>8049,7</w:t>
            </w:r>
          </w:p>
        </w:tc>
      </w:tr>
    </w:tbl>
    <w:p w:rsidR="009556EA" w:rsidRDefault="009556EA" w:rsidP="00794266">
      <w:pPr>
        <w:rPr>
          <w:sz w:val="28"/>
          <w:szCs w:val="28"/>
        </w:rPr>
      </w:pPr>
    </w:p>
    <w:p w:rsidR="00794266" w:rsidRDefault="00794266" w:rsidP="00794266">
      <w:pPr>
        <w:rPr>
          <w:sz w:val="28"/>
          <w:szCs w:val="28"/>
        </w:rPr>
      </w:pPr>
      <w:r>
        <w:rPr>
          <w:sz w:val="28"/>
          <w:szCs w:val="28"/>
        </w:rPr>
        <w:t>Начальник финансового отдела                                                        С.А. Игнашова</w:t>
      </w:r>
    </w:p>
    <w:p w:rsidR="00794266" w:rsidRDefault="00794266" w:rsidP="00794266">
      <w:pPr>
        <w:rPr>
          <w:sz w:val="28"/>
          <w:szCs w:val="28"/>
        </w:rPr>
      </w:pPr>
    </w:p>
    <w:p w:rsidR="00CD6C67" w:rsidRDefault="00CD6C67" w:rsidP="00794266">
      <w:pPr>
        <w:rPr>
          <w:sz w:val="28"/>
          <w:szCs w:val="28"/>
        </w:rPr>
      </w:pPr>
    </w:p>
    <w:p w:rsidR="00CD6C67" w:rsidRDefault="00CD6C67"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581329" w:rsidRDefault="00581329" w:rsidP="00794266">
      <w:pPr>
        <w:rPr>
          <w:sz w:val="28"/>
          <w:szCs w:val="28"/>
        </w:rPr>
      </w:pPr>
    </w:p>
    <w:p w:rsidR="00CD6C67" w:rsidRPr="00845F5A" w:rsidRDefault="00CD6C67" w:rsidP="00CD6C67">
      <w:pPr>
        <w:ind w:left="2835" w:right="-1"/>
        <w:jc w:val="right"/>
        <w:rPr>
          <w:sz w:val="22"/>
          <w:szCs w:val="22"/>
        </w:rPr>
      </w:pPr>
      <w:r w:rsidRPr="00845F5A">
        <w:rPr>
          <w:sz w:val="22"/>
          <w:szCs w:val="22"/>
        </w:rPr>
        <w:t xml:space="preserve">Приложение №  </w:t>
      </w:r>
      <w:r>
        <w:rPr>
          <w:sz w:val="22"/>
          <w:szCs w:val="22"/>
        </w:rPr>
        <w:t>17</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9556EA" w:rsidRDefault="009556EA" w:rsidP="00F02E54">
      <w:pPr>
        <w:ind w:left="5529"/>
        <w:jc w:val="center"/>
        <w:rPr>
          <w:bCs/>
        </w:rPr>
      </w:pPr>
    </w:p>
    <w:p w:rsidR="00F02E54" w:rsidRDefault="00F02E54" w:rsidP="00F02E54">
      <w:pPr>
        <w:jc w:val="center"/>
        <w:rPr>
          <w:b/>
          <w:sz w:val="28"/>
          <w:szCs w:val="28"/>
        </w:rPr>
      </w:pPr>
      <w:r>
        <w:rPr>
          <w:b/>
          <w:sz w:val="28"/>
          <w:szCs w:val="28"/>
        </w:rPr>
        <w:t>Иные межбюджетные трансферты на осуществление части полномочий по решению во</w:t>
      </w:r>
      <w:r w:rsidR="009556EA">
        <w:rPr>
          <w:b/>
          <w:sz w:val="28"/>
          <w:szCs w:val="28"/>
        </w:rPr>
        <w:t>просов местного значения на 2017</w:t>
      </w:r>
      <w:r w:rsidR="00C253F8">
        <w:rPr>
          <w:b/>
          <w:sz w:val="28"/>
          <w:szCs w:val="28"/>
        </w:rPr>
        <w:t>-2019</w:t>
      </w:r>
      <w:r>
        <w:rPr>
          <w:b/>
          <w:sz w:val="28"/>
          <w:szCs w:val="28"/>
        </w:rPr>
        <w:t xml:space="preserve"> год</w:t>
      </w:r>
      <w:r w:rsidR="00C253F8">
        <w:rPr>
          <w:b/>
          <w:sz w:val="28"/>
          <w:szCs w:val="28"/>
        </w:rPr>
        <w:t>ы</w:t>
      </w:r>
    </w:p>
    <w:p w:rsidR="00F02E54" w:rsidRPr="00F964D9" w:rsidRDefault="00F02E54" w:rsidP="00F02E54">
      <w:pPr>
        <w:jc w:val="center"/>
        <w:rPr>
          <w:b/>
          <w:sz w:val="28"/>
          <w:szCs w:val="28"/>
        </w:rPr>
      </w:pPr>
    </w:p>
    <w:p w:rsidR="00F02E54" w:rsidRDefault="00F02E54" w:rsidP="00F02E54">
      <w:pPr>
        <w:jc w:val="right"/>
      </w:pPr>
      <w:r>
        <w:t>(тыс. руб.)</w:t>
      </w:r>
    </w:p>
    <w:p w:rsidR="00F02E54" w:rsidRPr="00F964D9" w:rsidRDefault="00F02E54" w:rsidP="00F02E54">
      <w:pPr>
        <w:jc w:val="right"/>
        <w:rPr>
          <w:b/>
          <w:sz w:val="28"/>
          <w:szCs w:val="28"/>
        </w:rPr>
      </w:pPr>
    </w:p>
    <w:p w:rsidR="00794266" w:rsidRDefault="00794266" w:rsidP="00794266">
      <w:pPr>
        <w:rPr>
          <w:sz w:val="28"/>
          <w:szCs w:val="28"/>
        </w:rPr>
      </w:pPr>
    </w:p>
    <w:tbl>
      <w:tblPr>
        <w:tblW w:w="979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6"/>
        <w:gridCol w:w="567"/>
        <w:gridCol w:w="567"/>
        <w:gridCol w:w="567"/>
        <w:gridCol w:w="682"/>
        <w:gridCol w:w="380"/>
        <w:gridCol w:w="497"/>
        <w:gridCol w:w="709"/>
        <w:gridCol w:w="567"/>
        <w:gridCol w:w="708"/>
        <w:gridCol w:w="851"/>
        <w:gridCol w:w="851"/>
      </w:tblGrid>
      <w:tr w:rsidR="00950D21" w:rsidRPr="009C67F8" w:rsidTr="00AE1612">
        <w:trPr>
          <w:trHeight w:val="255"/>
        </w:trPr>
        <w:tc>
          <w:tcPr>
            <w:tcW w:w="2846" w:type="dxa"/>
            <w:shd w:val="clear" w:color="auto" w:fill="auto"/>
            <w:vAlign w:val="center"/>
          </w:tcPr>
          <w:p w:rsidR="00950D21" w:rsidRPr="009C67F8" w:rsidRDefault="00950D21" w:rsidP="00AE1612">
            <w:pPr>
              <w:tabs>
                <w:tab w:val="left" w:pos="4297"/>
              </w:tabs>
              <w:snapToGrid w:val="0"/>
              <w:ind w:right="-142"/>
              <w:jc w:val="center"/>
              <w:rPr>
                <w:b/>
                <w:bCs/>
                <w:sz w:val="22"/>
                <w:szCs w:val="22"/>
              </w:rPr>
            </w:pPr>
            <w:r w:rsidRPr="009C67F8">
              <w:rPr>
                <w:b/>
                <w:bCs/>
                <w:sz w:val="22"/>
                <w:szCs w:val="22"/>
              </w:rPr>
              <w:t>Наименование</w:t>
            </w:r>
          </w:p>
        </w:tc>
        <w:tc>
          <w:tcPr>
            <w:tcW w:w="567" w:type="dxa"/>
            <w:vAlign w:val="center"/>
          </w:tcPr>
          <w:p w:rsidR="00950D21" w:rsidRPr="009C67F8" w:rsidRDefault="00950D21" w:rsidP="00AE1612">
            <w:pPr>
              <w:snapToGrid w:val="0"/>
              <w:ind w:right="-142"/>
              <w:jc w:val="center"/>
              <w:rPr>
                <w:b/>
                <w:bCs/>
                <w:sz w:val="22"/>
                <w:szCs w:val="22"/>
              </w:rPr>
            </w:pPr>
            <w:r w:rsidRPr="009C67F8">
              <w:rPr>
                <w:b/>
                <w:bCs/>
                <w:sz w:val="22"/>
                <w:szCs w:val="22"/>
              </w:rPr>
              <w:t>Вед</w:t>
            </w: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РЗ</w:t>
            </w:r>
          </w:p>
        </w:tc>
        <w:tc>
          <w:tcPr>
            <w:tcW w:w="567" w:type="dxa"/>
            <w:shd w:val="clear" w:color="auto" w:fill="auto"/>
            <w:vAlign w:val="center"/>
          </w:tcPr>
          <w:p w:rsidR="00950D21" w:rsidRPr="009C67F8" w:rsidRDefault="00950D21" w:rsidP="00AE1612">
            <w:pPr>
              <w:snapToGrid w:val="0"/>
              <w:ind w:right="-142"/>
              <w:jc w:val="center"/>
              <w:rPr>
                <w:b/>
                <w:bCs/>
                <w:sz w:val="22"/>
                <w:szCs w:val="22"/>
              </w:rPr>
            </w:pPr>
            <w:proofErr w:type="gramStart"/>
            <w:r w:rsidRPr="009C67F8">
              <w:rPr>
                <w:b/>
                <w:bCs/>
                <w:sz w:val="22"/>
                <w:szCs w:val="22"/>
              </w:rPr>
              <w:t>ПР</w:t>
            </w:r>
            <w:proofErr w:type="gramEnd"/>
          </w:p>
        </w:tc>
        <w:tc>
          <w:tcPr>
            <w:tcW w:w="2268" w:type="dxa"/>
            <w:gridSpan w:val="4"/>
            <w:shd w:val="clear" w:color="auto" w:fill="auto"/>
            <w:vAlign w:val="center"/>
          </w:tcPr>
          <w:p w:rsidR="00950D21" w:rsidRPr="009C67F8" w:rsidRDefault="00950D21" w:rsidP="00AE1612">
            <w:pPr>
              <w:snapToGrid w:val="0"/>
              <w:ind w:right="-142"/>
              <w:jc w:val="center"/>
              <w:rPr>
                <w:b/>
                <w:bCs/>
                <w:sz w:val="22"/>
                <w:szCs w:val="22"/>
              </w:rPr>
            </w:pPr>
          </w:p>
          <w:p w:rsidR="00950D21" w:rsidRPr="009C67F8" w:rsidRDefault="00950D21" w:rsidP="00AE1612">
            <w:pPr>
              <w:snapToGrid w:val="0"/>
              <w:ind w:right="-142"/>
              <w:jc w:val="center"/>
              <w:rPr>
                <w:b/>
                <w:bCs/>
                <w:sz w:val="22"/>
                <w:szCs w:val="22"/>
              </w:rPr>
            </w:pPr>
            <w:r w:rsidRPr="009C67F8">
              <w:rPr>
                <w:b/>
                <w:bCs/>
                <w:sz w:val="22"/>
                <w:szCs w:val="22"/>
              </w:rPr>
              <w:t>ЦСР</w:t>
            </w:r>
          </w:p>
          <w:p w:rsidR="00950D21" w:rsidRPr="009C67F8" w:rsidRDefault="00950D21" w:rsidP="00AE1612">
            <w:pPr>
              <w:snapToGrid w:val="0"/>
              <w:ind w:right="-142"/>
              <w:jc w:val="center"/>
              <w:rPr>
                <w:b/>
                <w:bCs/>
                <w:sz w:val="22"/>
                <w:szCs w:val="22"/>
              </w:rPr>
            </w:pP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ВР</w:t>
            </w:r>
          </w:p>
        </w:tc>
        <w:tc>
          <w:tcPr>
            <w:tcW w:w="708" w:type="dxa"/>
            <w:vAlign w:val="center"/>
          </w:tcPr>
          <w:p w:rsidR="00950D21" w:rsidRPr="009C67F8" w:rsidRDefault="00950D21" w:rsidP="00AE1612">
            <w:pPr>
              <w:snapToGrid w:val="0"/>
              <w:ind w:left="-108" w:right="-142"/>
              <w:jc w:val="center"/>
              <w:rPr>
                <w:b/>
                <w:bCs/>
                <w:sz w:val="22"/>
                <w:szCs w:val="22"/>
              </w:rPr>
            </w:pPr>
            <w:r>
              <w:rPr>
                <w:b/>
                <w:bCs/>
                <w:sz w:val="22"/>
                <w:szCs w:val="22"/>
              </w:rPr>
              <w:t>2017</w:t>
            </w:r>
          </w:p>
        </w:tc>
        <w:tc>
          <w:tcPr>
            <w:tcW w:w="851" w:type="dxa"/>
          </w:tcPr>
          <w:p w:rsidR="00950D21" w:rsidRPr="009C67F8" w:rsidRDefault="00950D21" w:rsidP="00AE1612">
            <w:pPr>
              <w:snapToGrid w:val="0"/>
              <w:ind w:left="-108" w:right="-142"/>
              <w:jc w:val="center"/>
              <w:rPr>
                <w:b/>
                <w:bCs/>
                <w:sz w:val="22"/>
                <w:szCs w:val="22"/>
              </w:rPr>
            </w:pPr>
            <w:r>
              <w:rPr>
                <w:b/>
                <w:bCs/>
                <w:sz w:val="22"/>
                <w:szCs w:val="22"/>
              </w:rPr>
              <w:t>2018</w:t>
            </w:r>
          </w:p>
        </w:tc>
        <w:tc>
          <w:tcPr>
            <w:tcW w:w="851" w:type="dxa"/>
          </w:tcPr>
          <w:p w:rsidR="00950D21" w:rsidRPr="009C67F8" w:rsidRDefault="00950D21" w:rsidP="00AE1612">
            <w:pPr>
              <w:snapToGrid w:val="0"/>
              <w:ind w:left="-108" w:right="-142"/>
              <w:jc w:val="center"/>
              <w:rPr>
                <w:b/>
                <w:bCs/>
                <w:sz w:val="22"/>
                <w:szCs w:val="22"/>
              </w:rPr>
            </w:pPr>
            <w:r>
              <w:rPr>
                <w:b/>
                <w:bCs/>
                <w:sz w:val="22"/>
                <w:szCs w:val="22"/>
              </w:rPr>
              <w:t>2019</w:t>
            </w:r>
          </w:p>
        </w:tc>
      </w:tr>
      <w:tr w:rsidR="00950D21" w:rsidRPr="009C67F8" w:rsidTr="00AE1612">
        <w:trPr>
          <w:trHeight w:val="122"/>
        </w:trPr>
        <w:tc>
          <w:tcPr>
            <w:tcW w:w="2846" w:type="dxa"/>
            <w:shd w:val="clear" w:color="auto" w:fill="auto"/>
            <w:vAlign w:val="center"/>
          </w:tcPr>
          <w:p w:rsidR="00950D21" w:rsidRPr="009C67F8" w:rsidRDefault="00950D21" w:rsidP="00AE1612">
            <w:pPr>
              <w:snapToGrid w:val="0"/>
              <w:jc w:val="both"/>
              <w:rPr>
                <w:b/>
                <w:bCs/>
                <w:sz w:val="22"/>
                <w:szCs w:val="22"/>
              </w:rPr>
            </w:pPr>
            <w:r w:rsidRPr="009C67F8">
              <w:rPr>
                <w:b/>
                <w:bCs/>
                <w:sz w:val="22"/>
                <w:szCs w:val="22"/>
              </w:rPr>
              <w:t xml:space="preserve">Всего </w:t>
            </w:r>
          </w:p>
        </w:tc>
        <w:tc>
          <w:tcPr>
            <w:tcW w:w="567" w:type="dxa"/>
            <w:vAlign w:val="center"/>
          </w:tcPr>
          <w:p w:rsidR="00950D21" w:rsidRPr="009C67F8" w:rsidRDefault="00950D21" w:rsidP="00AE1612">
            <w:pPr>
              <w:snapToGrid w:val="0"/>
              <w:ind w:right="-142"/>
              <w:jc w:val="center"/>
              <w:rPr>
                <w:b/>
                <w:bCs/>
                <w:sz w:val="22"/>
                <w:szCs w:val="22"/>
              </w:rPr>
            </w:pPr>
          </w:p>
        </w:tc>
        <w:tc>
          <w:tcPr>
            <w:tcW w:w="567" w:type="dxa"/>
            <w:shd w:val="clear" w:color="auto" w:fill="auto"/>
            <w:vAlign w:val="center"/>
          </w:tcPr>
          <w:p w:rsidR="00950D21" w:rsidRPr="009C67F8" w:rsidRDefault="00950D21" w:rsidP="00AE1612">
            <w:pPr>
              <w:snapToGrid w:val="0"/>
              <w:ind w:right="-142"/>
              <w:jc w:val="center"/>
              <w:rPr>
                <w:b/>
                <w:bCs/>
                <w:sz w:val="22"/>
                <w:szCs w:val="22"/>
              </w:rPr>
            </w:pPr>
          </w:p>
        </w:tc>
        <w:tc>
          <w:tcPr>
            <w:tcW w:w="567" w:type="dxa"/>
            <w:shd w:val="clear" w:color="auto" w:fill="auto"/>
            <w:vAlign w:val="center"/>
          </w:tcPr>
          <w:p w:rsidR="00950D21" w:rsidRPr="009C67F8" w:rsidRDefault="00950D21" w:rsidP="00AE1612">
            <w:pPr>
              <w:snapToGrid w:val="0"/>
              <w:ind w:right="-142"/>
              <w:jc w:val="center"/>
              <w:rPr>
                <w:b/>
                <w:bCs/>
                <w:sz w:val="22"/>
                <w:szCs w:val="22"/>
              </w:rPr>
            </w:pPr>
          </w:p>
        </w:tc>
        <w:tc>
          <w:tcPr>
            <w:tcW w:w="682" w:type="dxa"/>
            <w:shd w:val="clear" w:color="auto" w:fill="auto"/>
            <w:vAlign w:val="center"/>
          </w:tcPr>
          <w:p w:rsidR="00950D21" w:rsidRPr="009C67F8" w:rsidRDefault="00950D21" w:rsidP="00AE1612">
            <w:pPr>
              <w:snapToGrid w:val="0"/>
              <w:ind w:right="-142"/>
              <w:jc w:val="center"/>
              <w:rPr>
                <w:b/>
                <w:bCs/>
                <w:sz w:val="22"/>
                <w:szCs w:val="22"/>
              </w:rPr>
            </w:pPr>
          </w:p>
        </w:tc>
        <w:tc>
          <w:tcPr>
            <w:tcW w:w="380" w:type="dxa"/>
            <w:shd w:val="clear" w:color="auto" w:fill="auto"/>
            <w:vAlign w:val="center"/>
          </w:tcPr>
          <w:p w:rsidR="00950D21" w:rsidRPr="009C67F8" w:rsidRDefault="00950D21" w:rsidP="00AE1612">
            <w:pPr>
              <w:snapToGrid w:val="0"/>
              <w:ind w:right="-142"/>
              <w:jc w:val="center"/>
              <w:rPr>
                <w:b/>
                <w:bCs/>
                <w:sz w:val="22"/>
                <w:szCs w:val="22"/>
              </w:rPr>
            </w:pPr>
          </w:p>
        </w:tc>
        <w:tc>
          <w:tcPr>
            <w:tcW w:w="497" w:type="dxa"/>
            <w:vAlign w:val="center"/>
          </w:tcPr>
          <w:p w:rsidR="00950D21" w:rsidRPr="009C67F8" w:rsidRDefault="00950D21" w:rsidP="00AE1612">
            <w:pPr>
              <w:snapToGrid w:val="0"/>
              <w:ind w:right="-142"/>
              <w:jc w:val="center"/>
              <w:rPr>
                <w:b/>
                <w:bCs/>
                <w:sz w:val="22"/>
                <w:szCs w:val="22"/>
              </w:rPr>
            </w:pPr>
          </w:p>
        </w:tc>
        <w:tc>
          <w:tcPr>
            <w:tcW w:w="709" w:type="dxa"/>
          </w:tcPr>
          <w:p w:rsidR="00950D21" w:rsidRDefault="00950D21" w:rsidP="00AE1612">
            <w:pPr>
              <w:tabs>
                <w:tab w:val="left" w:pos="6750"/>
              </w:tabs>
              <w:ind w:right="-142"/>
              <w:jc w:val="center"/>
              <w:rPr>
                <w:b/>
                <w:sz w:val="22"/>
                <w:szCs w:val="22"/>
              </w:rPr>
            </w:pPr>
          </w:p>
        </w:tc>
        <w:tc>
          <w:tcPr>
            <w:tcW w:w="567" w:type="dxa"/>
            <w:vAlign w:val="center"/>
          </w:tcPr>
          <w:p w:rsidR="00950D21" w:rsidRPr="009C67F8" w:rsidRDefault="00950D21" w:rsidP="00AE1612">
            <w:pPr>
              <w:snapToGrid w:val="0"/>
              <w:ind w:right="-142"/>
              <w:jc w:val="center"/>
              <w:rPr>
                <w:b/>
                <w:bCs/>
                <w:sz w:val="22"/>
                <w:szCs w:val="22"/>
              </w:rPr>
            </w:pPr>
          </w:p>
        </w:tc>
        <w:tc>
          <w:tcPr>
            <w:tcW w:w="708" w:type="dxa"/>
            <w:shd w:val="clear" w:color="auto" w:fill="auto"/>
            <w:vAlign w:val="center"/>
          </w:tcPr>
          <w:p w:rsidR="00950D21" w:rsidRPr="009C67F8" w:rsidRDefault="00950D21" w:rsidP="00AE1612">
            <w:pPr>
              <w:tabs>
                <w:tab w:val="left" w:pos="6750"/>
              </w:tabs>
              <w:ind w:right="-142"/>
              <w:jc w:val="center"/>
              <w:rPr>
                <w:b/>
                <w:sz w:val="22"/>
                <w:szCs w:val="22"/>
              </w:rPr>
            </w:pPr>
            <w:r>
              <w:rPr>
                <w:b/>
                <w:sz w:val="22"/>
                <w:szCs w:val="22"/>
              </w:rPr>
              <w:t>30,1</w:t>
            </w:r>
          </w:p>
        </w:tc>
        <w:tc>
          <w:tcPr>
            <w:tcW w:w="851" w:type="dxa"/>
            <w:vAlign w:val="center"/>
          </w:tcPr>
          <w:p w:rsidR="00950D21" w:rsidRPr="009C67F8" w:rsidRDefault="00950D21" w:rsidP="00AE1612">
            <w:pPr>
              <w:tabs>
                <w:tab w:val="left" w:pos="6750"/>
              </w:tabs>
              <w:ind w:right="-142"/>
              <w:jc w:val="center"/>
              <w:rPr>
                <w:b/>
                <w:sz w:val="22"/>
                <w:szCs w:val="22"/>
              </w:rPr>
            </w:pPr>
            <w:r>
              <w:rPr>
                <w:b/>
                <w:sz w:val="22"/>
                <w:szCs w:val="22"/>
              </w:rPr>
              <w:t>10,1</w:t>
            </w:r>
          </w:p>
        </w:tc>
        <w:tc>
          <w:tcPr>
            <w:tcW w:w="851" w:type="dxa"/>
            <w:vAlign w:val="center"/>
          </w:tcPr>
          <w:p w:rsidR="00950D21" w:rsidRPr="009C67F8" w:rsidRDefault="00950D21" w:rsidP="00AE1612">
            <w:pPr>
              <w:tabs>
                <w:tab w:val="left" w:pos="6750"/>
              </w:tabs>
              <w:ind w:right="-142"/>
              <w:jc w:val="center"/>
              <w:rPr>
                <w:b/>
                <w:sz w:val="22"/>
                <w:szCs w:val="22"/>
              </w:rPr>
            </w:pPr>
            <w:r>
              <w:rPr>
                <w:b/>
                <w:sz w:val="22"/>
                <w:szCs w:val="22"/>
              </w:rPr>
              <w:t>10,1</w:t>
            </w:r>
          </w:p>
        </w:tc>
      </w:tr>
      <w:tr w:rsidR="00950D21" w:rsidRPr="009C67F8" w:rsidTr="00AE1612">
        <w:trPr>
          <w:trHeight w:val="255"/>
        </w:trPr>
        <w:tc>
          <w:tcPr>
            <w:tcW w:w="2846" w:type="dxa"/>
            <w:shd w:val="clear" w:color="auto" w:fill="auto"/>
            <w:vAlign w:val="center"/>
          </w:tcPr>
          <w:p w:rsidR="00950D21" w:rsidRPr="009C67F8" w:rsidRDefault="00950D21" w:rsidP="00AE1612">
            <w:pPr>
              <w:snapToGrid w:val="0"/>
              <w:jc w:val="both"/>
              <w:rPr>
                <w:b/>
                <w:bCs/>
                <w:sz w:val="22"/>
                <w:szCs w:val="22"/>
              </w:rPr>
            </w:pPr>
            <w:r w:rsidRPr="009C67F8">
              <w:rPr>
                <w:b/>
                <w:bCs/>
                <w:sz w:val="22"/>
                <w:szCs w:val="22"/>
              </w:rPr>
              <w:t>Общегосударственные вопросы</w:t>
            </w:r>
          </w:p>
        </w:tc>
        <w:tc>
          <w:tcPr>
            <w:tcW w:w="567" w:type="dxa"/>
            <w:vAlign w:val="center"/>
          </w:tcPr>
          <w:p w:rsidR="00950D21" w:rsidRPr="009C67F8" w:rsidRDefault="00950D21" w:rsidP="00AE1612">
            <w:pPr>
              <w:snapToGrid w:val="0"/>
              <w:ind w:right="-142"/>
              <w:jc w:val="center"/>
              <w:rPr>
                <w:b/>
                <w:bCs/>
                <w:sz w:val="22"/>
                <w:szCs w:val="22"/>
              </w:rPr>
            </w:pPr>
            <w:r w:rsidRPr="009C67F8">
              <w:rPr>
                <w:b/>
                <w:bCs/>
                <w:sz w:val="22"/>
                <w:szCs w:val="22"/>
              </w:rPr>
              <w:t>992</w:t>
            </w: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01</w:t>
            </w: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00</w:t>
            </w:r>
          </w:p>
        </w:tc>
        <w:tc>
          <w:tcPr>
            <w:tcW w:w="682" w:type="dxa"/>
            <w:shd w:val="clear" w:color="auto" w:fill="auto"/>
            <w:vAlign w:val="center"/>
          </w:tcPr>
          <w:p w:rsidR="00950D21" w:rsidRPr="009C67F8" w:rsidRDefault="00950D21" w:rsidP="00AE1612">
            <w:pPr>
              <w:snapToGrid w:val="0"/>
              <w:ind w:right="-142"/>
              <w:jc w:val="center"/>
              <w:rPr>
                <w:b/>
                <w:bCs/>
                <w:sz w:val="22"/>
                <w:szCs w:val="22"/>
              </w:rPr>
            </w:pPr>
          </w:p>
        </w:tc>
        <w:tc>
          <w:tcPr>
            <w:tcW w:w="380" w:type="dxa"/>
            <w:shd w:val="clear" w:color="auto" w:fill="auto"/>
            <w:vAlign w:val="center"/>
          </w:tcPr>
          <w:p w:rsidR="00950D21" w:rsidRPr="009C67F8" w:rsidRDefault="00950D21" w:rsidP="00AE1612">
            <w:pPr>
              <w:snapToGrid w:val="0"/>
              <w:ind w:right="-142"/>
              <w:jc w:val="center"/>
              <w:rPr>
                <w:b/>
                <w:bCs/>
                <w:sz w:val="22"/>
                <w:szCs w:val="22"/>
              </w:rPr>
            </w:pPr>
          </w:p>
        </w:tc>
        <w:tc>
          <w:tcPr>
            <w:tcW w:w="497" w:type="dxa"/>
            <w:vAlign w:val="center"/>
          </w:tcPr>
          <w:p w:rsidR="00950D21" w:rsidRPr="009C67F8" w:rsidRDefault="00950D21" w:rsidP="00AE1612">
            <w:pPr>
              <w:snapToGrid w:val="0"/>
              <w:ind w:right="-142"/>
              <w:jc w:val="center"/>
              <w:rPr>
                <w:b/>
                <w:bCs/>
                <w:sz w:val="22"/>
                <w:szCs w:val="22"/>
              </w:rPr>
            </w:pPr>
          </w:p>
        </w:tc>
        <w:tc>
          <w:tcPr>
            <w:tcW w:w="709" w:type="dxa"/>
          </w:tcPr>
          <w:p w:rsidR="00950D21" w:rsidRDefault="00950D21" w:rsidP="00AE1612">
            <w:pPr>
              <w:snapToGrid w:val="0"/>
              <w:ind w:right="-142"/>
              <w:jc w:val="center"/>
              <w:rPr>
                <w:b/>
                <w:bCs/>
                <w:sz w:val="22"/>
                <w:szCs w:val="22"/>
              </w:rPr>
            </w:pPr>
          </w:p>
        </w:tc>
        <w:tc>
          <w:tcPr>
            <w:tcW w:w="567" w:type="dxa"/>
            <w:vAlign w:val="center"/>
          </w:tcPr>
          <w:p w:rsidR="00950D21" w:rsidRPr="009C67F8" w:rsidRDefault="00950D21" w:rsidP="00AE1612">
            <w:pPr>
              <w:snapToGrid w:val="0"/>
              <w:ind w:right="-142"/>
              <w:jc w:val="center"/>
              <w:rPr>
                <w:b/>
                <w:bCs/>
                <w:sz w:val="22"/>
                <w:szCs w:val="22"/>
              </w:rPr>
            </w:pPr>
          </w:p>
        </w:tc>
        <w:tc>
          <w:tcPr>
            <w:tcW w:w="708" w:type="dxa"/>
            <w:shd w:val="clear" w:color="auto" w:fill="auto"/>
            <w:vAlign w:val="center"/>
          </w:tcPr>
          <w:p w:rsidR="00950D21" w:rsidRPr="009C67F8" w:rsidRDefault="00950D21" w:rsidP="00AE1612">
            <w:pPr>
              <w:snapToGrid w:val="0"/>
              <w:ind w:right="-142"/>
              <w:jc w:val="center"/>
              <w:rPr>
                <w:b/>
                <w:bCs/>
                <w:sz w:val="22"/>
                <w:szCs w:val="22"/>
              </w:rPr>
            </w:pPr>
            <w:r>
              <w:rPr>
                <w:b/>
                <w:bCs/>
                <w:sz w:val="22"/>
                <w:szCs w:val="22"/>
              </w:rPr>
              <w:t>10,1</w:t>
            </w:r>
          </w:p>
        </w:tc>
        <w:tc>
          <w:tcPr>
            <w:tcW w:w="851" w:type="dxa"/>
            <w:vAlign w:val="center"/>
          </w:tcPr>
          <w:p w:rsidR="00950D21" w:rsidRPr="009C67F8" w:rsidRDefault="00950D21" w:rsidP="00AE1612">
            <w:pPr>
              <w:snapToGrid w:val="0"/>
              <w:ind w:right="-142"/>
              <w:jc w:val="center"/>
              <w:rPr>
                <w:b/>
                <w:bCs/>
                <w:sz w:val="22"/>
                <w:szCs w:val="22"/>
              </w:rPr>
            </w:pPr>
            <w:r>
              <w:rPr>
                <w:b/>
                <w:bCs/>
                <w:sz w:val="22"/>
                <w:szCs w:val="22"/>
              </w:rPr>
              <w:t>10,1</w:t>
            </w:r>
          </w:p>
        </w:tc>
        <w:tc>
          <w:tcPr>
            <w:tcW w:w="851" w:type="dxa"/>
            <w:vAlign w:val="center"/>
          </w:tcPr>
          <w:p w:rsidR="00950D21" w:rsidRPr="009C67F8" w:rsidRDefault="00950D21" w:rsidP="00AE1612">
            <w:pPr>
              <w:snapToGrid w:val="0"/>
              <w:ind w:right="-142"/>
              <w:jc w:val="center"/>
              <w:rPr>
                <w:b/>
                <w:bCs/>
                <w:sz w:val="22"/>
                <w:szCs w:val="22"/>
              </w:rPr>
            </w:pPr>
            <w:r>
              <w:rPr>
                <w:b/>
                <w:bCs/>
                <w:sz w:val="22"/>
                <w:szCs w:val="22"/>
              </w:rPr>
              <w:t>10,1</w:t>
            </w:r>
          </w:p>
        </w:tc>
      </w:tr>
      <w:tr w:rsidR="00950D21" w:rsidRPr="009C67F8" w:rsidTr="00AE1612">
        <w:trPr>
          <w:trHeight w:val="255"/>
        </w:trPr>
        <w:tc>
          <w:tcPr>
            <w:tcW w:w="2846" w:type="dxa"/>
            <w:shd w:val="clear" w:color="auto" w:fill="auto"/>
            <w:vAlign w:val="center"/>
          </w:tcPr>
          <w:p w:rsidR="00950D21" w:rsidRPr="009C67F8" w:rsidRDefault="00950D21" w:rsidP="00AE1612">
            <w:pPr>
              <w:snapToGrid w:val="0"/>
              <w:jc w:val="both"/>
              <w:rPr>
                <w:b/>
                <w:bCs/>
                <w:sz w:val="22"/>
                <w:szCs w:val="22"/>
              </w:rPr>
            </w:pPr>
            <w:r w:rsidRPr="009C67F8">
              <w:rPr>
                <w:b/>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950D21" w:rsidRPr="009C67F8" w:rsidRDefault="00950D21" w:rsidP="00AE1612">
            <w:pPr>
              <w:snapToGrid w:val="0"/>
              <w:ind w:right="-142"/>
              <w:jc w:val="center"/>
              <w:rPr>
                <w:b/>
                <w:sz w:val="22"/>
                <w:szCs w:val="22"/>
              </w:rPr>
            </w:pPr>
            <w:r w:rsidRPr="009C67F8">
              <w:rPr>
                <w:b/>
                <w:sz w:val="22"/>
                <w:szCs w:val="22"/>
              </w:rPr>
              <w:t>992</w:t>
            </w: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01</w:t>
            </w:r>
          </w:p>
        </w:tc>
        <w:tc>
          <w:tcPr>
            <w:tcW w:w="567" w:type="dxa"/>
            <w:shd w:val="clear" w:color="auto" w:fill="auto"/>
            <w:vAlign w:val="center"/>
          </w:tcPr>
          <w:p w:rsidR="00950D21" w:rsidRPr="009C67F8" w:rsidRDefault="00950D21" w:rsidP="00AE1612">
            <w:pPr>
              <w:snapToGrid w:val="0"/>
              <w:ind w:right="-142"/>
              <w:jc w:val="center"/>
              <w:rPr>
                <w:b/>
                <w:bCs/>
                <w:sz w:val="22"/>
                <w:szCs w:val="22"/>
              </w:rPr>
            </w:pPr>
            <w:r w:rsidRPr="009C67F8">
              <w:rPr>
                <w:b/>
                <w:bCs/>
                <w:sz w:val="22"/>
                <w:szCs w:val="22"/>
              </w:rPr>
              <w:t>06</w:t>
            </w:r>
          </w:p>
        </w:tc>
        <w:tc>
          <w:tcPr>
            <w:tcW w:w="682" w:type="dxa"/>
            <w:shd w:val="clear" w:color="auto" w:fill="auto"/>
            <w:vAlign w:val="center"/>
          </w:tcPr>
          <w:p w:rsidR="00950D21" w:rsidRPr="009C67F8" w:rsidRDefault="00950D21" w:rsidP="00AE1612">
            <w:pPr>
              <w:snapToGrid w:val="0"/>
              <w:ind w:right="-142"/>
              <w:jc w:val="center"/>
              <w:rPr>
                <w:b/>
                <w:bCs/>
                <w:sz w:val="22"/>
                <w:szCs w:val="22"/>
              </w:rPr>
            </w:pPr>
          </w:p>
        </w:tc>
        <w:tc>
          <w:tcPr>
            <w:tcW w:w="380" w:type="dxa"/>
            <w:shd w:val="clear" w:color="auto" w:fill="auto"/>
            <w:vAlign w:val="center"/>
          </w:tcPr>
          <w:p w:rsidR="00950D21" w:rsidRPr="009C67F8" w:rsidRDefault="00950D21" w:rsidP="00AE1612">
            <w:pPr>
              <w:snapToGrid w:val="0"/>
              <w:ind w:right="-142"/>
              <w:jc w:val="center"/>
              <w:rPr>
                <w:b/>
                <w:bCs/>
                <w:sz w:val="22"/>
                <w:szCs w:val="22"/>
              </w:rPr>
            </w:pPr>
          </w:p>
        </w:tc>
        <w:tc>
          <w:tcPr>
            <w:tcW w:w="497" w:type="dxa"/>
            <w:vAlign w:val="center"/>
          </w:tcPr>
          <w:p w:rsidR="00950D21" w:rsidRPr="009C67F8" w:rsidRDefault="00950D21" w:rsidP="00AE1612">
            <w:pPr>
              <w:snapToGrid w:val="0"/>
              <w:ind w:right="-142"/>
              <w:jc w:val="center"/>
              <w:rPr>
                <w:b/>
                <w:bCs/>
                <w:sz w:val="22"/>
                <w:szCs w:val="22"/>
              </w:rPr>
            </w:pPr>
          </w:p>
        </w:tc>
        <w:tc>
          <w:tcPr>
            <w:tcW w:w="709" w:type="dxa"/>
          </w:tcPr>
          <w:p w:rsidR="00950D21" w:rsidRDefault="00950D21" w:rsidP="00AE1612">
            <w:pPr>
              <w:snapToGrid w:val="0"/>
              <w:ind w:right="-142"/>
              <w:jc w:val="center"/>
              <w:rPr>
                <w:b/>
                <w:bCs/>
                <w:sz w:val="22"/>
                <w:szCs w:val="22"/>
              </w:rPr>
            </w:pPr>
          </w:p>
        </w:tc>
        <w:tc>
          <w:tcPr>
            <w:tcW w:w="567" w:type="dxa"/>
            <w:vAlign w:val="center"/>
          </w:tcPr>
          <w:p w:rsidR="00950D21" w:rsidRPr="009C67F8" w:rsidRDefault="00950D21" w:rsidP="00AE1612">
            <w:pPr>
              <w:snapToGrid w:val="0"/>
              <w:ind w:right="-142"/>
              <w:jc w:val="center"/>
              <w:rPr>
                <w:b/>
                <w:bCs/>
                <w:sz w:val="22"/>
                <w:szCs w:val="22"/>
              </w:rPr>
            </w:pPr>
          </w:p>
        </w:tc>
        <w:tc>
          <w:tcPr>
            <w:tcW w:w="708" w:type="dxa"/>
            <w:shd w:val="clear" w:color="auto" w:fill="auto"/>
            <w:vAlign w:val="center"/>
          </w:tcPr>
          <w:p w:rsidR="00950D21" w:rsidRPr="009C67F8" w:rsidRDefault="00950D21" w:rsidP="00AE1612">
            <w:pPr>
              <w:snapToGrid w:val="0"/>
              <w:ind w:right="-142"/>
              <w:jc w:val="center"/>
              <w:rPr>
                <w:b/>
                <w:bCs/>
                <w:sz w:val="22"/>
                <w:szCs w:val="22"/>
              </w:rPr>
            </w:pPr>
            <w:r>
              <w:rPr>
                <w:b/>
                <w:bCs/>
                <w:sz w:val="22"/>
                <w:szCs w:val="22"/>
              </w:rPr>
              <w:t>10,1</w:t>
            </w:r>
          </w:p>
        </w:tc>
        <w:tc>
          <w:tcPr>
            <w:tcW w:w="851" w:type="dxa"/>
            <w:vAlign w:val="center"/>
          </w:tcPr>
          <w:p w:rsidR="00950D21" w:rsidRPr="009C67F8" w:rsidRDefault="00950D21" w:rsidP="00AE1612">
            <w:pPr>
              <w:snapToGrid w:val="0"/>
              <w:ind w:right="-142"/>
              <w:jc w:val="center"/>
              <w:rPr>
                <w:b/>
                <w:bCs/>
                <w:sz w:val="22"/>
                <w:szCs w:val="22"/>
              </w:rPr>
            </w:pPr>
            <w:r>
              <w:rPr>
                <w:b/>
                <w:bCs/>
                <w:sz w:val="22"/>
                <w:szCs w:val="22"/>
              </w:rPr>
              <w:t>10,1</w:t>
            </w:r>
          </w:p>
        </w:tc>
        <w:tc>
          <w:tcPr>
            <w:tcW w:w="851" w:type="dxa"/>
            <w:vAlign w:val="center"/>
          </w:tcPr>
          <w:p w:rsidR="00950D21" w:rsidRPr="009C67F8" w:rsidRDefault="00950D21" w:rsidP="00AE1612">
            <w:pPr>
              <w:snapToGrid w:val="0"/>
              <w:ind w:right="-142"/>
              <w:jc w:val="center"/>
              <w:rPr>
                <w:b/>
                <w:bCs/>
                <w:sz w:val="22"/>
                <w:szCs w:val="22"/>
              </w:rPr>
            </w:pPr>
            <w:r>
              <w:rPr>
                <w:b/>
                <w:bCs/>
                <w:sz w:val="22"/>
                <w:szCs w:val="22"/>
              </w:rPr>
              <w:t>10,1</w:t>
            </w:r>
          </w:p>
        </w:tc>
      </w:tr>
      <w:tr w:rsidR="00950D21" w:rsidRPr="009C67F8" w:rsidTr="00AE1612">
        <w:trPr>
          <w:trHeight w:val="224"/>
        </w:trPr>
        <w:tc>
          <w:tcPr>
            <w:tcW w:w="2846" w:type="dxa"/>
            <w:shd w:val="clear" w:color="auto" w:fill="auto"/>
            <w:vAlign w:val="center"/>
          </w:tcPr>
          <w:p w:rsidR="00950D21" w:rsidRPr="009C67F8" w:rsidRDefault="00950D21" w:rsidP="00AE1612">
            <w:pPr>
              <w:snapToGrid w:val="0"/>
              <w:jc w:val="both"/>
              <w:rPr>
                <w:sz w:val="22"/>
                <w:szCs w:val="22"/>
              </w:rPr>
            </w:pPr>
            <w:r w:rsidRPr="009C67F8">
              <w:rPr>
                <w:sz w:val="22"/>
                <w:szCs w:val="22"/>
              </w:rPr>
              <w:t>Обеспечение деятельности контрольно-счетной палаты</w:t>
            </w:r>
          </w:p>
        </w:tc>
        <w:tc>
          <w:tcPr>
            <w:tcW w:w="567" w:type="dxa"/>
            <w:vAlign w:val="center"/>
          </w:tcPr>
          <w:p w:rsidR="00950D21" w:rsidRPr="009C67F8" w:rsidRDefault="00950D21" w:rsidP="00AE1612">
            <w:pPr>
              <w:snapToGrid w:val="0"/>
              <w:ind w:right="-142"/>
              <w:jc w:val="center"/>
              <w:rPr>
                <w:sz w:val="22"/>
                <w:szCs w:val="22"/>
              </w:rPr>
            </w:pPr>
            <w:r w:rsidRPr="009C67F8">
              <w:rPr>
                <w:sz w:val="22"/>
                <w:szCs w:val="22"/>
              </w:rPr>
              <w:t>992</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01</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06</w:t>
            </w:r>
          </w:p>
        </w:tc>
        <w:tc>
          <w:tcPr>
            <w:tcW w:w="682"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53</w:t>
            </w:r>
          </w:p>
        </w:tc>
        <w:tc>
          <w:tcPr>
            <w:tcW w:w="380"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w:t>
            </w:r>
          </w:p>
        </w:tc>
        <w:tc>
          <w:tcPr>
            <w:tcW w:w="497" w:type="dxa"/>
            <w:vAlign w:val="center"/>
          </w:tcPr>
          <w:p w:rsidR="00950D21" w:rsidRPr="009C67F8" w:rsidRDefault="00950D21" w:rsidP="00AE1612">
            <w:pPr>
              <w:snapToGrid w:val="0"/>
              <w:jc w:val="center"/>
              <w:rPr>
                <w:bCs/>
                <w:sz w:val="22"/>
                <w:szCs w:val="22"/>
              </w:rPr>
            </w:pPr>
            <w:r w:rsidRPr="009C67F8">
              <w:rPr>
                <w:bCs/>
                <w:sz w:val="22"/>
                <w:szCs w:val="22"/>
              </w:rPr>
              <w:t>00</w:t>
            </w:r>
          </w:p>
        </w:tc>
        <w:tc>
          <w:tcPr>
            <w:tcW w:w="709" w:type="dxa"/>
          </w:tcPr>
          <w:p w:rsidR="00950D21" w:rsidRDefault="00950D21" w:rsidP="00AE1612">
            <w:pPr>
              <w:snapToGrid w:val="0"/>
              <w:ind w:right="-142"/>
              <w:jc w:val="center"/>
              <w:rPr>
                <w:sz w:val="22"/>
                <w:szCs w:val="22"/>
              </w:rPr>
            </w:pPr>
            <w:r>
              <w:rPr>
                <w:sz w:val="22"/>
                <w:szCs w:val="22"/>
              </w:rPr>
              <w:t>00000</w:t>
            </w:r>
          </w:p>
        </w:tc>
        <w:tc>
          <w:tcPr>
            <w:tcW w:w="567" w:type="dxa"/>
            <w:vAlign w:val="center"/>
          </w:tcPr>
          <w:p w:rsidR="00950D21" w:rsidRPr="009C67F8" w:rsidRDefault="00950D21" w:rsidP="00AE1612">
            <w:pPr>
              <w:snapToGrid w:val="0"/>
              <w:jc w:val="center"/>
              <w:rPr>
                <w:bCs/>
                <w:sz w:val="22"/>
                <w:szCs w:val="22"/>
              </w:rPr>
            </w:pPr>
          </w:p>
        </w:tc>
        <w:tc>
          <w:tcPr>
            <w:tcW w:w="708" w:type="dxa"/>
            <w:shd w:val="clear" w:color="auto" w:fill="auto"/>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r>
      <w:tr w:rsidR="00950D21" w:rsidRPr="009C67F8" w:rsidTr="00AE1612">
        <w:trPr>
          <w:trHeight w:val="235"/>
        </w:trPr>
        <w:tc>
          <w:tcPr>
            <w:tcW w:w="2846" w:type="dxa"/>
            <w:shd w:val="clear" w:color="auto" w:fill="auto"/>
            <w:vAlign w:val="center"/>
          </w:tcPr>
          <w:p w:rsidR="00950D21" w:rsidRPr="009C67F8" w:rsidRDefault="00950D21" w:rsidP="00AE1612">
            <w:pPr>
              <w:snapToGrid w:val="0"/>
              <w:jc w:val="both"/>
              <w:rPr>
                <w:sz w:val="22"/>
                <w:szCs w:val="22"/>
              </w:rPr>
            </w:pPr>
            <w:r w:rsidRPr="009C67F8">
              <w:rPr>
                <w:sz w:val="22"/>
                <w:szCs w:val="22"/>
              </w:rPr>
              <w:t>Контрольно-счетная палата</w:t>
            </w:r>
          </w:p>
        </w:tc>
        <w:tc>
          <w:tcPr>
            <w:tcW w:w="567" w:type="dxa"/>
            <w:vAlign w:val="center"/>
          </w:tcPr>
          <w:p w:rsidR="00950D21" w:rsidRPr="009C67F8" w:rsidRDefault="00950D21" w:rsidP="00AE1612">
            <w:pPr>
              <w:snapToGrid w:val="0"/>
              <w:ind w:right="-142"/>
              <w:jc w:val="center"/>
              <w:rPr>
                <w:sz w:val="22"/>
                <w:szCs w:val="22"/>
              </w:rPr>
            </w:pPr>
            <w:r w:rsidRPr="009C67F8">
              <w:rPr>
                <w:sz w:val="22"/>
                <w:szCs w:val="22"/>
              </w:rPr>
              <w:t>992</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01</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06</w:t>
            </w:r>
          </w:p>
        </w:tc>
        <w:tc>
          <w:tcPr>
            <w:tcW w:w="682"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53</w:t>
            </w:r>
          </w:p>
        </w:tc>
        <w:tc>
          <w:tcPr>
            <w:tcW w:w="380"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2</w:t>
            </w:r>
          </w:p>
        </w:tc>
        <w:tc>
          <w:tcPr>
            <w:tcW w:w="497" w:type="dxa"/>
            <w:vAlign w:val="center"/>
          </w:tcPr>
          <w:p w:rsidR="00950D21" w:rsidRPr="009C67F8" w:rsidRDefault="00950D21" w:rsidP="00AE1612">
            <w:pPr>
              <w:snapToGrid w:val="0"/>
              <w:jc w:val="center"/>
              <w:rPr>
                <w:bCs/>
                <w:sz w:val="22"/>
                <w:szCs w:val="22"/>
              </w:rPr>
            </w:pPr>
            <w:r w:rsidRPr="009C67F8">
              <w:rPr>
                <w:bCs/>
                <w:sz w:val="22"/>
                <w:szCs w:val="22"/>
              </w:rPr>
              <w:t>00</w:t>
            </w:r>
          </w:p>
        </w:tc>
        <w:tc>
          <w:tcPr>
            <w:tcW w:w="709" w:type="dxa"/>
          </w:tcPr>
          <w:p w:rsidR="00950D21" w:rsidRDefault="00950D21" w:rsidP="00AE1612">
            <w:pPr>
              <w:snapToGrid w:val="0"/>
              <w:ind w:right="-142"/>
              <w:jc w:val="center"/>
              <w:rPr>
                <w:sz w:val="22"/>
                <w:szCs w:val="22"/>
              </w:rPr>
            </w:pPr>
            <w:r>
              <w:rPr>
                <w:sz w:val="22"/>
                <w:szCs w:val="22"/>
              </w:rPr>
              <w:t>00000</w:t>
            </w:r>
          </w:p>
        </w:tc>
        <w:tc>
          <w:tcPr>
            <w:tcW w:w="567" w:type="dxa"/>
            <w:vAlign w:val="center"/>
          </w:tcPr>
          <w:p w:rsidR="00950D21" w:rsidRPr="009C67F8" w:rsidRDefault="00950D21" w:rsidP="00AE1612">
            <w:pPr>
              <w:snapToGrid w:val="0"/>
              <w:jc w:val="center"/>
              <w:rPr>
                <w:bCs/>
                <w:sz w:val="22"/>
                <w:szCs w:val="22"/>
              </w:rPr>
            </w:pPr>
          </w:p>
        </w:tc>
        <w:tc>
          <w:tcPr>
            <w:tcW w:w="708" w:type="dxa"/>
            <w:shd w:val="clear" w:color="auto" w:fill="auto"/>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r>
      <w:tr w:rsidR="00950D21" w:rsidRPr="009C67F8" w:rsidTr="00AE1612">
        <w:trPr>
          <w:trHeight w:val="235"/>
        </w:trPr>
        <w:tc>
          <w:tcPr>
            <w:tcW w:w="2846" w:type="dxa"/>
            <w:shd w:val="clear" w:color="auto" w:fill="auto"/>
            <w:vAlign w:val="center"/>
          </w:tcPr>
          <w:p w:rsidR="00950D21" w:rsidRPr="009C67F8" w:rsidRDefault="00950D21" w:rsidP="00AE1612">
            <w:pPr>
              <w:snapToGrid w:val="0"/>
              <w:jc w:val="both"/>
              <w:rPr>
                <w:sz w:val="22"/>
                <w:szCs w:val="22"/>
              </w:rPr>
            </w:pPr>
            <w:r w:rsidRPr="009C67F8">
              <w:rPr>
                <w:iCs/>
                <w:sz w:val="22"/>
                <w:szCs w:val="22"/>
              </w:rPr>
              <w:t>Расходы на обеспечение функций органов местного самоуправления</w:t>
            </w:r>
          </w:p>
        </w:tc>
        <w:tc>
          <w:tcPr>
            <w:tcW w:w="567" w:type="dxa"/>
            <w:vAlign w:val="center"/>
          </w:tcPr>
          <w:p w:rsidR="00950D21" w:rsidRPr="009C67F8" w:rsidRDefault="00950D21" w:rsidP="00AE1612">
            <w:pPr>
              <w:snapToGrid w:val="0"/>
              <w:ind w:right="-142"/>
              <w:jc w:val="center"/>
              <w:rPr>
                <w:sz w:val="22"/>
                <w:szCs w:val="22"/>
              </w:rPr>
            </w:pPr>
            <w:r w:rsidRPr="009C67F8">
              <w:rPr>
                <w:sz w:val="22"/>
                <w:szCs w:val="22"/>
              </w:rPr>
              <w:t>992</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01</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06</w:t>
            </w:r>
          </w:p>
        </w:tc>
        <w:tc>
          <w:tcPr>
            <w:tcW w:w="682"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53</w:t>
            </w:r>
          </w:p>
        </w:tc>
        <w:tc>
          <w:tcPr>
            <w:tcW w:w="380"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2</w:t>
            </w:r>
          </w:p>
        </w:tc>
        <w:tc>
          <w:tcPr>
            <w:tcW w:w="497" w:type="dxa"/>
            <w:vAlign w:val="center"/>
          </w:tcPr>
          <w:p w:rsidR="00950D21" w:rsidRPr="009C67F8" w:rsidRDefault="00950D21" w:rsidP="00AE1612">
            <w:pPr>
              <w:snapToGrid w:val="0"/>
              <w:jc w:val="center"/>
              <w:rPr>
                <w:bCs/>
                <w:sz w:val="22"/>
                <w:szCs w:val="22"/>
              </w:rPr>
            </w:pPr>
            <w:r w:rsidRPr="009C67F8">
              <w:rPr>
                <w:bCs/>
                <w:sz w:val="22"/>
                <w:szCs w:val="22"/>
              </w:rPr>
              <w:t>00</w:t>
            </w:r>
          </w:p>
        </w:tc>
        <w:tc>
          <w:tcPr>
            <w:tcW w:w="709" w:type="dxa"/>
          </w:tcPr>
          <w:p w:rsidR="00950D21" w:rsidRDefault="00950D21" w:rsidP="00AE1612">
            <w:pPr>
              <w:snapToGrid w:val="0"/>
              <w:ind w:right="-142"/>
              <w:jc w:val="center"/>
              <w:rPr>
                <w:sz w:val="22"/>
                <w:szCs w:val="22"/>
              </w:rPr>
            </w:pPr>
            <w:r>
              <w:rPr>
                <w:sz w:val="22"/>
                <w:szCs w:val="22"/>
              </w:rPr>
              <w:t>00190</w:t>
            </w:r>
          </w:p>
        </w:tc>
        <w:tc>
          <w:tcPr>
            <w:tcW w:w="567" w:type="dxa"/>
            <w:vAlign w:val="center"/>
          </w:tcPr>
          <w:p w:rsidR="00950D21" w:rsidRPr="009C67F8" w:rsidRDefault="00950D21" w:rsidP="00AE1612">
            <w:pPr>
              <w:snapToGrid w:val="0"/>
              <w:jc w:val="center"/>
              <w:rPr>
                <w:bCs/>
                <w:sz w:val="22"/>
                <w:szCs w:val="22"/>
              </w:rPr>
            </w:pPr>
          </w:p>
        </w:tc>
        <w:tc>
          <w:tcPr>
            <w:tcW w:w="708" w:type="dxa"/>
            <w:shd w:val="clear" w:color="auto" w:fill="auto"/>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r>
      <w:tr w:rsidR="00950D21" w:rsidRPr="009C67F8" w:rsidTr="00AE1612">
        <w:trPr>
          <w:trHeight w:val="232"/>
        </w:trPr>
        <w:tc>
          <w:tcPr>
            <w:tcW w:w="2846" w:type="dxa"/>
            <w:shd w:val="clear" w:color="auto" w:fill="auto"/>
            <w:vAlign w:val="center"/>
          </w:tcPr>
          <w:p w:rsidR="00950D21" w:rsidRPr="009C67F8" w:rsidRDefault="00950D21" w:rsidP="00AE1612">
            <w:pPr>
              <w:snapToGrid w:val="0"/>
              <w:jc w:val="both"/>
              <w:rPr>
                <w:sz w:val="22"/>
                <w:szCs w:val="22"/>
              </w:rPr>
            </w:pPr>
            <w:r w:rsidRPr="009C67F8">
              <w:rPr>
                <w:sz w:val="22"/>
                <w:szCs w:val="22"/>
              </w:rPr>
              <w:t>Межбюджетные трансферты</w:t>
            </w:r>
          </w:p>
        </w:tc>
        <w:tc>
          <w:tcPr>
            <w:tcW w:w="567" w:type="dxa"/>
            <w:vAlign w:val="center"/>
          </w:tcPr>
          <w:p w:rsidR="00950D21" w:rsidRPr="009C67F8" w:rsidRDefault="00950D21" w:rsidP="00AE1612">
            <w:pPr>
              <w:snapToGrid w:val="0"/>
              <w:ind w:right="-142"/>
              <w:jc w:val="center"/>
              <w:rPr>
                <w:bCs/>
                <w:sz w:val="22"/>
                <w:szCs w:val="22"/>
              </w:rPr>
            </w:pPr>
            <w:r w:rsidRPr="009C67F8">
              <w:rPr>
                <w:bCs/>
                <w:sz w:val="22"/>
                <w:szCs w:val="22"/>
              </w:rPr>
              <w:t>992</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01</w:t>
            </w:r>
          </w:p>
        </w:tc>
        <w:tc>
          <w:tcPr>
            <w:tcW w:w="567"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06</w:t>
            </w:r>
          </w:p>
        </w:tc>
        <w:tc>
          <w:tcPr>
            <w:tcW w:w="682"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53</w:t>
            </w:r>
          </w:p>
        </w:tc>
        <w:tc>
          <w:tcPr>
            <w:tcW w:w="380" w:type="dxa"/>
            <w:shd w:val="clear" w:color="auto" w:fill="auto"/>
            <w:vAlign w:val="center"/>
          </w:tcPr>
          <w:p w:rsidR="00950D21" w:rsidRPr="009C67F8" w:rsidRDefault="00950D21" w:rsidP="00AE1612">
            <w:pPr>
              <w:snapToGrid w:val="0"/>
              <w:jc w:val="center"/>
              <w:rPr>
                <w:bCs/>
                <w:sz w:val="22"/>
                <w:szCs w:val="22"/>
              </w:rPr>
            </w:pPr>
            <w:r w:rsidRPr="009C67F8">
              <w:rPr>
                <w:bCs/>
                <w:sz w:val="22"/>
                <w:szCs w:val="22"/>
              </w:rPr>
              <w:t>2</w:t>
            </w:r>
          </w:p>
        </w:tc>
        <w:tc>
          <w:tcPr>
            <w:tcW w:w="497" w:type="dxa"/>
            <w:vAlign w:val="center"/>
          </w:tcPr>
          <w:p w:rsidR="00950D21" w:rsidRPr="009C67F8" w:rsidRDefault="00950D21" w:rsidP="00AE1612">
            <w:pPr>
              <w:snapToGrid w:val="0"/>
              <w:jc w:val="center"/>
              <w:rPr>
                <w:bCs/>
                <w:sz w:val="22"/>
                <w:szCs w:val="22"/>
              </w:rPr>
            </w:pPr>
            <w:r w:rsidRPr="009C67F8">
              <w:rPr>
                <w:bCs/>
                <w:sz w:val="22"/>
                <w:szCs w:val="22"/>
              </w:rPr>
              <w:t>00</w:t>
            </w:r>
          </w:p>
        </w:tc>
        <w:tc>
          <w:tcPr>
            <w:tcW w:w="709" w:type="dxa"/>
          </w:tcPr>
          <w:p w:rsidR="00950D21" w:rsidRDefault="00950D21" w:rsidP="00AE1612">
            <w:pPr>
              <w:snapToGrid w:val="0"/>
              <w:ind w:right="-142"/>
              <w:jc w:val="center"/>
              <w:rPr>
                <w:sz w:val="22"/>
                <w:szCs w:val="22"/>
              </w:rPr>
            </w:pPr>
            <w:r>
              <w:rPr>
                <w:sz w:val="22"/>
                <w:szCs w:val="22"/>
              </w:rPr>
              <w:t>00190</w:t>
            </w:r>
          </w:p>
        </w:tc>
        <w:tc>
          <w:tcPr>
            <w:tcW w:w="567" w:type="dxa"/>
            <w:vAlign w:val="center"/>
          </w:tcPr>
          <w:p w:rsidR="00950D21" w:rsidRPr="009C67F8" w:rsidRDefault="00950D21" w:rsidP="00AE1612">
            <w:pPr>
              <w:snapToGrid w:val="0"/>
              <w:ind w:right="-135"/>
              <w:jc w:val="center"/>
              <w:rPr>
                <w:bCs/>
                <w:sz w:val="22"/>
                <w:szCs w:val="22"/>
              </w:rPr>
            </w:pPr>
            <w:r w:rsidRPr="009C67F8">
              <w:rPr>
                <w:bCs/>
                <w:sz w:val="22"/>
                <w:szCs w:val="22"/>
              </w:rPr>
              <w:t>500</w:t>
            </w:r>
          </w:p>
        </w:tc>
        <w:tc>
          <w:tcPr>
            <w:tcW w:w="708" w:type="dxa"/>
            <w:shd w:val="clear" w:color="auto" w:fill="auto"/>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c>
          <w:tcPr>
            <w:tcW w:w="851" w:type="dxa"/>
            <w:vAlign w:val="center"/>
          </w:tcPr>
          <w:p w:rsidR="00950D21" w:rsidRPr="009C67F8" w:rsidRDefault="00950D21" w:rsidP="00AE1612">
            <w:pPr>
              <w:snapToGrid w:val="0"/>
              <w:ind w:right="-142"/>
              <w:jc w:val="center"/>
              <w:rPr>
                <w:sz w:val="22"/>
                <w:szCs w:val="22"/>
              </w:rPr>
            </w:pPr>
            <w:r>
              <w:rPr>
                <w:sz w:val="22"/>
                <w:szCs w:val="22"/>
              </w:rPr>
              <w:t>10,1</w:t>
            </w:r>
          </w:p>
        </w:tc>
      </w:tr>
      <w:tr w:rsidR="00950D21" w:rsidRPr="00914FBF"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both"/>
              <w:rPr>
                <w:b/>
                <w:sz w:val="22"/>
                <w:szCs w:val="22"/>
              </w:rPr>
            </w:pPr>
            <w:r w:rsidRPr="00914FBF">
              <w:rPr>
                <w:b/>
                <w:sz w:val="22"/>
                <w:szCs w:val="22"/>
              </w:rPr>
              <w:t xml:space="preserve">Жилищно-коммунальное хозяйство </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bCs/>
                <w:sz w:val="22"/>
                <w:szCs w:val="22"/>
              </w:rPr>
            </w:pPr>
            <w:r w:rsidRPr="00914FBF">
              <w:rPr>
                <w:b/>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r w:rsidRPr="00914FBF">
              <w:rPr>
                <w:b/>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r w:rsidRPr="00914FBF">
              <w:rPr>
                <w:b/>
                <w:bCs/>
                <w:sz w:val="22"/>
                <w:szCs w:val="22"/>
              </w:rPr>
              <w:t>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950D21" w:rsidRPr="00914FBF" w:rsidRDefault="00950D21" w:rsidP="00AE1612">
            <w:pPr>
              <w:snapToGrid w:val="0"/>
              <w:ind w:right="-142"/>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35"/>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ind w:right="-142"/>
              <w:jc w:val="center"/>
              <w:rPr>
                <w:b/>
                <w:sz w:val="22"/>
                <w:szCs w:val="22"/>
              </w:rPr>
            </w:pPr>
            <w:r w:rsidRPr="00914FBF">
              <w:rPr>
                <w:b/>
                <w:sz w:val="22"/>
                <w:szCs w:val="22"/>
              </w:rPr>
              <w:t>20,0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sz w:val="22"/>
                <w:szCs w:val="22"/>
              </w:rPr>
            </w:pPr>
            <w:r w:rsidRPr="00914FBF">
              <w:rPr>
                <w:b/>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sz w:val="22"/>
                <w:szCs w:val="22"/>
              </w:rPr>
            </w:pPr>
            <w:r w:rsidRPr="00914FBF">
              <w:rPr>
                <w:b/>
                <w:sz w:val="22"/>
                <w:szCs w:val="22"/>
              </w:rPr>
              <w:t>0,0</w:t>
            </w:r>
          </w:p>
        </w:tc>
      </w:tr>
      <w:tr w:rsidR="00950D21" w:rsidRPr="00914FBF"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both"/>
              <w:rPr>
                <w:b/>
                <w:sz w:val="22"/>
                <w:szCs w:val="22"/>
              </w:rPr>
            </w:pPr>
            <w:r w:rsidRPr="00914FBF">
              <w:rPr>
                <w:b/>
                <w:sz w:val="22"/>
                <w:szCs w:val="22"/>
              </w:rPr>
              <w:t xml:space="preserve">Коммунальное хозяйство </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bCs/>
                <w:sz w:val="22"/>
                <w:szCs w:val="22"/>
              </w:rPr>
            </w:pPr>
            <w:r w:rsidRPr="00914FBF">
              <w:rPr>
                <w:b/>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r w:rsidRPr="00914FBF">
              <w:rPr>
                <w:b/>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r w:rsidRPr="00914FBF">
              <w:rPr>
                <w:b/>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jc w:val="center"/>
              <w:rPr>
                <w:b/>
                <w:bCs/>
                <w:sz w:val="22"/>
                <w:szCs w:val="22"/>
              </w:rPr>
            </w:pP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950D21" w:rsidRPr="00914FBF" w:rsidRDefault="00950D21" w:rsidP="00AE1612">
            <w:pPr>
              <w:snapToGrid w:val="0"/>
              <w:ind w:right="-142"/>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35"/>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14FBF" w:rsidRDefault="00950D21" w:rsidP="00AE1612">
            <w:pPr>
              <w:snapToGrid w:val="0"/>
              <w:ind w:right="-142"/>
              <w:jc w:val="center"/>
              <w:rPr>
                <w:b/>
                <w:sz w:val="22"/>
                <w:szCs w:val="22"/>
              </w:rPr>
            </w:pPr>
            <w:r w:rsidRPr="00914FBF">
              <w:rPr>
                <w:b/>
                <w:sz w:val="22"/>
                <w:szCs w:val="22"/>
              </w:rPr>
              <w:t>20,0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sz w:val="22"/>
                <w:szCs w:val="22"/>
              </w:rPr>
            </w:pPr>
            <w:r w:rsidRPr="00914FBF">
              <w:rPr>
                <w:b/>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914FBF" w:rsidRDefault="00950D21" w:rsidP="00AE1612">
            <w:pPr>
              <w:snapToGrid w:val="0"/>
              <w:ind w:right="-142"/>
              <w:jc w:val="center"/>
              <w:rPr>
                <w:b/>
                <w:sz w:val="22"/>
                <w:szCs w:val="22"/>
              </w:rPr>
            </w:pPr>
            <w:r w:rsidRPr="00914FBF">
              <w:rPr>
                <w:b/>
                <w:sz w:val="22"/>
                <w:szCs w:val="22"/>
              </w:rPr>
              <w:t>0,0</w:t>
            </w:r>
          </w:p>
        </w:tc>
      </w:tr>
      <w:tr w:rsidR="00950D21" w:rsidRPr="009C67F8"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both"/>
              <w:rPr>
                <w:sz w:val="22"/>
                <w:szCs w:val="22"/>
              </w:rPr>
            </w:pPr>
            <w:r>
              <w:rPr>
                <w:sz w:val="22"/>
                <w:szCs w:val="22"/>
              </w:rPr>
              <w:t xml:space="preserve">Комплексное решение вопросов благоустройства территории населенных пунктов </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bCs/>
                <w:sz w:val="22"/>
                <w:szCs w:val="22"/>
              </w:rPr>
            </w:pPr>
            <w:r w:rsidRPr="00863329">
              <w:rPr>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1</w:t>
            </w: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jc w:val="center"/>
              <w:rPr>
                <w:bCs/>
                <w:sz w:val="22"/>
                <w:szCs w:val="22"/>
              </w:rPr>
            </w:pPr>
            <w:r>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950D21" w:rsidRPr="00863329" w:rsidRDefault="00950D21" w:rsidP="00AE1612">
            <w:pPr>
              <w:snapToGrid w:val="0"/>
              <w:ind w:right="-142"/>
              <w:jc w:val="center"/>
              <w:rPr>
                <w:sz w:val="22"/>
                <w:szCs w:val="22"/>
              </w:rPr>
            </w:pPr>
            <w:r>
              <w:rPr>
                <w:sz w:val="22"/>
                <w:szCs w:val="22"/>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C67F8" w:rsidRDefault="00950D21" w:rsidP="00AE1612">
            <w:pPr>
              <w:snapToGrid w:val="0"/>
              <w:ind w:right="-135"/>
              <w:jc w:val="center"/>
              <w:rPr>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ind w:right="-142"/>
              <w:jc w:val="center"/>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r>
      <w:tr w:rsidR="00950D21" w:rsidRPr="009C67F8"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both"/>
              <w:rPr>
                <w:sz w:val="22"/>
                <w:szCs w:val="22"/>
              </w:rPr>
            </w:pPr>
            <w:r>
              <w:rPr>
                <w:sz w:val="22"/>
                <w:szCs w:val="22"/>
              </w:rPr>
              <w:t xml:space="preserve">Организация водоснабжения в границах поселения </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bCs/>
                <w:sz w:val="22"/>
                <w:szCs w:val="22"/>
              </w:rPr>
            </w:pPr>
            <w:r w:rsidRPr="00863329">
              <w:rPr>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1</w:t>
            </w: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jc w:val="center"/>
              <w:rPr>
                <w:bCs/>
                <w:sz w:val="22"/>
                <w:szCs w:val="22"/>
              </w:rPr>
            </w:pPr>
            <w:r>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950D21" w:rsidRPr="00863329" w:rsidRDefault="00950D21" w:rsidP="00AE1612">
            <w:pPr>
              <w:snapToGrid w:val="0"/>
              <w:ind w:right="-142"/>
              <w:jc w:val="center"/>
              <w:rPr>
                <w:sz w:val="22"/>
                <w:szCs w:val="22"/>
              </w:rPr>
            </w:pPr>
            <w:r>
              <w:rPr>
                <w:sz w:val="22"/>
                <w:szCs w:val="22"/>
              </w:rPr>
              <w:t>17200</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35"/>
              <w:jc w:val="center"/>
              <w:rPr>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ind w:right="-142"/>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r>
      <w:tr w:rsidR="00950D21" w:rsidRPr="009C67F8"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C67F8" w:rsidRDefault="00950D21" w:rsidP="00AE1612">
            <w:pPr>
              <w:snapToGrid w:val="0"/>
              <w:jc w:val="both"/>
              <w:rPr>
                <w:sz w:val="22"/>
                <w:szCs w:val="22"/>
              </w:rPr>
            </w:pPr>
            <w:r w:rsidRPr="009C67F8">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C67F8" w:rsidRDefault="00950D21" w:rsidP="00AE1612">
            <w:pPr>
              <w:snapToGrid w:val="0"/>
              <w:ind w:right="-142"/>
              <w:jc w:val="center"/>
              <w:rPr>
                <w:bCs/>
                <w:sz w:val="22"/>
                <w:szCs w:val="22"/>
              </w:rPr>
            </w:pPr>
            <w:r w:rsidRPr="009C67F8">
              <w:rPr>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1</w:t>
            </w: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jc w:val="center"/>
              <w:rPr>
                <w:bCs/>
                <w:sz w:val="22"/>
                <w:szCs w:val="22"/>
              </w:rPr>
            </w:pPr>
            <w:r>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950D21" w:rsidRPr="00863329" w:rsidRDefault="00950D21" w:rsidP="00AE1612">
            <w:pPr>
              <w:snapToGrid w:val="0"/>
              <w:ind w:right="-142"/>
              <w:jc w:val="center"/>
              <w:rPr>
                <w:sz w:val="22"/>
                <w:szCs w:val="22"/>
              </w:rPr>
            </w:pPr>
            <w:r>
              <w:rPr>
                <w:sz w:val="22"/>
                <w:szCs w:val="22"/>
              </w:rPr>
              <w:t>17200</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C67F8" w:rsidRDefault="00950D21" w:rsidP="00AE1612">
            <w:pPr>
              <w:snapToGrid w:val="0"/>
              <w:ind w:right="-135"/>
              <w:jc w:val="center"/>
              <w:rPr>
                <w:bCs/>
                <w:sz w:val="22"/>
                <w:szCs w:val="22"/>
              </w:rPr>
            </w:pPr>
            <w:r w:rsidRPr="009C67F8">
              <w:rPr>
                <w:bCs/>
                <w:sz w:val="22"/>
                <w:szCs w:val="22"/>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ind w:right="-142"/>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r>
      <w:tr w:rsidR="00950D21" w:rsidRPr="009C67F8"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both"/>
              <w:rPr>
                <w:sz w:val="22"/>
                <w:szCs w:val="22"/>
              </w:rPr>
            </w:pPr>
            <w:r w:rsidRPr="00863329">
              <w:rPr>
                <w:sz w:val="22"/>
                <w:szCs w:val="22"/>
              </w:rPr>
              <w:t xml:space="preserve">Организация </w:t>
            </w:r>
            <w:r>
              <w:rPr>
                <w:sz w:val="22"/>
                <w:szCs w:val="22"/>
              </w:rPr>
              <w:t xml:space="preserve">газоснабжения населенных пунктов </w:t>
            </w:r>
            <w:r w:rsidRPr="00863329">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bCs/>
                <w:sz w:val="22"/>
                <w:szCs w:val="22"/>
              </w:rPr>
            </w:pPr>
            <w:r w:rsidRPr="00863329">
              <w:rPr>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1</w:t>
            </w: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jc w:val="center"/>
              <w:rPr>
                <w:bCs/>
                <w:sz w:val="22"/>
                <w:szCs w:val="22"/>
              </w:rPr>
            </w:pPr>
            <w:r>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950D21" w:rsidRPr="00863329" w:rsidRDefault="00950D21" w:rsidP="00AE1612">
            <w:pPr>
              <w:snapToGrid w:val="0"/>
              <w:ind w:right="-142"/>
              <w:jc w:val="center"/>
              <w:rPr>
                <w:sz w:val="22"/>
                <w:szCs w:val="22"/>
              </w:rPr>
            </w:pPr>
            <w:r>
              <w:rPr>
                <w:sz w:val="22"/>
                <w:szCs w:val="22"/>
              </w:rPr>
              <w:t>17210</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35"/>
              <w:jc w:val="center"/>
              <w:rPr>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ind w:right="-142"/>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r>
      <w:tr w:rsidR="00950D21" w:rsidRPr="009C67F8" w:rsidTr="00AE1612">
        <w:trPr>
          <w:trHeight w:val="232"/>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9C67F8" w:rsidRDefault="00950D21" w:rsidP="00AE1612">
            <w:pPr>
              <w:snapToGrid w:val="0"/>
              <w:jc w:val="both"/>
              <w:rPr>
                <w:sz w:val="22"/>
                <w:szCs w:val="22"/>
              </w:rPr>
            </w:pPr>
            <w:r w:rsidRPr="009C67F8">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C67F8" w:rsidRDefault="00950D21" w:rsidP="00AE1612">
            <w:pPr>
              <w:snapToGrid w:val="0"/>
              <w:ind w:right="-142"/>
              <w:jc w:val="center"/>
              <w:rPr>
                <w:bCs/>
                <w:sz w:val="22"/>
                <w:szCs w:val="22"/>
              </w:rPr>
            </w:pPr>
            <w:r w:rsidRPr="009C67F8">
              <w:rPr>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jc w:val="center"/>
              <w:rPr>
                <w:bCs/>
                <w:sz w:val="22"/>
                <w:szCs w:val="22"/>
              </w:rPr>
            </w:pPr>
            <w:r>
              <w:rPr>
                <w:bCs/>
                <w:sz w:val="22"/>
                <w:szCs w:val="22"/>
              </w:rPr>
              <w:t>1</w:t>
            </w:r>
          </w:p>
        </w:tc>
        <w:tc>
          <w:tcPr>
            <w:tcW w:w="497"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jc w:val="center"/>
              <w:rPr>
                <w:bCs/>
                <w:sz w:val="22"/>
                <w:szCs w:val="22"/>
              </w:rPr>
            </w:pPr>
            <w:r>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950D21" w:rsidRPr="00863329" w:rsidRDefault="00950D21" w:rsidP="00AE1612">
            <w:pPr>
              <w:snapToGrid w:val="0"/>
              <w:ind w:right="-142"/>
              <w:jc w:val="center"/>
              <w:rPr>
                <w:sz w:val="22"/>
                <w:szCs w:val="22"/>
              </w:rPr>
            </w:pPr>
            <w:r>
              <w:rPr>
                <w:sz w:val="22"/>
                <w:szCs w:val="22"/>
              </w:rPr>
              <w:t>17210</w:t>
            </w:r>
          </w:p>
        </w:tc>
        <w:tc>
          <w:tcPr>
            <w:tcW w:w="567" w:type="dxa"/>
            <w:tcBorders>
              <w:top w:val="single" w:sz="4" w:space="0" w:color="auto"/>
              <w:left w:val="single" w:sz="4" w:space="0" w:color="auto"/>
              <w:bottom w:val="single" w:sz="4" w:space="0" w:color="auto"/>
              <w:right w:val="single" w:sz="4" w:space="0" w:color="auto"/>
            </w:tcBorders>
            <w:vAlign w:val="center"/>
          </w:tcPr>
          <w:p w:rsidR="00950D21" w:rsidRPr="009C67F8" w:rsidRDefault="00950D21" w:rsidP="00AE1612">
            <w:pPr>
              <w:snapToGrid w:val="0"/>
              <w:ind w:right="-135"/>
              <w:jc w:val="center"/>
              <w:rPr>
                <w:bCs/>
                <w:sz w:val="22"/>
                <w:szCs w:val="22"/>
              </w:rPr>
            </w:pPr>
            <w:r w:rsidRPr="009C67F8">
              <w:rPr>
                <w:bCs/>
                <w:sz w:val="22"/>
                <w:szCs w:val="22"/>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0D21" w:rsidRPr="00863329" w:rsidRDefault="00950D21" w:rsidP="00AE1612">
            <w:pPr>
              <w:snapToGrid w:val="0"/>
              <w:ind w:right="-142"/>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950D21" w:rsidRPr="00863329" w:rsidRDefault="00950D21" w:rsidP="00AE1612">
            <w:pPr>
              <w:snapToGrid w:val="0"/>
              <w:ind w:right="-142"/>
              <w:jc w:val="center"/>
              <w:rPr>
                <w:sz w:val="22"/>
                <w:szCs w:val="22"/>
              </w:rPr>
            </w:pPr>
            <w:r>
              <w:rPr>
                <w:sz w:val="22"/>
                <w:szCs w:val="22"/>
              </w:rPr>
              <w:t>0,0</w:t>
            </w:r>
          </w:p>
        </w:tc>
      </w:tr>
    </w:tbl>
    <w:p w:rsidR="00950D21" w:rsidRDefault="00950D21" w:rsidP="00794266">
      <w:pPr>
        <w:rPr>
          <w:sz w:val="28"/>
          <w:szCs w:val="28"/>
        </w:rPr>
      </w:pPr>
    </w:p>
    <w:p w:rsidR="00323CA6" w:rsidRDefault="00323CA6" w:rsidP="00323CA6">
      <w:pPr>
        <w:rPr>
          <w:sz w:val="28"/>
          <w:szCs w:val="28"/>
        </w:rPr>
      </w:pPr>
      <w:r>
        <w:rPr>
          <w:sz w:val="28"/>
          <w:szCs w:val="28"/>
        </w:rPr>
        <w:t>Начальник финансового отдела                                                        С.А. Игнашова</w:t>
      </w: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18</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794266" w:rsidRDefault="00794266" w:rsidP="00794266">
      <w:pPr>
        <w:pStyle w:val="14"/>
        <w:tabs>
          <w:tab w:val="left" w:pos="0"/>
        </w:tabs>
        <w:jc w:val="right"/>
        <w:rPr>
          <w:rFonts w:ascii="Times New Roman" w:hAnsi="Times New Roman" w:cs="Times New Roman"/>
          <w:sz w:val="24"/>
          <w:szCs w:val="24"/>
        </w:rPr>
      </w:pPr>
    </w:p>
    <w:p w:rsidR="00794266" w:rsidRDefault="00794266" w:rsidP="00794266">
      <w:pPr>
        <w:pStyle w:val="14"/>
        <w:tabs>
          <w:tab w:val="left" w:pos="0"/>
        </w:tabs>
        <w:jc w:val="right"/>
        <w:rPr>
          <w:rFonts w:ascii="Times New Roman" w:hAnsi="Times New Roman" w:cs="Times New Roman"/>
          <w:sz w:val="24"/>
          <w:szCs w:val="24"/>
        </w:rPr>
      </w:pPr>
    </w:p>
    <w:p w:rsidR="00794266" w:rsidRDefault="00794266" w:rsidP="00794266">
      <w:pPr>
        <w:ind w:left="142"/>
        <w:jc w:val="center"/>
        <w:rPr>
          <w:b/>
          <w:sz w:val="28"/>
          <w:szCs w:val="28"/>
        </w:rPr>
      </w:pPr>
      <w:r>
        <w:rPr>
          <w:b/>
          <w:sz w:val="28"/>
          <w:szCs w:val="28"/>
        </w:rPr>
        <w:t>Программа муниципальных внутренних заимствований Красноармейского сельского поселения Ейского района на 201</w:t>
      </w:r>
      <w:r w:rsidR="009556EA">
        <w:rPr>
          <w:b/>
          <w:sz w:val="28"/>
          <w:szCs w:val="28"/>
        </w:rPr>
        <w:t>7</w:t>
      </w:r>
      <w:r>
        <w:rPr>
          <w:b/>
          <w:sz w:val="28"/>
          <w:szCs w:val="28"/>
        </w:rPr>
        <w:t xml:space="preserve"> год</w:t>
      </w:r>
    </w:p>
    <w:p w:rsidR="00794266" w:rsidRDefault="00794266" w:rsidP="00794266">
      <w:pPr>
        <w:ind w:left="142"/>
        <w:jc w:val="center"/>
        <w:rPr>
          <w:sz w:val="22"/>
          <w:szCs w:val="22"/>
        </w:rPr>
      </w:pPr>
    </w:p>
    <w:p w:rsidR="00794266" w:rsidRDefault="00794266" w:rsidP="00794266">
      <w:pPr>
        <w:ind w:left="142"/>
        <w:jc w:val="center"/>
        <w:rPr>
          <w:sz w:val="22"/>
          <w:szCs w:val="22"/>
        </w:rPr>
      </w:pPr>
    </w:p>
    <w:tbl>
      <w:tblPr>
        <w:tblW w:w="0" w:type="auto"/>
        <w:tblInd w:w="83" w:type="dxa"/>
        <w:tblLayout w:type="fixed"/>
        <w:tblLook w:val="0000"/>
      </w:tblPr>
      <w:tblGrid>
        <w:gridCol w:w="724"/>
        <w:gridCol w:w="6946"/>
        <w:gridCol w:w="1863"/>
      </w:tblGrid>
      <w:tr w:rsidR="00950D21" w:rsidTr="00AE1612">
        <w:trPr>
          <w:trHeight w:val="648"/>
          <w:tblHeader/>
        </w:trPr>
        <w:tc>
          <w:tcPr>
            <w:tcW w:w="724" w:type="dxa"/>
            <w:tcBorders>
              <w:top w:val="single" w:sz="4" w:space="0" w:color="000000"/>
              <w:left w:val="single" w:sz="4" w:space="0" w:color="000000"/>
            </w:tcBorders>
            <w:shd w:val="clear" w:color="auto" w:fill="auto"/>
            <w:vAlign w:val="center"/>
          </w:tcPr>
          <w:p w:rsidR="00950D21" w:rsidRDefault="00950D21" w:rsidP="00AE1612">
            <w:pPr>
              <w:snapToGrid w:val="0"/>
              <w:jc w:val="center"/>
              <w:rPr>
                <w:b/>
                <w:bCs/>
                <w:szCs w:val="28"/>
              </w:rPr>
            </w:pPr>
            <w:r>
              <w:rPr>
                <w:b/>
                <w:bCs/>
                <w:szCs w:val="28"/>
              </w:rPr>
              <w:t xml:space="preserve">№ </w:t>
            </w:r>
            <w:proofErr w:type="spellStart"/>
            <w:proofErr w:type="gramStart"/>
            <w:r>
              <w:rPr>
                <w:b/>
                <w:bCs/>
                <w:szCs w:val="28"/>
              </w:rPr>
              <w:t>п</w:t>
            </w:r>
            <w:proofErr w:type="spellEnd"/>
            <w:proofErr w:type="gramEnd"/>
            <w:r>
              <w:rPr>
                <w:b/>
                <w:bCs/>
                <w:szCs w:val="28"/>
              </w:rPr>
              <w:t>/</w:t>
            </w:r>
            <w:proofErr w:type="spellStart"/>
            <w:r>
              <w:rPr>
                <w:b/>
                <w:bCs/>
                <w:szCs w:val="28"/>
              </w:rPr>
              <w:t>п</w:t>
            </w:r>
            <w:proofErr w:type="spellEnd"/>
          </w:p>
        </w:tc>
        <w:tc>
          <w:tcPr>
            <w:tcW w:w="6946" w:type="dxa"/>
            <w:tcBorders>
              <w:top w:val="single" w:sz="4" w:space="0" w:color="000000"/>
              <w:left w:val="single" w:sz="4" w:space="0" w:color="000000"/>
            </w:tcBorders>
            <w:shd w:val="clear" w:color="auto" w:fill="auto"/>
            <w:vAlign w:val="center"/>
          </w:tcPr>
          <w:p w:rsidR="00950D21" w:rsidRDefault="00950D21" w:rsidP="00AE1612">
            <w:pPr>
              <w:snapToGrid w:val="0"/>
              <w:jc w:val="center"/>
              <w:rPr>
                <w:b/>
                <w:bCs/>
                <w:szCs w:val="28"/>
              </w:rPr>
            </w:pPr>
            <w:r>
              <w:rPr>
                <w:b/>
                <w:bCs/>
                <w:szCs w:val="28"/>
              </w:rPr>
              <w:t>Наименование</w:t>
            </w:r>
          </w:p>
        </w:tc>
        <w:tc>
          <w:tcPr>
            <w:tcW w:w="1863" w:type="dxa"/>
            <w:tcBorders>
              <w:top w:val="single" w:sz="4" w:space="0" w:color="000000"/>
              <w:left w:val="single" w:sz="4" w:space="0" w:color="000000"/>
              <w:right w:val="single" w:sz="4" w:space="0" w:color="000000"/>
            </w:tcBorders>
            <w:shd w:val="clear" w:color="auto" w:fill="auto"/>
            <w:vAlign w:val="center"/>
          </w:tcPr>
          <w:p w:rsidR="00950D21" w:rsidRDefault="00950D21" w:rsidP="00AE1612">
            <w:pPr>
              <w:snapToGrid w:val="0"/>
              <w:jc w:val="center"/>
              <w:rPr>
                <w:b/>
                <w:bCs/>
                <w:szCs w:val="28"/>
              </w:rPr>
            </w:pPr>
            <w:r>
              <w:rPr>
                <w:b/>
                <w:bCs/>
                <w:szCs w:val="28"/>
              </w:rPr>
              <w:t>Сумма (тыс. руб.)</w:t>
            </w:r>
          </w:p>
        </w:tc>
      </w:tr>
      <w:tr w:rsidR="00950D21" w:rsidTr="00AE1612">
        <w:trPr>
          <w:trHeight w:val="70"/>
          <w:tblHeader/>
        </w:trPr>
        <w:tc>
          <w:tcPr>
            <w:tcW w:w="724" w:type="dxa"/>
            <w:tcBorders>
              <w:top w:val="single" w:sz="4" w:space="0" w:color="000000"/>
              <w:left w:val="single" w:sz="4" w:space="0" w:color="000000"/>
              <w:bottom w:val="single" w:sz="4" w:space="0" w:color="000000"/>
            </w:tcBorders>
            <w:shd w:val="clear" w:color="auto" w:fill="auto"/>
            <w:vAlign w:val="center"/>
          </w:tcPr>
          <w:p w:rsidR="00950D21" w:rsidRDefault="00950D21" w:rsidP="00AE1612">
            <w:pPr>
              <w:snapToGrid w:val="0"/>
              <w:jc w:val="center"/>
              <w:rPr>
                <w:szCs w:val="28"/>
              </w:rPr>
            </w:pPr>
            <w:r>
              <w:rPr>
                <w:szCs w:val="28"/>
              </w:rPr>
              <w:t>1</w:t>
            </w:r>
          </w:p>
        </w:tc>
        <w:tc>
          <w:tcPr>
            <w:tcW w:w="6946" w:type="dxa"/>
            <w:tcBorders>
              <w:top w:val="single" w:sz="4" w:space="0" w:color="000000"/>
              <w:left w:val="single" w:sz="4" w:space="0" w:color="000000"/>
              <w:bottom w:val="single" w:sz="4" w:space="0" w:color="000000"/>
            </w:tcBorders>
            <w:shd w:val="clear" w:color="auto" w:fill="auto"/>
            <w:vAlign w:val="center"/>
          </w:tcPr>
          <w:p w:rsidR="00950D21" w:rsidRDefault="00950D21" w:rsidP="00AE1612">
            <w:pPr>
              <w:snapToGrid w:val="0"/>
              <w:jc w:val="center"/>
              <w:rPr>
                <w:szCs w:val="28"/>
              </w:rPr>
            </w:pPr>
            <w:r>
              <w:rPr>
                <w:szCs w:val="28"/>
              </w:rPr>
              <w:t>2</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D21" w:rsidRDefault="00950D21" w:rsidP="00AE1612">
            <w:pPr>
              <w:tabs>
                <w:tab w:val="left" w:pos="1627"/>
              </w:tabs>
              <w:snapToGrid w:val="0"/>
              <w:ind w:right="317"/>
              <w:jc w:val="center"/>
              <w:rPr>
                <w:szCs w:val="28"/>
              </w:rPr>
            </w:pPr>
            <w:r>
              <w:rPr>
                <w:szCs w:val="28"/>
              </w:rPr>
              <w:t>3</w:t>
            </w:r>
          </w:p>
        </w:tc>
      </w:tr>
      <w:tr w:rsidR="00950D21" w:rsidTr="00AE1612">
        <w:trPr>
          <w:trHeight w:val="735"/>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r>
              <w:rPr>
                <w:szCs w:val="28"/>
              </w:rPr>
              <w:t>1.</w:t>
            </w: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Бюджетные кредиты, привлеченные в  бюджет  поселения от других бюджетов бюджетной системы Российской Федерации,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597"/>
              </w:tabs>
              <w:snapToGrid w:val="0"/>
              <w:ind w:right="-82"/>
              <w:jc w:val="center"/>
              <w:rPr>
                <w:szCs w:val="28"/>
              </w:rPr>
            </w:pPr>
            <w:r>
              <w:rPr>
                <w:szCs w:val="28"/>
              </w:rPr>
              <w:t>900,0</w:t>
            </w:r>
          </w:p>
        </w:tc>
      </w:tr>
      <w:tr w:rsidR="00950D21" w:rsidTr="00AE1612">
        <w:trPr>
          <w:trHeight w:val="252"/>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597"/>
                <w:tab w:val="left" w:pos="1627"/>
              </w:tabs>
              <w:snapToGrid w:val="0"/>
              <w:ind w:right="-82"/>
              <w:jc w:val="center"/>
              <w:rPr>
                <w:szCs w:val="28"/>
              </w:rPr>
            </w:pPr>
          </w:p>
        </w:tc>
      </w:tr>
      <w:tr w:rsidR="00950D21" w:rsidTr="00AE1612">
        <w:trPr>
          <w:trHeight w:val="347"/>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597"/>
                <w:tab w:val="left" w:pos="1627"/>
              </w:tabs>
              <w:snapToGrid w:val="0"/>
              <w:ind w:right="-82"/>
              <w:jc w:val="center"/>
              <w:rPr>
                <w:szCs w:val="28"/>
              </w:rPr>
            </w:pPr>
            <w:r>
              <w:rPr>
                <w:szCs w:val="28"/>
              </w:rPr>
              <w:t xml:space="preserve"> 1 900,0</w:t>
            </w:r>
          </w:p>
        </w:tc>
      </w:tr>
      <w:tr w:rsidR="00950D21" w:rsidTr="00AE1612">
        <w:trPr>
          <w:trHeight w:val="80"/>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597"/>
                <w:tab w:val="left" w:pos="1627"/>
              </w:tabs>
              <w:snapToGrid w:val="0"/>
              <w:ind w:right="-82"/>
              <w:jc w:val="center"/>
              <w:rPr>
                <w:szCs w:val="28"/>
              </w:rPr>
            </w:pPr>
            <w:r>
              <w:rPr>
                <w:szCs w:val="28"/>
              </w:rPr>
              <w:t>1 000,00</w:t>
            </w:r>
          </w:p>
        </w:tc>
      </w:tr>
      <w:tr w:rsidR="00950D21" w:rsidTr="00AE1612">
        <w:trPr>
          <w:trHeight w:val="80"/>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r>
              <w:rPr>
                <w:szCs w:val="28"/>
              </w:rPr>
              <w:t>2.</w:t>
            </w: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Кредиты, полученные муниципальным образованием от кредитных организаций в валюте РФ,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597"/>
                <w:tab w:val="left" w:pos="1627"/>
              </w:tabs>
              <w:snapToGrid w:val="0"/>
              <w:ind w:right="-82"/>
              <w:jc w:val="center"/>
              <w:rPr>
                <w:szCs w:val="28"/>
              </w:rPr>
            </w:pPr>
            <w:r>
              <w:rPr>
                <w:szCs w:val="28"/>
              </w:rPr>
              <w:t>0,00</w:t>
            </w:r>
          </w:p>
        </w:tc>
      </w:tr>
      <w:tr w:rsidR="00950D21" w:rsidTr="00AE1612">
        <w:trPr>
          <w:trHeight w:val="80"/>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597"/>
                <w:tab w:val="left" w:pos="1627"/>
              </w:tabs>
              <w:snapToGrid w:val="0"/>
              <w:ind w:right="-82"/>
              <w:jc w:val="center"/>
              <w:rPr>
                <w:szCs w:val="28"/>
              </w:rPr>
            </w:pPr>
          </w:p>
        </w:tc>
      </w:tr>
      <w:tr w:rsidR="00950D21" w:rsidTr="00AE1612">
        <w:trPr>
          <w:trHeight w:val="80"/>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310"/>
                <w:tab w:val="left" w:pos="1627"/>
              </w:tabs>
              <w:snapToGrid w:val="0"/>
              <w:ind w:right="317"/>
              <w:jc w:val="right"/>
              <w:rPr>
                <w:szCs w:val="28"/>
              </w:rPr>
            </w:pPr>
          </w:p>
        </w:tc>
      </w:tr>
      <w:tr w:rsidR="00950D21" w:rsidTr="00AE1612">
        <w:trPr>
          <w:trHeight w:val="80"/>
        </w:trPr>
        <w:tc>
          <w:tcPr>
            <w:tcW w:w="724" w:type="dxa"/>
            <w:tcBorders>
              <w:top w:val="single" w:sz="4" w:space="0" w:color="000000"/>
              <w:left w:val="single" w:sz="4" w:space="0" w:color="000000"/>
              <w:bottom w:val="single" w:sz="4" w:space="0" w:color="000000"/>
            </w:tcBorders>
            <w:shd w:val="clear" w:color="auto" w:fill="auto"/>
          </w:tcPr>
          <w:p w:rsidR="00950D21" w:rsidRDefault="00950D21" w:rsidP="00AE1612">
            <w:pPr>
              <w:snapToGrid w:val="0"/>
              <w:jc w:val="center"/>
              <w:rPr>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950D21" w:rsidRDefault="00950D21" w:rsidP="00AE1612">
            <w:pPr>
              <w:snapToGrid w:val="0"/>
              <w:rPr>
                <w:szCs w:val="28"/>
              </w:rPr>
            </w:pPr>
            <w:r>
              <w:rPr>
                <w:szCs w:val="28"/>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D21" w:rsidRDefault="00950D21" w:rsidP="00AE1612">
            <w:pPr>
              <w:tabs>
                <w:tab w:val="left" w:pos="1627"/>
              </w:tabs>
              <w:snapToGrid w:val="0"/>
              <w:ind w:right="317"/>
              <w:rPr>
                <w:szCs w:val="28"/>
              </w:rPr>
            </w:pPr>
          </w:p>
        </w:tc>
      </w:tr>
    </w:tbl>
    <w:p w:rsidR="00794266" w:rsidRDefault="00794266" w:rsidP="00794266">
      <w:pPr>
        <w:ind w:left="142"/>
        <w:jc w:val="center"/>
        <w:rPr>
          <w:sz w:val="28"/>
          <w:szCs w:val="28"/>
        </w:rPr>
      </w:pPr>
    </w:p>
    <w:p w:rsidR="00794266" w:rsidRDefault="00794266" w:rsidP="00794266">
      <w:pPr>
        <w:ind w:left="142"/>
        <w:jc w:val="center"/>
        <w:rPr>
          <w:sz w:val="28"/>
          <w:szCs w:val="28"/>
        </w:rPr>
      </w:pPr>
    </w:p>
    <w:p w:rsidR="00794266" w:rsidRDefault="00794266" w:rsidP="00794266">
      <w:pPr>
        <w:pStyle w:val="14"/>
        <w:tabs>
          <w:tab w:val="left" w:pos="0"/>
        </w:tabs>
        <w:jc w:val="right"/>
        <w:rPr>
          <w:rFonts w:ascii="Times New Roman" w:hAnsi="Times New Roman" w:cs="Times New Roman"/>
          <w:sz w:val="28"/>
          <w:szCs w:val="28"/>
        </w:rPr>
      </w:pPr>
      <w:r w:rsidRPr="00794266">
        <w:rPr>
          <w:rFonts w:ascii="Times New Roman" w:hAnsi="Times New Roman" w:cs="Times New Roman"/>
          <w:sz w:val="28"/>
          <w:szCs w:val="28"/>
        </w:rPr>
        <w:t>Начальник финансового отдела                                                         С.А. Игнашова</w:t>
      </w: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CD6C67" w:rsidRDefault="00CD6C67" w:rsidP="00794266">
      <w:pPr>
        <w:pStyle w:val="14"/>
        <w:tabs>
          <w:tab w:val="left" w:pos="0"/>
        </w:tabs>
        <w:jc w:val="right"/>
        <w:rPr>
          <w:rFonts w:ascii="Times New Roman" w:hAnsi="Times New Roman" w:cs="Times New Roman"/>
          <w:sz w:val="28"/>
          <w:szCs w:val="28"/>
        </w:rPr>
      </w:pPr>
    </w:p>
    <w:p w:rsidR="00CD6C67" w:rsidRDefault="00CD6C67" w:rsidP="00794266">
      <w:pPr>
        <w:pStyle w:val="14"/>
        <w:tabs>
          <w:tab w:val="left" w:pos="0"/>
        </w:tabs>
        <w:jc w:val="right"/>
        <w:rPr>
          <w:rFonts w:ascii="Times New Roman" w:hAnsi="Times New Roman" w:cs="Times New Roman"/>
          <w:sz w:val="28"/>
          <w:szCs w:val="28"/>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19</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323CA6" w:rsidRDefault="00323CA6" w:rsidP="00323CA6">
      <w:pPr>
        <w:pStyle w:val="14"/>
        <w:tabs>
          <w:tab w:val="left" w:pos="0"/>
        </w:tabs>
        <w:jc w:val="right"/>
        <w:rPr>
          <w:rFonts w:ascii="Times New Roman" w:hAnsi="Times New Roman" w:cs="Times New Roman"/>
          <w:sz w:val="24"/>
          <w:szCs w:val="24"/>
        </w:rPr>
      </w:pPr>
    </w:p>
    <w:p w:rsidR="00323CA6" w:rsidRDefault="00323CA6" w:rsidP="00323CA6">
      <w:pPr>
        <w:pStyle w:val="14"/>
        <w:tabs>
          <w:tab w:val="left" w:pos="0"/>
        </w:tabs>
        <w:jc w:val="right"/>
        <w:rPr>
          <w:rFonts w:ascii="Times New Roman" w:hAnsi="Times New Roman" w:cs="Times New Roman"/>
          <w:sz w:val="24"/>
          <w:szCs w:val="24"/>
        </w:rPr>
      </w:pPr>
    </w:p>
    <w:p w:rsidR="00323CA6" w:rsidRDefault="00323CA6" w:rsidP="00323CA6">
      <w:pPr>
        <w:ind w:left="142"/>
        <w:jc w:val="center"/>
        <w:rPr>
          <w:b/>
          <w:sz w:val="28"/>
          <w:szCs w:val="28"/>
        </w:rPr>
      </w:pPr>
      <w:r>
        <w:rPr>
          <w:b/>
          <w:sz w:val="28"/>
          <w:szCs w:val="28"/>
        </w:rPr>
        <w:t>Программа муниципальных внутренних заимствований Красноармейского сельского поселения Ейского района на 2018-2019 годы</w:t>
      </w:r>
    </w:p>
    <w:p w:rsidR="00323CA6" w:rsidRDefault="00323CA6" w:rsidP="00323CA6">
      <w:pPr>
        <w:ind w:left="142"/>
        <w:jc w:val="center"/>
        <w:rPr>
          <w:sz w:val="22"/>
          <w:szCs w:val="22"/>
        </w:rPr>
      </w:pPr>
    </w:p>
    <w:p w:rsidR="00323CA6" w:rsidRDefault="00323CA6" w:rsidP="00323CA6">
      <w:pPr>
        <w:ind w:left="142"/>
        <w:jc w:val="right"/>
        <w:rPr>
          <w:sz w:val="22"/>
          <w:szCs w:val="22"/>
        </w:rPr>
      </w:pPr>
      <w:r>
        <w:rPr>
          <w:sz w:val="22"/>
          <w:szCs w:val="22"/>
        </w:rPr>
        <w:t>(тыс. руб.)</w:t>
      </w:r>
    </w:p>
    <w:tbl>
      <w:tblPr>
        <w:tblW w:w="9664" w:type="dxa"/>
        <w:tblInd w:w="83" w:type="dxa"/>
        <w:tblLayout w:type="fixed"/>
        <w:tblLook w:val="0000"/>
      </w:tblPr>
      <w:tblGrid>
        <w:gridCol w:w="724"/>
        <w:gridCol w:w="5822"/>
        <w:gridCol w:w="1559"/>
        <w:gridCol w:w="1559"/>
      </w:tblGrid>
      <w:tr w:rsidR="00323CA6" w:rsidTr="00323CA6">
        <w:trPr>
          <w:trHeight w:val="648"/>
          <w:tblHeader/>
        </w:trPr>
        <w:tc>
          <w:tcPr>
            <w:tcW w:w="724" w:type="dxa"/>
            <w:tcBorders>
              <w:top w:val="single" w:sz="4" w:space="0" w:color="000000"/>
              <w:left w:val="single" w:sz="4" w:space="0" w:color="000000"/>
            </w:tcBorders>
            <w:shd w:val="clear" w:color="auto" w:fill="auto"/>
            <w:vAlign w:val="center"/>
          </w:tcPr>
          <w:p w:rsidR="00323CA6" w:rsidRDefault="00323CA6" w:rsidP="00EA11C9">
            <w:pPr>
              <w:snapToGrid w:val="0"/>
              <w:jc w:val="center"/>
              <w:rPr>
                <w:b/>
                <w:bCs/>
                <w:szCs w:val="28"/>
              </w:rPr>
            </w:pPr>
            <w:r>
              <w:rPr>
                <w:b/>
                <w:bCs/>
                <w:szCs w:val="28"/>
              </w:rPr>
              <w:t xml:space="preserve">№ </w:t>
            </w:r>
            <w:proofErr w:type="spellStart"/>
            <w:proofErr w:type="gramStart"/>
            <w:r>
              <w:rPr>
                <w:b/>
                <w:bCs/>
                <w:szCs w:val="28"/>
              </w:rPr>
              <w:t>п</w:t>
            </w:r>
            <w:proofErr w:type="spellEnd"/>
            <w:proofErr w:type="gramEnd"/>
            <w:r>
              <w:rPr>
                <w:b/>
                <w:bCs/>
                <w:szCs w:val="28"/>
              </w:rPr>
              <w:t>/</w:t>
            </w:r>
            <w:proofErr w:type="spellStart"/>
            <w:r>
              <w:rPr>
                <w:b/>
                <w:bCs/>
                <w:szCs w:val="28"/>
              </w:rPr>
              <w:t>п</w:t>
            </w:r>
            <w:proofErr w:type="spellEnd"/>
          </w:p>
        </w:tc>
        <w:tc>
          <w:tcPr>
            <w:tcW w:w="5822" w:type="dxa"/>
            <w:tcBorders>
              <w:top w:val="single" w:sz="4" w:space="0" w:color="000000"/>
              <w:left w:val="single" w:sz="4" w:space="0" w:color="000000"/>
            </w:tcBorders>
            <w:shd w:val="clear" w:color="auto" w:fill="auto"/>
            <w:vAlign w:val="center"/>
          </w:tcPr>
          <w:p w:rsidR="00323CA6" w:rsidRDefault="00323CA6" w:rsidP="00EA11C9">
            <w:pPr>
              <w:snapToGrid w:val="0"/>
              <w:jc w:val="center"/>
              <w:rPr>
                <w:b/>
                <w:bCs/>
                <w:szCs w:val="28"/>
              </w:rPr>
            </w:pPr>
            <w:r>
              <w:rPr>
                <w:b/>
                <w:bCs/>
                <w:szCs w:val="28"/>
              </w:rPr>
              <w:t>Наименование</w:t>
            </w:r>
          </w:p>
        </w:tc>
        <w:tc>
          <w:tcPr>
            <w:tcW w:w="1559" w:type="dxa"/>
            <w:tcBorders>
              <w:top w:val="single" w:sz="4" w:space="0" w:color="000000"/>
              <w:left w:val="single" w:sz="4" w:space="0" w:color="000000"/>
              <w:right w:val="single" w:sz="4" w:space="0" w:color="000000"/>
            </w:tcBorders>
            <w:shd w:val="clear" w:color="auto" w:fill="auto"/>
            <w:vAlign w:val="center"/>
          </w:tcPr>
          <w:p w:rsidR="00323CA6" w:rsidRDefault="00323CA6" w:rsidP="00EA11C9">
            <w:pPr>
              <w:snapToGrid w:val="0"/>
              <w:jc w:val="center"/>
              <w:rPr>
                <w:b/>
                <w:bCs/>
                <w:szCs w:val="28"/>
              </w:rPr>
            </w:pPr>
            <w:r>
              <w:rPr>
                <w:b/>
                <w:bCs/>
                <w:szCs w:val="28"/>
              </w:rPr>
              <w:t>2018</w:t>
            </w:r>
          </w:p>
        </w:tc>
        <w:tc>
          <w:tcPr>
            <w:tcW w:w="1559" w:type="dxa"/>
            <w:tcBorders>
              <w:top w:val="single" w:sz="4" w:space="0" w:color="000000"/>
              <w:left w:val="single" w:sz="4" w:space="0" w:color="000000"/>
              <w:right w:val="single" w:sz="4" w:space="0" w:color="000000"/>
            </w:tcBorders>
            <w:vAlign w:val="center"/>
          </w:tcPr>
          <w:p w:rsidR="00323CA6" w:rsidRDefault="00323CA6" w:rsidP="00EA11C9">
            <w:pPr>
              <w:snapToGrid w:val="0"/>
              <w:jc w:val="center"/>
              <w:rPr>
                <w:b/>
                <w:bCs/>
                <w:szCs w:val="28"/>
              </w:rPr>
            </w:pPr>
            <w:r>
              <w:rPr>
                <w:b/>
                <w:bCs/>
                <w:szCs w:val="28"/>
              </w:rPr>
              <w:t>2019</w:t>
            </w:r>
          </w:p>
        </w:tc>
      </w:tr>
      <w:tr w:rsidR="00323CA6" w:rsidTr="00323CA6">
        <w:trPr>
          <w:trHeight w:val="70"/>
          <w:tblHeader/>
        </w:trPr>
        <w:tc>
          <w:tcPr>
            <w:tcW w:w="724" w:type="dxa"/>
            <w:tcBorders>
              <w:top w:val="single" w:sz="4" w:space="0" w:color="000000"/>
              <w:left w:val="single" w:sz="4" w:space="0" w:color="000000"/>
              <w:bottom w:val="single" w:sz="4" w:space="0" w:color="000000"/>
            </w:tcBorders>
            <w:shd w:val="clear" w:color="auto" w:fill="auto"/>
            <w:vAlign w:val="center"/>
          </w:tcPr>
          <w:p w:rsidR="00323CA6" w:rsidRDefault="00323CA6" w:rsidP="00EA11C9">
            <w:pPr>
              <w:snapToGrid w:val="0"/>
              <w:jc w:val="center"/>
              <w:rPr>
                <w:szCs w:val="28"/>
              </w:rPr>
            </w:pPr>
            <w:r>
              <w:rPr>
                <w:szCs w:val="28"/>
              </w:rPr>
              <w:t>1</w:t>
            </w:r>
          </w:p>
        </w:tc>
        <w:tc>
          <w:tcPr>
            <w:tcW w:w="5822" w:type="dxa"/>
            <w:tcBorders>
              <w:top w:val="single" w:sz="4" w:space="0" w:color="000000"/>
              <w:left w:val="single" w:sz="4" w:space="0" w:color="000000"/>
              <w:bottom w:val="single" w:sz="4" w:space="0" w:color="000000"/>
            </w:tcBorders>
            <w:shd w:val="clear" w:color="auto" w:fill="auto"/>
            <w:vAlign w:val="center"/>
          </w:tcPr>
          <w:p w:rsidR="00323CA6" w:rsidRDefault="00323CA6" w:rsidP="00EA11C9">
            <w:pPr>
              <w:snapToGrid w:val="0"/>
              <w:jc w:val="center"/>
              <w:rPr>
                <w:szCs w:val="28"/>
              </w:rPr>
            </w:pPr>
            <w:r>
              <w:rPr>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A6" w:rsidRDefault="00323CA6" w:rsidP="00EA11C9">
            <w:pPr>
              <w:tabs>
                <w:tab w:val="left" w:pos="1627"/>
              </w:tabs>
              <w:snapToGrid w:val="0"/>
              <w:ind w:right="317"/>
              <w:jc w:val="center"/>
              <w:rPr>
                <w:szCs w:val="28"/>
              </w:rPr>
            </w:pPr>
            <w:r>
              <w:rPr>
                <w:szCs w:val="28"/>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323CA6" w:rsidRDefault="00323CA6" w:rsidP="00EA11C9">
            <w:pPr>
              <w:tabs>
                <w:tab w:val="left" w:pos="1627"/>
              </w:tabs>
              <w:snapToGrid w:val="0"/>
              <w:ind w:right="317"/>
              <w:jc w:val="center"/>
              <w:rPr>
                <w:szCs w:val="28"/>
              </w:rPr>
            </w:pPr>
            <w:r>
              <w:rPr>
                <w:szCs w:val="28"/>
              </w:rPr>
              <w:t>3</w:t>
            </w:r>
          </w:p>
        </w:tc>
      </w:tr>
      <w:tr w:rsidR="00323CA6" w:rsidTr="00323CA6">
        <w:trPr>
          <w:trHeight w:val="735"/>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r>
              <w:rPr>
                <w:szCs w:val="28"/>
              </w:rPr>
              <w:t>1.</w:t>
            </w: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Бюджетные кредиты, привлеченные в  бюджет  поселения от других бюджетов бюджетной системы Российской Федерации,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597"/>
              </w:tabs>
              <w:snapToGrid w:val="0"/>
              <w:ind w:right="-82"/>
              <w:jc w:val="center"/>
              <w:rPr>
                <w:szCs w:val="28"/>
              </w:rPr>
            </w:pPr>
            <w:r>
              <w:rPr>
                <w:szCs w:val="28"/>
              </w:rPr>
              <w:t>910,0</w:t>
            </w: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597"/>
              </w:tabs>
              <w:snapToGrid w:val="0"/>
              <w:ind w:right="-82"/>
              <w:jc w:val="center"/>
              <w:rPr>
                <w:szCs w:val="28"/>
              </w:rPr>
            </w:pPr>
            <w:r>
              <w:rPr>
                <w:szCs w:val="28"/>
              </w:rPr>
              <w:t>800,0</w:t>
            </w:r>
          </w:p>
        </w:tc>
      </w:tr>
      <w:tr w:rsidR="00323CA6" w:rsidTr="00323CA6">
        <w:trPr>
          <w:trHeight w:val="252"/>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597"/>
                <w:tab w:val="left" w:pos="1627"/>
              </w:tabs>
              <w:snapToGrid w:val="0"/>
              <w:ind w:right="-82"/>
              <w:jc w:val="center"/>
              <w:rPr>
                <w:szCs w:val="28"/>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597"/>
                <w:tab w:val="left" w:pos="1627"/>
              </w:tabs>
              <w:snapToGrid w:val="0"/>
              <w:ind w:right="-82"/>
              <w:jc w:val="center"/>
              <w:rPr>
                <w:szCs w:val="28"/>
              </w:rPr>
            </w:pPr>
          </w:p>
        </w:tc>
      </w:tr>
      <w:tr w:rsidR="00323CA6" w:rsidTr="00323CA6">
        <w:trPr>
          <w:trHeight w:val="347"/>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 xml:space="preserve">привлечение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597"/>
                <w:tab w:val="left" w:pos="1627"/>
              </w:tabs>
              <w:snapToGrid w:val="0"/>
              <w:ind w:right="-82"/>
              <w:jc w:val="center"/>
              <w:rPr>
                <w:szCs w:val="28"/>
              </w:rPr>
            </w:pPr>
            <w:r>
              <w:rPr>
                <w:szCs w:val="28"/>
              </w:rPr>
              <w:t>1 910,0</w:t>
            </w: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597"/>
                <w:tab w:val="left" w:pos="1627"/>
              </w:tabs>
              <w:snapToGrid w:val="0"/>
              <w:ind w:right="-82"/>
              <w:jc w:val="center"/>
              <w:rPr>
                <w:szCs w:val="28"/>
              </w:rPr>
            </w:pPr>
            <w:r>
              <w:rPr>
                <w:szCs w:val="28"/>
              </w:rPr>
              <w:t>1 800,0</w:t>
            </w:r>
          </w:p>
        </w:tc>
      </w:tr>
      <w:tr w:rsidR="00323CA6" w:rsidTr="00323CA6">
        <w:trPr>
          <w:trHeight w:val="80"/>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погашение,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597"/>
                <w:tab w:val="left" w:pos="1627"/>
              </w:tabs>
              <w:snapToGrid w:val="0"/>
              <w:ind w:right="-82"/>
              <w:jc w:val="center"/>
              <w:rPr>
                <w:szCs w:val="28"/>
              </w:rPr>
            </w:pPr>
            <w:r>
              <w:rPr>
                <w:szCs w:val="28"/>
              </w:rPr>
              <w:t>1 000,00</w:t>
            </w: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597"/>
                <w:tab w:val="left" w:pos="1627"/>
              </w:tabs>
              <w:snapToGrid w:val="0"/>
              <w:ind w:right="-82"/>
              <w:jc w:val="center"/>
              <w:rPr>
                <w:szCs w:val="28"/>
              </w:rPr>
            </w:pPr>
            <w:r>
              <w:rPr>
                <w:szCs w:val="28"/>
              </w:rPr>
              <w:t>1 000,00</w:t>
            </w:r>
          </w:p>
        </w:tc>
      </w:tr>
      <w:tr w:rsidR="00323CA6" w:rsidTr="00323CA6">
        <w:trPr>
          <w:trHeight w:val="80"/>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r>
              <w:rPr>
                <w:szCs w:val="28"/>
              </w:rPr>
              <w:t>2.</w:t>
            </w: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Кредиты, полученные муниципальным образованием от кредитных организаций в валюте РФ,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597"/>
                <w:tab w:val="left" w:pos="1627"/>
              </w:tabs>
              <w:snapToGrid w:val="0"/>
              <w:ind w:right="-82"/>
              <w:jc w:val="center"/>
              <w:rPr>
                <w:szCs w:val="28"/>
              </w:rPr>
            </w:pPr>
            <w:r>
              <w:rPr>
                <w:szCs w:val="28"/>
              </w:rPr>
              <w:t>0,00</w:t>
            </w: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597"/>
                <w:tab w:val="left" w:pos="1627"/>
              </w:tabs>
              <w:snapToGrid w:val="0"/>
              <w:ind w:right="-82"/>
              <w:jc w:val="center"/>
              <w:rPr>
                <w:szCs w:val="28"/>
              </w:rPr>
            </w:pPr>
            <w:r>
              <w:rPr>
                <w:szCs w:val="28"/>
              </w:rPr>
              <w:t>0,00</w:t>
            </w:r>
          </w:p>
        </w:tc>
      </w:tr>
      <w:tr w:rsidR="00323CA6" w:rsidTr="00323CA6">
        <w:trPr>
          <w:trHeight w:val="80"/>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597"/>
                <w:tab w:val="left" w:pos="1627"/>
              </w:tabs>
              <w:snapToGrid w:val="0"/>
              <w:ind w:right="-82"/>
              <w:jc w:val="center"/>
              <w:rPr>
                <w:szCs w:val="28"/>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597"/>
                <w:tab w:val="left" w:pos="1627"/>
              </w:tabs>
              <w:snapToGrid w:val="0"/>
              <w:ind w:right="-82"/>
              <w:jc w:val="center"/>
              <w:rPr>
                <w:szCs w:val="28"/>
              </w:rPr>
            </w:pPr>
          </w:p>
        </w:tc>
      </w:tr>
      <w:tr w:rsidR="00323CA6" w:rsidTr="00323CA6">
        <w:trPr>
          <w:trHeight w:val="80"/>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 xml:space="preserve">привлечение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310"/>
                <w:tab w:val="left" w:pos="1627"/>
              </w:tabs>
              <w:snapToGrid w:val="0"/>
              <w:ind w:right="317"/>
              <w:jc w:val="right"/>
              <w:rPr>
                <w:szCs w:val="28"/>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310"/>
                <w:tab w:val="left" w:pos="1627"/>
              </w:tabs>
              <w:snapToGrid w:val="0"/>
              <w:ind w:right="317"/>
              <w:jc w:val="right"/>
              <w:rPr>
                <w:szCs w:val="28"/>
              </w:rPr>
            </w:pPr>
          </w:p>
        </w:tc>
      </w:tr>
      <w:tr w:rsidR="00323CA6" w:rsidTr="00323CA6">
        <w:trPr>
          <w:trHeight w:val="80"/>
        </w:trPr>
        <w:tc>
          <w:tcPr>
            <w:tcW w:w="724" w:type="dxa"/>
            <w:tcBorders>
              <w:top w:val="single" w:sz="4" w:space="0" w:color="000000"/>
              <w:left w:val="single" w:sz="4" w:space="0" w:color="000000"/>
              <w:bottom w:val="single" w:sz="4" w:space="0" w:color="000000"/>
            </w:tcBorders>
            <w:shd w:val="clear" w:color="auto" w:fill="auto"/>
          </w:tcPr>
          <w:p w:rsidR="00323CA6" w:rsidRDefault="00323CA6" w:rsidP="00EA11C9">
            <w:pPr>
              <w:snapToGrid w:val="0"/>
              <w:jc w:val="center"/>
              <w:rPr>
                <w:szCs w:val="28"/>
              </w:rPr>
            </w:pPr>
          </w:p>
        </w:tc>
        <w:tc>
          <w:tcPr>
            <w:tcW w:w="5822" w:type="dxa"/>
            <w:tcBorders>
              <w:top w:val="single" w:sz="4" w:space="0" w:color="000000"/>
              <w:left w:val="single" w:sz="4" w:space="0" w:color="000000"/>
              <w:bottom w:val="single" w:sz="4" w:space="0" w:color="000000"/>
            </w:tcBorders>
            <w:shd w:val="clear" w:color="auto" w:fill="auto"/>
            <w:vAlign w:val="bottom"/>
          </w:tcPr>
          <w:p w:rsidR="00323CA6" w:rsidRDefault="00323CA6" w:rsidP="00EA11C9">
            <w:pPr>
              <w:snapToGrid w:val="0"/>
              <w:rPr>
                <w:szCs w:val="28"/>
              </w:rPr>
            </w:pPr>
            <w:r>
              <w:rPr>
                <w:szCs w:val="28"/>
              </w:rPr>
              <w:t>погашение,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3CA6" w:rsidRDefault="00323CA6" w:rsidP="00EA11C9">
            <w:pPr>
              <w:tabs>
                <w:tab w:val="left" w:pos="1627"/>
              </w:tabs>
              <w:snapToGrid w:val="0"/>
              <w:ind w:right="317"/>
              <w:rPr>
                <w:szCs w:val="28"/>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323CA6" w:rsidRDefault="00323CA6" w:rsidP="00EA11C9">
            <w:pPr>
              <w:tabs>
                <w:tab w:val="left" w:pos="1627"/>
              </w:tabs>
              <w:snapToGrid w:val="0"/>
              <w:ind w:right="317"/>
              <w:rPr>
                <w:szCs w:val="28"/>
              </w:rPr>
            </w:pPr>
          </w:p>
        </w:tc>
      </w:tr>
    </w:tbl>
    <w:p w:rsidR="00323CA6" w:rsidRDefault="00323CA6" w:rsidP="00323CA6">
      <w:pPr>
        <w:ind w:left="142"/>
        <w:jc w:val="center"/>
        <w:rPr>
          <w:sz w:val="28"/>
          <w:szCs w:val="28"/>
        </w:rPr>
      </w:pPr>
    </w:p>
    <w:p w:rsidR="00323CA6" w:rsidRDefault="00323CA6" w:rsidP="00323CA6">
      <w:pPr>
        <w:ind w:left="142"/>
        <w:jc w:val="center"/>
        <w:rPr>
          <w:sz w:val="28"/>
          <w:szCs w:val="28"/>
        </w:rPr>
      </w:pPr>
    </w:p>
    <w:p w:rsidR="00323CA6" w:rsidRDefault="00323CA6" w:rsidP="00323CA6">
      <w:pPr>
        <w:pStyle w:val="14"/>
        <w:tabs>
          <w:tab w:val="left" w:pos="0"/>
        </w:tabs>
        <w:jc w:val="right"/>
        <w:rPr>
          <w:rFonts w:ascii="Times New Roman" w:hAnsi="Times New Roman" w:cs="Times New Roman"/>
          <w:sz w:val="28"/>
          <w:szCs w:val="28"/>
        </w:rPr>
      </w:pPr>
      <w:r w:rsidRPr="00794266">
        <w:rPr>
          <w:rFonts w:ascii="Times New Roman" w:hAnsi="Times New Roman" w:cs="Times New Roman"/>
          <w:sz w:val="28"/>
          <w:szCs w:val="28"/>
        </w:rPr>
        <w:t>Начальник финансового отдела                                                         С.А. Игнашова</w:t>
      </w:r>
    </w:p>
    <w:p w:rsidR="00323CA6" w:rsidRDefault="00323CA6" w:rsidP="00323CA6">
      <w:pPr>
        <w:pStyle w:val="14"/>
        <w:tabs>
          <w:tab w:val="left" w:pos="0"/>
        </w:tabs>
        <w:jc w:val="right"/>
        <w:rPr>
          <w:rFonts w:ascii="Times New Roman" w:hAnsi="Times New Roman" w:cs="Times New Roman"/>
          <w:sz w:val="28"/>
          <w:szCs w:val="28"/>
        </w:rPr>
      </w:pPr>
    </w:p>
    <w:p w:rsidR="00323CA6" w:rsidRDefault="00323CA6" w:rsidP="00323CA6">
      <w:pPr>
        <w:pStyle w:val="14"/>
        <w:tabs>
          <w:tab w:val="left" w:pos="0"/>
        </w:tabs>
        <w:jc w:val="right"/>
        <w:rPr>
          <w:rFonts w:ascii="Times New Roman" w:hAnsi="Times New Roman" w:cs="Times New Roman"/>
          <w:sz w:val="28"/>
          <w:szCs w:val="28"/>
        </w:rPr>
      </w:pPr>
    </w:p>
    <w:p w:rsidR="00323CA6" w:rsidRDefault="00323CA6" w:rsidP="00323CA6">
      <w:pPr>
        <w:pStyle w:val="14"/>
        <w:tabs>
          <w:tab w:val="left" w:pos="0"/>
        </w:tabs>
        <w:jc w:val="right"/>
        <w:rPr>
          <w:rFonts w:ascii="Times New Roman" w:hAnsi="Times New Roman" w:cs="Times New Roman"/>
          <w:sz w:val="28"/>
          <w:szCs w:val="28"/>
        </w:rPr>
      </w:pPr>
    </w:p>
    <w:p w:rsidR="00323CA6" w:rsidRDefault="00323CA6" w:rsidP="00323CA6">
      <w:pPr>
        <w:pStyle w:val="14"/>
        <w:tabs>
          <w:tab w:val="left" w:pos="0"/>
        </w:tabs>
        <w:jc w:val="right"/>
        <w:rPr>
          <w:rFonts w:ascii="Times New Roman" w:hAnsi="Times New Roman" w:cs="Times New Roman"/>
          <w:sz w:val="28"/>
          <w:szCs w:val="28"/>
        </w:rPr>
      </w:pPr>
    </w:p>
    <w:p w:rsidR="00323CA6" w:rsidRDefault="00323CA6" w:rsidP="00323CA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323CA6" w:rsidRDefault="00323CA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9556EA" w:rsidRDefault="009556EA"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CD6C67" w:rsidRDefault="00CD6C67" w:rsidP="00794266">
      <w:pPr>
        <w:pStyle w:val="14"/>
        <w:tabs>
          <w:tab w:val="left" w:pos="0"/>
        </w:tabs>
        <w:jc w:val="right"/>
        <w:rPr>
          <w:rFonts w:ascii="Times New Roman" w:hAnsi="Times New Roman" w:cs="Times New Roman"/>
          <w:sz w:val="28"/>
          <w:szCs w:val="28"/>
        </w:rPr>
      </w:pPr>
    </w:p>
    <w:p w:rsidR="00CD6C67" w:rsidRDefault="00CD6C67" w:rsidP="00794266">
      <w:pPr>
        <w:pStyle w:val="14"/>
        <w:tabs>
          <w:tab w:val="left" w:pos="0"/>
        </w:tabs>
        <w:jc w:val="right"/>
        <w:rPr>
          <w:rFonts w:ascii="Times New Roman" w:hAnsi="Times New Roman" w:cs="Times New Roman"/>
          <w:sz w:val="28"/>
          <w:szCs w:val="28"/>
        </w:rPr>
      </w:pPr>
    </w:p>
    <w:p w:rsidR="00CD6C67" w:rsidRDefault="00CD6C67"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794266" w:rsidRDefault="00794266" w:rsidP="00794266">
      <w:pPr>
        <w:pStyle w:val="14"/>
        <w:tabs>
          <w:tab w:val="left" w:pos="0"/>
        </w:tabs>
        <w:jc w:val="right"/>
        <w:rPr>
          <w:rFonts w:ascii="Times New Roman" w:hAnsi="Times New Roman" w:cs="Times New Roman"/>
          <w:sz w:val="28"/>
          <w:szCs w:val="28"/>
        </w:rPr>
      </w:pPr>
    </w:p>
    <w:p w:rsidR="00CD6C67" w:rsidRPr="00845F5A" w:rsidRDefault="00CD6C67" w:rsidP="00CD6C67">
      <w:pPr>
        <w:ind w:left="2835" w:right="-1"/>
        <w:jc w:val="right"/>
        <w:rPr>
          <w:sz w:val="22"/>
          <w:szCs w:val="22"/>
        </w:rPr>
      </w:pPr>
      <w:r w:rsidRPr="00845F5A">
        <w:rPr>
          <w:sz w:val="22"/>
          <w:szCs w:val="22"/>
        </w:rPr>
        <w:lastRenderedPageBreak/>
        <w:t xml:space="preserve">Приложение №  </w:t>
      </w:r>
      <w:r>
        <w:rPr>
          <w:sz w:val="22"/>
          <w:szCs w:val="22"/>
        </w:rPr>
        <w:t>20</w:t>
      </w:r>
    </w:p>
    <w:p w:rsidR="00CD6C67" w:rsidRPr="00845F5A" w:rsidRDefault="00CD6C67" w:rsidP="00CD6C67">
      <w:pPr>
        <w:ind w:left="2835" w:right="-1"/>
        <w:jc w:val="right"/>
        <w:rPr>
          <w:sz w:val="22"/>
          <w:szCs w:val="22"/>
        </w:rPr>
      </w:pPr>
      <w:r w:rsidRPr="00845F5A">
        <w:rPr>
          <w:sz w:val="22"/>
          <w:szCs w:val="22"/>
        </w:rPr>
        <w:t>к решению Совета Красноармейского  сельского  поселения Ейского района  «О бюджете</w:t>
      </w:r>
      <w:r>
        <w:rPr>
          <w:sz w:val="22"/>
          <w:szCs w:val="22"/>
        </w:rPr>
        <w:t xml:space="preserve"> </w:t>
      </w:r>
      <w:r w:rsidRPr="00845F5A">
        <w:rPr>
          <w:sz w:val="22"/>
          <w:szCs w:val="22"/>
        </w:rPr>
        <w:t xml:space="preserve">Красноармейского сельского поселения Ейского района на  2017 год и на плановый период </w:t>
      </w:r>
      <w:r>
        <w:rPr>
          <w:sz w:val="22"/>
          <w:szCs w:val="22"/>
        </w:rPr>
        <w:t xml:space="preserve"> 2</w:t>
      </w:r>
      <w:r w:rsidRPr="00845F5A">
        <w:rPr>
          <w:sz w:val="22"/>
          <w:szCs w:val="22"/>
        </w:rPr>
        <w:t>018 и 2019 годов»</w:t>
      </w:r>
    </w:p>
    <w:p w:rsidR="00CD6C67" w:rsidRPr="00845F5A" w:rsidRDefault="00CD6C67" w:rsidP="00CD6C67">
      <w:pPr>
        <w:ind w:left="2835" w:right="-1"/>
        <w:jc w:val="right"/>
        <w:rPr>
          <w:sz w:val="22"/>
          <w:szCs w:val="22"/>
        </w:rPr>
      </w:pPr>
      <w:r w:rsidRPr="00845F5A">
        <w:rPr>
          <w:bCs/>
          <w:sz w:val="22"/>
          <w:szCs w:val="22"/>
        </w:rPr>
        <w:t>от  ___</w:t>
      </w:r>
      <w:r>
        <w:rPr>
          <w:bCs/>
          <w:sz w:val="22"/>
          <w:szCs w:val="22"/>
        </w:rPr>
        <w:t>____</w:t>
      </w:r>
      <w:r w:rsidRPr="00845F5A">
        <w:rPr>
          <w:bCs/>
          <w:sz w:val="22"/>
          <w:szCs w:val="22"/>
        </w:rPr>
        <w:t>_________2016  года  №   _____</w:t>
      </w:r>
    </w:p>
    <w:p w:rsidR="00794266" w:rsidRDefault="00794266" w:rsidP="00794266">
      <w:pPr>
        <w:rPr>
          <w:sz w:val="28"/>
          <w:szCs w:val="28"/>
        </w:rPr>
      </w:pPr>
    </w:p>
    <w:p w:rsidR="00794266" w:rsidRDefault="00794266" w:rsidP="00794266">
      <w:pPr>
        <w:ind w:left="-142"/>
        <w:jc w:val="center"/>
        <w:rPr>
          <w:b/>
          <w:sz w:val="28"/>
          <w:szCs w:val="28"/>
        </w:rPr>
      </w:pPr>
      <w:r>
        <w:rPr>
          <w:b/>
          <w:sz w:val="28"/>
          <w:szCs w:val="28"/>
        </w:rPr>
        <w:t>Программа муниципальных гарантий Красноармейского сельского поселения Ейского района на 201</w:t>
      </w:r>
      <w:r w:rsidR="009556EA">
        <w:rPr>
          <w:b/>
          <w:sz w:val="28"/>
          <w:szCs w:val="28"/>
        </w:rPr>
        <w:t>7</w:t>
      </w:r>
      <w:r w:rsidR="00323CA6">
        <w:rPr>
          <w:b/>
          <w:sz w:val="28"/>
          <w:szCs w:val="28"/>
        </w:rPr>
        <w:t>-2019</w:t>
      </w:r>
      <w:r>
        <w:rPr>
          <w:b/>
          <w:sz w:val="28"/>
          <w:szCs w:val="28"/>
        </w:rPr>
        <w:t xml:space="preserve"> год</w:t>
      </w:r>
      <w:r w:rsidR="00323CA6">
        <w:rPr>
          <w:b/>
          <w:sz w:val="28"/>
          <w:szCs w:val="28"/>
        </w:rPr>
        <w:t>ы</w:t>
      </w:r>
    </w:p>
    <w:p w:rsidR="00794266" w:rsidRDefault="00794266" w:rsidP="00794266">
      <w:pPr>
        <w:ind w:left="-142"/>
        <w:jc w:val="center"/>
        <w:rPr>
          <w:b/>
          <w:sz w:val="28"/>
          <w:szCs w:val="28"/>
        </w:rPr>
      </w:pPr>
    </w:p>
    <w:p w:rsidR="00794266" w:rsidRDefault="00794266" w:rsidP="00794266">
      <w:pPr>
        <w:jc w:val="right"/>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794266" w:rsidRDefault="00794266" w:rsidP="00794266">
      <w:pPr>
        <w:jc w:val="center"/>
        <w:rPr>
          <w:sz w:val="28"/>
          <w:szCs w:val="28"/>
        </w:rPr>
      </w:pPr>
      <w:r>
        <w:rPr>
          <w:sz w:val="28"/>
          <w:szCs w:val="28"/>
        </w:rPr>
        <w:t xml:space="preserve">Раздел 1. Перечень подлежащих предоставлению муниципальных  гарантий Красноармейского сельского поселения Ейского района  </w:t>
      </w:r>
      <w:r w:rsidR="00323CA6">
        <w:rPr>
          <w:sz w:val="28"/>
          <w:szCs w:val="28"/>
        </w:rPr>
        <w:t>в 2017 году и плановом периоде 2018-2019 годов</w:t>
      </w:r>
    </w:p>
    <w:p w:rsidR="00794266" w:rsidRDefault="00794266" w:rsidP="00794266">
      <w:pPr>
        <w:ind w:firstLine="720"/>
        <w:jc w:val="center"/>
        <w:rPr>
          <w:b/>
          <w:szCs w:val="28"/>
        </w:rPr>
      </w:pPr>
    </w:p>
    <w:tbl>
      <w:tblPr>
        <w:tblW w:w="9757" w:type="dxa"/>
        <w:tblInd w:w="-10" w:type="dxa"/>
        <w:tblLayout w:type="fixed"/>
        <w:tblLook w:val="0000"/>
      </w:tblPr>
      <w:tblGrid>
        <w:gridCol w:w="445"/>
        <w:gridCol w:w="1374"/>
        <w:gridCol w:w="1418"/>
        <w:gridCol w:w="709"/>
        <w:gridCol w:w="851"/>
        <w:gridCol w:w="708"/>
        <w:gridCol w:w="992"/>
        <w:gridCol w:w="903"/>
        <w:gridCol w:w="1255"/>
        <w:gridCol w:w="6"/>
        <w:gridCol w:w="1096"/>
      </w:tblGrid>
      <w:tr w:rsidR="00323CA6" w:rsidTr="00323CA6">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 xml:space="preserve">№ </w:t>
            </w:r>
            <w:proofErr w:type="spellStart"/>
            <w:proofErr w:type="gramStart"/>
            <w:r>
              <w:t>п</w:t>
            </w:r>
            <w:proofErr w:type="spellEnd"/>
            <w:proofErr w:type="gramEnd"/>
            <w:r>
              <w:t>/</w:t>
            </w:r>
            <w:proofErr w:type="spellStart"/>
            <w:r>
              <w:t>п</w:t>
            </w:r>
            <w:proofErr w:type="spellEnd"/>
          </w:p>
        </w:tc>
        <w:tc>
          <w:tcPr>
            <w:tcW w:w="1374" w:type="dxa"/>
            <w:vMerge w:val="restart"/>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Направление (цель)</w:t>
            </w:r>
          </w:p>
          <w:p w:rsidR="00323CA6" w:rsidRDefault="00323CA6" w:rsidP="006C6C9B">
            <w:pPr>
              <w:jc w:val="center"/>
            </w:pPr>
            <w:r>
              <w:t>гарантирования</w:t>
            </w:r>
          </w:p>
        </w:tc>
        <w:tc>
          <w:tcPr>
            <w:tcW w:w="1418" w:type="dxa"/>
            <w:vMerge w:val="restart"/>
            <w:tcBorders>
              <w:top w:val="single" w:sz="4" w:space="0" w:color="000000"/>
              <w:left w:val="single" w:sz="4" w:space="0" w:color="000000"/>
              <w:right w:val="single" w:sz="4" w:space="0" w:color="000000"/>
            </w:tcBorders>
            <w:vAlign w:val="center"/>
          </w:tcPr>
          <w:p w:rsidR="00323CA6" w:rsidRDefault="00323CA6" w:rsidP="00EA11C9">
            <w:pPr>
              <w:snapToGrid w:val="0"/>
              <w:jc w:val="center"/>
            </w:pPr>
            <w:r>
              <w:t>Категории</w:t>
            </w:r>
          </w:p>
          <w:p w:rsidR="00323CA6" w:rsidRDefault="00323CA6" w:rsidP="00EA11C9">
            <w:pPr>
              <w:jc w:val="center"/>
            </w:pPr>
            <w:r>
              <w:t>принципалов</w:t>
            </w:r>
          </w:p>
        </w:tc>
        <w:tc>
          <w:tcPr>
            <w:tcW w:w="2268" w:type="dxa"/>
            <w:gridSpan w:val="3"/>
            <w:tcBorders>
              <w:top w:val="single" w:sz="4" w:space="0" w:color="000000"/>
              <w:left w:val="single" w:sz="4" w:space="0" w:color="000000"/>
              <w:bottom w:val="single" w:sz="4" w:space="0" w:color="000000"/>
            </w:tcBorders>
            <w:vAlign w:val="center"/>
          </w:tcPr>
          <w:p w:rsidR="00323CA6" w:rsidRDefault="00323CA6" w:rsidP="006C6C9B">
            <w:pPr>
              <w:snapToGrid w:val="0"/>
              <w:jc w:val="center"/>
            </w:pPr>
            <w:r>
              <w:t>Объем гарантий,</w:t>
            </w:r>
          </w:p>
          <w:p w:rsidR="00323CA6" w:rsidRDefault="00323CA6" w:rsidP="006C6C9B">
            <w:pPr>
              <w:jc w:val="center"/>
            </w:pPr>
            <w:r>
              <w:t>тыс. рублей</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23CA6" w:rsidRDefault="00323CA6" w:rsidP="006C6C9B">
            <w:pPr>
              <w:snapToGrid w:val="0"/>
              <w:jc w:val="center"/>
            </w:pPr>
            <w:r>
              <w:t>Условия предоставления гарантий</w:t>
            </w:r>
          </w:p>
        </w:tc>
      </w:tr>
      <w:tr w:rsidR="00323CA6" w:rsidTr="00323CA6">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p>
        </w:tc>
        <w:tc>
          <w:tcPr>
            <w:tcW w:w="1374" w:type="dxa"/>
            <w:vMerge/>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p>
        </w:tc>
        <w:tc>
          <w:tcPr>
            <w:tcW w:w="1418" w:type="dxa"/>
            <w:vMerge/>
            <w:tcBorders>
              <w:left w:val="single" w:sz="4" w:space="0" w:color="000000"/>
              <w:bottom w:val="single" w:sz="4" w:space="0" w:color="000000"/>
              <w:right w:val="single" w:sz="4" w:space="0" w:color="000000"/>
            </w:tcBorders>
            <w:vAlign w:val="center"/>
          </w:tcPr>
          <w:p w:rsidR="00323CA6" w:rsidRDefault="00323CA6" w:rsidP="00EA11C9">
            <w:pPr>
              <w:snapToGrid w:val="0"/>
              <w:jc w:val="center"/>
            </w:pPr>
          </w:p>
        </w:tc>
        <w:tc>
          <w:tcPr>
            <w:tcW w:w="709" w:type="dxa"/>
            <w:tcBorders>
              <w:top w:val="single" w:sz="4" w:space="0" w:color="000000"/>
              <w:left w:val="single" w:sz="4" w:space="0" w:color="000000"/>
              <w:bottom w:val="single" w:sz="4" w:space="0" w:color="000000"/>
            </w:tcBorders>
            <w:vAlign w:val="center"/>
          </w:tcPr>
          <w:p w:rsidR="00323CA6" w:rsidRDefault="00323CA6" w:rsidP="00EA11C9">
            <w:pPr>
              <w:snapToGrid w:val="0"/>
              <w:jc w:val="center"/>
            </w:pPr>
            <w:r>
              <w:t>2017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23CA6" w:rsidRDefault="00323CA6" w:rsidP="00323CA6">
            <w:pPr>
              <w:snapToGrid w:val="0"/>
              <w:jc w:val="center"/>
            </w:pPr>
            <w:r>
              <w:t>2018 год</w:t>
            </w:r>
          </w:p>
        </w:tc>
        <w:tc>
          <w:tcPr>
            <w:tcW w:w="708" w:type="dxa"/>
            <w:tcBorders>
              <w:top w:val="single" w:sz="4" w:space="0" w:color="000000"/>
              <w:left w:val="single" w:sz="4" w:space="0" w:color="000000"/>
              <w:bottom w:val="single" w:sz="4" w:space="0" w:color="000000"/>
            </w:tcBorders>
            <w:shd w:val="clear" w:color="auto" w:fill="auto"/>
            <w:vAlign w:val="center"/>
          </w:tcPr>
          <w:p w:rsidR="00323CA6" w:rsidRDefault="00323CA6" w:rsidP="00323CA6">
            <w:pPr>
              <w:snapToGrid w:val="0"/>
              <w:jc w:val="center"/>
            </w:pPr>
            <w:r>
              <w:t>2019 год</w:t>
            </w:r>
          </w:p>
        </w:tc>
        <w:tc>
          <w:tcPr>
            <w:tcW w:w="992"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ind w:left="-57" w:right="-203"/>
              <w:jc w:val="center"/>
            </w:pPr>
            <w:r>
              <w:t>наличие права</w:t>
            </w:r>
          </w:p>
          <w:p w:rsidR="00323CA6" w:rsidRDefault="00323CA6" w:rsidP="006C6C9B">
            <w:pPr>
              <w:ind w:left="-57" w:right="-203"/>
              <w:jc w:val="center"/>
            </w:pPr>
            <w:r>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ind w:left="-28" w:right="-8"/>
              <w:jc w:val="center"/>
            </w:pPr>
            <w:r>
              <w:t>анализ финансового состояния принципала</w:t>
            </w:r>
          </w:p>
        </w:tc>
        <w:tc>
          <w:tcPr>
            <w:tcW w:w="1261" w:type="dxa"/>
            <w:gridSpan w:val="2"/>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ind w:left="-68" w:right="-63"/>
              <w:jc w:val="center"/>
            </w:pPr>
            <w:r>
              <w:t>предоставление обеспечения исполнения обязатель</w:t>
            </w:r>
            <w:proofErr w:type="gramStart"/>
            <w:r>
              <w:t>ств пр</w:t>
            </w:r>
            <w:proofErr w:type="gramEnd"/>
            <w:r>
              <w:t>инципала перед гарантом</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CA6" w:rsidRDefault="00323CA6" w:rsidP="006C6C9B">
            <w:pPr>
              <w:snapToGrid w:val="0"/>
              <w:jc w:val="center"/>
            </w:pPr>
            <w:r>
              <w:t>иные условия</w:t>
            </w:r>
          </w:p>
        </w:tc>
      </w:tr>
      <w:tr w:rsidR="00323CA6" w:rsidTr="00323CA6">
        <w:tc>
          <w:tcPr>
            <w:tcW w:w="445"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1</w:t>
            </w:r>
          </w:p>
        </w:tc>
        <w:tc>
          <w:tcPr>
            <w:tcW w:w="1374"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323CA6" w:rsidRDefault="00323CA6" w:rsidP="00EA11C9">
            <w:pPr>
              <w:snapToGrid w:val="0"/>
              <w:jc w:val="center"/>
            </w:pPr>
            <w:r>
              <w:t>3</w:t>
            </w:r>
          </w:p>
        </w:tc>
        <w:tc>
          <w:tcPr>
            <w:tcW w:w="709" w:type="dxa"/>
            <w:tcBorders>
              <w:top w:val="single" w:sz="4" w:space="0" w:color="000000"/>
              <w:left w:val="single" w:sz="4" w:space="0" w:color="000000"/>
              <w:bottom w:val="single" w:sz="4" w:space="0" w:color="000000"/>
            </w:tcBorders>
            <w:vAlign w:val="center"/>
          </w:tcPr>
          <w:p w:rsidR="00323CA6" w:rsidRDefault="00323CA6" w:rsidP="00EA11C9">
            <w:pPr>
              <w:snapToGrid w:val="0"/>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323CA6" w:rsidRDefault="00323CA6" w:rsidP="00EA11C9">
            <w:pPr>
              <w:snapToGrid w:val="0"/>
              <w:jc w:val="center"/>
            </w:pPr>
            <w:r>
              <w:t>3</w:t>
            </w:r>
          </w:p>
        </w:tc>
        <w:tc>
          <w:tcPr>
            <w:tcW w:w="708" w:type="dxa"/>
            <w:tcBorders>
              <w:top w:val="single" w:sz="4" w:space="0" w:color="000000"/>
              <w:left w:val="single" w:sz="4" w:space="0" w:color="000000"/>
              <w:bottom w:val="single" w:sz="4" w:space="0" w:color="000000"/>
            </w:tcBorders>
            <w:shd w:val="clear" w:color="auto" w:fill="auto"/>
          </w:tcPr>
          <w:p w:rsidR="00323CA6" w:rsidRDefault="00323CA6" w:rsidP="006C6C9B">
            <w:pPr>
              <w:snapToGrid w:val="0"/>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5</w:t>
            </w:r>
          </w:p>
        </w:tc>
        <w:tc>
          <w:tcPr>
            <w:tcW w:w="903"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6</w:t>
            </w:r>
          </w:p>
        </w:tc>
        <w:tc>
          <w:tcPr>
            <w:tcW w:w="1255"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7</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CA6" w:rsidRDefault="00323CA6" w:rsidP="006C6C9B">
            <w:pPr>
              <w:snapToGrid w:val="0"/>
              <w:jc w:val="center"/>
            </w:pPr>
            <w:r>
              <w:t>8</w:t>
            </w:r>
          </w:p>
        </w:tc>
      </w:tr>
      <w:tr w:rsidR="00323CA6" w:rsidTr="00323CA6">
        <w:tc>
          <w:tcPr>
            <w:tcW w:w="445"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p>
        </w:tc>
        <w:tc>
          <w:tcPr>
            <w:tcW w:w="1374"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323CA6" w:rsidRDefault="00323CA6" w:rsidP="00EA11C9">
            <w:pPr>
              <w:snapToGrid w:val="0"/>
              <w:jc w:val="center"/>
            </w:pPr>
          </w:p>
        </w:tc>
        <w:tc>
          <w:tcPr>
            <w:tcW w:w="709" w:type="dxa"/>
            <w:tcBorders>
              <w:top w:val="single" w:sz="4" w:space="0" w:color="000000"/>
              <w:left w:val="single" w:sz="4" w:space="0" w:color="000000"/>
              <w:bottom w:val="single" w:sz="4" w:space="0" w:color="000000"/>
            </w:tcBorders>
            <w:vAlign w:val="center"/>
          </w:tcPr>
          <w:p w:rsidR="00323CA6" w:rsidRDefault="00323CA6" w:rsidP="00EA11C9">
            <w:pPr>
              <w:snapToGrid w:val="0"/>
              <w:jc w:val="center"/>
            </w:pPr>
            <w: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23CA6" w:rsidRDefault="00323CA6" w:rsidP="00EA11C9">
            <w:pPr>
              <w:snapToGrid w:val="0"/>
              <w:jc w:val="center"/>
            </w:pPr>
            <w:r>
              <w:t>-</w:t>
            </w:r>
          </w:p>
        </w:tc>
        <w:tc>
          <w:tcPr>
            <w:tcW w:w="708" w:type="dxa"/>
            <w:tcBorders>
              <w:top w:val="single" w:sz="4" w:space="0" w:color="000000"/>
              <w:left w:val="single" w:sz="4" w:space="0" w:color="000000"/>
              <w:bottom w:val="single" w:sz="4" w:space="0" w:color="000000"/>
            </w:tcBorders>
            <w:shd w:val="clear" w:color="auto" w:fill="auto"/>
          </w:tcPr>
          <w:p w:rsidR="00323CA6" w:rsidRDefault="00323CA6" w:rsidP="006C6C9B">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w:t>
            </w:r>
          </w:p>
        </w:tc>
        <w:tc>
          <w:tcPr>
            <w:tcW w:w="903"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w:t>
            </w:r>
          </w:p>
        </w:tc>
        <w:tc>
          <w:tcPr>
            <w:tcW w:w="1255" w:type="dxa"/>
            <w:tcBorders>
              <w:top w:val="single" w:sz="4" w:space="0" w:color="000000"/>
              <w:left w:val="single" w:sz="4" w:space="0" w:color="000000"/>
              <w:bottom w:val="single" w:sz="4" w:space="0" w:color="000000"/>
            </w:tcBorders>
            <w:shd w:val="clear" w:color="auto" w:fill="auto"/>
            <w:vAlign w:val="center"/>
          </w:tcPr>
          <w:p w:rsidR="00323CA6" w:rsidRDefault="00323CA6" w:rsidP="006C6C9B">
            <w:pPr>
              <w:snapToGrid w:val="0"/>
              <w:jc w:val="center"/>
            </w:pPr>
            <w:r>
              <w: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CA6" w:rsidRDefault="00323CA6" w:rsidP="006C6C9B">
            <w:pPr>
              <w:snapToGrid w:val="0"/>
              <w:jc w:val="center"/>
            </w:pPr>
            <w:r>
              <w:t>-</w:t>
            </w:r>
          </w:p>
        </w:tc>
      </w:tr>
    </w:tbl>
    <w:p w:rsidR="00794266" w:rsidRDefault="00794266" w:rsidP="00794266">
      <w:pPr>
        <w:ind w:left="142"/>
        <w:jc w:val="center"/>
        <w:rPr>
          <w:sz w:val="28"/>
          <w:szCs w:val="28"/>
        </w:rPr>
      </w:pPr>
    </w:p>
    <w:p w:rsidR="00323CA6" w:rsidRDefault="00794266" w:rsidP="00323CA6">
      <w:pPr>
        <w:jc w:val="center"/>
        <w:rPr>
          <w:sz w:val="28"/>
          <w:szCs w:val="28"/>
        </w:rPr>
      </w:pPr>
      <w:r>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w:t>
      </w:r>
      <w:r w:rsidR="00323CA6">
        <w:rPr>
          <w:sz w:val="28"/>
          <w:szCs w:val="28"/>
        </w:rPr>
        <w:t>в 2017 году и плановом периоде 2018-2019 годов</w:t>
      </w:r>
    </w:p>
    <w:p w:rsidR="00794266" w:rsidRDefault="00794266" w:rsidP="00794266">
      <w:pPr>
        <w:tabs>
          <w:tab w:val="left" w:pos="-180"/>
        </w:tabs>
        <w:ind w:left="-180"/>
        <w:jc w:val="center"/>
        <w:rPr>
          <w:sz w:val="28"/>
          <w:szCs w:val="28"/>
        </w:rPr>
      </w:pPr>
    </w:p>
    <w:p w:rsidR="00794266" w:rsidRPr="00323CA6" w:rsidRDefault="00323CA6" w:rsidP="00323CA6">
      <w:pPr>
        <w:tabs>
          <w:tab w:val="left" w:pos="-180"/>
        </w:tabs>
        <w:ind w:left="-180"/>
        <w:jc w:val="right"/>
        <w:rPr>
          <w:sz w:val="24"/>
          <w:szCs w:val="24"/>
        </w:rPr>
      </w:pPr>
      <w:r w:rsidRPr="00323CA6">
        <w:rPr>
          <w:sz w:val="24"/>
          <w:szCs w:val="24"/>
        </w:rPr>
        <w:t>(тыс. руб.)</w:t>
      </w:r>
    </w:p>
    <w:tbl>
      <w:tblPr>
        <w:tblW w:w="10042" w:type="dxa"/>
        <w:tblInd w:w="-10" w:type="dxa"/>
        <w:tblLayout w:type="fixed"/>
        <w:tblLook w:val="0000"/>
      </w:tblPr>
      <w:tblGrid>
        <w:gridCol w:w="5788"/>
        <w:gridCol w:w="1418"/>
        <w:gridCol w:w="1418"/>
        <w:gridCol w:w="1418"/>
      </w:tblGrid>
      <w:tr w:rsidR="00323CA6" w:rsidTr="00323CA6">
        <w:trPr>
          <w:trHeight w:val="510"/>
        </w:trPr>
        <w:tc>
          <w:tcPr>
            <w:tcW w:w="5788" w:type="dxa"/>
            <w:tcBorders>
              <w:top w:val="single" w:sz="4" w:space="0" w:color="000000"/>
              <w:left w:val="single" w:sz="4" w:space="0" w:color="000000"/>
              <w:bottom w:val="single" w:sz="4" w:space="0" w:color="000000"/>
            </w:tcBorders>
            <w:shd w:val="clear" w:color="auto" w:fill="auto"/>
          </w:tcPr>
          <w:p w:rsidR="00323CA6" w:rsidRDefault="00323CA6" w:rsidP="006C6C9B">
            <w:pPr>
              <w:snapToGrid w:val="0"/>
              <w:jc w:val="center"/>
            </w:pPr>
            <w:r>
              <w:t>Бюджетные ассигнования на исполнение муниципальных гарантий по возможным гарантийным случаям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23CA6" w:rsidRDefault="00323CA6" w:rsidP="00323CA6">
            <w:pPr>
              <w:snapToGrid w:val="0"/>
              <w:jc w:val="center"/>
            </w:pPr>
            <w:r>
              <w:t xml:space="preserve">Объем в 2017 году  </w:t>
            </w:r>
          </w:p>
        </w:tc>
        <w:tc>
          <w:tcPr>
            <w:tcW w:w="1418" w:type="dxa"/>
            <w:tcBorders>
              <w:top w:val="single" w:sz="4" w:space="0" w:color="000000"/>
              <w:left w:val="single" w:sz="4" w:space="0" w:color="000000"/>
              <w:bottom w:val="single" w:sz="4" w:space="0" w:color="000000"/>
              <w:right w:val="single" w:sz="4" w:space="0" w:color="000000"/>
            </w:tcBorders>
          </w:tcPr>
          <w:p w:rsidR="00323CA6" w:rsidRDefault="00323CA6" w:rsidP="00323CA6">
            <w:pPr>
              <w:snapToGrid w:val="0"/>
              <w:jc w:val="center"/>
            </w:pPr>
            <w:r>
              <w:t xml:space="preserve">Объем в 2018 году  </w:t>
            </w:r>
          </w:p>
        </w:tc>
        <w:tc>
          <w:tcPr>
            <w:tcW w:w="1418" w:type="dxa"/>
            <w:tcBorders>
              <w:top w:val="single" w:sz="4" w:space="0" w:color="000000"/>
              <w:left w:val="single" w:sz="4" w:space="0" w:color="000000"/>
              <w:bottom w:val="single" w:sz="4" w:space="0" w:color="000000"/>
              <w:right w:val="single" w:sz="4" w:space="0" w:color="000000"/>
            </w:tcBorders>
          </w:tcPr>
          <w:p w:rsidR="00323CA6" w:rsidRDefault="00323CA6" w:rsidP="00323CA6">
            <w:pPr>
              <w:snapToGrid w:val="0"/>
              <w:jc w:val="center"/>
            </w:pPr>
            <w:proofErr w:type="gramStart"/>
            <w:r>
              <w:t>Объем в 2019 году  (</w:t>
            </w:r>
            <w:proofErr w:type="gramEnd"/>
          </w:p>
        </w:tc>
      </w:tr>
      <w:tr w:rsidR="00323CA6" w:rsidTr="00323CA6">
        <w:trPr>
          <w:trHeight w:val="490"/>
        </w:trPr>
        <w:tc>
          <w:tcPr>
            <w:tcW w:w="5788" w:type="dxa"/>
            <w:tcBorders>
              <w:top w:val="single" w:sz="4" w:space="0" w:color="000000"/>
              <w:left w:val="single" w:sz="4" w:space="0" w:color="000000"/>
              <w:bottom w:val="single" w:sz="4" w:space="0" w:color="000000"/>
            </w:tcBorders>
            <w:shd w:val="clear" w:color="auto" w:fill="auto"/>
          </w:tcPr>
          <w:p w:rsidR="00323CA6" w:rsidRDefault="00323CA6" w:rsidP="006C6C9B">
            <w:pPr>
              <w:snapToGrid w:val="0"/>
            </w:pPr>
            <w:r>
              <w:t xml:space="preserve">За счет источников финансирования дефицита  бюджета поселения,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23CA6" w:rsidRDefault="00323CA6" w:rsidP="006C6C9B">
            <w:pPr>
              <w:snapToGrid w:val="0"/>
              <w:jc w:val="center"/>
            </w:pPr>
            <w:r>
              <w:t>0</w:t>
            </w:r>
          </w:p>
          <w:p w:rsidR="00323CA6" w:rsidRDefault="00323CA6" w:rsidP="006C6C9B">
            <w:pPr>
              <w:jc w:val="center"/>
            </w:pPr>
          </w:p>
        </w:tc>
        <w:tc>
          <w:tcPr>
            <w:tcW w:w="1418" w:type="dxa"/>
            <w:tcBorders>
              <w:top w:val="single" w:sz="4" w:space="0" w:color="000000"/>
              <w:left w:val="single" w:sz="4" w:space="0" w:color="000000"/>
              <w:bottom w:val="single" w:sz="4" w:space="0" w:color="000000"/>
              <w:right w:val="single" w:sz="4" w:space="0" w:color="000000"/>
            </w:tcBorders>
          </w:tcPr>
          <w:p w:rsidR="00323CA6" w:rsidRDefault="00323CA6" w:rsidP="00EA11C9">
            <w:pPr>
              <w:snapToGrid w:val="0"/>
              <w:jc w:val="center"/>
            </w:pPr>
            <w:r>
              <w:t>0</w:t>
            </w:r>
          </w:p>
          <w:p w:rsidR="00323CA6" w:rsidRDefault="00323CA6" w:rsidP="00EA11C9">
            <w:pPr>
              <w:jc w:val="center"/>
            </w:pPr>
          </w:p>
        </w:tc>
        <w:tc>
          <w:tcPr>
            <w:tcW w:w="1418" w:type="dxa"/>
            <w:tcBorders>
              <w:top w:val="single" w:sz="4" w:space="0" w:color="000000"/>
              <w:left w:val="single" w:sz="4" w:space="0" w:color="000000"/>
              <w:bottom w:val="single" w:sz="4" w:space="0" w:color="000000"/>
              <w:right w:val="single" w:sz="4" w:space="0" w:color="000000"/>
            </w:tcBorders>
          </w:tcPr>
          <w:p w:rsidR="00323CA6" w:rsidRDefault="00323CA6" w:rsidP="00EA11C9">
            <w:pPr>
              <w:snapToGrid w:val="0"/>
              <w:jc w:val="center"/>
            </w:pPr>
            <w:r>
              <w:t>0</w:t>
            </w:r>
          </w:p>
          <w:p w:rsidR="00323CA6" w:rsidRDefault="00323CA6" w:rsidP="00EA11C9">
            <w:pPr>
              <w:jc w:val="center"/>
            </w:pPr>
          </w:p>
        </w:tc>
      </w:tr>
    </w:tbl>
    <w:p w:rsidR="00794266" w:rsidRDefault="00794266" w:rsidP="00794266">
      <w:pPr>
        <w:ind w:left="142"/>
        <w:jc w:val="center"/>
        <w:rPr>
          <w:sz w:val="28"/>
          <w:szCs w:val="28"/>
        </w:rPr>
      </w:pPr>
    </w:p>
    <w:p w:rsidR="00794266" w:rsidRDefault="00794266" w:rsidP="00794266">
      <w:pPr>
        <w:rPr>
          <w:sz w:val="28"/>
          <w:szCs w:val="28"/>
        </w:rPr>
      </w:pPr>
    </w:p>
    <w:p w:rsidR="00794266" w:rsidRDefault="00794266" w:rsidP="00794266">
      <w:pPr>
        <w:jc w:val="center"/>
        <w:rPr>
          <w:sz w:val="28"/>
          <w:szCs w:val="28"/>
        </w:rPr>
      </w:pPr>
      <w:r>
        <w:rPr>
          <w:sz w:val="28"/>
          <w:szCs w:val="28"/>
        </w:rPr>
        <w:t>Начальник финансового отдела                                                          С.А. Игнашова</w:t>
      </w:r>
    </w:p>
    <w:sectPr w:rsidR="00794266" w:rsidSect="002F1058">
      <w:pgSz w:w="11906" w:h="16838"/>
      <w:pgMar w:top="1134" w:right="567"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16" w:rsidRDefault="003C7516">
      <w:r>
        <w:separator/>
      </w:r>
    </w:p>
  </w:endnote>
  <w:endnote w:type="continuationSeparator" w:id="0">
    <w:p w:rsidR="003C7516" w:rsidRDefault="003C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16" w:rsidRDefault="003C7516">
      <w:r>
        <w:separator/>
      </w:r>
    </w:p>
  </w:footnote>
  <w:footnote w:type="continuationSeparator" w:id="0">
    <w:p w:rsidR="003C7516" w:rsidRDefault="003C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00198E"/>
    <w:lvl w:ilvl="0">
      <w:start w:val="1"/>
      <w:numFmt w:val="decimal"/>
      <w:pStyle w:val="a"/>
      <w:lvlText w:val="%1."/>
      <w:lvlJc w:val="left"/>
      <w:pPr>
        <w:tabs>
          <w:tab w:val="num" w:pos="1212"/>
        </w:tabs>
        <w:ind w:left="1212"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1212"/>
        </w:tabs>
        <w:ind w:left="1212" w:hanging="360"/>
      </w:pPr>
    </w:lvl>
  </w:abstractNum>
  <w:abstractNum w:abstractNumId="3">
    <w:nsid w:val="00000004"/>
    <w:multiLevelType w:val="singleLevel"/>
    <w:tmpl w:val="00000004"/>
    <w:name w:val="WW8Num24"/>
    <w:lvl w:ilvl="0">
      <w:start w:val="2"/>
      <w:numFmt w:val="bullet"/>
      <w:lvlText w:val="-"/>
      <w:lvlJc w:val="left"/>
      <w:pPr>
        <w:tabs>
          <w:tab w:val="num" w:pos="1069"/>
        </w:tabs>
        <w:ind w:left="1069" w:hanging="360"/>
      </w:pPr>
      <w:rPr>
        <w:rFonts w:ascii="Times New Roman" w:hAnsi="Times New Roman" w:cs="Times New Roman"/>
      </w:rPr>
    </w:lvl>
  </w:abstractNum>
  <w:abstractNum w:abstractNumId="4">
    <w:nsid w:val="00000005"/>
    <w:multiLevelType w:val="singleLevel"/>
    <w:tmpl w:val="00000005"/>
    <w:name w:val="WW8Num13"/>
    <w:lvl w:ilvl="0">
      <w:start w:val="2"/>
      <w:numFmt w:val="bullet"/>
      <w:lvlText w:val="-"/>
      <w:lvlJc w:val="left"/>
      <w:pPr>
        <w:tabs>
          <w:tab w:val="num" w:pos="1639"/>
        </w:tabs>
        <w:ind w:left="1639" w:hanging="360"/>
      </w:pPr>
      <w:rPr>
        <w:rFonts w:ascii="Times New Roman" w:hAnsi="Times New Roman" w:cs="Times New Roman"/>
      </w:rPr>
    </w:lvl>
  </w:abstractNum>
  <w:abstractNum w:abstractNumId="5">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6">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474113C"/>
    <w:multiLevelType w:val="hybridMultilevel"/>
    <w:tmpl w:val="A25C478A"/>
    <w:lvl w:ilvl="0" w:tplc="9AC892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7A62421"/>
    <w:multiLevelType w:val="hybridMultilevel"/>
    <w:tmpl w:val="A8623AA6"/>
    <w:lvl w:ilvl="0" w:tplc="DA383C66">
      <w:start w:val="2"/>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0C2D3A21"/>
    <w:multiLevelType w:val="hybridMultilevel"/>
    <w:tmpl w:val="5AE68648"/>
    <w:lvl w:ilvl="0" w:tplc="50067202">
      <w:start w:val="3"/>
      <w:numFmt w:val="decimal"/>
      <w:lvlText w:val="%1)"/>
      <w:lvlJc w:val="left"/>
      <w:pPr>
        <w:tabs>
          <w:tab w:val="num" w:pos="1092"/>
        </w:tabs>
        <w:ind w:left="1092" w:hanging="37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0F932F24"/>
    <w:multiLevelType w:val="hybridMultilevel"/>
    <w:tmpl w:val="6A6AED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90B05"/>
    <w:multiLevelType w:val="hybridMultilevel"/>
    <w:tmpl w:val="33D84CF2"/>
    <w:lvl w:ilvl="0" w:tplc="CFAC8516">
      <w:start w:val="4"/>
      <w:numFmt w:val="bullet"/>
      <w:lvlText w:val="-"/>
      <w:lvlJc w:val="left"/>
      <w:pPr>
        <w:tabs>
          <w:tab w:val="num" w:pos="1886"/>
        </w:tabs>
        <w:ind w:left="1886" w:hanging="1035"/>
      </w:pPr>
      <w:rPr>
        <w:rFonts w:ascii="Times New Roman" w:eastAsia="Times New Roman" w:hAnsi="Times New Roman" w:cs="Times New Roman" w:hint="default"/>
        <w:color w:val="000000"/>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186A42C2"/>
    <w:multiLevelType w:val="hybridMultilevel"/>
    <w:tmpl w:val="07B64F7A"/>
    <w:lvl w:ilvl="0" w:tplc="2CFE5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2B5D91"/>
    <w:multiLevelType w:val="hybridMultilevel"/>
    <w:tmpl w:val="E1CAA13A"/>
    <w:lvl w:ilvl="0" w:tplc="506226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584BFB"/>
    <w:multiLevelType w:val="hybridMultilevel"/>
    <w:tmpl w:val="1E5E55F8"/>
    <w:lvl w:ilvl="0" w:tplc="3064B16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2E88550E"/>
    <w:multiLevelType w:val="hybridMultilevel"/>
    <w:tmpl w:val="E76A8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46B54"/>
    <w:multiLevelType w:val="hybridMultilevel"/>
    <w:tmpl w:val="553EAD34"/>
    <w:lvl w:ilvl="0" w:tplc="084A6F24">
      <w:start w:val="1"/>
      <w:numFmt w:val="decimal"/>
      <w:lvlText w:val="%1)"/>
      <w:lvlJc w:val="left"/>
      <w:pPr>
        <w:tabs>
          <w:tab w:val="num" w:pos="1980"/>
        </w:tabs>
        <w:ind w:left="1980" w:hanging="7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34C94A8C"/>
    <w:multiLevelType w:val="hybridMultilevel"/>
    <w:tmpl w:val="4B00C71E"/>
    <w:lvl w:ilvl="0" w:tplc="3DC41CF6">
      <w:start w:val="4"/>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45DE1E67"/>
    <w:multiLevelType w:val="hybridMultilevel"/>
    <w:tmpl w:val="4290DF6E"/>
    <w:lvl w:ilvl="0" w:tplc="5E40229C">
      <w:start w:val="8"/>
      <w:numFmt w:val="decimal"/>
      <w:lvlText w:val="%1."/>
      <w:lvlJc w:val="left"/>
      <w:pPr>
        <w:tabs>
          <w:tab w:val="num" w:pos="675"/>
        </w:tabs>
        <w:ind w:left="675" w:hanging="360"/>
      </w:pPr>
      <w:rPr>
        <w:rFonts w:hint="default"/>
        <w:b/>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1">
    <w:nsid w:val="48F222B1"/>
    <w:multiLevelType w:val="hybridMultilevel"/>
    <w:tmpl w:val="E8A80758"/>
    <w:lvl w:ilvl="0" w:tplc="57688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A90CC9"/>
    <w:multiLevelType w:val="hybridMultilevel"/>
    <w:tmpl w:val="73A04ED0"/>
    <w:lvl w:ilvl="0" w:tplc="F8C664F4">
      <w:start w:val="1"/>
      <w:numFmt w:val="decimal"/>
      <w:lvlText w:val="%1)"/>
      <w:lvlJc w:val="left"/>
      <w:pPr>
        <w:ind w:left="3431"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3B639C"/>
    <w:multiLevelType w:val="hybridMultilevel"/>
    <w:tmpl w:val="56207B76"/>
    <w:lvl w:ilvl="0" w:tplc="92880A30">
      <w:start w:val="1"/>
      <w:numFmt w:val="decimal"/>
      <w:lvlText w:val="%1."/>
      <w:lvlJc w:val="left"/>
      <w:pPr>
        <w:tabs>
          <w:tab w:val="num" w:pos="2156"/>
        </w:tabs>
        <w:ind w:left="2156" w:hanging="13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4B4904D9"/>
    <w:multiLevelType w:val="multilevel"/>
    <w:tmpl w:val="3DF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A75CC7"/>
    <w:multiLevelType w:val="hybridMultilevel"/>
    <w:tmpl w:val="6324E8B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D7206D"/>
    <w:multiLevelType w:val="hybridMultilevel"/>
    <w:tmpl w:val="E6247276"/>
    <w:lvl w:ilvl="0" w:tplc="A6F80E3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9360D5"/>
    <w:multiLevelType w:val="multilevel"/>
    <w:tmpl w:val="188E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876C76"/>
    <w:multiLevelType w:val="hybridMultilevel"/>
    <w:tmpl w:val="C1880BF0"/>
    <w:lvl w:ilvl="0" w:tplc="110C433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0">
    <w:nsid w:val="543B134C"/>
    <w:multiLevelType w:val="hybridMultilevel"/>
    <w:tmpl w:val="73A04ED0"/>
    <w:lvl w:ilvl="0" w:tplc="F8C664F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2">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75C72B4"/>
    <w:multiLevelType w:val="multilevel"/>
    <w:tmpl w:val="83C2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E4DD7"/>
    <w:multiLevelType w:val="hybridMultilevel"/>
    <w:tmpl w:val="F9200A10"/>
    <w:lvl w:ilvl="0" w:tplc="04190005">
      <w:start w:val="1"/>
      <w:numFmt w:val="bullet"/>
      <w:lvlText w:val=""/>
      <w:lvlJc w:val="left"/>
      <w:pPr>
        <w:tabs>
          <w:tab w:val="num" w:pos="1524"/>
        </w:tabs>
        <w:ind w:left="1524" w:hanging="360"/>
      </w:pPr>
      <w:rPr>
        <w:rFonts w:ascii="Wingdings" w:hAnsi="Wingdings" w:hint="default"/>
      </w:rPr>
    </w:lvl>
    <w:lvl w:ilvl="1" w:tplc="04190003" w:tentative="1">
      <w:start w:val="1"/>
      <w:numFmt w:val="bullet"/>
      <w:lvlText w:val="o"/>
      <w:lvlJc w:val="left"/>
      <w:pPr>
        <w:tabs>
          <w:tab w:val="num" w:pos="2244"/>
        </w:tabs>
        <w:ind w:left="2244" w:hanging="360"/>
      </w:pPr>
      <w:rPr>
        <w:rFonts w:ascii="Courier New" w:hAnsi="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abstractNum w:abstractNumId="35">
    <w:nsid w:val="6B654797"/>
    <w:multiLevelType w:val="hybridMultilevel"/>
    <w:tmpl w:val="F0D81B00"/>
    <w:lvl w:ilvl="0" w:tplc="973C769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6BB13438"/>
    <w:multiLevelType w:val="hybridMultilevel"/>
    <w:tmpl w:val="006C8162"/>
    <w:lvl w:ilvl="0" w:tplc="69F20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E9732D"/>
    <w:multiLevelType w:val="hybridMultilevel"/>
    <w:tmpl w:val="5284108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7622A5"/>
    <w:multiLevelType w:val="hybridMultilevel"/>
    <w:tmpl w:val="3B6AA17E"/>
    <w:lvl w:ilvl="0" w:tplc="DD083A1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6DB93163"/>
    <w:multiLevelType w:val="multilevel"/>
    <w:tmpl w:val="A08A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D05E60"/>
    <w:multiLevelType w:val="hybridMultilevel"/>
    <w:tmpl w:val="ABBA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82450"/>
    <w:multiLevelType w:val="hybridMultilevel"/>
    <w:tmpl w:val="92FAE5EA"/>
    <w:lvl w:ilvl="0" w:tplc="D076B920">
      <w:start w:val="2"/>
      <w:numFmt w:val="decimal"/>
      <w:lvlText w:val="%1."/>
      <w:lvlJc w:val="left"/>
      <w:pPr>
        <w:tabs>
          <w:tab w:val="num" w:pos="3233"/>
        </w:tabs>
        <w:ind w:left="3233" w:hanging="705"/>
      </w:pPr>
      <w:rPr>
        <w:rFonts w:hint="default"/>
        <w:b/>
      </w:rPr>
    </w:lvl>
    <w:lvl w:ilvl="1" w:tplc="04190019" w:tentative="1">
      <w:start w:val="1"/>
      <w:numFmt w:val="lowerLetter"/>
      <w:lvlText w:val="%2."/>
      <w:lvlJc w:val="left"/>
      <w:pPr>
        <w:tabs>
          <w:tab w:val="num" w:pos="3608"/>
        </w:tabs>
        <w:ind w:left="3608" w:hanging="360"/>
      </w:pPr>
    </w:lvl>
    <w:lvl w:ilvl="2" w:tplc="0419001B" w:tentative="1">
      <w:start w:val="1"/>
      <w:numFmt w:val="lowerRoman"/>
      <w:lvlText w:val="%3."/>
      <w:lvlJc w:val="right"/>
      <w:pPr>
        <w:tabs>
          <w:tab w:val="num" w:pos="4328"/>
        </w:tabs>
        <w:ind w:left="4328" w:hanging="180"/>
      </w:pPr>
    </w:lvl>
    <w:lvl w:ilvl="3" w:tplc="0419000F" w:tentative="1">
      <w:start w:val="1"/>
      <w:numFmt w:val="decimal"/>
      <w:lvlText w:val="%4."/>
      <w:lvlJc w:val="left"/>
      <w:pPr>
        <w:tabs>
          <w:tab w:val="num" w:pos="5048"/>
        </w:tabs>
        <w:ind w:left="5048" w:hanging="360"/>
      </w:pPr>
    </w:lvl>
    <w:lvl w:ilvl="4" w:tplc="04190019" w:tentative="1">
      <w:start w:val="1"/>
      <w:numFmt w:val="lowerLetter"/>
      <w:lvlText w:val="%5."/>
      <w:lvlJc w:val="left"/>
      <w:pPr>
        <w:tabs>
          <w:tab w:val="num" w:pos="5768"/>
        </w:tabs>
        <w:ind w:left="5768" w:hanging="360"/>
      </w:pPr>
    </w:lvl>
    <w:lvl w:ilvl="5" w:tplc="0419001B" w:tentative="1">
      <w:start w:val="1"/>
      <w:numFmt w:val="lowerRoman"/>
      <w:lvlText w:val="%6."/>
      <w:lvlJc w:val="right"/>
      <w:pPr>
        <w:tabs>
          <w:tab w:val="num" w:pos="6488"/>
        </w:tabs>
        <w:ind w:left="6488" w:hanging="180"/>
      </w:pPr>
    </w:lvl>
    <w:lvl w:ilvl="6" w:tplc="0419000F" w:tentative="1">
      <w:start w:val="1"/>
      <w:numFmt w:val="decimal"/>
      <w:lvlText w:val="%7."/>
      <w:lvlJc w:val="left"/>
      <w:pPr>
        <w:tabs>
          <w:tab w:val="num" w:pos="7208"/>
        </w:tabs>
        <w:ind w:left="7208" w:hanging="360"/>
      </w:pPr>
    </w:lvl>
    <w:lvl w:ilvl="7" w:tplc="04190019" w:tentative="1">
      <w:start w:val="1"/>
      <w:numFmt w:val="lowerLetter"/>
      <w:lvlText w:val="%8."/>
      <w:lvlJc w:val="left"/>
      <w:pPr>
        <w:tabs>
          <w:tab w:val="num" w:pos="7928"/>
        </w:tabs>
        <w:ind w:left="7928" w:hanging="360"/>
      </w:pPr>
    </w:lvl>
    <w:lvl w:ilvl="8" w:tplc="0419001B" w:tentative="1">
      <w:start w:val="1"/>
      <w:numFmt w:val="lowerRoman"/>
      <w:lvlText w:val="%9."/>
      <w:lvlJc w:val="right"/>
      <w:pPr>
        <w:tabs>
          <w:tab w:val="num" w:pos="8648"/>
        </w:tabs>
        <w:ind w:left="8648" w:hanging="180"/>
      </w:pPr>
    </w:lvl>
  </w:abstractNum>
  <w:abstractNum w:abstractNumId="42">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BA70801"/>
    <w:multiLevelType w:val="hybridMultilevel"/>
    <w:tmpl w:val="87D6BAA2"/>
    <w:lvl w:ilvl="0" w:tplc="0988F00C">
      <w:start w:val="1"/>
      <w:numFmt w:val="decimal"/>
      <w:lvlText w:val="%1."/>
      <w:lvlJc w:val="left"/>
      <w:pPr>
        <w:tabs>
          <w:tab w:val="num" w:pos="1620"/>
        </w:tabs>
        <w:ind w:left="162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EFA1272"/>
    <w:multiLevelType w:val="hybridMultilevel"/>
    <w:tmpl w:val="5740C0B6"/>
    <w:lvl w:ilvl="0" w:tplc="832EF75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4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9"/>
  </w:num>
  <w:num w:numId="12">
    <w:abstractNumId w:val="31"/>
    <w:lvlOverride w:ilvl="0">
      <w:startOverride w:val="1"/>
    </w:lvlOverride>
  </w:num>
  <w:num w:numId="13">
    <w:abstractNumId w:val="12"/>
  </w:num>
  <w:num w:numId="14">
    <w:abstractNumId w:val="42"/>
  </w:num>
  <w:num w:numId="15">
    <w:abstractNumId w:val="5"/>
  </w:num>
  <w:num w:numId="16">
    <w:abstractNumId w:val="27"/>
  </w:num>
  <w:num w:numId="17">
    <w:abstractNumId w:val="39"/>
  </w:num>
  <w:num w:numId="18">
    <w:abstractNumId w:val="24"/>
  </w:num>
  <w:num w:numId="19">
    <w:abstractNumId w:val="33"/>
  </w:num>
  <w:num w:numId="20">
    <w:abstractNumId w:val="15"/>
  </w:num>
  <w:num w:numId="21">
    <w:abstractNumId w:val="9"/>
  </w:num>
  <w:num w:numId="22">
    <w:abstractNumId w:val="0"/>
  </w:num>
  <w:num w:numId="23">
    <w:abstractNumId w:val="43"/>
  </w:num>
  <w:num w:numId="24">
    <w:abstractNumId w:val="44"/>
  </w:num>
  <w:num w:numId="25">
    <w:abstractNumId w:val="34"/>
  </w:num>
  <w:num w:numId="26">
    <w:abstractNumId w:val="20"/>
  </w:num>
  <w:num w:numId="27">
    <w:abstractNumId w:val="18"/>
  </w:num>
  <w:num w:numId="28">
    <w:abstractNumId w:val="41"/>
  </w:num>
  <w:num w:numId="29">
    <w:abstractNumId w:val="8"/>
  </w:num>
  <w:num w:numId="30">
    <w:abstractNumId w:val="37"/>
  </w:num>
  <w:num w:numId="31">
    <w:abstractNumId w:val="6"/>
  </w:num>
  <w:num w:numId="32">
    <w:abstractNumId w:val="35"/>
  </w:num>
  <w:num w:numId="33">
    <w:abstractNumId w:val="38"/>
  </w:num>
  <w:num w:numId="34">
    <w:abstractNumId w:val="23"/>
  </w:num>
  <w:num w:numId="35">
    <w:abstractNumId w:val="10"/>
  </w:num>
  <w:num w:numId="36">
    <w:abstractNumId w:val="26"/>
  </w:num>
  <w:num w:numId="37">
    <w:abstractNumId w:val="17"/>
  </w:num>
  <w:num w:numId="38">
    <w:abstractNumId w:val="11"/>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num>
  <w:num w:numId="42">
    <w:abstractNumId w:val="28"/>
  </w:num>
  <w:num w:numId="43">
    <w:abstractNumId w:val="16"/>
  </w:num>
  <w:num w:numId="44">
    <w:abstractNumId w:val="13"/>
  </w:num>
  <w:num w:numId="45">
    <w:abstractNumId w:val="21"/>
  </w:num>
  <w:num w:numId="46">
    <w:abstractNumId w:val="14"/>
  </w:num>
  <w:num w:numId="47">
    <w:abstractNumId w:val="30"/>
  </w:num>
  <w:num w:numId="48">
    <w:abstractNumId w:val="22"/>
  </w:num>
  <w:num w:numId="49">
    <w:abstractNumId w:val="3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w:hdrShapeDefaults>
  <w:footnotePr>
    <w:footnote w:id="-1"/>
    <w:footnote w:id="0"/>
  </w:footnotePr>
  <w:endnotePr>
    <w:endnote w:id="-1"/>
    <w:endnote w:id="0"/>
  </w:endnotePr>
  <w:compat/>
  <w:rsids>
    <w:rsidRoot w:val="00F075D8"/>
    <w:rsid w:val="00044E96"/>
    <w:rsid w:val="00057062"/>
    <w:rsid w:val="00063671"/>
    <w:rsid w:val="00071B4A"/>
    <w:rsid w:val="00093448"/>
    <w:rsid w:val="000A3D79"/>
    <w:rsid w:val="000D1652"/>
    <w:rsid w:val="000D28C0"/>
    <w:rsid w:val="000E655A"/>
    <w:rsid w:val="000F204C"/>
    <w:rsid w:val="001135C8"/>
    <w:rsid w:val="00127D52"/>
    <w:rsid w:val="00127FD5"/>
    <w:rsid w:val="00130A91"/>
    <w:rsid w:val="0014381F"/>
    <w:rsid w:val="00151E57"/>
    <w:rsid w:val="0017682D"/>
    <w:rsid w:val="001B438F"/>
    <w:rsid w:val="001B4C16"/>
    <w:rsid w:val="001E1D46"/>
    <w:rsid w:val="001E533D"/>
    <w:rsid w:val="0020694D"/>
    <w:rsid w:val="002255CC"/>
    <w:rsid w:val="002322B7"/>
    <w:rsid w:val="0025192F"/>
    <w:rsid w:val="00261012"/>
    <w:rsid w:val="002B60F6"/>
    <w:rsid w:val="002F1058"/>
    <w:rsid w:val="00323CA6"/>
    <w:rsid w:val="00366D52"/>
    <w:rsid w:val="003A17A2"/>
    <w:rsid w:val="003A6D9F"/>
    <w:rsid w:val="003C7516"/>
    <w:rsid w:val="003D4B51"/>
    <w:rsid w:val="003D7D40"/>
    <w:rsid w:val="00412362"/>
    <w:rsid w:val="004141D0"/>
    <w:rsid w:val="0043434C"/>
    <w:rsid w:val="00437D41"/>
    <w:rsid w:val="00451845"/>
    <w:rsid w:val="00466356"/>
    <w:rsid w:val="00490C61"/>
    <w:rsid w:val="004A3EA3"/>
    <w:rsid w:val="004C54A8"/>
    <w:rsid w:val="004E1075"/>
    <w:rsid w:val="004F5D0A"/>
    <w:rsid w:val="005157D0"/>
    <w:rsid w:val="005313E4"/>
    <w:rsid w:val="00556513"/>
    <w:rsid w:val="005716FB"/>
    <w:rsid w:val="00577E1D"/>
    <w:rsid w:val="00581329"/>
    <w:rsid w:val="0059017C"/>
    <w:rsid w:val="00593460"/>
    <w:rsid w:val="00596D3D"/>
    <w:rsid w:val="005A17C5"/>
    <w:rsid w:val="005B52D7"/>
    <w:rsid w:val="005B7976"/>
    <w:rsid w:val="00600D89"/>
    <w:rsid w:val="00620872"/>
    <w:rsid w:val="006400A7"/>
    <w:rsid w:val="00656071"/>
    <w:rsid w:val="006571E2"/>
    <w:rsid w:val="00663B57"/>
    <w:rsid w:val="00681112"/>
    <w:rsid w:val="006A7C64"/>
    <w:rsid w:val="006B2A39"/>
    <w:rsid w:val="006C4BF6"/>
    <w:rsid w:val="006C6C9B"/>
    <w:rsid w:val="006E5634"/>
    <w:rsid w:val="006F1DF5"/>
    <w:rsid w:val="006F4344"/>
    <w:rsid w:val="00713663"/>
    <w:rsid w:val="007440B9"/>
    <w:rsid w:val="007455BB"/>
    <w:rsid w:val="00794266"/>
    <w:rsid w:val="007A04FA"/>
    <w:rsid w:val="007A2BE5"/>
    <w:rsid w:val="007A5F00"/>
    <w:rsid w:val="007D4A23"/>
    <w:rsid w:val="007F3D32"/>
    <w:rsid w:val="00835472"/>
    <w:rsid w:val="00837CCE"/>
    <w:rsid w:val="00845F5A"/>
    <w:rsid w:val="00854C46"/>
    <w:rsid w:val="00864E0A"/>
    <w:rsid w:val="00870505"/>
    <w:rsid w:val="008951D9"/>
    <w:rsid w:val="008A1422"/>
    <w:rsid w:val="008B14B0"/>
    <w:rsid w:val="008B2A75"/>
    <w:rsid w:val="009302B1"/>
    <w:rsid w:val="00950D21"/>
    <w:rsid w:val="009556EA"/>
    <w:rsid w:val="00963FAB"/>
    <w:rsid w:val="00994429"/>
    <w:rsid w:val="009A7C7C"/>
    <w:rsid w:val="009C52D5"/>
    <w:rsid w:val="009D64A7"/>
    <w:rsid w:val="009E2FC4"/>
    <w:rsid w:val="009F1792"/>
    <w:rsid w:val="00A10772"/>
    <w:rsid w:val="00A33A35"/>
    <w:rsid w:val="00A341A5"/>
    <w:rsid w:val="00A57AC7"/>
    <w:rsid w:val="00A925D2"/>
    <w:rsid w:val="00A95900"/>
    <w:rsid w:val="00AB1052"/>
    <w:rsid w:val="00AC1409"/>
    <w:rsid w:val="00AE4741"/>
    <w:rsid w:val="00AF142C"/>
    <w:rsid w:val="00AF5448"/>
    <w:rsid w:val="00B20A5A"/>
    <w:rsid w:val="00B333C5"/>
    <w:rsid w:val="00B35AA1"/>
    <w:rsid w:val="00B530F2"/>
    <w:rsid w:val="00B67BAE"/>
    <w:rsid w:val="00B72CFE"/>
    <w:rsid w:val="00B7557C"/>
    <w:rsid w:val="00B81B99"/>
    <w:rsid w:val="00BB136F"/>
    <w:rsid w:val="00C253F8"/>
    <w:rsid w:val="00C87A50"/>
    <w:rsid w:val="00C96E10"/>
    <w:rsid w:val="00CD6C67"/>
    <w:rsid w:val="00CF530E"/>
    <w:rsid w:val="00D239C2"/>
    <w:rsid w:val="00D32F8A"/>
    <w:rsid w:val="00D34D0F"/>
    <w:rsid w:val="00D70EDB"/>
    <w:rsid w:val="00D8405C"/>
    <w:rsid w:val="00DA2238"/>
    <w:rsid w:val="00DA7716"/>
    <w:rsid w:val="00E1743E"/>
    <w:rsid w:val="00E17691"/>
    <w:rsid w:val="00E56F21"/>
    <w:rsid w:val="00E861C1"/>
    <w:rsid w:val="00E90052"/>
    <w:rsid w:val="00E9077F"/>
    <w:rsid w:val="00EA0FEE"/>
    <w:rsid w:val="00EA11C9"/>
    <w:rsid w:val="00ED07A3"/>
    <w:rsid w:val="00ED4B0E"/>
    <w:rsid w:val="00ED7BC6"/>
    <w:rsid w:val="00EF7C9D"/>
    <w:rsid w:val="00F02E54"/>
    <w:rsid w:val="00F075D8"/>
    <w:rsid w:val="00F154DF"/>
    <w:rsid w:val="00F55DCD"/>
    <w:rsid w:val="00FA01E1"/>
    <w:rsid w:val="00FC07B2"/>
    <w:rsid w:val="00FD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B4A"/>
    <w:pPr>
      <w:suppressAutoHyphens/>
    </w:pPr>
    <w:rPr>
      <w:lang w:eastAsia="ar-SA"/>
    </w:rPr>
  </w:style>
  <w:style w:type="paragraph" w:styleId="1">
    <w:name w:val="heading 1"/>
    <w:basedOn w:val="a0"/>
    <w:next w:val="a0"/>
    <w:link w:val="11"/>
    <w:qFormat/>
    <w:rsid w:val="00071B4A"/>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1"/>
    <w:qFormat/>
    <w:rsid w:val="00071B4A"/>
    <w:pPr>
      <w:keepNext/>
      <w:widowControl w:val="0"/>
      <w:numPr>
        <w:ilvl w:val="1"/>
        <w:numId w:val="1"/>
      </w:numPr>
      <w:shd w:val="clear" w:color="auto" w:fill="FFFFFF"/>
      <w:autoSpaceDE w:val="0"/>
      <w:spacing w:before="320"/>
      <w:jc w:val="center"/>
      <w:outlineLvl w:val="1"/>
    </w:pPr>
    <w:rPr>
      <w:b/>
      <w:bCs/>
      <w:color w:val="434343"/>
      <w:spacing w:val="-12"/>
      <w:sz w:val="28"/>
      <w:szCs w:val="28"/>
    </w:rPr>
  </w:style>
  <w:style w:type="paragraph" w:styleId="3">
    <w:name w:val="heading 3"/>
    <w:basedOn w:val="a0"/>
    <w:next w:val="a0"/>
    <w:link w:val="31"/>
    <w:qFormat/>
    <w:rsid w:val="00071B4A"/>
    <w:pPr>
      <w:keepNext/>
      <w:numPr>
        <w:ilvl w:val="2"/>
        <w:numId w:val="1"/>
      </w:numPr>
      <w:jc w:val="center"/>
      <w:outlineLvl w:val="2"/>
    </w:pPr>
    <w:rPr>
      <w:b/>
      <w:sz w:val="28"/>
      <w:szCs w:val="24"/>
      <w:lang w:val="sr-Cyrl-CS"/>
    </w:rPr>
  </w:style>
  <w:style w:type="paragraph" w:styleId="4">
    <w:name w:val="heading 4"/>
    <w:basedOn w:val="a0"/>
    <w:next w:val="a0"/>
    <w:link w:val="41"/>
    <w:qFormat/>
    <w:rsid w:val="00071B4A"/>
    <w:pPr>
      <w:keepNext/>
      <w:numPr>
        <w:ilvl w:val="3"/>
        <w:numId w:val="1"/>
      </w:numPr>
      <w:spacing w:before="240" w:after="60"/>
      <w:outlineLvl w:val="3"/>
    </w:pPr>
    <w:rPr>
      <w:b/>
      <w:bCs/>
      <w:sz w:val="28"/>
      <w:szCs w:val="28"/>
      <w:lang w:val="sr-Cyrl-CS"/>
    </w:rPr>
  </w:style>
  <w:style w:type="paragraph" w:styleId="5">
    <w:name w:val="heading 5"/>
    <w:basedOn w:val="a0"/>
    <w:next w:val="a0"/>
    <w:link w:val="51"/>
    <w:qFormat/>
    <w:rsid w:val="00071B4A"/>
    <w:pPr>
      <w:numPr>
        <w:ilvl w:val="4"/>
        <w:numId w:val="1"/>
      </w:numPr>
      <w:spacing w:before="240" w:after="60"/>
      <w:outlineLvl w:val="4"/>
    </w:pPr>
    <w:rPr>
      <w:b/>
      <w:bCs/>
      <w:i/>
      <w:iCs/>
      <w:sz w:val="26"/>
      <w:szCs w:val="26"/>
      <w:lang w:val="sr-Cyrl-CS"/>
    </w:rPr>
  </w:style>
  <w:style w:type="paragraph" w:styleId="6">
    <w:name w:val="heading 6"/>
    <w:basedOn w:val="a0"/>
    <w:next w:val="a0"/>
    <w:link w:val="61"/>
    <w:qFormat/>
    <w:rsid w:val="00071B4A"/>
    <w:pPr>
      <w:keepNext/>
      <w:numPr>
        <w:ilvl w:val="5"/>
        <w:numId w:val="1"/>
      </w:numPr>
      <w:outlineLvl w:val="5"/>
    </w:pPr>
    <w:rPr>
      <w:b/>
      <w:bCs/>
      <w:sz w:val="18"/>
      <w:szCs w:val="18"/>
    </w:rPr>
  </w:style>
  <w:style w:type="paragraph" w:styleId="8">
    <w:name w:val="heading 8"/>
    <w:basedOn w:val="a0"/>
    <w:next w:val="a0"/>
    <w:link w:val="81"/>
    <w:qFormat/>
    <w:rsid w:val="00071B4A"/>
    <w:pPr>
      <w:numPr>
        <w:ilvl w:val="7"/>
        <w:numId w:val="1"/>
      </w:numPr>
      <w:spacing w:before="240" w:after="60"/>
      <w:outlineLvl w:val="7"/>
    </w:pPr>
    <w:rPr>
      <w:i/>
      <w:iCs/>
      <w:sz w:val="24"/>
      <w:szCs w:val="24"/>
      <w:lang w:val="sr-Cyrl-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071B4A"/>
  </w:style>
  <w:style w:type="character" w:customStyle="1" w:styleId="WW8Num3z0">
    <w:name w:val="WW8Num3z0"/>
    <w:rsid w:val="00071B4A"/>
    <w:rPr>
      <w:rFonts w:ascii="Symbol" w:hAnsi="Symbol" w:cs="StarSymbol"/>
      <w:sz w:val="18"/>
      <w:szCs w:val="18"/>
    </w:rPr>
  </w:style>
  <w:style w:type="character" w:customStyle="1" w:styleId="WW8Num4z0">
    <w:name w:val="WW8Num4z0"/>
    <w:rsid w:val="00071B4A"/>
    <w:rPr>
      <w:rFonts w:ascii="Times New Roman" w:hAnsi="Times New Roman" w:cs="Times New Roman"/>
    </w:rPr>
  </w:style>
  <w:style w:type="character" w:customStyle="1" w:styleId="WW8Num5z0">
    <w:name w:val="WW8Num5z0"/>
    <w:rsid w:val="00071B4A"/>
    <w:rPr>
      <w:b w:val="0"/>
      <w:i w:val="0"/>
      <w:sz w:val="28"/>
    </w:rPr>
  </w:style>
  <w:style w:type="character" w:customStyle="1" w:styleId="WW-Absatz-Standardschriftart">
    <w:name w:val="WW-Absatz-Standardschriftart"/>
    <w:rsid w:val="00071B4A"/>
  </w:style>
  <w:style w:type="character" w:customStyle="1" w:styleId="30">
    <w:name w:val="Основной шрифт абзаца3"/>
    <w:rsid w:val="00071B4A"/>
  </w:style>
  <w:style w:type="character" w:customStyle="1" w:styleId="WW-Absatz-Standardschriftart1">
    <w:name w:val="WW-Absatz-Standardschriftart1"/>
    <w:rsid w:val="00071B4A"/>
  </w:style>
  <w:style w:type="character" w:customStyle="1" w:styleId="WW8Num2z0">
    <w:name w:val="WW8Num2z0"/>
    <w:rsid w:val="00071B4A"/>
    <w:rPr>
      <w:rFonts w:ascii="Symbol" w:hAnsi="Symbol" w:cs="StarSymbol"/>
      <w:sz w:val="18"/>
      <w:szCs w:val="18"/>
    </w:rPr>
  </w:style>
  <w:style w:type="character" w:customStyle="1" w:styleId="WW8Num6z0">
    <w:name w:val="WW8Num6z0"/>
    <w:rsid w:val="00071B4A"/>
    <w:rPr>
      <w:rFonts w:ascii="Symbol" w:eastAsia="Times New Roman" w:hAnsi="Symbol" w:cs="Times New Roman"/>
    </w:rPr>
  </w:style>
  <w:style w:type="character" w:customStyle="1" w:styleId="WW8Num6z1">
    <w:name w:val="WW8Num6z1"/>
    <w:rsid w:val="00071B4A"/>
    <w:rPr>
      <w:rFonts w:ascii="Courier New" w:hAnsi="Courier New" w:cs="Courier New"/>
    </w:rPr>
  </w:style>
  <w:style w:type="character" w:customStyle="1" w:styleId="WW8Num6z2">
    <w:name w:val="WW8Num6z2"/>
    <w:rsid w:val="00071B4A"/>
    <w:rPr>
      <w:rFonts w:ascii="Wingdings" w:hAnsi="Wingdings"/>
    </w:rPr>
  </w:style>
  <w:style w:type="character" w:customStyle="1" w:styleId="WW8Num6z3">
    <w:name w:val="WW8Num6z3"/>
    <w:rsid w:val="00071B4A"/>
    <w:rPr>
      <w:rFonts w:ascii="Symbol" w:hAnsi="Symbol"/>
    </w:rPr>
  </w:style>
  <w:style w:type="character" w:customStyle="1" w:styleId="WW8Num9z0">
    <w:name w:val="WW8Num9z0"/>
    <w:rsid w:val="00071B4A"/>
    <w:rPr>
      <w:rFonts w:ascii="Times New Roman" w:eastAsia="Times New Roman" w:hAnsi="Times New Roman" w:cs="Times New Roman"/>
      <w:color w:val="000000"/>
    </w:rPr>
  </w:style>
  <w:style w:type="character" w:customStyle="1" w:styleId="WW8Num9z1">
    <w:name w:val="WW8Num9z1"/>
    <w:rsid w:val="00071B4A"/>
    <w:rPr>
      <w:rFonts w:ascii="Courier New" w:hAnsi="Courier New" w:cs="Courier New"/>
    </w:rPr>
  </w:style>
  <w:style w:type="character" w:customStyle="1" w:styleId="WW8Num9z2">
    <w:name w:val="WW8Num9z2"/>
    <w:rsid w:val="00071B4A"/>
    <w:rPr>
      <w:rFonts w:ascii="Wingdings" w:hAnsi="Wingdings"/>
    </w:rPr>
  </w:style>
  <w:style w:type="character" w:customStyle="1" w:styleId="WW8Num9z3">
    <w:name w:val="WW8Num9z3"/>
    <w:rsid w:val="00071B4A"/>
    <w:rPr>
      <w:rFonts w:ascii="Symbol" w:hAnsi="Symbol"/>
    </w:rPr>
  </w:style>
  <w:style w:type="character" w:customStyle="1" w:styleId="WW8Num10z0">
    <w:name w:val="WW8Num10z0"/>
    <w:rsid w:val="00071B4A"/>
    <w:rPr>
      <w:rFonts w:ascii="Symbol" w:hAnsi="Symbol" w:cs="Symbol"/>
    </w:rPr>
  </w:style>
  <w:style w:type="character" w:customStyle="1" w:styleId="WW8Num10z1">
    <w:name w:val="WW8Num10z1"/>
    <w:rsid w:val="00071B4A"/>
    <w:rPr>
      <w:rFonts w:ascii="Courier New" w:hAnsi="Courier New" w:cs="Courier New"/>
    </w:rPr>
  </w:style>
  <w:style w:type="character" w:customStyle="1" w:styleId="WW8Num10z2">
    <w:name w:val="WW8Num10z2"/>
    <w:rsid w:val="00071B4A"/>
    <w:rPr>
      <w:rFonts w:ascii="Wingdings" w:hAnsi="Wingdings" w:cs="Wingdings"/>
    </w:rPr>
  </w:style>
  <w:style w:type="character" w:customStyle="1" w:styleId="WW8Num15z0">
    <w:name w:val="WW8Num15z0"/>
    <w:rsid w:val="00071B4A"/>
    <w:rPr>
      <w:b/>
    </w:rPr>
  </w:style>
  <w:style w:type="character" w:customStyle="1" w:styleId="WW8Num18z0">
    <w:name w:val="WW8Num18z0"/>
    <w:rsid w:val="00071B4A"/>
    <w:rPr>
      <w:rFonts w:ascii="Symbol" w:eastAsia="Times New Roman" w:hAnsi="Symbol" w:cs="Times New Roman"/>
    </w:rPr>
  </w:style>
  <w:style w:type="character" w:customStyle="1" w:styleId="WW8Num22z0">
    <w:name w:val="WW8Num22z0"/>
    <w:rsid w:val="00071B4A"/>
    <w:rPr>
      <w:rFonts w:ascii="Symbol" w:hAnsi="Symbol" w:cs="Symbol"/>
    </w:rPr>
  </w:style>
  <w:style w:type="character" w:customStyle="1" w:styleId="WW8Num22z1">
    <w:name w:val="WW8Num22z1"/>
    <w:rsid w:val="00071B4A"/>
    <w:rPr>
      <w:rFonts w:ascii="Courier New" w:hAnsi="Courier New" w:cs="Courier New"/>
    </w:rPr>
  </w:style>
  <w:style w:type="character" w:customStyle="1" w:styleId="WW8Num22z2">
    <w:name w:val="WW8Num22z2"/>
    <w:rsid w:val="00071B4A"/>
    <w:rPr>
      <w:rFonts w:ascii="Wingdings" w:hAnsi="Wingdings" w:cs="Wingdings"/>
    </w:rPr>
  </w:style>
  <w:style w:type="character" w:customStyle="1" w:styleId="WW8Num23z0">
    <w:name w:val="WW8Num23z0"/>
    <w:rsid w:val="00071B4A"/>
    <w:rPr>
      <w:rFonts w:ascii="Times New Roman CYR" w:hAnsi="Times New Roman CYR" w:cs="Times New Roman CYR"/>
    </w:rPr>
  </w:style>
  <w:style w:type="character" w:customStyle="1" w:styleId="WW8Num26z0">
    <w:name w:val="WW8Num26z0"/>
    <w:rsid w:val="00071B4A"/>
    <w:rPr>
      <w:rFonts w:ascii="Wingdings" w:hAnsi="Wingdings"/>
    </w:rPr>
  </w:style>
  <w:style w:type="character" w:customStyle="1" w:styleId="WW8Num26z1">
    <w:name w:val="WW8Num26z1"/>
    <w:rsid w:val="00071B4A"/>
    <w:rPr>
      <w:rFonts w:ascii="Courier New" w:hAnsi="Courier New"/>
    </w:rPr>
  </w:style>
  <w:style w:type="character" w:customStyle="1" w:styleId="WW8Num26z3">
    <w:name w:val="WW8Num26z3"/>
    <w:rsid w:val="00071B4A"/>
    <w:rPr>
      <w:rFonts w:ascii="Symbol" w:hAnsi="Symbol"/>
    </w:rPr>
  </w:style>
  <w:style w:type="character" w:customStyle="1" w:styleId="WW8Num32z0">
    <w:name w:val="WW8Num32z0"/>
    <w:rsid w:val="00071B4A"/>
    <w:rPr>
      <w:b/>
    </w:rPr>
  </w:style>
  <w:style w:type="character" w:customStyle="1" w:styleId="WW8Num33z0">
    <w:name w:val="WW8Num33z0"/>
    <w:rsid w:val="00071B4A"/>
    <w:rPr>
      <w:rFonts w:ascii="Symbol" w:hAnsi="Symbol" w:cs="Symbol"/>
    </w:rPr>
  </w:style>
  <w:style w:type="character" w:customStyle="1" w:styleId="WW8Num33z1">
    <w:name w:val="WW8Num33z1"/>
    <w:rsid w:val="00071B4A"/>
    <w:rPr>
      <w:rFonts w:ascii="Courier New" w:hAnsi="Courier New" w:cs="Courier New"/>
    </w:rPr>
  </w:style>
  <w:style w:type="character" w:customStyle="1" w:styleId="WW8Num33z2">
    <w:name w:val="WW8Num33z2"/>
    <w:rsid w:val="00071B4A"/>
    <w:rPr>
      <w:rFonts w:ascii="Wingdings" w:hAnsi="Wingdings" w:cs="Wingdings"/>
    </w:rPr>
  </w:style>
  <w:style w:type="character" w:customStyle="1" w:styleId="20">
    <w:name w:val="Основной шрифт абзаца2"/>
    <w:rsid w:val="00071B4A"/>
  </w:style>
  <w:style w:type="character" w:customStyle="1" w:styleId="40">
    <w:name w:val="Заголовок 4 Знак"/>
    <w:basedOn w:val="20"/>
    <w:rsid w:val="00071B4A"/>
    <w:rPr>
      <w:b/>
      <w:bCs/>
      <w:sz w:val="28"/>
      <w:szCs w:val="28"/>
      <w:lang w:val="sr-Cyrl-CS"/>
    </w:rPr>
  </w:style>
  <w:style w:type="character" w:customStyle="1" w:styleId="12">
    <w:name w:val="Заголовок 1 Знак"/>
    <w:basedOn w:val="20"/>
    <w:rsid w:val="00071B4A"/>
    <w:rPr>
      <w:rFonts w:ascii="Arial" w:hAnsi="Arial" w:cs="Arial"/>
      <w:b/>
      <w:bCs/>
      <w:kern w:val="1"/>
      <w:sz w:val="32"/>
      <w:szCs w:val="32"/>
    </w:rPr>
  </w:style>
  <w:style w:type="character" w:customStyle="1" w:styleId="22">
    <w:name w:val="Заголовок 2 Знак"/>
    <w:basedOn w:val="20"/>
    <w:rsid w:val="00071B4A"/>
    <w:rPr>
      <w:b/>
      <w:bCs/>
      <w:color w:val="434343"/>
      <w:spacing w:val="-12"/>
      <w:sz w:val="28"/>
      <w:szCs w:val="28"/>
      <w:shd w:val="clear" w:color="auto" w:fill="FFFFFF"/>
    </w:rPr>
  </w:style>
  <w:style w:type="character" w:customStyle="1" w:styleId="32">
    <w:name w:val="Заголовок 3 Знак"/>
    <w:basedOn w:val="20"/>
    <w:rsid w:val="00071B4A"/>
    <w:rPr>
      <w:b/>
      <w:sz w:val="28"/>
      <w:szCs w:val="24"/>
      <w:lang w:val="sr-Cyrl-CS"/>
    </w:rPr>
  </w:style>
  <w:style w:type="character" w:customStyle="1" w:styleId="50">
    <w:name w:val="Заголовок 5 Знак"/>
    <w:basedOn w:val="20"/>
    <w:rsid w:val="00071B4A"/>
    <w:rPr>
      <w:b/>
      <w:bCs/>
      <w:i/>
      <w:iCs/>
      <w:sz w:val="26"/>
      <w:szCs w:val="26"/>
      <w:lang w:val="sr-Cyrl-CS"/>
    </w:rPr>
  </w:style>
  <w:style w:type="character" w:customStyle="1" w:styleId="60">
    <w:name w:val="Заголовок 6 Знак"/>
    <w:basedOn w:val="20"/>
    <w:rsid w:val="00071B4A"/>
    <w:rPr>
      <w:b/>
      <w:bCs/>
      <w:sz w:val="18"/>
      <w:szCs w:val="18"/>
    </w:rPr>
  </w:style>
  <w:style w:type="character" w:customStyle="1" w:styleId="80">
    <w:name w:val="Заголовок 8 Знак"/>
    <w:basedOn w:val="20"/>
    <w:rsid w:val="00071B4A"/>
    <w:rPr>
      <w:i/>
      <w:iCs/>
      <w:sz w:val="24"/>
      <w:szCs w:val="24"/>
      <w:lang w:val="sr-Cyrl-CS"/>
    </w:rPr>
  </w:style>
  <w:style w:type="character" w:customStyle="1" w:styleId="33">
    <w:name w:val="Основной текст 3 Знак"/>
    <w:basedOn w:val="20"/>
    <w:rsid w:val="00071B4A"/>
    <w:rPr>
      <w:sz w:val="16"/>
      <w:szCs w:val="16"/>
      <w:lang w:val="sr-Cyrl-CS"/>
    </w:rPr>
  </w:style>
  <w:style w:type="character" w:customStyle="1" w:styleId="a4">
    <w:name w:val="Нижний колонтитул Знак"/>
    <w:basedOn w:val="20"/>
    <w:rsid w:val="00071B4A"/>
    <w:rPr>
      <w:sz w:val="24"/>
      <w:szCs w:val="24"/>
    </w:rPr>
  </w:style>
  <w:style w:type="character" w:customStyle="1" w:styleId="a5">
    <w:name w:val="Основной текст с отступом Знак"/>
    <w:basedOn w:val="20"/>
    <w:rsid w:val="00071B4A"/>
    <w:rPr>
      <w:sz w:val="24"/>
      <w:szCs w:val="24"/>
    </w:rPr>
  </w:style>
  <w:style w:type="character" w:customStyle="1" w:styleId="a6">
    <w:name w:val="Текст Знак"/>
    <w:basedOn w:val="20"/>
    <w:rsid w:val="00071B4A"/>
    <w:rPr>
      <w:rFonts w:ascii="Courier New" w:hAnsi="Courier New" w:cs="Courier New"/>
    </w:rPr>
  </w:style>
  <w:style w:type="character" w:customStyle="1" w:styleId="a7">
    <w:name w:val="Текст выноски Знак"/>
    <w:basedOn w:val="20"/>
    <w:rsid w:val="00071B4A"/>
    <w:rPr>
      <w:rFonts w:ascii="Tahoma" w:hAnsi="Tahoma" w:cs="Tahoma"/>
      <w:sz w:val="16"/>
      <w:szCs w:val="16"/>
      <w:lang w:val="sr-Cyrl-CS"/>
    </w:rPr>
  </w:style>
  <w:style w:type="character" w:styleId="a8">
    <w:name w:val="page number"/>
    <w:basedOn w:val="20"/>
    <w:rsid w:val="00071B4A"/>
  </w:style>
  <w:style w:type="character" w:customStyle="1" w:styleId="a9">
    <w:name w:val="Основной текст Знак"/>
    <w:basedOn w:val="20"/>
    <w:rsid w:val="00071B4A"/>
    <w:rPr>
      <w:sz w:val="28"/>
    </w:rPr>
  </w:style>
  <w:style w:type="character" w:customStyle="1" w:styleId="WW8Num1z0">
    <w:name w:val="WW8Num1z0"/>
    <w:rsid w:val="00071B4A"/>
    <w:rPr>
      <w:rFonts w:ascii="Symbol" w:hAnsi="Symbol" w:cs="StarSymbol"/>
      <w:sz w:val="18"/>
      <w:szCs w:val="18"/>
    </w:rPr>
  </w:style>
  <w:style w:type="character" w:customStyle="1" w:styleId="WW-Absatz-Standardschriftart11">
    <w:name w:val="WW-Absatz-Standardschriftart11"/>
    <w:rsid w:val="00071B4A"/>
  </w:style>
  <w:style w:type="character" w:customStyle="1" w:styleId="WW-Absatz-Standardschriftart111">
    <w:name w:val="WW-Absatz-Standardschriftart111"/>
    <w:rsid w:val="00071B4A"/>
  </w:style>
  <w:style w:type="character" w:customStyle="1" w:styleId="WW-Absatz-Standardschriftart1111">
    <w:name w:val="WW-Absatz-Standardschriftart1111"/>
    <w:rsid w:val="00071B4A"/>
  </w:style>
  <w:style w:type="character" w:customStyle="1" w:styleId="WW-Absatz-Standardschriftart11111">
    <w:name w:val="WW-Absatz-Standardschriftart11111"/>
    <w:rsid w:val="00071B4A"/>
  </w:style>
  <w:style w:type="character" w:customStyle="1" w:styleId="WW-Absatz-Standardschriftart111111">
    <w:name w:val="WW-Absatz-Standardschriftart111111"/>
    <w:rsid w:val="00071B4A"/>
  </w:style>
  <w:style w:type="character" w:customStyle="1" w:styleId="WW-Absatz-Standardschriftart1111111">
    <w:name w:val="WW-Absatz-Standardschriftart1111111"/>
    <w:rsid w:val="00071B4A"/>
  </w:style>
  <w:style w:type="character" w:customStyle="1" w:styleId="WW-Absatz-Standardschriftart11111111">
    <w:name w:val="WW-Absatz-Standardschriftart11111111"/>
    <w:rsid w:val="00071B4A"/>
  </w:style>
  <w:style w:type="character" w:customStyle="1" w:styleId="WW-Absatz-Standardschriftart111111111">
    <w:name w:val="WW-Absatz-Standardschriftart111111111"/>
    <w:rsid w:val="00071B4A"/>
  </w:style>
  <w:style w:type="character" w:customStyle="1" w:styleId="WW-Absatz-Standardschriftart1111111111">
    <w:name w:val="WW-Absatz-Standardschriftart1111111111"/>
    <w:rsid w:val="00071B4A"/>
  </w:style>
  <w:style w:type="character" w:customStyle="1" w:styleId="WW-Absatz-Standardschriftart11111111111">
    <w:name w:val="WW-Absatz-Standardschriftart11111111111"/>
    <w:rsid w:val="00071B4A"/>
  </w:style>
  <w:style w:type="character" w:customStyle="1" w:styleId="WW-Absatz-Standardschriftart111111111111">
    <w:name w:val="WW-Absatz-Standardschriftart111111111111"/>
    <w:rsid w:val="00071B4A"/>
  </w:style>
  <w:style w:type="character" w:customStyle="1" w:styleId="WW-Absatz-Standardschriftart1111111111111">
    <w:name w:val="WW-Absatz-Standardschriftart1111111111111"/>
    <w:rsid w:val="00071B4A"/>
  </w:style>
  <w:style w:type="character" w:customStyle="1" w:styleId="WW-Absatz-Standardschriftart11111111111111">
    <w:name w:val="WW-Absatz-Standardschriftart11111111111111"/>
    <w:rsid w:val="00071B4A"/>
  </w:style>
  <w:style w:type="character" w:customStyle="1" w:styleId="WW-Absatz-Standardschriftart111111111111111">
    <w:name w:val="WW-Absatz-Standardschriftart111111111111111"/>
    <w:rsid w:val="00071B4A"/>
  </w:style>
  <w:style w:type="character" w:customStyle="1" w:styleId="WW-Absatz-Standardschriftart1111111111111111">
    <w:name w:val="WW-Absatz-Standardschriftart1111111111111111"/>
    <w:rsid w:val="00071B4A"/>
  </w:style>
  <w:style w:type="character" w:customStyle="1" w:styleId="WW-Absatz-Standardschriftart11111111111111111">
    <w:name w:val="WW-Absatz-Standardschriftart11111111111111111"/>
    <w:rsid w:val="00071B4A"/>
  </w:style>
  <w:style w:type="character" w:customStyle="1" w:styleId="WW-Absatz-Standardschriftart111111111111111111">
    <w:name w:val="WW-Absatz-Standardschriftart111111111111111111"/>
    <w:rsid w:val="00071B4A"/>
  </w:style>
  <w:style w:type="character" w:customStyle="1" w:styleId="WW-Absatz-Standardschriftart1111111111111111111">
    <w:name w:val="WW-Absatz-Standardschriftart1111111111111111111"/>
    <w:rsid w:val="00071B4A"/>
  </w:style>
  <w:style w:type="character" w:customStyle="1" w:styleId="WW-Absatz-Standardschriftart11111111111111111111">
    <w:name w:val="WW-Absatz-Standardschriftart11111111111111111111"/>
    <w:rsid w:val="00071B4A"/>
  </w:style>
  <w:style w:type="character" w:customStyle="1" w:styleId="WW-Absatz-Standardschriftart111111111111111111111">
    <w:name w:val="WW-Absatz-Standardschriftart111111111111111111111"/>
    <w:rsid w:val="00071B4A"/>
  </w:style>
  <w:style w:type="character" w:customStyle="1" w:styleId="WW-Absatz-Standardschriftart1111111111111111111111">
    <w:name w:val="WW-Absatz-Standardschriftart1111111111111111111111"/>
    <w:rsid w:val="00071B4A"/>
  </w:style>
  <w:style w:type="character" w:customStyle="1" w:styleId="13">
    <w:name w:val="Основной шрифт абзаца1"/>
    <w:rsid w:val="00071B4A"/>
  </w:style>
  <w:style w:type="character" w:customStyle="1" w:styleId="aa">
    <w:name w:val="Символ нумерации"/>
    <w:rsid w:val="00071B4A"/>
  </w:style>
  <w:style w:type="character" w:customStyle="1" w:styleId="ab">
    <w:name w:val="Маркеры списка"/>
    <w:rsid w:val="00071B4A"/>
    <w:rPr>
      <w:rFonts w:ascii="StarSymbol" w:eastAsia="StarSymbol" w:hAnsi="StarSymbol" w:cs="StarSymbol"/>
      <w:sz w:val="18"/>
      <w:szCs w:val="18"/>
    </w:rPr>
  </w:style>
  <w:style w:type="character" w:customStyle="1" w:styleId="ac">
    <w:name w:val="Верхний колонтитул Знак"/>
    <w:basedOn w:val="20"/>
    <w:uiPriority w:val="99"/>
    <w:rsid w:val="00071B4A"/>
    <w:rPr>
      <w:sz w:val="24"/>
      <w:szCs w:val="24"/>
    </w:rPr>
  </w:style>
  <w:style w:type="character" w:styleId="ad">
    <w:name w:val="Hyperlink"/>
    <w:basedOn w:val="20"/>
    <w:rsid w:val="00071B4A"/>
    <w:rPr>
      <w:color w:val="0000FF"/>
      <w:u w:val="single"/>
    </w:rPr>
  </w:style>
  <w:style w:type="character" w:styleId="ae">
    <w:name w:val="FollowedHyperlink"/>
    <w:basedOn w:val="20"/>
    <w:rsid w:val="00071B4A"/>
    <w:rPr>
      <w:color w:val="800080"/>
      <w:u w:val="single"/>
    </w:rPr>
  </w:style>
  <w:style w:type="character" w:customStyle="1" w:styleId="ConsNormal">
    <w:name w:val="ConsNormal Знак"/>
    <w:basedOn w:val="20"/>
    <w:rsid w:val="00071B4A"/>
    <w:rPr>
      <w:rFonts w:ascii="Arial" w:hAnsi="Arial" w:cs="Arial"/>
      <w:lang w:val="ru-RU" w:eastAsia="ar-SA" w:bidi="ar-SA"/>
    </w:rPr>
  </w:style>
  <w:style w:type="character" w:customStyle="1" w:styleId="WW8Num23z1">
    <w:name w:val="WW8Num23z1"/>
    <w:rsid w:val="00071B4A"/>
    <w:rPr>
      <w:rFonts w:ascii="Courier New" w:hAnsi="Courier New" w:cs="Courier New"/>
    </w:rPr>
  </w:style>
  <w:style w:type="character" w:customStyle="1" w:styleId="WW8Num23z2">
    <w:name w:val="WW8Num23z2"/>
    <w:rsid w:val="00071B4A"/>
    <w:rPr>
      <w:rFonts w:ascii="Wingdings" w:hAnsi="Wingdings"/>
    </w:rPr>
  </w:style>
  <w:style w:type="character" w:customStyle="1" w:styleId="WW8Num23z3">
    <w:name w:val="WW8Num23z3"/>
    <w:rsid w:val="00071B4A"/>
    <w:rPr>
      <w:rFonts w:ascii="Symbol" w:hAnsi="Symbol"/>
    </w:rPr>
  </w:style>
  <w:style w:type="character" w:customStyle="1" w:styleId="WW8Num24z0">
    <w:name w:val="WW8Num24z0"/>
    <w:rsid w:val="00071B4A"/>
    <w:rPr>
      <w:rFonts w:ascii="Times New Roman" w:eastAsia="Times New Roman" w:hAnsi="Times New Roman" w:cs="Times New Roman"/>
    </w:rPr>
  </w:style>
  <w:style w:type="character" w:customStyle="1" w:styleId="WW8Num24z1">
    <w:name w:val="WW8Num24z1"/>
    <w:rsid w:val="00071B4A"/>
    <w:rPr>
      <w:rFonts w:ascii="Courier New" w:hAnsi="Courier New" w:cs="Courier New"/>
    </w:rPr>
  </w:style>
  <w:style w:type="character" w:customStyle="1" w:styleId="WW8Num24z2">
    <w:name w:val="WW8Num24z2"/>
    <w:rsid w:val="00071B4A"/>
    <w:rPr>
      <w:rFonts w:ascii="Wingdings" w:hAnsi="Wingdings"/>
    </w:rPr>
  </w:style>
  <w:style w:type="character" w:customStyle="1" w:styleId="WW8Num24z3">
    <w:name w:val="WW8Num24z3"/>
    <w:rsid w:val="00071B4A"/>
    <w:rPr>
      <w:rFonts w:ascii="Symbol" w:hAnsi="Symbol"/>
    </w:rPr>
  </w:style>
  <w:style w:type="character" w:customStyle="1" w:styleId="WW8Num13z0">
    <w:name w:val="WW8Num13z0"/>
    <w:rsid w:val="00071B4A"/>
    <w:rPr>
      <w:rFonts w:ascii="Times New Roman" w:eastAsia="Times New Roman" w:hAnsi="Times New Roman" w:cs="Times New Roman"/>
    </w:rPr>
  </w:style>
  <w:style w:type="character" w:customStyle="1" w:styleId="WW8Num13z1">
    <w:name w:val="WW8Num13z1"/>
    <w:rsid w:val="00071B4A"/>
    <w:rPr>
      <w:rFonts w:ascii="Courier New" w:hAnsi="Courier New" w:cs="Courier New"/>
    </w:rPr>
  </w:style>
  <w:style w:type="character" w:customStyle="1" w:styleId="WW8Num13z2">
    <w:name w:val="WW8Num13z2"/>
    <w:rsid w:val="00071B4A"/>
    <w:rPr>
      <w:rFonts w:ascii="Wingdings" w:hAnsi="Wingdings"/>
    </w:rPr>
  </w:style>
  <w:style w:type="character" w:customStyle="1" w:styleId="WW8Num13z3">
    <w:name w:val="WW8Num13z3"/>
    <w:rsid w:val="00071B4A"/>
    <w:rPr>
      <w:rFonts w:ascii="Symbol" w:hAnsi="Symbol"/>
    </w:rPr>
  </w:style>
  <w:style w:type="paragraph" w:customStyle="1" w:styleId="af">
    <w:name w:val="Заголовок"/>
    <w:basedOn w:val="a0"/>
    <w:next w:val="af0"/>
    <w:rsid w:val="00071B4A"/>
    <w:pPr>
      <w:keepNext/>
      <w:spacing w:before="240" w:after="120"/>
    </w:pPr>
    <w:rPr>
      <w:rFonts w:ascii="Arial" w:eastAsia="Lucida Sans Unicode" w:hAnsi="Arial" w:cs="Tahoma"/>
      <w:sz w:val="28"/>
      <w:szCs w:val="28"/>
    </w:rPr>
  </w:style>
  <w:style w:type="paragraph" w:styleId="af0">
    <w:name w:val="Body Text"/>
    <w:basedOn w:val="a0"/>
    <w:rsid w:val="00071B4A"/>
    <w:pPr>
      <w:jc w:val="both"/>
    </w:pPr>
    <w:rPr>
      <w:sz w:val="28"/>
    </w:rPr>
  </w:style>
  <w:style w:type="paragraph" w:styleId="af1">
    <w:name w:val="List"/>
    <w:basedOn w:val="af0"/>
    <w:rsid w:val="00071B4A"/>
    <w:rPr>
      <w:rFonts w:cs="Tahoma"/>
    </w:rPr>
  </w:style>
  <w:style w:type="paragraph" w:customStyle="1" w:styleId="34">
    <w:name w:val="Название3"/>
    <w:basedOn w:val="a0"/>
    <w:rsid w:val="00071B4A"/>
    <w:pPr>
      <w:suppressLineNumbers/>
      <w:spacing w:before="120" w:after="120"/>
    </w:pPr>
    <w:rPr>
      <w:rFonts w:ascii="Arial" w:hAnsi="Arial" w:cs="Mangal"/>
      <w:i/>
      <w:iCs/>
      <w:szCs w:val="24"/>
    </w:rPr>
  </w:style>
  <w:style w:type="paragraph" w:customStyle="1" w:styleId="35">
    <w:name w:val="Указатель3"/>
    <w:basedOn w:val="a0"/>
    <w:rsid w:val="00071B4A"/>
    <w:pPr>
      <w:suppressLineNumbers/>
    </w:pPr>
    <w:rPr>
      <w:rFonts w:ascii="Arial" w:hAnsi="Arial" w:cs="Mangal"/>
    </w:rPr>
  </w:style>
  <w:style w:type="paragraph" w:customStyle="1" w:styleId="23">
    <w:name w:val="Название2"/>
    <w:basedOn w:val="a0"/>
    <w:rsid w:val="00071B4A"/>
    <w:pPr>
      <w:suppressLineNumbers/>
      <w:spacing w:before="120" w:after="120"/>
    </w:pPr>
    <w:rPr>
      <w:rFonts w:ascii="Arial" w:hAnsi="Arial" w:cs="Mangal"/>
      <w:i/>
      <w:iCs/>
      <w:szCs w:val="24"/>
    </w:rPr>
  </w:style>
  <w:style w:type="paragraph" w:customStyle="1" w:styleId="24">
    <w:name w:val="Указатель2"/>
    <w:basedOn w:val="a0"/>
    <w:rsid w:val="00071B4A"/>
    <w:pPr>
      <w:suppressLineNumbers/>
    </w:pPr>
    <w:rPr>
      <w:rFonts w:ascii="Arial" w:hAnsi="Arial" w:cs="Mangal"/>
    </w:rPr>
  </w:style>
  <w:style w:type="paragraph" w:customStyle="1" w:styleId="ConsNonformat">
    <w:name w:val="ConsNonformat"/>
    <w:rsid w:val="00071B4A"/>
    <w:pPr>
      <w:widowControl w:val="0"/>
      <w:suppressAutoHyphens/>
      <w:autoSpaceDE w:val="0"/>
      <w:ind w:right="19772"/>
    </w:pPr>
    <w:rPr>
      <w:rFonts w:ascii="Courier New" w:eastAsia="Arial" w:hAnsi="Courier New" w:cs="Courier New"/>
      <w:lang w:eastAsia="ar-SA"/>
    </w:rPr>
  </w:style>
  <w:style w:type="paragraph" w:styleId="af2">
    <w:name w:val="footer"/>
    <w:basedOn w:val="a0"/>
    <w:rsid w:val="00071B4A"/>
    <w:pPr>
      <w:tabs>
        <w:tab w:val="center" w:pos="4677"/>
        <w:tab w:val="right" w:pos="9355"/>
      </w:tabs>
    </w:pPr>
    <w:rPr>
      <w:sz w:val="24"/>
      <w:szCs w:val="24"/>
    </w:rPr>
  </w:style>
  <w:style w:type="paragraph" w:customStyle="1" w:styleId="14">
    <w:name w:val="Текст1"/>
    <w:basedOn w:val="a0"/>
    <w:rsid w:val="00071B4A"/>
    <w:rPr>
      <w:rFonts w:ascii="Courier New" w:hAnsi="Courier New" w:cs="Courier New"/>
    </w:rPr>
  </w:style>
  <w:style w:type="paragraph" w:customStyle="1" w:styleId="af3">
    <w:name w:val="Знак Знак Знак Знак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af4">
    <w:name w:val="Знак Знак Знак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ConsNormal0">
    <w:name w:val="ConsNormal"/>
    <w:rsid w:val="00071B4A"/>
    <w:pPr>
      <w:widowControl w:val="0"/>
      <w:suppressAutoHyphens/>
      <w:autoSpaceDE w:val="0"/>
      <w:ind w:right="19772" w:firstLine="720"/>
    </w:pPr>
    <w:rPr>
      <w:rFonts w:ascii="Arial" w:eastAsia="Arial" w:hAnsi="Arial" w:cs="Arial"/>
      <w:lang w:eastAsia="ar-SA"/>
    </w:rPr>
  </w:style>
  <w:style w:type="paragraph" w:customStyle="1" w:styleId="310">
    <w:name w:val="Основной текст 31"/>
    <w:basedOn w:val="a0"/>
    <w:rsid w:val="00071B4A"/>
    <w:pPr>
      <w:spacing w:after="120"/>
    </w:pPr>
    <w:rPr>
      <w:sz w:val="16"/>
      <w:szCs w:val="16"/>
      <w:lang w:val="sr-Cyrl-CS"/>
    </w:rPr>
  </w:style>
  <w:style w:type="paragraph" w:styleId="af5">
    <w:name w:val="Body Text Indent"/>
    <w:basedOn w:val="a0"/>
    <w:link w:val="15"/>
    <w:rsid w:val="00071B4A"/>
    <w:pPr>
      <w:spacing w:after="120"/>
      <w:ind w:left="283"/>
    </w:pPr>
    <w:rPr>
      <w:sz w:val="24"/>
      <w:szCs w:val="24"/>
    </w:rPr>
  </w:style>
  <w:style w:type="paragraph" w:customStyle="1" w:styleId="ConsTitle">
    <w:name w:val="ConsTitle"/>
    <w:rsid w:val="00071B4A"/>
    <w:pPr>
      <w:widowControl w:val="0"/>
      <w:suppressAutoHyphens/>
      <w:autoSpaceDE w:val="0"/>
      <w:ind w:right="19772"/>
    </w:pPr>
    <w:rPr>
      <w:rFonts w:ascii="Arial" w:eastAsia="Arial" w:hAnsi="Arial" w:cs="Arial"/>
      <w:b/>
      <w:bCs/>
      <w:sz w:val="16"/>
      <w:szCs w:val="16"/>
      <w:lang w:eastAsia="ar-SA"/>
    </w:rPr>
  </w:style>
  <w:style w:type="paragraph" w:customStyle="1" w:styleId="36">
    <w:name w:val="Текст3"/>
    <w:basedOn w:val="a0"/>
    <w:rsid w:val="00071B4A"/>
    <w:rPr>
      <w:rFonts w:ascii="Courier New" w:hAnsi="Courier New" w:cs="Courier New"/>
    </w:rPr>
  </w:style>
  <w:style w:type="paragraph" w:styleId="af6">
    <w:name w:val="Balloon Text"/>
    <w:basedOn w:val="a0"/>
    <w:link w:val="16"/>
    <w:rsid w:val="00071B4A"/>
    <w:rPr>
      <w:rFonts w:ascii="Tahoma" w:hAnsi="Tahoma" w:cs="Tahoma"/>
      <w:sz w:val="16"/>
      <w:szCs w:val="16"/>
      <w:lang w:val="sr-Cyrl-CS"/>
    </w:rPr>
  </w:style>
  <w:style w:type="paragraph" w:customStyle="1" w:styleId="ConsPlusNormal">
    <w:name w:val="ConsPlusNormal"/>
    <w:rsid w:val="00071B4A"/>
    <w:pPr>
      <w:widowControl w:val="0"/>
      <w:suppressAutoHyphens/>
      <w:snapToGrid w:val="0"/>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18">
    <w:name w:val="Стиль1"/>
    <w:basedOn w:val="14"/>
    <w:rsid w:val="00071B4A"/>
    <w:pPr>
      <w:tabs>
        <w:tab w:val="left" w:pos="578"/>
      </w:tabs>
      <w:jc w:val="both"/>
    </w:pPr>
    <w:rPr>
      <w:rFonts w:ascii="Times New Roman" w:hAnsi="Times New Roman"/>
      <w:sz w:val="28"/>
    </w:rPr>
  </w:style>
  <w:style w:type="paragraph" w:customStyle="1" w:styleId="19">
    <w:name w:val="Название1"/>
    <w:basedOn w:val="a0"/>
    <w:rsid w:val="00071B4A"/>
    <w:pPr>
      <w:suppressLineNumbers/>
      <w:spacing w:before="120" w:after="120"/>
    </w:pPr>
    <w:rPr>
      <w:rFonts w:cs="Tahoma"/>
      <w:i/>
      <w:iCs/>
      <w:sz w:val="24"/>
      <w:szCs w:val="24"/>
    </w:rPr>
  </w:style>
  <w:style w:type="paragraph" w:customStyle="1" w:styleId="1a">
    <w:name w:val="Указатель1"/>
    <w:basedOn w:val="a0"/>
    <w:rsid w:val="00071B4A"/>
    <w:pPr>
      <w:suppressLineNumbers/>
    </w:pPr>
    <w:rPr>
      <w:rFonts w:cs="Tahoma"/>
      <w:sz w:val="24"/>
      <w:szCs w:val="24"/>
    </w:rPr>
  </w:style>
  <w:style w:type="paragraph" w:styleId="af7">
    <w:name w:val="header"/>
    <w:basedOn w:val="a0"/>
    <w:link w:val="1b"/>
    <w:uiPriority w:val="99"/>
    <w:rsid w:val="00071B4A"/>
    <w:pPr>
      <w:tabs>
        <w:tab w:val="center" w:pos="4677"/>
        <w:tab w:val="right" w:pos="9355"/>
      </w:tabs>
    </w:pPr>
    <w:rPr>
      <w:sz w:val="24"/>
      <w:szCs w:val="24"/>
    </w:rPr>
  </w:style>
  <w:style w:type="paragraph" w:customStyle="1" w:styleId="1c">
    <w:name w:val="Цитата1"/>
    <w:basedOn w:val="a0"/>
    <w:rsid w:val="00071B4A"/>
    <w:pPr>
      <w:widowControl w:val="0"/>
      <w:shd w:val="clear" w:color="auto" w:fill="FFFFFF"/>
      <w:autoSpaceDE w:val="0"/>
      <w:spacing w:before="5"/>
      <w:ind w:left="5" w:right="10" w:firstLine="701"/>
      <w:jc w:val="both"/>
    </w:pPr>
    <w:rPr>
      <w:b/>
      <w:bCs/>
      <w:color w:val="000000"/>
      <w:spacing w:val="-2"/>
      <w:sz w:val="28"/>
      <w:szCs w:val="28"/>
    </w:rPr>
  </w:style>
  <w:style w:type="paragraph" w:customStyle="1" w:styleId="210">
    <w:name w:val="Основной текст с отступом 21"/>
    <w:basedOn w:val="a0"/>
    <w:rsid w:val="00071B4A"/>
    <w:pPr>
      <w:spacing w:line="360" w:lineRule="auto"/>
      <w:ind w:firstLine="720"/>
      <w:jc w:val="both"/>
    </w:pPr>
    <w:rPr>
      <w:sz w:val="28"/>
      <w:szCs w:val="28"/>
    </w:rPr>
  </w:style>
  <w:style w:type="paragraph" w:customStyle="1" w:styleId="af8">
    <w:name w:val="Содержимое врезки"/>
    <w:basedOn w:val="af0"/>
    <w:rsid w:val="00071B4A"/>
  </w:style>
  <w:style w:type="paragraph" w:customStyle="1" w:styleId="af9">
    <w:name w:val="Содержимое таблицы"/>
    <w:basedOn w:val="a0"/>
    <w:rsid w:val="00071B4A"/>
    <w:pPr>
      <w:suppressLineNumbers/>
    </w:pPr>
    <w:rPr>
      <w:sz w:val="24"/>
      <w:szCs w:val="24"/>
    </w:rPr>
  </w:style>
  <w:style w:type="paragraph" w:customStyle="1" w:styleId="afa">
    <w:name w:val="Заголовок таблицы"/>
    <w:basedOn w:val="af9"/>
    <w:rsid w:val="00071B4A"/>
    <w:pPr>
      <w:jc w:val="center"/>
    </w:pPr>
    <w:rPr>
      <w:b/>
      <w:bCs/>
      <w:i/>
      <w:iCs/>
    </w:rPr>
  </w:style>
  <w:style w:type="paragraph" w:styleId="afb">
    <w:name w:val="Normal (Web)"/>
    <w:basedOn w:val="a0"/>
    <w:rsid w:val="00071B4A"/>
    <w:pPr>
      <w:spacing w:before="280" w:after="119"/>
    </w:pPr>
    <w:rPr>
      <w:sz w:val="24"/>
      <w:szCs w:val="24"/>
    </w:rPr>
  </w:style>
  <w:style w:type="paragraph" w:customStyle="1" w:styleId="TableContents">
    <w:name w:val="Table Contents"/>
    <w:basedOn w:val="a0"/>
    <w:rsid w:val="00071B4A"/>
    <w:pPr>
      <w:widowControl w:val="0"/>
      <w:autoSpaceDE w:val="0"/>
    </w:pPr>
    <w:rPr>
      <w:rFonts w:eastAsia="Arial Unicode MS" w:cs="Tahoma"/>
      <w:sz w:val="24"/>
      <w:szCs w:val="24"/>
    </w:rPr>
  </w:style>
  <w:style w:type="paragraph" w:customStyle="1" w:styleId="font5">
    <w:name w:val="font5"/>
    <w:basedOn w:val="a0"/>
    <w:rsid w:val="00071B4A"/>
    <w:pPr>
      <w:spacing w:before="280" w:after="280"/>
    </w:pPr>
    <w:rPr>
      <w:b/>
      <w:bCs/>
      <w:sz w:val="18"/>
      <w:szCs w:val="18"/>
    </w:rPr>
  </w:style>
  <w:style w:type="paragraph" w:customStyle="1" w:styleId="xl24">
    <w:name w:val="xl24"/>
    <w:basedOn w:val="a0"/>
    <w:rsid w:val="00071B4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24"/>
      <w:szCs w:val="24"/>
    </w:rPr>
  </w:style>
  <w:style w:type="paragraph" w:customStyle="1" w:styleId="xl25">
    <w:name w:val="xl25"/>
    <w:basedOn w:val="a0"/>
    <w:rsid w:val="00071B4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4"/>
      <w:szCs w:val="14"/>
    </w:rPr>
  </w:style>
  <w:style w:type="paragraph" w:customStyle="1" w:styleId="xl26">
    <w:name w:val="xl26"/>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b/>
      <w:bCs/>
      <w:sz w:val="18"/>
      <w:szCs w:val="18"/>
    </w:rPr>
  </w:style>
  <w:style w:type="paragraph" w:customStyle="1" w:styleId="xl27">
    <w:name w:val="xl27"/>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b/>
      <w:bCs/>
      <w:sz w:val="18"/>
      <w:szCs w:val="18"/>
    </w:rPr>
  </w:style>
  <w:style w:type="paragraph" w:customStyle="1" w:styleId="xl28">
    <w:name w:val="xl28"/>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b/>
      <w:bCs/>
      <w:sz w:val="18"/>
      <w:szCs w:val="18"/>
    </w:rPr>
  </w:style>
  <w:style w:type="paragraph" w:customStyle="1" w:styleId="xl29">
    <w:name w:val="xl29"/>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8"/>
      <w:szCs w:val="18"/>
    </w:rPr>
  </w:style>
  <w:style w:type="paragraph" w:customStyle="1" w:styleId="xl30">
    <w:name w:val="xl30"/>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1">
    <w:name w:val="xl31"/>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2">
    <w:name w:val="xl32"/>
    <w:basedOn w:val="a0"/>
    <w:rsid w:val="00071B4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b/>
      <w:bCs/>
      <w:sz w:val="18"/>
      <w:szCs w:val="18"/>
    </w:rPr>
  </w:style>
  <w:style w:type="paragraph" w:customStyle="1" w:styleId="xl33">
    <w:name w:val="xl33"/>
    <w:basedOn w:val="a0"/>
    <w:rsid w:val="00071B4A"/>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34">
    <w:name w:val="xl34"/>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b/>
      <w:bCs/>
      <w:sz w:val="18"/>
      <w:szCs w:val="18"/>
    </w:rPr>
  </w:style>
  <w:style w:type="paragraph" w:customStyle="1" w:styleId="xl35">
    <w:name w:val="xl35"/>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8"/>
      <w:szCs w:val="18"/>
    </w:rPr>
  </w:style>
  <w:style w:type="paragraph" w:customStyle="1" w:styleId="xl36">
    <w:name w:val="xl36"/>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8"/>
      <w:szCs w:val="18"/>
    </w:rPr>
  </w:style>
  <w:style w:type="paragraph" w:customStyle="1" w:styleId="xl37">
    <w:name w:val="xl37"/>
    <w:basedOn w:val="a0"/>
    <w:rsid w:val="00071B4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38">
    <w:name w:val="xl38"/>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b/>
      <w:bCs/>
      <w:sz w:val="18"/>
      <w:szCs w:val="18"/>
    </w:rPr>
  </w:style>
  <w:style w:type="paragraph" w:customStyle="1" w:styleId="xl39">
    <w:name w:val="xl39"/>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8"/>
      <w:szCs w:val="18"/>
    </w:rPr>
  </w:style>
  <w:style w:type="paragraph" w:customStyle="1" w:styleId="xl40">
    <w:name w:val="xl40"/>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b/>
      <w:bCs/>
      <w:sz w:val="18"/>
      <w:szCs w:val="18"/>
    </w:rPr>
  </w:style>
  <w:style w:type="paragraph" w:customStyle="1" w:styleId="xl41">
    <w:name w:val="xl41"/>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8"/>
      <w:szCs w:val="18"/>
    </w:rPr>
  </w:style>
  <w:style w:type="paragraph" w:customStyle="1" w:styleId="xl42">
    <w:name w:val="xl42"/>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18"/>
      <w:szCs w:val="18"/>
    </w:rPr>
  </w:style>
  <w:style w:type="paragraph" w:customStyle="1" w:styleId="xl43">
    <w:name w:val="xl43"/>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textAlignment w:val="center"/>
    </w:pPr>
    <w:rPr>
      <w:b/>
      <w:bCs/>
      <w:sz w:val="18"/>
      <w:szCs w:val="18"/>
    </w:rPr>
  </w:style>
  <w:style w:type="paragraph" w:customStyle="1" w:styleId="xl44">
    <w:name w:val="xl44"/>
    <w:basedOn w:val="a0"/>
    <w:rsid w:val="00071B4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8"/>
      <w:szCs w:val="18"/>
    </w:rPr>
  </w:style>
  <w:style w:type="paragraph" w:customStyle="1" w:styleId="xl45">
    <w:name w:val="xl45"/>
    <w:basedOn w:val="a0"/>
    <w:rsid w:val="00071B4A"/>
    <w:pPr>
      <w:pBdr>
        <w:top w:val="single" w:sz="4" w:space="0" w:color="000000"/>
        <w:left w:val="single" w:sz="4" w:space="0" w:color="000000"/>
        <w:bottom w:val="single" w:sz="4" w:space="0" w:color="000000"/>
        <w:right w:val="single" w:sz="4" w:space="0" w:color="000000"/>
      </w:pBdr>
      <w:shd w:val="clear" w:color="auto" w:fill="00FF00"/>
      <w:spacing w:before="280" w:after="280"/>
      <w:jc w:val="center"/>
      <w:textAlignment w:val="center"/>
    </w:pPr>
    <w:rPr>
      <w:b/>
      <w:bCs/>
      <w:sz w:val="18"/>
      <w:szCs w:val="18"/>
    </w:rPr>
  </w:style>
  <w:style w:type="paragraph" w:customStyle="1" w:styleId="xl46">
    <w:name w:val="xl46"/>
    <w:basedOn w:val="a0"/>
    <w:rsid w:val="00071B4A"/>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47">
    <w:name w:val="xl47"/>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48">
    <w:name w:val="xl48"/>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49">
    <w:name w:val="xl49"/>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b/>
      <w:bCs/>
      <w:sz w:val="18"/>
      <w:szCs w:val="18"/>
    </w:rPr>
  </w:style>
  <w:style w:type="paragraph" w:customStyle="1" w:styleId="xl50">
    <w:name w:val="xl50"/>
    <w:basedOn w:val="a0"/>
    <w:rsid w:val="00071B4A"/>
    <w:pPr>
      <w:pBdr>
        <w:top w:val="single" w:sz="4" w:space="0" w:color="000000"/>
        <w:left w:val="single" w:sz="4" w:space="0" w:color="000000"/>
        <w:bottom w:val="single" w:sz="4" w:space="0" w:color="000000"/>
        <w:right w:val="single" w:sz="4" w:space="0" w:color="000000"/>
      </w:pBdr>
      <w:shd w:val="clear" w:color="auto" w:fill="FFCC99"/>
      <w:spacing w:before="280" w:after="280"/>
      <w:jc w:val="center"/>
      <w:textAlignment w:val="center"/>
    </w:pPr>
    <w:rPr>
      <w:sz w:val="18"/>
      <w:szCs w:val="18"/>
    </w:rPr>
  </w:style>
  <w:style w:type="paragraph" w:customStyle="1" w:styleId="xl51">
    <w:name w:val="xl51"/>
    <w:basedOn w:val="a0"/>
    <w:rsid w:val="00071B4A"/>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52">
    <w:name w:val="xl52"/>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24"/>
      <w:szCs w:val="24"/>
    </w:rPr>
  </w:style>
  <w:style w:type="paragraph" w:customStyle="1" w:styleId="xl53">
    <w:name w:val="xl53"/>
    <w:basedOn w:val="a0"/>
    <w:rsid w:val="00071B4A"/>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54">
    <w:name w:val="xl54"/>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55">
    <w:name w:val="xl55"/>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8"/>
      <w:szCs w:val="18"/>
    </w:rPr>
  </w:style>
  <w:style w:type="paragraph" w:customStyle="1" w:styleId="xl56">
    <w:name w:val="xl56"/>
    <w:basedOn w:val="a0"/>
    <w:rsid w:val="00071B4A"/>
    <w:pPr>
      <w:pBdr>
        <w:top w:val="single" w:sz="4" w:space="0" w:color="000000"/>
        <w:left w:val="single" w:sz="4" w:space="0" w:color="000000"/>
        <w:bottom w:val="single" w:sz="4" w:space="0" w:color="000000"/>
      </w:pBdr>
      <w:shd w:val="clear" w:color="auto" w:fill="00FF00"/>
      <w:spacing w:before="280" w:after="280"/>
      <w:jc w:val="center"/>
      <w:textAlignment w:val="center"/>
    </w:pPr>
    <w:rPr>
      <w:b/>
      <w:bCs/>
      <w:sz w:val="14"/>
      <w:szCs w:val="14"/>
    </w:rPr>
  </w:style>
  <w:style w:type="paragraph" w:customStyle="1" w:styleId="xl57">
    <w:name w:val="xl57"/>
    <w:basedOn w:val="a0"/>
    <w:rsid w:val="00071B4A"/>
    <w:pPr>
      <w:pBdr>
        <w:top w:val="single" w:sz="4" w:space="0" w:color="000000"/>
        <w:bottom w:val="single" w:sz="4" w:space="0" w:color="000000"/>
        <w:right w:val="single" w:sz="4" w:space="0" w:color="000000"/>
      </w:pBdr>
      <w:shd w:val="clear" w:color="auto" w:fill="00FF00"/>
      <w:spacing w:before="280" w:after="280"/>
      <w:jc w:val="center"/>
      <w:textAlignment w:val="center"/>
    </w:pPr>
    <w:rPr>
      <w:b/>
      <w:bCs/>
      <w:sz w:val="18"/>
      <w:szCs w:val="18"/>
    </w:rPr>
  </w:style>
  <w:style w:type="paragraph" w:customStyle="1" w:styleId="xl58">
    <w:name w:val="xl58"/>
    <w:basedOn w:val="a0"/>
    <w:rsid w:val="00071B4A"/>
    <w:pPr>
      <w:pBdr>
        <w:left w:val="single" w:sz="4" w:space="0" w:color="000000"/>
        <w:bottom w:val="single" w:sz="4" w:space="0" w:color="000000"/>
        <w:right w:val="single" w:sz="4" w:space="0" w:color="000000"/>
      </w:pBdr>
      <w:shd w:val="clear" w:color="auto" w:fill="FFFF00"/>
      <w:spacing w:before="280" w:after="280"/>
      <w:jc w:val="center"/>
      <w:textAlignment w:val="center"/>
    </w:pPr>
    <w:rPr>
      <w:b/>
      <w:bCs/>
      <w:sz w:val="18"/>
      <w:szCs w:val="18"/>
    </w:rPr>
  </w:style>
  <w:style w:type="paragraph" w:customStyle="1" w:styleId="xl59">
    <w:name w:val="xl59"/>
    <w:basedOn w:val="a0"/>
    <w:rsid w:val="00071B4A"/>
    <w:pPr>
      <w:pBdr>
        <w:top w:val="single" w:sz="4" w:space="0" w:color="000000"/>
        <w:left w:val="single" w:sz="4" w:space="0" w:color="000000"/>
        <w:bottom w:val="single" w:sz="4" w:space="0" w:color="000000"/>
      </w:pBdr>
      <w:shd w:val="clear" w:color="auto" w:fill="00FF00"/>
      <w:spacing w:before="280" w:after="280"/>
      <w:jc w:val="center"/>
      <w:textAlignment w:val="center"/>
    </w:pPr>
    <w:rPr>
      <w:b/>
      <w:bCs/>
      <w:sz w:val="18"/>
      <w:szCs w:val="18"/>
    </w:rPr>
  </w:style>
  <w:style w:type="paragraph" w:customStyle="1" w:styleId="xl60">
    <w:name w:val="xl60"/>
    <w:basedOn w:val="a0"/>
    <w:rsid w:val="00071B4A"/>
    <w:pPr>
      <w:pBdr>
        <w:top w:val="single" w:sz="4" w:space="0" w:color="000000"/>
        <w:bottom w:val="single" w:sz="4" w:space="0" w:color="000000"/>
      </w:pBdr>
      <w:shd w:val="clear" w:color="auto" w:fill="00FF00"/>
      <w:spacing w:before="280" w:after="280"/>
      <w:jc w:val="center"/>
      <w:textAlignment w:val="center"/>
    </w:pPr>
    <w:rPr>
      <w:b/>
      <w:bCs/>
      <w:sz w:val="18"/>
      <w:szCs w:val="18"/>
    </w:rPr>
  </w:style>
  <w:style w:type="paragraph" w:customStyle="1" w:styleId="xl61">
    <w:name w:val="xl61"/>
    <w:basedOn w:val="a0"/>
    <w:rsid w:val="00071B4A"/>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62">
    <w:name w:val="xl62"/>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sz w:val="18"/>
      <w:szCs w:val="18"/>
    </w:rPr>
  </w:style>
  <w:style w:type="paragraph" w:customStyle="1" w:styleId="xl63">
    <w:name w:val="xl63"/>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sz w:val="18"/>
      <w:szCs w:val="18"/>
    </w:rPr>
  </w:style>
  <w:style w:type="paragraph" w:customStyle="1" w:styleId="xl64">
    <w:name w:val="xl64"/>
    <w:basedOn w:val="a0"/>
    <w:rsid w:val="00071B4A"/>
    <w:pPr>
      <w:pBdr>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65">
    <w:name w:val="xl65"/>
    <w:basedOn w:val="a0"/>
    <w:rsid w:val="00071B4A"/>
    <w:pPr>
      <w:pBdr>
        <w:left w:val="single" w:sz="4" w:space="0" w:color="000000"/>
        <w:bottom w:val="single" w:sz="4" w:space="0" w:color="000000"/>
        <w:right w:val="single" w:sz="4" w:space="0" w:color="000000"/>
      </w:pBdr>
      <w:shd w:val="clear" w:color="auto" w:fill="FFFF99"/>
      <w:spacing w:before="280" w:after="280"/>
      <w:jc w:val="center"/>
      <w:textAlignment w:val="center"/>
    </w:pPr>
    <w:rPr>
      <w:b/>
      <w:bCs/>
      <w:sz w:val="18"/>
      <w:szCs w:val="18"/>
    </w:rPr>
  </w:style>
  <w:style w:type="paragraph" w:customStyle="1" w:styleId="xl66">
    <w:name w:val="xl66"/>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sz w:val="18"/>
      <w:szCs w:val="18"/>
    </w:rPr>
  </w:style>
  <w:style w:type="paragraph" w:customStyle="1" w:styleId="xl67">
    <w:name w:val="xl67"/>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sz w:val="18"/>
      <w:szCs w:val="18"/>
    </w:rPr>
  </w:style>
  <w:style w:type="paragraph" w:customStyle="1" w:styleId="xl68">
    <w:name w:val="xl68"/>
    <w:basedOn w:val="a0"/>
    <w:rsid w:val="00071B4A"/>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sz w:val="18"/>
      <w:szCs w:val="18"/>
    </w:rPr>
  </w:style>
  <w:style w:type="paragraph" w:customStyle="1" w:styleId="xl69">
    <w:name w:val="xl69"/>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sz w:val="18"/>
      <w:szCs w:val="18"/>
    </w:rPr>
  </w:style>
  <w:style w:type="paragraph" w:customStyle="1" w:styleId="xl70">
    <w:name w:val="xl70"/>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FF0000"/>
      <w:sz w:val="18"/>
      <w:szCs w:val="18"/>
    </w:rPr>
  </w:style>
  <w:style w:type="paragraph" w:customStyle="1" w:styleId="xl71">
    <w:name w:val="xl71"/>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FF0000"/>
      <w:sz w:val="18"/>
      <w:szCs w:val="18"/>
    </w:rPr>
  </w:style>
  <w:style w:type="paragraph" w:customStyle="1" w:styleId="xl72">
    <w:name w:val="xl72"/>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textAlignment w:val="center"/>
    </w:pPr>
    <w:rPr>
      <w:b/>
      <w:bCs/>
      <w:sz w:val="18"/>
      <w:szCs w:val="18"/>
    </w:rPr>
  </w:style>
  <w:style w:type="paragraph" w:customStyle="1" w:styleId="xl73">
    <w:name w:val="xl73"/>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24"/>
      <w:szCs w:val="24"/>
    </w:rPr>
  </w:style>
  <w:style w:type="paragraph" w:customStyle="1" w:styleId="xl74">
    <w:name w:val="xl74"/>
    <w:basedOn w:val="a0"/>
    <w:rsid w:val="00071B4A"/>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center"/>
    </w:pPr>
    <w:rPr>
      <w:b/>
      <w:bCs/>
      <w:sz w:val="18"/>
      <w:szCs w:val="18"/>
    </w:rPr>
  </w:style>
  <w:style w:type="paragraph" w:customStyle="1" w:styleId="xl75">
    <w:name w:val="xl75"/>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76">
    <w:name w:val="xl76"/>
    <w:basedOn w:val="a0"/>
    <w:rsid w:val="00071B4A"/>
    <w:pPr>
      <w:pBdr>
        <w:top w:val="single" w:sz="4" w:space="0" w:color="000000"/>
        <w:left w:val="single" w:sz="4" w:space="0" w:color="000000"/>
        <w:bottom w:val="single" w:sz="4" w:space="0" w:color="000000"/>
        <w:right w:val="single" w:sz="4" w:space="0" w:color="000000"/>
      </w:pBdr>
      <w:shd w:val="clear" w:color="auto" w:fill="CCFFCC"/>
      <w:spacing w:before="280" w:after="280"/>
      <w:textAlignment w:val="center"/>
    </w:pPr>
    <w:rPr>
      <w:sz w:val="18"/>
      <w:szCs w:val="18"/>
    </w:rPr>
  </w:style>
  <w:style w:type="paragraph" w:customStyle="1" w:styleId="xl77">
    <w:name w:val="xl77"/>
    <w:basedOn w:val="a0"/>
    <w:rsid w:val="00071B4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10">
    <w:name w:val="Нумерованный список1"/>
    <w:basedOn w:val="a0"/>
    <w:rsid w:val="00071B4A"/>
    <w:pPr>
      <w:widowControl w:val="0"/>
      <w:numPr>
        <w:numId w:val="2"/>
      </w:numPr>
      <w:jc w:val="both"/>
    </w:pPr>
    <w:rPr>
      <w:sz w:val="28"/>
    </w:rPr>
  </w:style>
  <w:style w:type="paragraph" w:customStyle="1" w:styleId="afc">
    <w:name w:val="Знак"/>
    <w:basedOn w:val="a0"/>
    <w:rsid w:val="00071B4A"/>
    <w:pPr>
      <w:spacing w:before="280" w:after="280"/>
      <w:jc w:val="both"/>
    </w:pPr>
    <w:rPr>
      <w:rFonts w:ascii="Tahoma" w:hAnsi="Tahoma"/>
      <w:lang w:val="en-US"/>
    </w:rPr>
  </w:style>
  <w:style w:type="paragraph" w:customStyle="1" w:styleId="afd">
    <w:name w:val="Знак Знак Знак Знак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afe">
    <w:name w:val="Знак Знак Знак Знак Знак Знак Знак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aff">
    <w:name w:val="Знак Знак Знак Знак Знак Знак Знак"/>
    <w:basedOn w:val="a0"/>
    <w:rsid w:val="00071B4A"/>
    <w:pPr>
      <w:spacing w:before="280" w:after="280"/>
      <w:jc w:val="both"/>
    </w:pPr>
    <w:rPr>
      <w:rFonts w:ascii="Tahoma" w:hAnsi="Tahoma"/>
      <w:lang w:val="en-US"/>
    </w:rPr>
  </w:style>
  <w:style w:type="paragraph" w:customStyle="1" w:styleId="25">
    <w:name w:val="Текст2"/>
    <w:basedOn w:val="a0"/>
    <w:rsid w:val="00071B4A"/>
    <w:rPr>
      <w:rFonts w:ascii="Courier New" w:hAnsi="Courier New" w:cs="Courier New"/>
    </w:rPr>
  </w:style>
  <w:style w:type="paragraph" w:customStyle="1" w:styleId="CharCharCarCarCharCharCarCarCharCharCarCarCharChar">
    <w:name w:val="Char Char Car Car Char Char Car Car Char Char Car Car Char Char"/>
    <w:basedOn w:val="a0"/>
    <w:rsid w:val="00071B4A"/>
    <w:pPr>
      <w:spacing w:after="160" w:line="240" w:lineRule="exact"/>
    </w:pPr>
  </w:style>
  <w:style w:type="paragraph" w:customStyle="1" w:styleId="aff0">
    <w:name w:val="Знак Знак Знак Знак"/>
    <w:basedOn w:val="a0"/>
    <w:rsid w:val="00071B4A"/>
    <w:pPr>
      <w:autoSpaceDE w:val="0"/>
      <w:spacing w:after="160" w:line="240" w:lineRule="exact"/>
    </w:pPr>
    <w:rPr>
      <w:rFonts w:ascii="Arial" w:hAnsi="Arial" w:cs="Arial"/>
      <w:b/>
      <w:bCs/>
      <w:lang w:val="en-US"/>
    </w:rPr>
  </w:style>
  <w:style w:type="paragraph" w:customStyle="1" w:styleId="aff1">
    <w:name w:val="Знак"/>
    <w:basedOn w:val="a0"/>
    <w:rsid w:val="00071B4A"/>
    <w:pPr>
      <w:spacing w:before="280" w:after="280"/>
      <w:jc w:val="both"/>
    </w:pPr>
    <w:rPr>
      <w:rFonts w:ascii="Tahoma" w:hAnsi="Tahoma"/>
      <w:lang w:val="en-US"/>
    </w:rPr>
  </w:style>
  <w:style w:type="paragraph" w:customStyle="1" w:styleId="aff2">
    <w:name w:val="Знак Знак Знак Знак Знак Знак Знак Знак Знак Знак Знак Знак Знак Знак Знак Знак"/>
    <w:basedOn w:val="a0"/>
    <w:rsid w:val="00071B4A"/>
    <w:pPr>
      <w:spacing w:before="280" w:after="280"/>
      <w:jc w:val="both"/>
    </w:pPr>
    <w:rPr>
      <w:rFonts w:ascii="Tahoma" w:hAnsi="Tahoma"/>
      <w:lang w:val="en-US"/>
    </w:rPr>
  </w:style>
  <w:style w:type="paragraph" w:customStyle="1" w:styleId="aff3">
    <w:name w:val="Знак Знак Знак Знак Знак Знак Знак"/>
    <w:basedOn w:val="a0"/>
    <w:rsid w:val="00071B4A"/>
    <w:pPr>
      <w:spacing w:before="280" w:after="280"/>
      <w:jc w:val="both"/>
    </w:pPr>
    <w:rPr>
      <w:rFonts w:ascii="Tahoma" w:hAnsi="Tahoma"/>
      <w:lang w:val="en-US"/>
    </w:rPr>
  </w:style>
  <w:style w:type="paragraph" w:customStyle="1" w:styleId="aff4">
    <w:name w:val="Знак Знак Знак Знак"/>
    <w:basedOn w:val="a0"/>
    <w:rsid w:val="00071B4A"/>
    <w:pPr>
      <w:autoSpaceDE w:val="0"/>
      <w:spacing w:after="160" w:line="240" w:lineRule="exact"/>
    </w:pPr>
    <w:rPr>
      <w:rFonts w:ascii="Arial" w:hAnsi="Arial" w:cs="Arial"/>
      <w:b/>
      <w:bCs/>
      <w:lang w:val="en-US"/>
    </w:rPr>
  </w:style>
  <w:style w:type="paragraph" w:customStyle="1" w:styleId="aff5">
    <w:name w:val="Стиль"/>
    <w:rsid w:val="00071B4A"/>
    <w:pPr>
      <w:widowControl w:val="0"/>
      <w:suppressAutoHyphens/>
      <w:autoSpaceDE w:val="0"/>
    </w:pPr>
    <w:rPr>
      <w:rFonts w:ascii="Arial" w:eastAsia="Arial" w:hAnsi="Arial" w:cs="Arial"/>
      <w:sz w:val="24"/>
      <w:szCs w:val="24"/>
      <w:lang w:eastAsia="ar-SA"/>
    </w:rPr>
  </w:style>
  <w:style w:type="paragraph" w:customStyle="1" w:styleId="42">
    <w:name w:val="Текст4"/>
    <w:basedOn w:val="a0"/>
    <w:rsid w:val="00071B4A"/>
    <w:rPr>
      <w:rFonts w:ascii="Courier New" w:hAnsi="Courier New"/>
    </w:rPr>
  </w:style>
  <w:style w:type="table" w:styleId="aff6">
    <w:name w:val="Table Grid"/>
    <w:basedOn w:val="a2"/>
    <w:uiPriority w:val="59"/>
    <w:rsid w:val="004F5D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 Spacing"/>
    <w:qFormat/>
    <w:rsid w:val="004F5D0A"/>
    <w:rPr>
      <w:sz w:val="24"/>
      <w:szCs w:val="24"/>
      <w:lang w:val="sr-Cyrl-CS"/>
    </w:rPr>
  </w:style>
  <w:style w:type="paragraph" w:styleId="aff8">
    <w:name w:val="Plain Text"/>
    <w:basedOn w:val="a0"/>
    <w:link w:val="1d"/>
    <w:rsid w:val="004F5D0A"/>
    <w:pPr>
      <w:suppressAutoHyphens w:val="0"/>
    </w:pPr>
    <w:rPr>
      <w:rFonts w:ascii="Courier New" w:hAnsi="Courier New"/>
      <w:lang w:eastAsia="ru-RU"/>
    </w:rPr>
  </w:style>
  <w:style w:type="character" w:customStyle="1" w:styleId="1d">
    <w:name w:val="Текст Знак1"/>
    <w:basedOn w:val="a1"/>
    <w:link w:val="aff8"/>
    <w:rsid w:val="004F5D0A"/>
    <w:rPr>
      <w:rFonts w:ascii="Courier New" w:hAnsi="Courier New"/>
    </w:rPr>
  </w:style>
  <w:style w:type="paragraph" w:customStyle="1" w:styleId="aff9">
    <w:name w:val="Прижатый влево"/>
    <w:basedOn w:val="a0"/>
    <w:next w:val="a0"/>
    <w:rsid w:val="008B14B0"/>
    <w:pPr>
      <w:suppressAutoHyphens w:val="0"/>
      <w:autoSpaceDE w:val="0"/>
      <w:autoSpaceDN w:val="0"/>
      <w:adjustRightInd w:val="0"/>
    </w:pPr>
    <w:rPr>
      <w:rFonts w:ascii="Arial" w:hAnsi="Arial"/>
      <w:sz w:val="24"/>
      <w:szCs w:val="24"/>
      <w:lang w:eastAsia="ru-RU"/>
    </w:rPr>
  </w:style>
  <w:style w:type="paragraph" w:customStyle="1" w:styleId="220">
    <w:name w:val="Основной текст 22"/>
    <w:basedOn w:val="a0"/>
    <w:rsid w:val="008B14B0"/>
    <w:rPr>
      <w:b/>
      <w:sz w:val="28"/>
      <w:szCs w:val="24"/>
      <w:lang w:val="sr-Cyrl-CS"/>
    </w:rPr>
  </w:style>
  <w:style w:type="character" w:customStyle="1" w:styleId="blk">
    <w:name w:val="blk"/>
    <w:basedOn w:val="a1"/>
    <w:rsid w:val="008B14B0"/>
  </w:style>
  <w:style w:type="paragraph" w:customStyle="1" w:styleId="320">
    <w:name w:val="Основной текст 32"/>
    <w:basedOn w:val="a0"/>
    <w:rsid w:val="00794266"/>
    <w:pPr>
      <w:jc w:val="center"/>
    </w:pPr>
    <w:rPr>
      <w:b/>
      <w:bCs/>
      <w:color w:val="000000"/>
      <w:szCs w:val="28"/>
    </w:rPr>
  </w:style>
  <w:style w:type="paragraph" w:styleId="37">
    <w:name w:val="Body Text 3"/>
    <w:basedOn w:val="a0"/>
    <w:link w:val="311"/>
    <w:rsid w:val="006B2A39"/>
    <w:pPr>
      <w:suppressAutoHyphens w:val="0"/>
      <w:spacing w:after="120"/>
    </w:pPr>
    <w:rPr>
      <w:sz w:val="16"/>
      <w:szCs w:val="16"/>
      <w:lang w:val="sr-Cyrl-CS" w:eastAsia="ru-RU"/>
    </w:rPr>
  </w:style>
  <w:style w:type="character" w:customStyle="1" w:styleId="311">
    <w:name w:val="Основной текст 3 Знак1"/>
    <w:basedOn w:val="a1"/>
    <w:link w:val="37"/>
    <w:rsid w:val="006B2A39"/>
    <w:rPr>
      <w:sz w:val="16"/>
      <w:szCs w:val="16"/>
      <w:lang w:val="sr-Cyrl-CS"/>
    </w:rPr>
  </w:style>
  <w:style w:type="paragraph" w:styleId="a">
    <w:name w:val="List Number"/>
    <w:basedOn w:val="a0"/>
    <w:rsid w:val="006B2A39"/>
    <w:pPr>
      <w:widowControl w:val="0"/>
      <w:numPr>
        <w:numId w:val="22"/>
      </w:numPr>
      <w:suppressAutoHyphens w:val="0"/>
      <w:jc w:val="both"/>
    </w:pPr>
    <w:rPr>
      <w:sz w:val="28"/>
      <w:lang w:eastAsia="ru-RU"/>
    </w:rPr>
  </w:style>
  <w:style w:type="character" w:customStyle="1" w:styleId="1b">
    <w:name w:val="Верхний колонтитул Знак1"/>
    <w:basedOn w:val="a1"/>
    <w:link w:val="af7"/>
    <w:rsid w:val="006B2A39"/>
    <w:rPr>
      <w:sz w:val="24"/>
      <w:szCs w:val="24"/>
      <w:lang w:eastAsia="ar-SA"/>
    </w:rPr>
  </w:style>
  <w:style w:type="character" w:customStyle="1" w:styleId="16">
    <w:name w:val="Текст выноски Знак1"/>
    <w:basedOn w:val="a1"/>
    <w:link w:val="af6"/>
    <w:rsid w:val="006B2A39"/>
    <w:rPr>
      <w:rFonts w:ascii="Tahoma" w:hAnsi="Tahoma" w:cs="Tahoma"/>
      <w:sz w:val="16"/>
      <w:szCs w:val="16"/>
      <w:lang w:val="sr-Cyrl-CS" w:eastAsia="ar-SA"/>
    </w:rPr>
  </w:style>
  <w:style w:type="character" w:customStyle="1" w:styleId="11">
    <w:name w:val="Заголовок 1 Знак1"/>
    <w:basedOn w:val="a1"/>
    <w:link w:val="1"/>
    <w:rsid w:val="006B2A39"/>
    <w:rPr>
      <w:rFonts w:ascii="Arial" w:hAnsi="Arial" w:cs="Arial"/>
      <w:b/>
      <w:bCs/>
      <w:kern w:val="1"/>
      <w:sz w:val="32"/>
      <w:szCs w:val="32"/>
      <w:lang w:eastAsia="ar-SA"/>
    </w:rPr>
  </w:style>
  <w:style w:type="character" w:customStyle="1" w:styleId="21">
    <w:name w:val="Заголовок 2 Знак1"/>
    <w:basedOn w:val="a1"/>
    <w:link w:val="2"/>
    <w:rsid w:val="006B2A39"/>
    <w:rPr>
      <w:b/>
      <w:bCs/>
      <w:color w:val="434343"/>
      <w:spacing w:val="-12"/>
      <w:sz w:val="28"/>
      <w:szCs w:val="28"/>
      <w:shd w:val="clear" w:color="auto" w:fill="FFFFFF"/>
      <w:lang w:eastAsia="ar-SA"/>
    </w:rPr>
  </w:style>
  <w:style w:type="character" w:customStyle="1" w:styleId="31">
    <w:name w:val="Заголовок 3 Знак1"/>
    <w:basedOn w:val="a1"/>
    <w:link w:val="3"/>
    <w:rsid w:val="006B2A39"/>
    <w:rPr>
      <w:b/>
      <w:sz w:val="28"/>
      <w:szCs w:val="24"/>
      <w:lang w:val="sr-Cyrl-CS" w:eastAsia="ar-SA"/>
    </w:rPr>
  </w:style>
  <w:style w:type="character" w:customStyle="1" w:styleId="41">
    <w:name w:val="Заголовок 4 Знак1"/>
    <w:basedOn w:val="a1"/>
    <w:link w:val="4"/>
    <w:rsid w:val="006B2A39"/>
    <w:rPr>
      <w:b/>
      <w:bCs/>
      <w:sz w:val="28"/>
      <w:szCs w:val="28"/>
      <w:lang w:val="sr-Cyrl-CS" w:eastAsia="ar-SA"/>
    </w:rPr>
  </w:style>
  <w:style w:type="character" w:customStyle="1" w:styleId="51">
    <w:name w:val="Заголовок 5 Знак1"/>
    <w:basedOn w:val="a1"/>
    <w:link w:val="5"/>
    <w:rsid w:val="006B2A39"/>
    <w:rPr>
      <w:b/>
      <w:bCs/>
      <w:i/>
      <w:iCs/>
      <w:sz w:val="26"/>
      <w:szCs w:val="26"/>
      <w:lang w:val="sr-Cyrl-CS" w:eastAsia="ar-SA"/>
    </w:rPr>
  </w:style>
  <w:style w:type="character" w:customStyle="1" w:styleId="61">
    <w:name w:val="Заголовок 6 Знак1"/>
    <w:basedOn w:val="a1"/>
    <w:link w:val="6"/>
    <w:rsid w:val="006B2A39"/>
    <w:rPr>
      <w:b/>
      <w:bCs/>
      <w:sz w:val="18"/>
      <w:szCs w:val="18"/>
      <w:lang w:eastAsia="ar-SA"/>
    </w:rPr>
  </w:style>
  <w:style w:type="character" w:customStyle="1" w:styleId="81">
    <w:name w:val="Заголовок 8 Знак1"/>
    <w:basedOn w:val="a1"/>
    <w:link w:val="8"/>
    <w:rsid w:val="006B2A39"/>
    <w:rPr>
      <w:i/>
      <w:iCs/>
      <w:sz w:val="24"/>
      <w:szCs w:val="24"/>
      <w:lang w:val="sr-Cyrl-CS" w:eastAsia="ar-SA"/>
    </w:rPr>
  </w:style>
  <w:style w:type="character" w:customStyle="1" w:styleId="15">
    <w:name w:val="Основной текст с отступом Знак1"/>
    <w:basedOn w:val="a1"/>
    <w:link w:val="af5"/>
    <w:rsid w:val="006B2A39"/>
    <w:rPr>
      <w:sz w:val="24"/>
      <w:szCs w:val="24"/>
      <w:lang w:eastAsia="ar-SA"/>
    </w:rPr>
  </w:style>
  <w:style w:type="character" w:customStyle="1" w:styleId="WW-Absatz-Standardschriftart11111111111111111111111">
    <w:name w:val="WW-Absatz-Standardschriftart11111111111111111111111"/>
    <w:rsid w:val="006B2A39"/>
  </w:style>
  <w:style w:type="character" w:customStyle="1" w:styleId="WW-Absatz-Standardschriftart111111111111111111111111">
    <w:name w:val="WW-Absatz-Standardschriftart111111111111111111111111"/>
    <w:rsid w:val="006B2A39"/>
  </w:style>
  <w:style w:type="character" w:customStyle="1" w:styleId="WW-Absatz-Standardschriftart1111111111111111111111111">
    <w:name w:val="WW-Absatz-Standardschriftart1111111111111111111111111"/>
    <w:rsid w:val="006B2A39"/>
  </w:style>
  <w:style w:type="paragraph" w:customStyle="1" w:styleId="1e">
    <w:name w:val="Знак Знак1 Знак"/>
    <w:basedOn w:val="a0"/>
    <w:rsid w:val="006B2A39"/>
    <w:pPr>
      <w:suppressAutoHyphens w:val="0"/>
      <w:spacing w:after="160" w:line="240" w:lineRule="exact"/>
    </w:pPr>
    <w:rPr>
      <w:rFonts w:ascii="Verdana" w:hAnsi="Verdana" w:cs="Verdana"/>
      <w:sz w:val="24"/>
      <w:szCs w:val="24"/>
      <w:lang w:val="en-US" w:eastAsia="en-US"/>
    </w:rPr>
  </w:style>
  <w:style w:type="paragraph" w:customStyle="1" w:styleId="1f">
    <w:name w:val="Без интервала1"/>
    <w:rsid w:val="006B2A39"/>
    <w:pPr>
      <w:suppressAutoHyphens/>
    </w:pPr>
    <w:rPr>
      <w:rFonts w:eastAsia="Arial"/>
      <w:sz w:val="24"/>
      <w:szCs w:val="24"/>
      <w:lang w:val="sr-Cyrl-CS" w:eastAsia="ar-SA"/>
    </w:rPr>
  </w:style>
</w:styles>
</file>

<file path=word/webSettings.xml><?xml version="1.0" encoding="utf-8"?>
<w:webSettings xmlns:r="http://schemas.openxmlformats.org/officeDocument/2006/relationships" xmlns:w="http://schemas.openxmlformats.org/wordprocessingml/2006/main">
  <w:divs>
    <w:div w:id="374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12604.795" TargetMode="External"/><Relationship Id="rId4" Type="http://schemas.openxmlformats.org/officeDocument/2006/relationships/webSettings" Target="web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18332</Words>
  <Characters>104493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122580</CharactersWithSpaces>
  <SharedDoc>false</SharedDoc>
  <HLinks>
    <vt:vector size="18" baseType="variant">
      <vt:variant>
        <vt:i4>5308427</vt:i4>
      </vt:variant>
      <vt:variant>
        <vt:i4>6</vt:i4>
      </vt:variant>
      <vt:variant>
        <vt:i4>0</vt:i4>
      </vt:variant>
      <vt:variant>
        <vt:i4>5</vt:i4>
      </vt:variant>
      <vt:variant>
        <vt:lpwstr>garantf1://12012604.795/</vt:lpwstr>
      </vt:variant>
      <vt:variant>
        <vt:lpwstr/>
      </vt: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budjet_e</dc:creator>
  <cp:keywords/>
  <cp:lastModifiedBy>Светлана</cp:lastModifiedBy>
  <cp:revision>6</cp:revision>
  <cp:lastPrinted>2016-12-26T05:43:00Z</cp:lastPrinted>
  <dcterms:created xsi:type="dcterms:W3CDTF">2017-12-21T13:35:00Z</dcterms:created>
  <dcterms:modified xsi:type="dcterms:W3CDTF">2018-01-24T06:06:00Z</dcterms:modified>
</cp:coreProperties>
</file>