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C7" w:rsidRPr="00CB05C7" w:rsidRDefault="004147EB" w:rsidP="004147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bookmarkStart w:id="0" w:name="_GoBack"/>
      <w:r w:rsidR="00CB05C7">
        <w:rPr>
          <w:b/>
          <w:sz w:val="32"/>
          <w:szCs w:val="32"/>
        </w:rPr>
        <w:t>Ограничение</w:t>
      </w:r>
      <w:r w:rsidR="00CB05C7" w:rsidRPr="00CB05C7">
        <w:rPr>
          <w:b/>
          <w:sz w:val="32"/>
          <w:szCs w:val="32"/>
        </w:rPr>
        <w:t xml:space="preserve"> должников по исполнительным производствам</w:t>
      </w:r>
      <w:bookmarkEnd w:id="0"/>
      <w:r>
        <w:rPr>
          <w:b/>
          <w:sz w:val="32"/>
          <w:szCs w:val="32"/>
        </w:rPr>
        <w:t>»</w:t>
      </w:r>
    </w:p>
    <w:p w:rsidR="004550C3" w:rsidRDefault="004550C3" w:rsidP="004147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2D1E" w:rsidRPr="00372D1E" w:rsidRDefault="00372D1E" w:rsidP="004147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2D1E">
        <w:rPr>
          <w:sz w:val="28"/>
          <w:szCs w:val="28"/>
        </w:rPr>
        <w:t>Взыскание задолженности на основании судебных документов – одна из актуальных проблем исполнительного производства.</w:t>
      </w:r>
    </w:p>
    <w:p w:rsidR="00372D1E" w:rsidRPr="004147EB" w:rsidRDefault="00372D1E" w:rsidP="004147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2D1E">
        <w:rPr>
          <w:sz w:val="28"/>
          <w:szCs w:val="28"/>
        </w:rPr>
        <w:t>Далеко не все должники стремятся к ее погашению в добровольном порядке.</w:t>
      </w:r>
      <w:r w:rsidR="004147EB">
        <w:rPr>
          <w:sz w:val="28"/>
          <w:szCs w:val="28"/>
        </w:rPr>
        <w:t xml:space="preserve"> </w:t>
      </w:r>
      <w:r w:rsidRPr="00372D1E">
        <w:rPr>
          <w:sz w:val="28"/>
          <w:szCs w:val="28"/>
        </w:rPr>
        <w:t xml:space="preserve">Ранее основным наказанием для них являлось </w:t>
      </w:r>
      <w:proofErr w:type="gramStart"/>
      <w:r w:rsidRPr="00372D1E">
        <w:rPr>
          <w:sz w:val="28"/>
          <w:szCs w:val="28"/>
        </w:rPr>
        <w:t>временное</w:t>
      </w:r>
      <w:proofErr w:type="gramEnd"/>
      <w:r w:rsidRPr="00372D1E">
        <w:rPr>
          <w:sz w:val="28"/>
          <w:szCs w:val="28"/>
        </w:rPr>
        <w:t xml:space="preserve"> ограничения на выезд д</w:t>
      </w:r>
      <w:r w:rsidR="004147EB">
        <w:rPr>
          <w:sz w:val="28"/>
          <w:szCs w:val="28"/>
        </w:rPr>
        <w:t xml:space="preserve">олжника из Российской Федерации. </w:t>
      </w:r>
      <w:r w:rsidRPr="00CB05C7">
        <w:rPr>
          <w:sz w:val="28"/>
          <w:szCs w:val="28"/>
        </w:rPr>
        <w:t>Однако</w:t>
      </w:r>
      <w:r w:rsidRPr="00CB05C7">
        <w:rPr>
          <w:rStyle w:val="apple-converted-space"/>
          <w:sz w:val="28"/>
          <w:szCs w:val="28"/>
        </w:rPr>
        <w:t> </w:t>
      </w:r>
      <w:r w:rsidRPr="00CB05C7">
        <w:rPr>
          <w:rStyle w:val="a4"/>
          <w:b w:val="0"/>
          <w:sz w:val="28"/>
          <w:szCs w:val="28"/>
        </w:rPr>
        <w:t>не все должники пользуются правом выезда за границу.</w:t>
      </w:r>
    </w:p>
    <w:p w:rsidR="0068716E" w:rsidRPr="0068716E" w:rsidRDefault="004550C3" w:rsidP="00455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02.10.2007 N 229-ФЗ </w:t>
      </w:r>
      <w:r w:rsidR="004147EB">
        <w:rPr>
          <w:rFonts w:ascii="Times New Roman" w:hAnsi="Times New Roman" w:cs="Times New Roman"/>
          <w:bCs/>
          <w:sz w:val="28"/>
          <w:szCs w:val="28"/>
        </w:rPr>
        <w:t>«Об исполнительном производстве</w:t>
      </w:r>
      <w:r w:rsidR="006D580E">
        <w:rPr>
          <w:rFonts w:ascii="Times New Roman" w:hAnsi="Times New Roman" w:cs="Times New Roman"/>
          <w:bCs/>
          <w:sz w:val="28"/>
          <w:szCs w:val="28"/>
        </w:rPr>
        <w:t>»</w:t>
      </w:r>
      <w:r w:rsidR="00687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предусматривает </w:t>
      </w:r>
      <w:r w:rsidR="0068716E">
        <w:rPr>
          <w:rFonts w:ascii="Times New Roman" w:hAnsi="Times New Roman" w:cs="Times New Roman"/>
          <w:sz w:val="28"/>
          <w:szCs w:val="28"/>
        </w:rPr>
        <w:t>в</w:t>
      </w:r>
      <w:r w:rsidR="0068716E" w:rsidRPr="0068716E">
        <w:rPr>
          <w:rFonts w:ascii="Times New Roman" w:hAnsi="Times New Roman" w:cs="Times New Roman"/>
          <w:sz w:val="28"/>
          <w:szCs w:val="28"/>
        </w:rPr>
        <w:t>ременные ограничения на пользование должником специальным правом</w:t>
      </w:r>
      <w:r w:rsidR="0068716E">
        <w:rPr>
          <w:rFonts w:ascii="Times New Roman" w:hAnsi="Times New Roman" w:cs="Times New Roman"/>
          <w:sz w:val="28"/>
          <w:szCs w:val="28"/>
        </w:rPr>
        <w:t>.</w:t>
      </w:r>
    </w:p>
    <w:p w:rsidR="0068716E" w:rsidRDefault="0068716E" w:rsidP="00455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6E">
        <w:rPr>
          <w:rFonts w:ascii="Times New Roman" w:hAnsi="Times New Roman" w:cs="Times New Roman"/>
          <w:sz w:val="28"/>
          <w:szCs w:val="28"/>
        </w:rPr>
        <w:t xml:space="preserve">Под временным ограничением на пользование должником специальным правом понимается приостановление действия предоставленного должнику специального права в виде права управления транспортными средствами (автомобильными транспортными средствами, воздушными судами, судами морского, внутреннего водного транспорта, мотоциклами, мопедами и легкими </w:t>
      </w:r>
      <w:proofErr w:type="spellStart"/>
      <w:r w:rsidRPr="0068716E">
        <w:rPr>
          <w:rFonts w:ascii="Times New Roman" w:hAnsi="Times New Roman" w:cs="Times New Roman"/>
          <w:sz w:val="28"/>
          <w:szCs w:val="28"/>
        </w:rPr>
        <w:t>квадрициклами</w:t>
      </w:r>
      <w:proofErr w:type="spellEnd"/>
      <w:r w:rsidRPr="00687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16E">
        <w:rPr>
          <w:rFonts w:ascii="Times New Roman" w:hAnsi="Times New Roman" w:cs="Times New Roman"/>
          <w:sz w:val="28"/>
          <w:szCs w:val="28"/>
        </w:rPr>
        <w:t>трициклами</w:t>
      </w:r>
      <w:proofErr w:type="spellEnd"/>
      <w:r w:rsidRPr="006871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716E">
        <w:rPr>
          <w:rFonts w:ascii="Times New Roman" w:hAnsi="Times New Roman" w:cs="Times New Roman"/>
          <w:sz w:val="28"/>
          <w:szCs w:val="28"/>
        </w:rPr>
        <w:t>квадрициклами</w:t>
      </w:r>
      <w:proofErr w:type="spellEnd"/>
      <w:r w:rsidRPr="0068716E">
        <w:rPr>
          <w:rFonts w:ascii="Times New Roman" w:hAnsi="Times New Roman" w:cs="Times New Roman"/>
          <w:sz w:val="28"/>
          <w:szCs w:val="28"/>
        </w:rPr>
        <w:t>, самоходными машинами)</w:t>
      </w:r>
      <w:r>
        <w:rPr>
          <w:rFonts w:ascii="Times New Roman" w:hAnsi="Times New Roman" w:cs="Times New Roman"/>
          <w:sz w:val="28"/>
          <w:szCs w:val="28"/>
        </w:rPr>
        <w:t>. Иными словами</w:t>
      </w:r>
      <w:r w:rsidRPr="0068716E">
        <w:rPr>
          <w:rFonts w:ascii="Times New Roman" w:hAnsi="Times New Roman" w:cs="Times New Roman"/>
          <w:sz w:val="28"/>
          <w:szCs w:val="28"/>
        </w:rPr>
        <w:t xml:space="preserve"> до исполнения требований исполнительного документа в полном объеме либо до возникновения основани</w:t>
      </w:r>
      <w:r>
        <w:rPr>
          <w:rFonts w:ascii="Times New Roman" w:hAnsi="Times New Roman" w:cs="Times New Roman"/>
          <w:sz w:val="28"/>
          <w:szCs w:val="28"/>
        </w:rPr>
        <w:t>й для отмены такого ограничения должник будет обязан отказаться от управления любым транспортным средством.</w:t>
      </w:r>
    </w:p>
    <w:p w:rsidR="0068716E" w:rsidRPr="0068716E" w:rsidRDefault="0068716E" w:rsidP="00687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данная норма закона применяется как к должнику-гражданину, так и к индивидуальному предпринимателю.</w:t>
      </w:r>
    </w:p>
    <w:p w:rsidR="00372D1E" w:rsidRDefault="00372D1E" w:rsidP="004147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ограничение применяется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неисполнении должником в установленный для добровольного исполнения срок без уважительных </w:t>
      </w:r>
      <w:proofErr w:type="gramStart"/>
      <w:r w:rsidRPr="00485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proofErr w:type="gramEnd"/>
      <w:r w:rsidRPr="0048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исполнительном документе требований о взыскании </w:t>
      </w:r>
      <w:proofErr w:type="gramStart"/>
      <w:r w:rsidRPr="00485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требований неимущественного характера, связанных с воспитанием детей, а также требований о взыскании административного штрафа, назначенного за нарушение порядка пользо</w:t>
      </w:r>
      <w:r w:rsidRPr="0037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специальным правом.</w:t>
      </w:r>
      <w:r w:rsidRPr="0048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147EB" w:rsidRPr="004147EB" w:rsidRDefault="006D580E" w:rsidP="004147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558">
        <w:rPr>
          <w:rFonts w:ascii="Times New Roman" w:hAnsi="Times New Roman" w:cs="Times New Roman"/>
          <w:sz w:val="28"/>
          <w:szCs w:val="28"/>
        </w:rPr>
        <w:t>При этом законом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147EB">
        <w:rPr>
          <w:rFonts w:ascii="Times New Roman" w:hAnsi="Times New Roman" w:cs="Times New Roman"/>
          <w:sz w:val="28"/>
          <w:szCs w:val="28"/>
        </w:rPr>
        <w:t>ы исключения из общего правила.</w:t>
      </w:r>
      <w:r w:rsidR="004147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47EB" w:rsidRPr="004147EB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Временное ограничение на пользование должником специальным правом не может применяться в случае:</w:t>
      </w:r>
    </w:p>
    <w:p w:rsidR="004147EB" w:rsidRPr="004147EB" w:rsidRDefault="004147EB" w:rsidP="0041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B">
        <w:rPr>
          <w:rFonts w:ascii="Times New Roman" w:hAnsi="Times New Roman" w:cs="Times New Roman"/>
          <w:sz w:val="28"/>
          <w:szCs w:val="28"/>
        </w:rPr>
        <w:t>если установление такого ограничения лишает должника основного законного источника сре</w:t>
      </w:r>
      <w:proofErr w:type="gramStart"/>
      <w:r w:rsidRPr="004147EB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4147EB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4147EB" w:rsidRPr="004147EB" w:rsidRDefault="004147EB" w:rsidP="0041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B">
        <w:rPr>
          <w:rFonts w:ascii="Times New Roman" w:hAnsi="Times New Roman" w:cs="Times New Roman"/>
          <w:sz w:val="28"/>
          <w:szCs w:val="28"/>
        </w:rPr>
        <w:t>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проживания;</w:t>
      </w:r>
    </w:p>
    <w:p w:rsidR="004147EB" w:rsidRPr="004147EB" w:rsidRDefault="004147EB" w:rsidP="0041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B">
        <w:rPr>
          <w:rFonts w:ascii="Times New Roman" w:hAnsi="Times New Roman" w:cs="Times New Roman"/>
          <w:sz w:val="28"/>
          <w:szCs w:val="28"/>
        </w:rPr>
        <w:t>если должник является лицом, которое пользуется транспортным средством в связи с инвалидностью, либо на иждивении должника находится лицо, признанное в установленном законодательством Российской Федерации порядке инвалидом I или II группы либо ребенком-инвалидом;</w:t>
      </w:r>
    </w:p>
    <w:p w:rsidR="004147EB" w:rsidRPr="004147EB" w:rsidRDefault="004147EB" w:rsidP="0041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B">
        <w:rPr>
          <w:rFonts w:ascii="Times New Roman" w:hAnsi="Times New Roman" w:cs="Times New Roman"/>
          <w:sz w:val="28"/>
          <w:szCs w:val="28"/>
        </w:rPr>
        <w:lastRenderedPageBreak/>
        <w:t>если сумма задолженности по исполнительному документу (исполнительным документам) не превышает 10 000 рублей;</w:t>
      </w:r>
    </w:p>
    <w:p w:rsidR="004147EB" w:rsidRPr="004147EB" w:rsidRDefault="004147EB" w:rsidP="0041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EB">
        <w:rPr>
          <w:rFonts w:ascii="Times New Roman" w:hAnsi="Times New Roman" w:cs="Times New Roman"/>
          <w:sz w:val="28"/>
          <w:szCs w:val="28"/>
        </w:rPr>
        <w:t>если должнику предоставлена отсрочка или рассрочка исполнения требований исполнительного документа.</w:t>
      </w:r>
    </w:p>
    <w:p w:rsidR="004A1B2F" w:rsidRDefault="006D580E" w:rsidP="004147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0E">
        <w:rPr>
          <w:rFonts w:ascii="Times New Roman" w:hAnsi="Times New Roman" w:cs="Times New Roman"/>
          <w:sz w:val="28"/>
          <w:szCs w:val="28"/>
        </w:rPr>
        <w:t>За нарушение временного ограничения на пользование специальным правом предусмотрено привлечение к административной ответственности по статье 17.17 Кодекса РФ об администр</w:t>
      </w:r>
      <w:r w:rsidR="00E262B3">
        <w:rPr>
          <w:rFonts w:ascii="Times New Roman" w:hAnsi="Times New Roman" w:cs="Times New Roman"/>
          <w:sz w:val="28"/>
          <w:szCs w:val="28"/>
        </w:rPr>
        <w:t xml:space="preserve">ативных правонарушениях, санкция которой влечет </w:t>
      </w:r>
      <w:r w:rsidR="00E262B3" w:rsidRPr="00E26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 на срок до пятидесяти часов или лишение специального права на срок до одного года.</w:t>
      </w:r>
    </w:p>
    <w:p w:rsidR="004147EB" w:rsidRDefault="004147EB" w:rsidP="004147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F8" w:rsidRDefault="00E95DF8" w:rsidP="004147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EB" w:rsidRDefault="004550C3" w:rsidP="0041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</w:t>
      </w:r>
      <w:r w:rsidR="004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</w:p>
    <w:p w:rsidR="004550C3" w:rsidRDefault="004550C3" w:rsidP="0041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EB" w:rsidRDefault="004550C3" w:rsidP="004147E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адший советник юстиции                                                                  </w:t>
      </w:r>
      <w:r w:rsidR="004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Швед</w:t>
      </w:r>
    </w:p>
    <w:sectPr w:rsidR="004147EB" w:rsidSect="0061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BA"/>
    <w:rsid w:val="001E031D"/>
    <w:rsid w:val="00372D1E"/>
    <w:rsid w:val="004147EB"/>
    <w:rsid w:val="004550C3"/>
    <w:rsid w:val="004A1B2F"/>
    <w:rsid w:val="00613C5A"/>
    <w:rsid w:val="0068716E"/>
    <w:rsid w:val="006D580E"/>
    <w:rsid w:val="00892A4F"/>
    <w:rsid w:val="00CB05C7"/>
    <w:rsid w:val="00E262B3"/>
    <w:rsid w:val="00E927BA"/>
    <w:rsid w:val="00E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D1E"/>
    <w:rPr>
      <w:b/>
      <w:bCs/>
    </w:rPr>
  </w:style>
  <w:style w:type="character" w:customStyle="1" w:styleId="apple-converted-space">
    <w:name w:val="apple-converted-space"/>
    <w:basedOn w:val="a0"/>
    <w:rsid w:val="00372D1E"/>
  </w:style>
  <w:style w:type="paragraph" w:customStyle="1" w:styleId="ConsPlusNormal">
    <w:name w:val="ConsPlusNormal"/>
    <w:rsid w:val="0037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D1E"/>
    <w:rPr>
      <w:b/>
      <w:bCs/>
    </w:rPr>
  </w:style>
  <w:style w:type="character" w:customStyle="1" w:styleId="apple-converted-space">
    <w:name w:val="apple-converted-space"/>
    <w:basedOn w:val="a0"/>
    <w:rsid w:val="00372D1E"/>
  </w:style>
  <w:style w:type="paragraph" w:customStyle="1" w:styleId="ConsPlusNormal">
    <w:name w:val="ConsPlusNormal"/>
    <w:rsid w:val="0037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Valeria</cp:lastModifiedBy>
  <cp:revision>2</cp:revision>
  <cp:lastPrinted>2018-06-19T11:09:00Z</cp:lastPrinted>
  <dcterms:created xsi:type="dcterms:W3CDTF">2018-09-28T14:38:00Z</dcterms:created>
  <dcterms:modified xsi:type="dcterms:W3CDTF">2018-09-28T14:38:00Z</dcterms:modified>
</cp:coreProperties>
</file>