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17" w:rsidRDefault="00625417" w:rsidP="0062541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w:t>
      </w:r>
      <w:r w:rsidR="000E5B9B">
        <w:rPr>
          <w:rFonts w:ascii="Times New Roman" w:hAnsi="Times New Roman" w:cs="Times New Roman"/>
          <w:b/>
          <w:sz w:val="28"/>
          <w:szCs w:val="28"/>
        </w:rPr>
        <w:t>Незаконное сокращение</w:t>
      </w:r>
      <w:r w:rsidR="00966346">
        <w:rPr>
          <w:rFonts w:ascii="Times New Roman" w:hAnsi="Times New Roman" w:cs="Times New Roman"/>
          <w:b/>
          <w:sz w:val="28"/>
          <w:szCs w:val="28"/>
        </w:rPr>
        <w:t xml:space="preserve"> работников</w:t>
      </w:r>
      <w:bookmarkStart w:id="0" w:name="_GoBack"/>
      <w:bookmarkEnd w:id="0"/>
      <w:r>
        <w:rPr>
          <w:rFonts w:ascii="Times New Roman" w:hAnsi="Times New Roman" w:cs="Times New Roman"/>
          <w:b/>
          <w:sz w:val="28"/>
          <w:szCs w:val="28"/>
        </w:rPr>
        <w:t>»</w:t>
      </w:r>
    </w:p>
    <w:p w:rsidR="00966346" w:rsidRDefault="00966346" w:rsidP="00625417">
      <w:pPr>
        <w:pStyle w:val="ConsPlusNormal"/>
        <w:ind w:firstLine="540"/>
        <w:jc w:val="center"/>
        <w:rPr>
          <w:rFonts w:ascii="Times New Roman" w:hAnsi="Times New Roman" w:cs="Times New Roman"/>
          <w:b/>
          <w:sz w:val="28"/>
          <w:szCs w:val="28"/>
        </w:rPr>
      </w:pPr>
    </w:p>
    <w:p w:rsidR="00C06C68" w:rsidRPr="000343C7" w:rsidRDefault="00C06C68" w:rsidP="00625417">
      <w:pPr>
        <w:pStyle w:val="ConsPlusNormal"/>
        <w:ind w:firstLine="540"/>
        <w:jc w:val="both"/>
        <w:rPr>
          <w:rFonts w:ascii="Times New Roman" w:hAnsi="Times New Roman" w:cs="Times New Roman"/>
          <w:sz w:val="28"/>
          <w:szCs w:val="28"/>
        </w:rPr>
      </w:pPr>
      <w:r w:rsidRPr="000343C7">
        <w:rPr>
          <w:rFonts w:ascii="Times New Roman" w:hAnsi="Times New Roman" w:cs="Times New Roman"/>
          <w:sz w:val="28"/>
          <w:szCs w:val="28"/>
        </w:rPr>
        <w:t>Сокращение работника незаконно, если во время болезни ему не предлагали вакансии</w:t>
      </w:r>
      <w:r w:rsidR="004F7477" w:rsidRPr="000343C7">
        <w:rPr>
          <w:rFonts w:ascii="Times New Roman" w:hAnsi="Times New Roman" w:cs="Times New Roman"/>
          <w:sz w:val="28"/>
          <w:szCs w:val="28"/>
        </w:rPr>
        <w:t>.</w:t>
      </w:r>
    </w:p>
    <w:p w:rsidR="00C06C68" w:rsidRPr="000343C7" w:rsidRDefault="00C06C68" w:rsidP="00625417">
      <w:pPr>
        <w:pStyle w:val="ConsPlusNormal"/>
        <w:ind w:firstLine="540"/>
        <w:jc w:val="both"/>
        <w:rPr>
          <w:rFonts w:ascii="Times New Roman" w:eastAsiaTheme="minorHAnsi" w:hAnsi="Times New Roman" w:cs="Times New Roman"/>
          <w:sz w:val="28"/>
          <w:szCs w:val="28"/>
          <w:lang w:eastAsia="en-US"/>
        </w:rPr>
      </w:pPr>
      <w:r w:rsidRPr="000343C7">
        <w:rPr>
          <w:rFonts w:ascii="Times New Roman" w:hAnsi="Times New Roman" w:cs="Times New Roman"/>
          <w:sz w:val="28"/>
          <w:szCs w:val="28"/>
        </w:rPr>
        <w:t xml:space="preserve">Трудовой кодекс РФ устанавливает, что одним из оснований расторжения трудового договора по инициативе работодателя является  сокращения численности или штата работников организации, индивидуального предпринимателя. При этом законодатель предусматривает, что увольнение по данному основанию </w:t>
      </w:r>
      <w:r w:rsidRPr="000343C7">
        <w:rPr>
          <w:rFonts w:ascii="Times New Roman" w:eastAsiaTheme="minorHAnsi" w:hAnsi="Times New Roman" w:cs="Times New Roman"/>
          <w:sz w:val="28"/>
          <w:szCs w:val="28"/>
          <w:lang w:eastAsia="en-US"/>
        </w:rPr>
        <w:t xml:space="preserve">допускается, </w:t>
      </w:r>
      <w:r w:rsidR="00625417" w:rsidRPr="000343C7">
        <w:rPr>
          <w:rFonts w:ascii="Times New Roman" w:eastAsiaTheme="minorHAnsi" w:hAnsi="Times New Roman" w:cs="Times New Roman"/>
          <w:sz w:val="28"/>
          <w:szCs w:val="28"/>
          <w:lang w:eastAsia="en-US"/>
        </w:rPr>
        <w:t xml:space="preserve">только </w:t>
      </w:r>
      <w:r w:rsidRPr="000343C7">
        <w:rPr>
          <w:rFonts w:ascii="Times New Roman" w:eastAsiaTheme="minorHAnsi" w:hAnsi="Times New Roman" w:cs="Times New Roman"/>
          <w:sz w:val="28"/>
          <w:szCs w:val="28"/>
          <w:lang w:eastAsia="en-US"/>
        </w:rPr>
        <w:t>если невозможно перевести работника с его письменного согласия на другую имеющуюся у работодателя работу, которую работник может выполнять с учетом его состояния здоровья</w:t>
      </w:r>
      <w:r w:rsidR="00625417" w:rsidRPr="000343C7">
        <w:rPr>
          <w:rFonts w:ascii="Times New Roman" w:eastAsiaTheme="minorHAnsi" w:hAnsi="Times New Roman" w:cs="Times New Roman"/>
          <w:sz w:val="28"/>
          <w:szCs w:val="28"/>
          <w:lang w:eastAsia="en-US"/>
        </w:rPr>
        <w:t>.</w:t>
      </w:r>
      <w:r w:rsidRPr="000343C7">
        <w:rPr>
          <w:rFonts w:ascii="Times New Roman" w:eastAsiaTheme="minorHAnsi" w:hAnsi="Times New Roman" w:cs="Times New Roman"/>
          <w:sz w:val="28"/>
          <w:szCs w:val="28"/>
          <w:lang w:eastAsia="en-US"/>
        </w:rPr>
        <w:t xml:space="preserve"> При этом предлагаются как вакантные</w:t>
      </w:r>
      <w:r w:rsidR="00625417" w:rsidRPr="000343C7">
        <w:rPr>
          <w:rFonts w:ascii="Times New Roman" w:eastAsiaTheme="minorHAnsi" w:hAnsi="Times New Roman" w:cs="Times New Roman"/>
          <w:sz w:val="28"/>
          <w:szCs w:val="28"/>
          <w:lang w:eastAsia="en-US"/>
        </w:rPr>
        <w:t xml:space="preserve"> должности</w:t>
      </w:r>
      <w:r w:rsidRPr="000343C7">
        <w:rPr>
          <w:rFonts w:ascii="Times New Roman" w:eastAsiaTheme="minorHAnsi" w:hAnsi="Times New Roman" w:cs="Times New Roman"/>
          <w:sz w:val="28"/>
          <w:szCs w:val="28"/>
          <w:lang w:eastAsia="en-US"/>
        </w:rPr>
        <w:t xml:space="preserve"> или работа, соответствующие квалификации работника, так и вакантные нижестоящие должности или нижеоплачиваемая работа. Работодатель обязан предлагать работнику все отвечающие указанным требованиям вакансии, имеющиеся у него в данной местности, а в случаях, если  предусмотрено коллективным или трудовым договором, то и вакансии в других местностях.</w:t>
      </w:r>
    </w:p>
    <w:p w:rsidR="00C06C68" w:rsidRPr="000343C7" w:rsidRDefault="004F7477" w:rsidP="00625417">
      <w:pPr>
        <w:pStyle w:val="ConsPlusNormal"/>
        <w:ind w:firstLine="540"/>
        <w:jc w:val="both"/>
        <w:outlineLvl w:val="0"/>
        <w:rPr>
          <w:rFonts w:ascii="Times New Roman" w:hAnsi="Times New Roman" w:cs="Times New Roman"/>
          <w:sz w:val="28"/>
          <w:szCs w:val="28"/>
        </w:rPr>
      </w:pPr>
      <w:r w:rsidRPr="000343C7">
        <w:rPr>
          <w:rFonts w:ascii="Times New Roman" w:hAnsi="Times New Roman" w:cs="Times New Roman"/>
          <w:sz w:val="28"/>
          <w:szCs w:val="28"/>
        </w:rPr>
        <w:t>Вместе с тем, судебная практика дополняет, что д</w:t>
      </w:r>
      <w:r w:rsidR="00C06C68" w:rsidRPr="000343C7">
        <w:rPr>
          <w:rFonts w:ascii="Times New Roman" w:hAnsi="Times New Roman" w:cs="Times New Roman"/>
          <w:sz w:val="28"/>
          <w:szCs w:val="28"/>
        </w:rPr>
        <w:t xml:space="preserve">аже когда сотрудник находится на </w:t>
      </w:r>
      <w:proofErr w:type="gramStart"/>
      <w:r w:rsidR="00C06C68" w:rsidRPr="000343C7">
        <w:rPr>
          <w:rFonts w:ascii="Times New Roman" w:hAnsi="Times New Roman" w:cs="Times New Roman"/>
          <w:sz w:val="28"/>
          <w:szCs w:val="28"/>
        </w:rPr>
        <w:t>больничном</w:t>
      </w:r>
      <w:proofErr w:type="gramEnd"/>
      <w:r w:rsidR="00C06C68" w:rsidRPr="000343C7">
        <w:rPr>
          <w:rFonts w:ascii="Times New Roman" w:hAnsi="Times New Roman" w:cs="Times New Roman"/>
          <w:sz w:val="28"/>
          <w:szCs w:val="28"/>
        </w:rPr>
        <w:t xml:space="preserve">, работодатель </w:t>
      </w:r>
      <w:r w:rsidR="00625417" w:rsidRPr="000343C7">
        <w:rPr>
          <w:rFonts w:ascii="Times New Roman" w:hAnsi="Times New Roman" w:cs="Times New Roman"/>
          <w:sz w:val="28"/>
          <w:szCs w:val="28"/>
        </w:rPr>
        <w:t>обязан</w:t>
      </w:r>
      <w:r w:rsidR="00C06C68" w:rsidRPr="000343C7">
        <w:rPr>
          <w:rFonts w:ascii="Times New Roman" w:hAnsi="Times New Roman" w:cs="Times New Roman"/>
          <w:sz w:val="28"/>
          <w:szCs w:val="28"/>
        </w:rPr>
        <w:t xml:space="preserve"> </w:t>
      </w:r>
      <w:hyperlink r:id="rId5" w:history="1">
        <w:r w:rsidR="00C06C68" w:rsidRPr="000343C7">
          <w:rPr>
            <w:rFonts w:ascii="Times New Roman" w:hAnsi="Times New Roman" w:cs="Times New Roman"/>
            <w:sz w:val="28"/>
            <w:szCs w:val="28"/>
          </w:rPr>
          <w:t>предлагать</w:t>
        </w:r>
      </w:hyperlink>
      <w:r w:rsidR="00C06C68" w:rsidRPr="000343C7">
        <w:rPr>
          <w:rFonts w:ascii="Times New Roman" w:hAnsi="Times New Roman" w:cs="Times New Roman"/>
          <w:sz w:val="28"/>
          <w:szCs w:val="28"/>
        </w:rPr>
        <w:t xml:space="preserve"> имеющиеся вакансии (например, по почте). В противном случае порядок увольнения будет нарушен</w:t>
      </w:r>
      <w:r w:rsidR="00625417" w:rsidRPr="000343C7">
        <w:rPr>
          <w:rFonts w:ascii="Times New Roman" w:hAnsi="Times New Roman" w:cs="Times New Roman"/>
          <w:sz w:val="28"/>
          <w:szCs w:val="28"/>
        </w:rPr>
        <w:t>,</w:t>
      </w:r>
      <w:r w:rsidR="00C06C68" w:rsidRPr="000343C7">
        <w:rPr>
          <w:rFonts w:ascii="Times New Roman" w:hAnsi="Times New Roman" w:cs="Times New Roman"/>
          <w:sz w:val="28"/>
          <w:szCs w:val="28"/>
        </w:rPr>
        <w:t xml:space="preserve"> и работника восстановят в должности.</w:t>
      </w:r>
    </w:p>
    <w:p w:rsidR="00C06C68" w:rsidRPr="000343C7" w:rsidRDefault="00C06C68" w:rsidP="00625417">
      <w:pPr>
        <w:pStyle w:val="ConsPlusNormal"/>
        <w:ind w:firstLine="540"/>
        <w:jc w:val="both"/>
        <w:rPr>
          <w:rFonts w:ascii="Times New Roman" w:hAnsi="Times New Roman" w:cs="Times New Roman"/>
          <w:sz w:val="28"/>
          <w:szCs w:val="28"/>
        </w:rPr>
      </w:pPr>
      <w:r w:rsidRPr="000343C7">
        <w:rPr>
          <w:rFonts w:ascii="Times New Roman" w:hAnsi="Times New Roman" w:cs="Times New Roman"/>
          <w:sz w:val="28"/>
          <w:szCs w:val="28"/>
        </w:rPr>
        <w:t>Во время приостановки работы сотруднику нужно выплачивать средний заработок</w:t>
      </w:r>
      <w:r w:rsidR="004F7477" w:rsidRPr="000343C7">
        <w:rPr>
          <w:rFonts w:ascii="Times New Roman" w:hAnsi="Times New Roman" w:cs="Times New Roman"/>
          <w:sz w:val="28"/>
          <w:szCs w:val="28"/>
        </w:rPr>
        <w:t>.</w:t>
      </w:r>
    </w:p>
    <w:p w:rsidR="000E5B9B" w:rsidRPr="000343C7" w:rsidRDefault="004F7477" w:rsidP="000E5B9B">
      <w:pPr>
        <w:autoSpaceDE w:val="0"/>
        <w:autoSpaceDN w:val="0"/>
        <w:adjustRightInd w:val="0"/>
        <w:spacing w:after="0" w:line="240" w:lineRule="auto"/>
        <w:ind w:firstLine="540"/>
        <w:jc w:val="both"/>
        <w:rPr>
          <w:rFonts w:ascii="Times New Roman" w:hAnsi="Times New Roman" w:cs="Times New Roman"/>
          <w:sz w:val="28"/>
          <w:szCs w:val="28"/>
        </w:rPr>
      </w:pPr>
      <w:r w:rsidRPr="000343C7">
        <w:rPr>
          <w:rFonts w:ascii="Times New Roman" w:hAnsi="Times New Roman" w:cs="Times New Roman"/>
          <w:sz w:val="28"/>
          <w:szCs w:val="28"/>
        </w:rPr>
        <w:t xml:space="preserve">В соответствии с </w:t>
      </w:r>
      <w:hyperlink r:id="rId6" w:history="1">
        <w:r w:rsidRPr="000343C7">
          <w:rPr>
            <w:rFonts w:ascii="Times New Roman" w:hAnsi="Times New Roman" w:cs="Times New Roman"/>
            <w:sz w:val="28"/>
            <w:szCs w:val="28"/>
          </w:rPr>
          <w:t>ч. 2 ст. 142</w:t>
        </w:r>
      </w:hyperlink>
      <w:r w:rsidRPr="000343C7">
        <w:rPr>
          <w:rFonts w:ascii="Times New Roman" w:hAnsi="Times New Roman" w:cs="Times New Roman"/>
          <w:sz w:val="28"/>
          <w:szCs w:val="28"/>
        </w:rPr>
        <w:t xml:space="preserve"> Трудового Кодекса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r w:rsidR="000E5B9B" w:rsidRPr="000343C7">
        <w:rPr>
          <w:rFonts w:ascii="Times New Roman" w:hAnsi="Times New Roman" w:cs="Times New Roman"/>
          <w:sz w:val="28"/>
          <w:szCs w:val="28"/>
        </w:rPr>
        <w:t>, при этом на период приостановления работы за работником сохраняется средний заработок.</w:t>
      </w:r>
    </w:p>
    <w:p w:rsidR="004F7477" w:rsidRPr="000343C7" w:rsidRDefault="000E5B9B" w:rsidP="00625417">
      <w:pPr>
        <w:autoSpaceDE w:val="0"/>
        <w:autoSpaceDN w:val="0"/>
        <w:adjustRightInd w:val="0"/>
        <w:spacing w:after="0" w:line="240" w:lineRule="auto"/>
        <w:ind w:firstLine="540"/>
        <w:jc w:val="both"/>
        <w:rPr>
          <w:rFonts w:ascii="Times New Roman" w:hAnsi="Times New Roman" w:cs="Times New Roman"/>
          <w:sz w:val="28"/>
          <w:szCs w:val="28"/>
        </w:rPr>
      </w:pPr>
      <w:r w:rsidRPr="000343C7">
        <w:rPr>
          <w:rFonts w:ascii="Times New Roman" w:hAnsi="Times New Roman" w:cs="Times New Roman"/>
          <w:sz w:val="28"/>
          <w:szCs w:val="28"/>
        </w:rPr>
        <w:t xml:space="preserve">Также </w:t>
      </w:r>
      <w:r w:rsidR="004F7477" w:rsidRPr="000343C7">
        <w:rPr>
          <w:rFonts w:ascii="Times New Roman" w:hAnsi="Times New Roman" w:cs="Times New Roman"/>
          <w:sz w:val="28"/>
          <w:szCs w:val="28"/>
        </w:rPr>
        <w:t>необходимо знать, что работник, письменно известивший работодателя о приостановлении работы, отсутствует на рабочем месте по уважительной причине и увольнение в данной ситуации является неправомерным.</w:t>
      </w:r>
    </w:p>
    <w:p w:rsidR="004F7477" w:rsidRDefault="004F7477" w:rsidP="00625417">
      <w:pPr>
        <w:autoSpaceDE w:val="0"/>
        <w:autoSpaceDN w:val="0"/>
        <w:adjustRightInd w:val="0"/>
        <w:spacing w:after="0" w:line="240" w:lineRule="auto"/>
        <w:ind w:firstLine="540"/>
        <w:jc w:val="both"/>
        <w:outlineLvl w:val="0"/>
        <w:rPr>
          <w:rFonts w:ascii="Calibri" w:hAnsi="Calibri" w:cs="Calibri"/>
        </w:rPr>
      </w:pPr>
    </w:p>
    <w:p w:rsidR="004F7477" w:rsidRDefault="004F7477" w:rsidP="00625417">
      <w:pPr>
        <w:autoSpaceDE w:val="0"/>
        <w:autoSpaceDN w:val="0"/>
        <w:adjustRightInd w:val="0"/>
        <w:spacing w:after="0" w:line="240" w:lineRule="auto"/>
        <w:ind w:firstLine="540"/>
        <w:jc w:val="both"/>
        <w:outlineLvl w:val="0"/>
        <w:rPr>
          <w:rFonts w:ascii="Calibri" w:hAnsi="Calibri" w:cs="Calibri"/>
        </w:rPr>
      </w:pPr>
    </w:p>
    <w:p w:rsidR="000343C7" w:rsidRDefault="000B2BE6" w:rsidP="00625417">
      <w:pPr>
        <w:spacing w:line="240" w:lineRule="auto"/>
        <w:rPr>
          <w:rFonts w:ascii="Times New Roman" w:hAnsi="Times New Roman" w:cs="Times New Roman"/>
          <w:sz w:val="28"/>
          <w:szCs w:val="28"/>
        </w:rPr>
      </w:pPr>
      <w:r>
        <w:rPr>
          <w:rFonts w:ascii="Times New Roman" w:hAnsi="Times New Roman" w:cs="Times New Roman"/>
          <w:sz w:val="28"/>
          <w:szCs w:val="28"/>
        </w:rPr>
        <w:t>Помощник</w:t>
      </w:r>
      <w:r w:rsidR="000E5B9B">
        <w:rPr>
          <w:rFonts w:ascii="Times New Roman" w:hAnsi="Times New Roman" w:cs="Times New Roman"/>
          <w:sz w:val="28"/>
          <w:szCs w:val="28"/>
        </w:rPr>
        <w:t xml:space="preserve"> </w:t>
      </w:r>
      <w:proofErr w:type="spellStart"/>
      <w:r w:rsidR="000E5B9B">
        <w:rPr>
          <w:rFonts w:ascii="Times New Roman" w:hAnsi="Times New Roman" w:cs="Times New Roman"/>
          <w:sz w:val="28"/>
          <w:szCs w:val="28"/>
        </w:rPr>
        <w:t>Ейского</w:t>
      </w:r>
      <w:proofErr w:type="spellEnd"/>
      <w:r w:rsidR="000E5B9B">
        <w:rPr>
          <w:rFonts w:ascii="Times New Roman" w:hAnsi="Times New Roman" w:cs="Times New Roman"/>
          <w:sz w:val="28"/>
          <w:szCs w:val="28"/>
        </w:rPr>
        <w:t xml:space="preserve"> межрайонного </w:t>
      </w:r>
      <w:r>
        <w:rPr>
          <w:rFonts w:ascii="Times New Roman" w:hAnsi="Times New Roman" w:cs="Times New Roman"/>
          <w:sz w:val="28"/>
          <w:szCs w:val="28"/>
        </w:rPr>
        <w:t xml:space="preserve"> прокурора </w:t>
      </w:r>
    </w:p>
    <w:p w:rsidR="00C834D8" w:rsidRPr="004F7477" w:rsidRDefault="000343C7" w:rsidP="00625417">
      <w:pPr>
        <w:spacing w:line="240" w:lineRule="auto"/>
        <w:rPr>
          <w:rFonts w:ascii="Times New Roman" w:hAnsi="Times New Roman" w:cs="Times New Roman"/>
          <w:sz w:val="28"/>
          <w:szCs w:val="28"/>
        </w:rPr>
      </w:pPr>
      <w:r>
        <w:rPr>
          <w:rFonts w:ascii="Times New Roman" w:hAnsi="Times New Roman" w:cs="Times New Roman"/>
          <w:sz w:val="28"/>
          <w:szCs w:val="28"/>
        </w:rPr>
        <w:t xml:space="preserve">младший советник юстиции                                  </w:t>
      </w:r>
      <w:r w:rsidR="000B2BE6">
        <w:rPr>
          <w:rFonts w:ascii="Times New Roman" w:hAnsi="Times New Roman" w:cs="Times New Roman"/>
          <w:sz w:val="28"/>
          <w:szCs w:val="28"/>
        </w:rPr>
        <w:t xml:space="preserve"> </w:t>
      </w:r>
      <w:r w:rsidR="000E5B9B">
        <w:rPr>
          <w:rFonts w:ascii="Times New Roman" w:hAnsi="Times New Roman" w:cs="Times New Roman"/>
          <w:sz w:val="28"/>
          <w:szCs w:val="28"/>
        </w:rPr>
        <w:t xml:space="preserve">                              А.А. Швед </w:t>
      </w:r>
    </w:p>
    <w:sectPr w:rsidR="00C834D8" w:rsidRPr="004F7477" w:rsidSect="00C83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06C68"/>
    <w:rsid w:val="00007020"/>
    <w:rsid w:val="000161C9"/>
    <w:rsid w:val="0002583E"/>
    <w:rsid w:val="00027C24"/>
    <w:rsid w:val="000343C7"/>
    <w:rsid w:val="00065A95"/>
    <w:rsid w:val="00086C0B"/>
    <w:rsid w:val="00093FEC"/>
    <w:rsid w:val="000B2BE6"/>
    <w:rsid w:val="000D0697"/>
    <w:rsid w:val="000E5B9B"/>
    <w:rsid w:val="00134CC6"/>
    <w:rsid w:val="00176026"/>
    <w:rsid w:val="001E7E5B"/>
    <w:rsid w:val="00201296"/>
    <w:rsid w:val="002323AA"/>
    <w:rsid w:val="0027493A"/>
    <w:rsid w:val="00280594"/>
    <w:rsid w:val="00297580"/>
    <w:rsid w:val="002A67A9"/>
    <w:rsid w:val="002F2140"/>
    <w:rsid w:val="00302A10"/>
    <w:rsid w:val="00307996"/>
    <w:rsid w:val="003709A9"/>
    <w:rsid w:val="003821E1"/>
    <w:rsid w:val="003B7351"/>
    <w:rsid w:val="003C0AE9"/>
    <w:rsid w:val="00414568"/>
    <w:rsid w:val="00441186"/>
    <w:rsid w:val="004676B8"/>
    <w:rsid w:val="0049646C"/>
    <w:rsid w:val="004F7477"/>
    <w:rsid w:val="00516061"/>
    <w:rsid w:val="0051641B"/>
    <w:rsid w:val="0058251C"/>
    <w:rsid w:val="005A0714"/>
    <w:rsid w:val="00606837"/>
    <w:rsid w:val="00625417"/>
    <w:rsid w:val="0063072E"/>
    <w:rsid w:val="00633458"/>
    <w:rsid w:val="006A4F49"/>
    <w:rsid w:val="006B6F9A"/>
    <w:rsid w:val="006C57CB"/>
    <w:rsid w:val="00705033"/>
    <w:rsid w:val="0070516A"/>
    <w:rsid w:val="0070783B"/>
    <w:rsid w:val="00734435"/>
    <w:rsid w:val="007541DB"/>
    <w:rsid w:val="007843D6"/>
    <w:rsid w:val="0085264D"/>
    <w:rsid w:val="0086136D"/>
    <w:rsid w:val="008616D8"/>
    <w:rsid w:val="008A2478"/>
    <w:rsid w:val="008A2EF4"/>
    <w:rsid w:val="008C72DF"/>
    <w:rsid w:val="00907BA9"/>
    <w:rsid w:val="00937146"/>
    <w:rsid w:val="00966346"/>
    <w:rsid w:val="009833B4"/>
    <w:rsid w:val="009B6A17"/>
    <w:rsid w:val="009C7F7E"/>
    <w:rsid w:val="009F3602"/>
    <w:rsid w:val="00A54A94"/>
    <w:rsid w:val="00A874CF"/>
    <w:rsid w:val="00A93413"/>
    <w:rsid w:val="00A94B40"/>
    <w:rsid w:val="00A957BD"/>
    <w:rsid w:val="00AA3DDC"/>
    <w:rsid w:val="00AA6781"/>
    <w:rsid w:val="00B112D0"/>
    <w:rsid w:val="00B50B96"/>
    <w:rsid w:val="00B67446"/>
    <w:rsid w:val="00B707E9"/>
    <w:rsid w:val="00B838F5"/>
    <w:rsid w:val="00BA4DEC"/>
    <w:rsid w:val="00BF53C6"/>
    <w:rsid w:val="00C0515C"/>
    <w:rsid w:val="00C06C68"/>
    <w:rsid w:val="00C34D4A"/>
    <w:rsid w:val="00C51584"/>
    <w:rsid w:val="00C56BBB"/>
    <w:rsid w:val="00C834D8"/>
    <w:rsid w:val="00C85016"/>
    <w:rsid w:val="00CC7FF7"/>
    <w:rsid w:val="00D2661F"/>
    <w:rsid w:val="00D731B0"/>
    <w:rsid w:val="00D82531"/>
    <w:rsid w:val="00DC2FF3"/>
    <w:rsid w:val="00DE0445"/>
    <w:rsid w:val="00E12404"/>
    <w:rsid w:val="00E17060"/>
    <w:rsid w:val="00EC6D7E"/>
    <w:rsid w:val="00EF6EAD"/>
    <w:rsid w:val="00F17137"/>
    <w:rsid w:val="00F516C9"/>
    <w:rsid w:val="00FB231E"/>
    <w:rsid w:val="00FF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C6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8173B92091943061111ECFAB317629921C71DFCEFDADB76AFE8BDD5AC7388411FAAFC9E3BaEGBI" TargetMode="External"/><Relationship Id="rId5" Type="http://schemas.openxmlformats.org/officeDocument/2006/relationships/hyperlink" Target="consultantplus://offline/ref=70B573251806A88067EC418CF76C8EB892DCFABC23D24739FBD18DE94E672C00F22860C78ElCG4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2018-06-19T11:14:00Z</cp:lastPrinted>
  <dcterms:created xsi:type="dcterms:W3CDTF">2016-01-19T07:50:00Z</dcterms:created>
  <dcterms:modified xsi:type="dcterms:W3CDTF">2018-06-19T11:14:00Z</dcterms:modified>
</cp:coreProperties>
</file>