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796" w:rsidRDefault="00400796" w:rsidP="00400796">
      <w:pPr>
        <w:rPr>
          <w:b/>
          <w:bCs/>
          <w:sz w:val="28"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796" w:rsidRPr="00016190" w:rsidRDefault="00400796" w:rsidP="00400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016190">
        <w:rPr>
          <w:b/>
          <w:bCs/>
          <w:sz w:val="28"/>
          <w:szCs w:val="28"/>
        </w:rPr>
        <w:t xml:space="preserve">СОВЕТ  </w:t>
      </w:r>
    </w:p>
    <w:p w:rsidR="00400796" w:rsidRPr="00016190" w:rsidRDefault="00400796" w:rsidP="00400796">
      <w:pPr>
        <w:jc w:val="center"/>
        <w:rPr>
          <w:sz w:val="28"/>
          <w:szCs w:val="28"/>
        </w:rPr>
      </w:pPr>
      <w:r w:rsidRPr="00016190">
        <w:rPr>
          <w:b/>
          <w:bCs/>
          <w:sz w:val="28"/>
          <w:szCs w:val="28"/>
        </w:rPr>
        <w:t xml:space="preserve">КРАСНОАРМЕЙСКОГО СЕЛЬСКОГО ПОСЕЛЕНИЯ     </w:t>
      </w:r>
    </w:p>
    <w:p w:rsidR="00400796" w:rsidRPr="00FB50BB" w:rsidRDefault="00400796" w:rsidP="004007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16190">
        <w:rPr>
          <w:b/>
          <w:bCs/>
          <w:sz w:val="28"/>
          <w:szCs w:val="28"/>
        </w:rPr>
        <w:t>ЕЙСКОГО РАЙОНА</w:t>
      </w:r>
    </w:p>
    <w:p w:rsidR="00400796" w:rsidRPr="00FB50BB" w:rsidRDefault="00400796" w:rsidP="00400796">
      <w:pPr>
        <w:tabs>
          <w:tab w:val="left" w:pos="73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</w:t>
      </w:r>
    </w:p>
    <w:p w:rsidR="00400796" w:rsidRPr="00FB50BB" w:rsidRDefault="00400796" w:rsidP="00400796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400796" w:rsidRPr="00FB50BB" w:rsidRDefault="00400796" w:rsidP="00400796">
      <w:pPr>
        <w:jc w:val="center"/>
        <w:rPr>
          <w:b/>
          <w:bCs/>
          <w:sz w:val="28"/>
          <w:szCs w:val="28"/>
        </w:rPr>
      </w:pPr>
    </w:p>
    <w:p w:rsidR="00400796" w:rsidRPr="00FB50BB" w:rsidRDefault="00400796" w:rsidP="00400796">
      <w:pPr>
        <w:rPr>
          <w:sz w:val="28"/>
          <w:szCs w:val="28"/>
        </w:rPr>
      </w:pPr>
      <w:r w:rsidRPr="00FB50BB">
        <w:rPr>
          <w:sz w:val="28"/>
          <w:szCs w:val="28"/>
        </w:rPr>
        <w:t xml:space="preserve">от </w:t>
      </w:r>
      <w:r w:rsidRPr="00DE666D">
        <w:rPr>
          <w:sz w:val="28"/>
          <w:szCs w:val="28"/>
        </w:rPr>
        <w:t>____</w:t>
      </w:r>
      <w:r w:rsidR="00DE666D" w:rsidRPr="00DE666D">
        <w:rPr>
          <w:sz w:val="28"/>
          <w:szCs w:val="28"/>
          <w:u w:val="single"/>
        </w:rPr>
        <w:t>23.04.2019 г.</w:t>
      </w:r>
      <w:r w:rsidRPr="00DE666D">
        <w:rPr>
          <w:sz w:val="28"/>
          <w:szCs w:val="28"/>
        </w:rPr>
        <w:t>___</w:t>
      </w:r>
      <w:r w:rsidRPr="00FB50BB">
        <w:rPr>
          <w:sz w:val="28"/>
          <w:szCs w:val="28"/>
        </w:rPr>
        <w:t xml:space="preserve">                                                           № ___</w:t>
      </w:r>
      <w:r w:rsidR="00DE666D">
        <w:rPr>
          <w:sz w:val="28"/>
          <w:szCs w:val="28"/>
          <w:u w:val="single"/>
        </w:rPr>
        <w:t>173</w:t>
      </w:r>
      <w:r w:rsidRPr="00FB50BB">
        <w:rPr>
          <w:sz w:val="28"/>
          <w:szCs w:val="28"/>
        </w:rPr>
        <w:t xml:space="preserve">______ </w:t>
      </w:r>
    </w:p>
    <w:p w:rsidR="00400796" w:rsidRPr="00B37C75" w:rsidRDefault="00400796" w:rsidP="00400796">
      <w:pPr>
        <w:rPr>
          <w:sz w:val="24"/>
          <w:szCs w:val="24"/>
        </w:rPr>
      </w:pPr>
      <w:r w:rsidRPr="00FB50BB">
        <w:rPr>
          <w:sz w:val="28"/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915228" w:rsidRDefault="00915228" w:rsidP="009032B4">
      <w:pPr>
        <w:pStyle w:val="ConsTitle"/>
        <w:widowControl/>
        <w:ind w:left="-42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400796" w:rsidRDefault="00400796" w:rsidP="009032B4">
      <w:pPr>
        <w:pStyle w:val="ConsTitle"/>
        <w:widowControl/>
        <w:ind w:left="-426"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Красноармейского сельского поселения Ейского района от 7 декабря 2018 года </w:t>
      </w: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155 «О бюджете Красноармейского сельского поселения Ейского района на 2019 год»</w:t>
      </w:r>
    </w:p>
    <w:p w:rsidR="00915228" w:rsidRDefault="00915228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Default="00F97F84" w:rsidP="00F97F84">
      <w:pPr>
        <w:pStyle w:val="ConsTitle"/>
        <w:widowControl/>
        <w:ind w:left="851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F97F84" w:rsidRPr="00F960D1" w:rsidRDefault="00F97F84" w:rsidP="00F97F8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D845EB">
        <w:rPr>
          <w:sz w:val="28"/>
          <w:szCs w:val="28"/>
        </w:rPr>
        <w:t xml:space="preserve">В   соответствии   со статьей   26  Устава   Красноармейского сельского  поселения   Ейского  района Совет Красноармейского сельского поселения    </w:t>
      </w:r>
      <w:r w:rsidRPr="00F960D1">
        <w:rPr>
          <w:sz w:val="28"/>
          <w:szCs w:val="28"/>
        </w:rPr>
        <w:t>Ейского района  РЕШИЛ:</w:t>
      </w:r>
    </w:p>
    <w:p w:rsidR="00F97F84" w:rsidRDefault="00F97F84" w:rsidP="00F97F8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60D1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7 декабря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155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 xml:space="preserve"> «О бюджете Красноармейского сельского поселения Е</w:t>
      </w:r>
      <w:r w:rsidR="00231D5C">
        <w:rPr>
          <w:rFonts w:ascii="Times New Roman" w:hAnsi="Times New Roman" w:cs="Times New Roman"/>
          <w:b w:val="0"/>
          <w:sz w:val="28"/>
          <w:szCs w:val="28"/>
        </w:rPr>
        <w:t>йского района на 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F960D1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B15BB" w:rsidRDefault="00F97F84" w:rsidP="003F3EE5">
      <w:pPr>
        <w:pStyle w:val="aff6"/>
        <w:ind w:right="-1" w:firstLine="709"/>
        <w:jc w:val="both"/>
        <w:rPr>
          <w:sz w:val="28"/>
          <w:szCs w:val="28"/>
        </w:rPr>
        <w:sectPr w:rsidR="00FB15BB" w:rsidSect="00400796">
          <w:headerReference w:type="default" r:id="rId9"/>
          <w:headerReference w:type="first" r:id="rId10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 w:rsidRPr="00D845EB">
        <w:rPr>
          <w:sz w:val="28"/>
          <w:szCs w:val="28"/>
          <w:lang w:val="ru-RU"/>
        </w:rPr>
        <w:t xml:space="preserve">1) </w:t>
      </w:r>
      <w:r w:rsidRPr="003B6CE2">
        <w:rPr>
          <w:bCs/>
          <w:sz w:val="28"/>
          <w:szCs w:val="28"/>
        </w:rPr>
        <w:t xml:space="preserve"> </w:t>
      </w:r>
      <w:r w:rsidRPr="003B6CE2">
        <w:rPr>
          <w:sz w:val="28"/>
          <w:szCs w:val="28"/>
        </w:rPr>
        <w:t xml:space="preserve">приложения № </w:t>
      </w:r>
      <w:r w:rsidR="003F3EE5">
        <w:rPr>
          <w:sz w:val="28"/>
          <w:szCs w:val="28"/>
        </w:rPr>
        <w:t xml:space="preserve">5-7,10 </w:t>
      </w:r>
      <w:r w:rsidRPr="003B6CE2">
        <w:rPr>
          <w:sz w:val="28"/>
          <w:szCs w:val="28"/>
        </w:rPr>
        <w:t xml:space="preserve">к решению Совета </w:t>
      </w:r>
      <w:r w:rsidRPr="004A2995">
        <w:rPr>
          <w:sz w:val="28"/>
          <w:szCs w:val="28"/>
        </w:rPr>
        <w:t>Красноармейского сельско</w:t>
      </w:r>
      <w:r w:rsidR="00811F58">
        <w:rPr>
          <w:sz w:val="28"/>
          <w:szCs w:val="28"/>
        </w:rPr>
        <w:t>го поселения Ейского района от 7</w:t>
      </w:r>
      <w:r w:rsidRPr="004A2995">
        <w:rPr>
          <w:sz w:val="28"/>
          <w:szCs w:val="28"/>
        </w:rPr>
        <w:t xml:space="preserve"> декабря  201</w:t>
      </w:r>
      <w:r w:rsidR="00811F58">
        <w:rPr>
          <w:sz w:val="28"/>
          <w:szCs w:val="28"/>
        </w:rPr>
        <w:t>8 года № 155</w:t>
      </w:r>
      <w:r w:rsidRPr="004A2995">
        <w:rPr>
          <w:sz w:val="28"/>
          <w:szCs w:val="28"/>
        </w:rPr>
        <w:t xml:space="preserve"> «О бюджете Красноармейского сельского поселения Ейского района на 201</w:t>
      </w:r>
      <w:r w:rsidR="00811F58">
        <w:rPr>
          <w:sz w:val="28"/>
          <w:szCs w:val="28"/>
        </w:rPr>
        <w:t>9</w:t>
      </w:r>
      <w:r w:rsidRPr="004A2995">
        <w:rPr>
          <w:sz w:val="28"/>
          <w:szCs w:val="28"/>
        </w:rPr>
        <w:t xml:space="preserve"> год» изложить в следующей редакции:</w:t>
      </w:r>
    </w:p>
    <w:p w:rsidR="00FB4FB7" w:rsidRPr="007F63DB" w:rsidRDefault="00FB4FB7" w:rsidP="00FB4FB7">
      <w:pPr>
        <w:ind w:right="-82" w:firstLine="567"/>
        <w:jc w:val="right"/>
        <w:rPr>
          <w:b/>
        </w:rPr>
      </w:pPr>
      <w:r w:rsidRPr="007F63DB">
        <w:rPr>
          <w:b/>
        </w:rPr>
        <w:lastRenderedPageBreak/>
        <w:t xml:space="preserve">Приложение №  </w:t>
      </w:r>
      <w:r>
        <w:rPr>
          <w:b/>
        </w:rPr>
        <w:t>5</w:t>
      </w:r>
    </w:p>
    <w:p w:rsidR="006639D1" w:rsidRPr="00750B09" w:rsidRDefault="006639D1" w:rsidP="006639D1">
      <w:pPr>
        <w:ind w:right="-21"/>
        <w:jc w:val="right"/>
      </w:pPr>
      <w:r w:rsidRPr="007F63DB">
        <w:t xml:space="preserve">                             </w:t>
      </w:r>
      <w:r>
        <w:t xml:space="preserve">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6639D1" w:rsidRPr="00A206F6" w:rsidRDefault="006639D1" w:rsidP="006639D1">
      <w:pPr>
        <w:ind w:right="-21"/>
        <w:jc w:val="right"/>
      </w:pPr>
      <w:r w:rsidRPr="00750B09">
        <w:t xml:space="preserve">                            </w:t>
      </w:r>
      <w:r w:rsidR="00931760" w:rsidRPr="001005DC">
        <w:rPr>
          <w:bCs/>
        </w:rPr>
        <w:t>от</w:t>
      </w:r>
      <w:r w:rsidR="00931760">
        <w:rPr>
          <w:bCs/>
        </w:rPr>
        <w:t xml:space="preserve">  </w:t>
      </w:r>
      <w:r w:rsidR="00DE666D">
        <w:rPr>
          <w:bCs/>
        </w:rPr>
        <w:t>23.04.</w:t>
      </w:r>
      <w:r w:rsidR="00931760">
        <w:rPr>
          <w:bCs/>
        </w:rPr>
        <w:t xml:space="preserve"> 2019 года </w:t>
      </w:r>
      <w:r w:rsidR="00931760" w:rsidRPr="001005DC">
        <w:rPr>
          <w:bCs/>
        </w:rPr>
        <w:t xml:space="preserve">  № </w:t>
      </w:r>
      <w:r w:rsidR="00931760">
        <w:rPr>
          <w:bCs/>
        </w:rPr>
        <w:t xml:space="preserve"> </w:t>
      </w:r>
      <w:r w:rsidR="00DE666D">
        <w:rPr>
          <w:bCs/>
        </w:rPr>
        <w:t>173</w:t>
      </w:r>
    </w:p>
    <w:p w:rsidR="00FB4FB7" w:rsidRDefault="00FB4FB7" w:rsidP="00FB4FB7">
      <w:pPr>
        <w:pStyle w:val="12"/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B4FB7" w:rsidRDefault="00FB4FB7" w:rsidP="00FB4FB7">
      <w:pPr>
        <w:pStyle w:val="31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Распределение расходов бюджета </w:t>
      </w:r>
      <w:r>
        <w:rPr>
          <w:b/>
          <w:sz w:val="28"/>
          <w:szCs w:val="28"/>
          <w:lang w:val="ru-RU"/>
        </w:rPr>
        <w:t>Красноармейского</w:t>
      </w:r>
      <w:r>
        <w:rPr>
          <w:b/>
          <w:sz w:val="28"/>
          <w:szCs w:val="28"/>
        </w:rPr>
        <w:t xml:space="preserve"> сельского поселения Ейского района на 20</w:t>
      </w:r>
      <w:r>
        <w:rPr>
          <w:b/>
          <w:sz w:val="28"/>
          <w:szCs w:val="28"/>
          <w:lang w:val="ru-RU"/>
        </w:rPr>
        <w:t>19</w:t>
      </w:r>
      <w:r>
        <w:rPr>
          <w:b/>
          <w:sz w:val="28"/>
          <w:szCs w:val="28"/>
        </w:rPr>
        <w:t xml:space="preserve"> год по разделам и подразделам классификации расходов</w:t>
      </w:r>
      <w:r>
        <w:rPr>
          <w:b/>
          <w:sz w:val="28"/>
          <w:szCs w:val="28"/>
          <w:lang w:val="ru-RU"/>
        </w:rPr>
        <w:t xml:space="preserve"> бюджетов Российской Федерации</w:t>
      </w:r>
    </w:p>
    <w:p w:rsidR="00FB4FB7" w:rsidRDefault="00FB4FB7" w:rsidP="00FB4FB7">
      <w:pPr>
        <w:pStyle w:val="310"/>
        <w:jc w:val="center"/>
        <w:rPr>
          <w:b/>
          <w:sz w:val="24"/>
          <w:szCs w:val="24"/>
          <w:lang w:val="ru-RU"/>
        </w:rPr>
      </w:pPr>
    </w:p>
    <w:tbl>
      <w:tblPr>
        <w:tblW w:w="9806" w:type="dxa"/>
        <w:tblInd w:w="83" w:type="dxa"/>
        <w:tblLayout w:type="fixed"/>
        <w:tblLook w:val="0000"/>
      </w:tblPr>
      <w:tblGrid>
        <w:gridCol w:w="582"/>
        <w:gridCol w:w="6956"/>
        <w:gridCol w:w="567"/>
        <w:gridCol w:w="10"/>
        <w:gridCol w:w="557"/>
        <w:gridCol w:w="1134"/>
      </w:tblGrid>
      <w:tr w:rsidR="00FB4FB7" w:rsidTr="00E20258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D51A2B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18 322,9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6A7BCB" w:rsidP="004717E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3 969,1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2 755,1</w:t>
            </w:r>
          </w:p>
        </w:tc>
      </w:tr>
      <w:tr w:rsidR="00FB4FB7" w:rsidRPr="001B4C16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rPr>
                <w:sz w:val="22"/>
                <w:szCs w:val="22"/>
              </w:rPr>
            </w:pPr>
            <w:r w:rsidRPr="001B4C16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1B4C16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1B4C16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 w:rsidRPr="003B26BE">
              <w:rPr>
                <w:sz w:val="22"/>
                <w:szCs w:val="22"/>
              </w:rPr>
              <w:t>5,0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Pr="003B26BE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536,4</w:t>
            </w:r>
          </w:p>
        </w:tc>
      </w:tr>
      <w:tr w:rsidR="00FB4FB7" w:rsidTr="00E20258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263,7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5 760,9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EC4C4F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5 710,8</w:t>
            </w:r>
          </w:p>
        </w:tc>
      </w:tr>
      <w:tr w:rsidR="00EC4C4F" w:rsidTr="00E10B1F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4F" w:rsidRDefault="00EC4C4F" w:rsidP="00E10B1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5A4A55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1 507,4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5A4A55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4717E6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1 072,7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6767,8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6767,8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FB4FB7" w:rsidTr="00E20258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</w:tr>
    </w:tbl>
    <w:p w:rsidR="00FB4FB7" w:rsidRDefault="00FB4FB7" w:rsidP="00FB4F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FB15BB" w:rsidRDefault="00FB15BB" w:rsidP="00FB4FB7">
      <w:pPr>
        <w:pStyle w:val="12"/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  <w:sectPr w:rsidR="00FB15BB" w:rsidSect="00400796">
          <w:headerReference w:type="default" r:id="rId11"/>
          <w:headerReference w:type="first" r:id="rId12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FB4FB7" w:rsidRPr="00A6457E" w:rsidRDefault="00FB4FB7" w:rsidP="00FB4FB7">
      <w:pPr>
        <w:ind w:right="-82" w:firstLine="567"/>
        <w:jc w:val="right"/>
        <w:rPr>
          <w:b/>
        </w:rPr>
      </w:pPr>
      <w:r w:rsidRPr="00A6457E">
        <w:rPr>
          <w:b/>
        </w:rPr>
        <w:lastRenderedPageBreak/>
        <w:t xml:space="preserve">  Приложение №  6</w:t>
      </w:r>
    </w:p>
    <w:p w:rsidR="006639D1" w:rsidRPr="00750B09" w:rsidRDefault="00FB4FB7" w:rsidP="006639D1">
      <w:pPr>
        <w:ind w:right="-21"/>
        <w:jc w:val="right"/>
      </w:pPr>
      <w:r w:rsidRPr="007F63DB">
        <w:t xml:space="preserve">                             </w:t>
      </w:r>
      <w:r w:rsidR="006639D1">
        <w:t xml:space="preserve">                   </w:t>
      </w:r>
      <w:r w:rsidR="006639D1" w:rsidRPr="007F63DB">
        <w:t xml:space="preserve">           </w:t>
      </w:r>
      <w:r w:rsidR="006639D1" w:rsidRPr="00750B09">
        <w:t xml:space="preserve">к решению Совета Красноармейского  сельского  поселения Ейского </w:t>
      </w:r>
      <w:r w:rsidR="006639D1">
        <w:t>р</w:t>
      </w:r>
      <w:r w:rsidR="006639D1"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DE666D" w:rsidRPr="00A206F6" w:rsidRDefault="00DE666D" w:rsidP="00DE666D">
      <w:pPr>
        <w:ind w:right="-21"/>
        <w:jc w:val="right"/>
      </w:pPr>
      <w:r w:rsidRPr="00750B09">
        <w:t xml:space="preserve">                            </w:t>
      </w:r>
      <w:r w:rsidRPr="001005DC">
        <w:rPr>
          <w:bCs/>
        </w:rPr>
        <w:t>от</w:t>
      </w:r>
      <w:r>
        <w:rPr>
          <w:bCs/>
        </w:rPr>
        <w:t xml:space="preserve">  23.04. 2019 года </w:t>
      </w:r>
      <w:r w:rsidRPr="001005DC">
        <w:rPr>
          <w:bCs/>
        </w:rPr>
        <w:t xml:space="preserve">  № </w:t>
      </w:r>
      <w:r>
        <w:rPr>
          <w:bCs/>
        </w:rPr>
        <w:t xml:space="preserve"> 173</w:t>
      </w:r>
    </w:p>
    <w:p w:rsidR="00FB4FB7" w:rsidRDefault="00FB4FB7" w:rsidP="006639D1">
      <w:pPr>
        <w:ind w:right="-82" w:firstLine="567"/>
        <w:jc w:val="right"/>
        <w:rPr>
          <w:sz w:val="28"/>
          <w:szCs w:val="28"/>
        </w:rPr>
      </w:pPr>
    </w:p>
    <w:p w:rsidR="00FB4FB7" w:rsidRDefault="00FB4FB7" w:rsidP="00FB4FB7">
      <w:pPr>
        <w:jc w:val="center"/>
        <w:rPr>
          <w:b/>
          <w:sz w:val="28"/>
          <w:szCs w:val="28"/>
        </w:rPr>
      </w:pPr>
      <w:r w:rsidRPr="00F22B32">
        <w:rPr>
          <w:b/>
          <w:sz w:val="28"/>
          <w:szCs w:val="28"/>
        </w:rPr>
        <w:t xml:space="preserve">Распределение </w:t>
      </w:r>
    </w:p>
    <w:p w:rsidR="00FB4FB7" w:rsidRDefault="00FB4FB7" w:rsidP="00FB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Pr="00F22B32">
        <w:rPr>
          <w:b/>
          <w:sz w:val="28"/>
          <w:szCs w:val="28"/>
        </w:rPr>
        <w:t>бюджета К</w:t>
      </w:r>
      <w:r>
        <w:rPr>
          <w:b/>
          <w:sz w:val="28"/>
          <w:szCs w:val="28"/>
        </w:rPr>
        <w:t>расноармей</w:t>
      </w:r>
      <w:r w:rsidRPr="00F22B32">
        <w:rPr>
          <w:b/>
          <w:sz w:val="28"/>
          <w:szCs w:val="28"/>
        </w:rPr>
        <w:t>ского сельского поселения Ейского района</w:t>
      </w:r>
      <w:r>
        <w:rPr>
          <w:b/>
          <w:sz w:val="28"/>
          <w:szCs w:val="28"/>
        </w:rPr>
        <w:t xml:space="preserve"> по разделам, </w:t>
      </w:r>
      <w:r w:rsidRPr="00F22B32">
        <w:rPr>
          <w:b/>
          <w:sz w:val="28"/>
          <w:szCs w:val="28"/>
        </w:rPr>
        <w:t>подразделам, целевым стать</w:t>
      </w:r>
      <w:r>
        <w:rPr>
          <w:b/>
          <w:sz w:val="28"/>
          <w:szCs w:val="28"/>
        </w:rPr>
        <w:t xml:space="preserve">ям, группам </w:t>
      </w:r>
      <w:r w:rsidRPr="00F22B32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>ов</w:t>
      </w:r>
      <w:r w:rsidRPr="00F22B32">
        <w:rPr>
          <w:b/>
          <w:sz w:val="28"/>
          <w:szCs w:val="28"/>
        </w:rPr>
        <w:t xml:space="preserve"> расходов </w:t>
      </w:r>
      <w:r w:rsidRPr="0026413F">
        <w:rPr>
          <w:b/>
          <w:sz w:val="28"/>
          <w:szCs w:val="28"/>
        </w:rPr>
        <w:t>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2641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413F">
        <w:rPr>
          <w:b/>
          <w:sz w:val="28"/>
          <w:szCs w:val="28"/>
        </w:rPr>
        <w:t xml:space="preserve"> год</w:t>
      </w:r>
    </w:p>
    <w:p w:rsidR="00FB4FB7" w:rsidRPr="00F22B32" w:rsidRDefault="00FB4FB7" w:rsidP="00FB4FB7">
      <w:pPr>
        <w:jc w:val="center"/>
        <w:rPr>
          <w:b/>
          <w:sz w:val="28"/>
          <w:szCs w:val="28"/>
        </w:rPr>
      </w:pPr>
    </w:p>
    <w:tbl>
      <w:tblPr>
        <w:tblW w:w="965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6"/>
        <w:gridCol w:w="21"/>
        <w:gridCol w:w="400"/>
        <w:gridCol w:w="25"/>
        <w:gridCol w:w="426"/>
        <w:gridCol w:w="536"/>
        <w:gridCol w:w="20"/>
        <w:gridCol w:w="276"/>
        <w:gridCol w:w="12"/>
        <w:gridCol w:w="572"/>
        <w:gridCol w:w="711"/>
        <w:gridCol w:w="426"/>
        <w:gridCol w:w="849"/>
      </w:tblGrid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tabs>
                <w:tab w:val="left" w:pos="4297"/>
              </w:tabs>
              <w:snapToGrid w:val="0"/>
              <w:ind w:right="-142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849" w:type="dxa"/>
            <w:vAlign w:val="center"/>
          </w:tcPr>
          <w:p w:rsidR="00FB4FB7" w:rsidRPr="00EA404F" w:rsidRDefault="00FB4FB7" w:rsidP="00E20258">
            <w:pPr>
              <w:snapToGrid w:val="0"/>
              <w:ind w:left="-110"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</w:p>
          <w:p w:rsidR="00FB4FB7" w:rsidRPr="00EA404F" w:rsidRDefault="00FB4FB7" w:rsidP="00E20258">
            <w:pPr>
              <w:snapToGrid w:val="0"/>
              <w:ind w:left="-110"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(тыс.руб.)</w:t>
            </w:r>
          </w:p>
        </w:tc>
      </w:tr>
      <w:tr w:rsidR="00FB4FB7" w:rsidRPr="00EA404F" w:rsidTr="006639D1">
        <w:trPr>
          <w:trHeight w:val="12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D549DB" w:rsidP="00E20258">
            <w:pPr>
              <w:tabs>
                <w:tab w:val="left" w:pos="6750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18 322,9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Администрация  Красноармейского сельского поселения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986F71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3969,1</w:t>
            </w:r>
          </w:p>
        </w:tc>
      </w:tr>
      <w:tr w:rsidR="00FB4FB7" w:rsidRPr="00EA404F" w:rsidTr="006639D1">
        <w:trPr>
          <w:trHeight w:val="2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29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30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6639D1">
        <w:trPr>
          <w:trHeight w:val="22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6639D1">
        <w:trPr>
          <w:trHeight w:val="41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6639D1">
        <w:trPr>
          <w:trHeight w:val="22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2535,3</w:t>
            </w:r>
          </w:p>
        </w:tc>
      </w:tr>
      <w:tr w:rsidR="00FB4FB7" w:rsidRPr="00EA404F" w:rsidTr="006639D1">
        <w:trPr>
          <w:trHeight w:val="4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</w:tr>
      <w:tr w:rsidR="00FB4FB7" w:rsidRPr="00EA404F" w:rsidTr="006639D1">
        <w:trPr>
          <w:trHeight w:val="25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B4FB7" w:rsidRPr="00EA404F" w:rsidTr="006639D1">
        <w:trPr>
          <w:trHeight w:val="36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6639D1">
        <w:trPr>
          <w:trHeight w:val="36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6639D1">
        <w:trPr>
          <w:trHeight w:val="34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E4A1C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jc w:val="both"/>
              <w:rPr>
                <w:b/>
                <w:bCs/>
              </w:rPr>
            </w:pPr>
            <w:r w:rsidRPr="00EE4A1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 w:rsidRPr="00EE4A1C">
              <w:rPr>
                <w:b/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 w:rsidRPr="00EE4A1C">
              <w:rPr>
                <w:b/>
                <w:bCs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711" w:type="dxa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Cs/>
              </w:rPr>
            </w:pPr>
          </w:p>
        </w:tc>
        <w:tc>
          <w:tcPr>
            <w:tcW w:w="426" w:type="dxa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E4A1C" w:rsidRDefault="00FB4FB7" w:rsidP="00E20258">
            <w:pPr>
              <w:snapToGrid w:val="0"/>
              <w:ind w:right="-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</w:t>
            </w:r>
          </w:p>
        </w:tc>
      </w:tr>
      <w:tr w:rsidR="00FB4FB7" w:rsidRPr="005F167E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5F167E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5F167E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2A6FA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32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536,4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07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</w:p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 населению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6639D1">
        <w:trPr>
          <w:trHeight w:val="480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FB4FB7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0A04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0A04DF" w:rsidRPr="00EA404F" w:rsidTr="006639D1">
        <w:trPr>
          <w:trHeight w:val="480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0A04DF" w:rsidRPr="00A53972" w:rsidRDefault="000A04DF" w:rsidP="00E10B1F">
            <w:pPr>
              <w:snapToGrid w:val="0"/>
              <w:rPr>
                <w:iCs/>
                <w:sz w:val="18"/>
                <w:szCs w:val="18"/>
              </w:rPr>
            </w:pPr>
            <w:r w:rsidRPr="00A53972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0A04DF" w:rsidRPr="002A6FA1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426" w:type="dxa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0A04DF" w:rsidRPr="00EA404F" w:rsidTr="006639D1">
        <w:trPr>
          <w:trHeight w:val="28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0A04DF" w:rsidRPr="00F00563" w:rsidRDefault="000A04DF" w:rsidP="00E10B1F">
            <w:pPr>
              <w:snapToGrid w:val="0"/>
              <w:jc w:val="both"/>
              <w:rPr>
                <w:sz w:val="18"/>
                <w:szCs w:val="18"/>
              </w:rPr>
            </w:pPr>
            <w:r w:rsidRPr="00F00563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0A04DF" w:rsidRPr="002A6FA1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A6FA1">
              <w:rPr>
                <w:sz w:val="18"/>
                <w:szCs w:val="18"/>
              </w:rPr>
              <w:t>1180</w:t>
            </w:r>
          </w:p>
        </w:tc>
        <w:tc>
          <w:tcPr>
            <w:tcW w:w="426" w:type="dxa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A04DF" w:rsidRPr="00EA404F" w:rsidRDefault="000A04DF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FB4FB7" w:rsidRPr="00EA404F" w:rsidTr="006639D1">
        <w:trPr>
          <w:trHeight w:val="369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B4FB7" w:rsidRPr="00EA404F" w:rsidTr="006639D1">
        <w:trPr>
          <w:trHeight w:val="503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55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5716FB">
              <w:rPr>
                <w:sz w:val="18"/>
                <w:szCs w:val="18"/>
              </w:rPr>
              <w:t xml:space="preserve"> сельского поселения Ейского района "Обеспечение</w:t>
            </w:r>
            <w:r>
              <w:rPr>
                <w:sz w:val="18"/>
                <w:szCs w:val="18"/>
              </w:rPr>
              <w:t xml:space="preserve"> безопасности населения"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5716FB" w:rsidTr="006639D1">
        <w:trPr>
          <w:trHeight w:val="238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4" w:type="dxa"/>
            <w:gridSpan w:val="2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5716FB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5716F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5716FB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5 710,8</w:t>
            </w:r>
          </w:p>
        </w:tc>
      </w:tr>
      <w:tr w:rsidR="00FB4FB7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5 710,8</w:t>
            </w:r>
          </w:p>
        </w:tc>
      </w:tr>
      <w:tr w:rsidR="00FB4FB7" w:rsidRPr="00EA404F" w:rsidTr="006639D1">
        <w:trPr>
          <w:trHeight w:val="19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b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6639D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FB4FB7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FB4FB7" w:rsidRPr="002A6FA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B7" w:rsidRDefault="006639D1" w:rsidP="00E20258">
            <w:pPr>
              <w:jc w:val="center"/>
            </w:pPr>
            <w:r>
              <w:t>3279,2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27226B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B93">
              <w:rPr>
                <w:rFonts w:eastAsia="Calibri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7226B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Default="006639D1" w:rsidP="00E10B1F">
            <w:pPr>
              <w:jc w:val="center"/>
            </w:pPr>
            <w:r>
              <w:t>2431,6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27226B" w:rsidRDefault="00BC5D3E" w:rsidP="00E10B1F">
            <w:pPr>
              <w:snapToGrid w:val="0"/>
              <w:rPr>
                <w:sz w:val="18"/>
                <w:szCs w:val="18"/>
              </w:rPr>
            </w:pPr>
            <w:r w:rsidRPr="00B15B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7226B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Default="006639D1" w:rsidP="00E10B1F">
            <w:pPr>
              <w:jc w:val="center"/>
            </w:pPr>
            <w:r>
              <w:t>2431,6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b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C5D3E" w:rsidRDefault="00BC5D3E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BC5D3E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C5D3E" w:rsidRDefault="00BC5D3E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BC5D3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BC5D3E" w:rsidRPr="00EA404F" w:rsidRDefault="00BC5D3E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3E" w:rsidRPr="00BC5D3E" w:rsidRDefault="00BC5D3E" w:rsidP="00E10B1F">
            <w:pPr>
              <w:jc w:val="center"/>
              <w:rPr>
                <w:b/>
              </w:rPr>
            </w:pPr>
            <w:r w:rsidRPr="00BC5D3E">
              <w:rPr>
                <w:b/>
              </w:rPr>
              <w:t>50,1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b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9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31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vAlign w:val="center"/>
          </w:tcPr>
          <w:p w:rsidR="00BC5D3E" w:rsidRPr="00B150B3" w:rsidRDefault="00BC5D3E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C5D3E" w:rsidRDefault="00BC5D3E" w:rsidP="00E10B1F">
            <w:pPr>
              <w:jc w:val="center"/>
            </w:pPr>
            <w:r>
              <w:t>50,1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D3E" w:rsidRPr="00EA404F" w:rsidRDefault="00217050" w:rsidP="00AF61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1507,4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986F71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</w:t>
            </w:r>
            <w:r>
              <w:rPr>
                <w:sz w:val="18"/>
                <w:szCs w:val="18"/>
              </w:rPr>
              <w:t xml:space="preserve">ого хозяйства»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AF6158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3745B" w:rsidRDefault="00BC5D3E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F424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BC5D3E" w:rsidRPr="009D3D76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D3D7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31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437D41">
              <w:rPr>
                <w:sz w:val="18"/>
                <w:szCs w:val="18"/>
              </w:rPr>
              <w:t xml:space="preserve"> сельского поселения Ейского района «Молодёжь» на 2017-2019 годы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437D41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166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24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1F4F9C" w:rsidRDefault="00BC5D3E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Муниципальная программа Красноармейского сельского поселения Ейского района «Разв</w:t>
            </w:r>
            <w:r>
              <w:rPr>
                <w:iCs/>
                <w:sz w:val="18"/>
                <w:szCs w:val="18"/>
              </w:rPr>
              <w:t xml:space="preserve">итие культуры»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Pr="00E171E0" w:rsidRDefault="00BC5D3E" w:rsidP="00E202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</w:t>
            </w:r>
            <w:r w:rsidR="0044568B">
              <w:rPr>
                <w:sz w:val="18"/>
                <w:szCs w:val="18"/>
              </w:rPr>
              <w:t xml:space="preserve"> </w:t>
            </w:r>
            <w:r w:rsidRPr="00EA404F">
              <w:rPr>
                <w:sz w:val="18"/>
                <w:szCs w:val="18"/>
              </w:rPr>
              <w:t>-досугового обслуживания населения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C5D3E" w:rsidRPr="00E171E0" w:rsidRDefault="00BC5D3E" w:rsidP="00E202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171E0">
              <w:rPr>
                <w:bCs/>
                <w:sz w:val="18"/>
                <w:szCs w:val="18"/>
              </w:rPr>
              <w:t>2,0</w:t>
            </w:r>
          </w:p>
        </w:tc>
      </w:tr>
      <w:tr w:rsidR="00BC5D3E" w:rsidRPr="00EA404F" w:rsidTr="006639D1">
        <w:trPr>
          <w:trHeight w:val="255"/>
        </w:trPr>
        <w:tc>
          <w:tcPr>
            <w:tcW w:w="5397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Предоставление субсидий бюджетным, автономным учреждениям </w:t>
            </w:r>
            <w:r w:rsidRPr="00EA404F">
              <w:rPr>
                <w:sz w:val="18"/>
                <w:szCs w:val="18"/>
              </w:rPr>
              <w:lastRenderedPageBreak/>
              <w:t>и иным некоммерческим организациям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5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288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171E0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171E0">
              <w:rPr>
                <w:bCs/>
                <w:sz w:val="18"/>
                <w:szCs w:val="18"/>
              </w:rPr>
              <w:t>2,0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183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32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2A6FA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32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Решение Совета Красноармейского сельского поселения Ейск</w:t>
            </w:r>
            <w:r>
              <w:rPr>
                <w:bCs/>
                <w:sz w:val="18"/>
                <w:szCs w:val="18"/>
              </w:rPr>
              <w:t xml:space="preserve">ого района от </w:t>
            </w:r>
            <w:r w:rsidRPr="007F3C11">
              <w:rPr>
                <w:bCs/>
                <w:sz w:val="18"/>
                <w:szCs w:val="18"/>
              </w:rPr>
              <w:t>22</w:t>
            </w:r>
            <w:r>
              <w:rPr>
                <w:bCs/>
                <w:sz w:val="18"/>
                <w:szCs w:val="18"/>
              </w:rPr>
              <w:t>.02.2011 г. №</w:t>
            </w:r>
            <w:r w:rsidRPr="007F3C11">
              <w:rPr>
                <w:bCs/>
                <w:sz w:val="18"/>
                <w:szCs w:val="18"/>
              </w:rPr>
              <w:t xml:space="preserve"> 60</w:t>
            </w:r>
            <w:r w:rsidRPr="00EA404F">
              <w:rPr>
                <w:bCs/>
                <w:sz w:val="18"/>
                <w:szCs w:val="18"/>
              </w:rPr>
              <w:t xml:space="preserve">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2A6FA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68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2A6FA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55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89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 </w:t>
            </w:r>
            <w:r>
              <w:rPr>
                <w:sz w:val="18"/>
                <w:szCs w:val="18"/>
              </w:rPr>
              <w:t xml:space="preserve">Красноармейского </w:t>
            </w:r>
            <w:r w:rsidRPr="00437D41">
              <w:rPr>
                <w:sz w:val="18"/>
                <w:szCs w:val="18"/>
              </w:rPr>
              <w:t>сельского поселения Ейского района «Развитие физической культуры и спорта»</w:t>
            </w:r>
            <w:r>
              <w:rPr>
                <w:sz w:val="18"/>
                <w:szCs w:val="18"/>
              </w:rPr>
              <w:t xml:space="preserve"> на 2017</w:t>
            </w:r>
            <w:r w:rsidRPr="00437D41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437D41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289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EA404F" w:rsidTr="006639D1">
        <w:trPr>
          <w:trHeight w:val="480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BC5D3E" w:rsidRPr="009D3D76" w:rsidTr="006639D1">
        <w:trPr>
          <w:trHeight w:val="376"/>
        </w:trPr>
        <w:tc>
          <w:tcPr>
            <w:tcW w:w="537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437D41" w:rsidRDefault="00BC5D3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C5D3E" w:rsidRPr="009D3D76" w:rsidTr="006639D1">
        <w:trPr>
          <w:trHeight w:val="480"/>
        </w:trPr>
        <w:tc>
          <w:tcPr>
            <w:tcW w:w="537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11</w:t>
            </w:r>
          </w:p>
        </w:tc>
        <w:tc>
          <w:tcPr>
            <w:tcW w:w="451" w:type="dxa"/>
            <w:gridSpan w:val="2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</w:pPr>
            <w:r w:rsidRPr="009D3D76">
              <w:t>01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584" w:type="dxa"/>
            <w:gridSpan w:val="2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11" w:type="dxa"/>
          </w:tcPr>
          <w:p w:rsidR="00BC5D3E" w:rsidRPr="002A6FA1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BC5D3E" w:rsidRPr="00EA404F" w:rsidRDefault="00BC5D3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C5D3E" w:rsidRPr="009D3D76" w:rsidRDefault="00BC5D3E" w:rsidP="00E20258">
            <w:pPr>
              <w:snapToGrid w:val="0"/>
              <w:ind w:right="-142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</w:tbl>
    <w:p w:rsidR="00FB4FB7" w:rsidRDefault="00FB4FB7" w:rsidP="00FB4FB7">
      <w:pPr>
        <w:rPr>
          <w:b/>
        </w:rPr>
      </w:pPr>
    </w:p>
    <w:p w:rsidR="00FB4FB7" w:rsidRDefault="00FB4FB7" w:rsidP="00FB4FB7">
      <w:pPr>
        <w:ind w:right="-142"/>
        <w:jc w:val="both"/>
      </w:pPr>
    </w:p>
    <w:p w:rsidR="00FB4FB7" w:rsidRDefault="00FB4FB7" w:rsidP="00FB4FB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15BB" w:rsidRDefault="00FB15BB" w:rsidP="00FB4FB7">
      <w:pPr>
        <w:pStyle w:val="12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  <w:sectPr w:rsidR="00FB15BB" w:rsidSect="00400796">
          <w:headerReference w:type="first" r:id="rId13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FB4FB7" w:rsidRPr="007F63DB" w:rsidRDefault="00FB4FB7" w:rsidP="00FB4FB7">
      <w:pPr>
        <w:ind w:right="-82"/>
        <w:jc w:val="right"/>
        <w:rPr>
          <w:b/>
        </w:rPr>
      </w:pPr>
      <w:r w:rsidRPr="007F63DB">
        <w:rPr>
          <w:b/>
        </w:rPr>
        <w:lastRenderedPageBreak/>
        <w:t xml:space="preserve">                    Приложение №  </w:t>
      </w:r>
      <w:r>
        <w:rPr>
          <w:b/>
        </w:rPr>
        <w:t>7</w:t>
      </w:r>
    </w:p>
    <w:p w:rsidR="006639D1" w:rsidRPr="00750B09" w:rsidRDefault="006639D1" w:rsidP="006639D1">
      <w:pPr>
        <w:ind w:right="-21"/>
        <w:jc w:val="right"/>
      </w:pPr>
      <w:r w:rsidRPr="007F63DB">
        <w:t xml:space="preserve">                             </w:t>
      </w:r>
      <w:r>
        <w:t xml:space="preserve">       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6639D1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6639D1" w:rsidRPr="00750B09" w:rsidRDefault="006639D1" w:rsidP="006639D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DE666D" w:rsidRPr="00A206F6" w:rsidRDefault="00DE666D" w:rsidP="00DE666D">
      <w:pPr>
        <w:ind w:right="-21"/>
        <w:jc w:val="right"/>
      </w:pPr>
      <w:r w:rsidRPr="00750B09">
        <w:t xml:space="preserve">                            </w:t>
      </w:r>
      <w:r w:rsidRPr="001005DC">
        <w:rPr>
          <w:bCs/>
        </w:rPr>
        <w:t>от</w:t>
      </w:r>
      <w:r>
        <w:rPr>
          <w:bCs/>
        </w:rPr>
        <w:t xml:space="preserve">  23.04. 2019 года </w:t>
      </w:r>
      <w:r w:rsidRPr="001005DC">
        <w:rPr>
          <w:bCs/>
        </w:rPr>
        <w:t xml:space="preserve">  № </w:t>
      </w:r>
      <w:r>
        <w:rPr>
          <w:bCs/>
        </w:rPr>
        <w:t xml:space="preserve"> 173</w:t>
      </w:r>
    </w:p>
    <w:p w:rsidR="00FB4FB7" w:rsidRDefault="00FB4FB7" w:rsidP="00FB4FB7">
      <w:pPr>
        <w:ind w:right="-82" w:firstLine="567"/>
        <w:jc w:val="right"/>
        <w:rPr>
          <w:sz w:val="28"/>
          <w:szCs w:val="28"/>
        </w:rPr>
      </w:pPr>
    </w:p>
    <w:p w:rsidR="00FB4FB7" w:rsidRDefault="00FB4FB7" w:rsidP="00FB4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</w:t>
      </w:r>
      <w:r w:rsidRPr="00F22B32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расноармей</w:t>
      </w:r>
      <w:r w:rsidRPr="00F22B32">
        <w:rPr>
          <w:b/>
          <w:sz w:val="28"/>
          <w:szCs w:val="28"/>
        </w:rPr>
        <w:t>ского сельского поселения Ейского района</w:t>
      </w:r>
      <w:r>
        <w:rPr>
          <w:b/>
          <w:sz w:val="28"/>
          <w:szCs w:val="28"/>
        </w:rPr>
        <w:t xml:space="preserve"> </w:t>
      </w:r>
      <w:r w:rsidRPr="0026413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26413F">
        <w:rPr>
          <w:b/>
          <w:sz w:val="28"/>
          <w:szCs w:val="28"/>
        </w:rPr>
        <w:t xml:space="preserve"> год</w:t>
      </w:r>
    </w:p>
    <w:p w:rsidR="00FB4FB7" w:rsidRDefault="00FB4FB7" w:rsidP="00FB4FB7">
      <w:pPr>
        <w:jc w:val="center"/>
        <w:rPr>
          <w:b/>
          <w:sz w:val="28"/>
          <w:szCs w:val="28"/>
        </w:rPr>
      </w:pPr>
    </w:p>
    <w:tbl>
      <w:tblPr>
        <w:tblW w:w="981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2"/>
        <w:gridCol w:w="540"/>
        <w:gridCol w:w="540"/>
        <w:gridCol w:w="540"/>
        <w:gridCol w:w="479"/>
        <w:gridCol w:w="380"/>
        <w:gridCol w:w="413"/>
        <w:gridCol w:w="624"/>
        <w:gridCol w:w="426"/>
        <w:gridCol w:w="900"/>
      </w:tblGrid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tabs>
                <w:tab w:val="left" w:pos="4297"/>
              </w:tabs>
              <w:snapToGrid w:val="0"/>
              <w:ind w:right="-142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896" w:type="dxa"/>
            <w:gridSpan w:val="4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ЦСР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00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Сумма</w:t>
            </w: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(тыс.руб.)</w:t>
            </w:r>
          </w:p>
        </w:tc>
      </w:tr>
      <w:tr w:rsidR="00FB4FB7" w:rsidRPr="00EA404F" w:rsidTr="00E20258">
        <w:trPr>
          <w:trHeight w:val="122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D549DB" w:rsidP="00E20258">
            <w:pPr>
              <w:tabs>
                <w:tab w:val="left" w:pos="6750"/>
              </w:tabs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18322,9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 xml:space="preserve">Администрация  Красноармейского сельского поселения </w:t>
            </w:r>
          </w:p>
        </w:tc>
        <w:tc>
          <w:tcPr>
            <w:tcW w:w="540" w:type="dxa"/>
            <w:vAlign w:val="center"/>
          </w:tcPr>
          <w:p w:rsidR="00FB4FB7" w:rsidRPr="00F00563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3969,1</w:t>
            </w:r>
          </w:p>
        </w:tc>
      </w:tr>
      <w:tr w:rsidR="00FB4FB7" w:rsidRPr="00EA404F" w:rsidTr="00E20258">
        <w:trPr>
          <w:trHeight w:val="29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660,0</w:t>
            </w:r>
          </w:p>
        </w:tc>
      </w:tr>
      <w:tr w:rsidR="00FB4FB7" w:rsidRPr="00EA404F" w:rsidTr="00E20258">
        <w:trPr>
          <w:trHeight w:val="29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11102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</w:tr>
      <w:tr w:rsidR="00FB4FB7" w:rsidRPr="00EA404F" w:rsidTr="00E20258">
        <w:trPr>
          <w:trHeight w:val="30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30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308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FB4FB7" w:rsidRDefault="00FB4FB7" w:rsidP="0011102F">
            <w:pPr>
              <w:ind w:right="-142"/>
              <w:jc w:val="center"/>
            </w:pPr>
            <w:r>
              <w:t>660,0</w:t>
            </w:r>
          </w:p>
        </w:tc>
      </w:tr>
      <w:tr w:rsidR="00FB4FB7" w:rsidRPr="00EA404F" w:rsidTr="00E20258">
        <w:trPr>
          <w:trHeight w:val="22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E20258">
        <w:trPr>
          <w:trHeight w:val="41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2755,1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2751,3</w:t>
            </w:r>
          </w:p>
        </w:tc>
      </w:tr>
      <w:tr w:rsidR="00FB4FB7" w:rsidRPr="00EA404F" w:rsidTr="00E20258">
        <w:trPr>
          <w:trHeight w:val="22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2535,</w:t>
            </w:r>
            <w:r w:rsidR="00710CC7">
              <w:rPr>
                <w:sz w:val="18"/>
                <w:szCs w:val="18"/>
              </w:rPr>
              <w:t>3</w:t>
            </w:r>
          </w:p>
        </w:tc>
      </w:tr>
      <w:tr w:rsidR="00FB4FB7" w:rsidRPr="00EA404F" w:rsidTr="00E20258">
        <w:trPr>
          <w:trHeight w:val="4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</w:t>
            </w:r>
          </w:p>
        </w:tc>
      </w:tr>
      <w:tr w:rsidR="00FB4FB7" w:rsidRPr="00EA404F" w:rsidTr="00E20258">
        <w:trPr>
          <w:trHeight w:val="25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B4FB7" w:rsidRPr="00EA404F" w:rsidTr="00E20258">
        <w:trPr>
          <w:trHeight w:val="36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E20258">
        <w:trPr>
          <w:trHeight w:val="363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EA404F" w:rsidTr="00E20258">
        <w:trPr>
          <w:trHeight w:val="348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60190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3,8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</w:rPr>
            </w:pPr>
            <w:r w:rsidRPr="009C183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FB4FB7" w:rsidRPr="005F167E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F167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Обеспечение деятельности администрации муниципального </w:t>
            </w:r>
            <w:r w:rsidRPr="00EA404F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7F277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11050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5,0</w:t>
            </w:r>
          </w:p>
        </w:tc>
      </w:tr>
      <w:tr w:rsidR="00FB4FB7" w:rsidRPr="009C1835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536,4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</w:t>
            </w:r>
            <w:r>
              <w:rPr>
                <w:sz w:val="18"/>
                <w:szCs w:val="18"/>
              </w:rPr>
              <w:t>ения»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07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44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480,0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Социальное обеспечение и иные выплаты</w:t>
            </w:r>
          </w:p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 населению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17050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7D242A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263,7</w:t>
            </w:r>
          </w:p>
        </w:tc>
      </w:tr>
      <w:tr w:rsidR="00FB4FB7" w:rsidRPr="009C1835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7D242A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263,7</w:t>
            </w:r>
          </w:p>
        </w:tc>
      </w:tr>
      <w:tr w:rsidR="00FB4FB7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FB4FB7" w:rsidRPr="00EA404F" w:rsidTr="00E20258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51180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</w:tr>
      <w:tr w:rsidR="007D242A" w:rsidRPr="00EA404F" w:rsidTr="00E10B1F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7D242A" w:rsidRPr="007F2771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81180</w:t>
            </w:r>
          </w:p>
        </w:tc>
        <w:tc>
          <w:tcPr>
            <w:tcW w:w="426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7D242A" w:rsidRPr="00EA404F" w:rsidTr="00E10B1F">
        <w:trPr>
          <w:trHeight w:val="285"/>
        </w:trPr>
        <w:tc>
          <w:tcPr>
            <w:tcW w:w="4972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center"/>
          </w:tcPr>
          <w:p w:rsidR="007D242A" w:rsidRPr="009C1835" w:rsidRDefault="007D242A" w:rsidP="00E10B1F">
            <w:pPr>
              <w:jc w:val="center"/>
            </w:pPr>
            <w:r w:rsidRPr="009C1835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99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7D242A" w:rsidRPr="007F2771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F2771">
              <w:rPr>
                <w:sz w:val="18"/>
                <w:szCs w:val="18"/>
              </w:rPr>
              <w:t>1180</w:t>
            </w:r>
          </w:p>
        </w:tc>
        <w:tc>
          <w:tcPr>
            <w:tcW w:w="426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</w:tr>
      <w:tr w:rsidR="00FB4FB7" w:rsidRPr="009C1835" w:rsidTr="00E20258">
        <w:trPr>
          <w:trHeight w:val="369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9C183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B4FB7" w:rsidRPr="009C1835" w:rsidTr="00E20258">
        <w:trPr>
          <w:trHeight w:val="503"/>
        </w:trPr>
        <w:tc>
          <w:tcPr>
            <w:tcW w:w="4972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vAlign w:val="center"/>
          </w:tcPr>
          <w:p w:rsidR="00FB4FB7" w:rsidRPr="009C1835" w:rsidRDefault="00FB4FB7" w:rsidP="00E20258">
            <w:pPr>
              <w:jc w:val="center"/>
              <w:rPr>
                <w:b/>
              </w:rPr>
            </w:pPr>
            <w:r w:rsidRPr="009C18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9C1835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9C1835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36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5716FB">
              <w:rPr>
                <w:sz w:val="18"/>
                <w:szCs w:val="18"/>
              </w:rPr>
              <w:t xml:space="preserve"> сельского поселения Ейского района "Обеспечение</w:t>
            </w:r>
            <w:r>
              <w:rPr>
                <w:sz w:val="18"/>
                <w:szCs w:val="18"/>
              </w:rPr>
              <w:t xml:space="preserve"> безопасности населения" 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B670A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27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720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B4FB7" w:rsidRPr="00EA404F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7D242A">
        <w:trPr>
          <w:trHeight w:val="238"/>
        </w:trPr>
        <w:tc>
          <w:tcPr>
            <w:tcW w:w="4972" w:type="dxa"/>
            <w:shd w:val="clear" w:color="auto" w:fill="auto"/>
            <w:vAlign w:val="center"/>
          </w:tcPr>
          <w:p w:rsidR="00FB4FB7" w:rsidRPr="005716FB" w:rsidRDefault="00FB4FB7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5716FB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B670A6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670A6">
              <w:rPr>
                <w:sz w:val="18"/>
                <w:szCs w:val="18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17080</w:t>
            </w:r>
          </w:p>
        </w:tc>
        <w:tc>
          <w:tcPr>
            <w:tcW w:w="426" w:type="dxa"/>
            <w:vAlign w:val="center"/>
          </w:tcPr>
          <w:p w:rsidR="00FB4FB7" w:rsidRPr="00111C35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111C35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FB7" w:rsidRPr="00111C35" w:rsidRDefault="00FB4FB7" w:rsidP="00E2025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4FB7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b/>
              </w:rPr>
            </w:pPr>
            <w:r w:rsidRPr="00B670A6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5760,9</w:t>
            </w:r>
          </w:p>
        </w:tc>
      </w:tr>
      <w:tr w:rsidR="00FB4FB7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  <w:rPr>
                <w:b/>
              </w:rPr>
            </w:pPr>
            <w:r w:rsidRPr="00B670A6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19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b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содержание дорожной и</w:t>
            </w:r>
            <w:r>
              <w:rPr>
                <w:sz w:val="18"/>
                <w:szCs w:val="18"/>
              </w:rPr>
              <w:t xml:space="preserve">нфраструктуры» 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B670A6" w:rsidRDefault="00FB4FB7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5710,8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FB4FB7" w:rsidRPr="00EA404F" w:rsidTr="007D242A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FB4FB7" w:rsidRPr="00CF2CBD" w:rsidRDefault="00FB4FB7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FB4FB7" w:rsidRPr="007F2771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FB4FB7" w:rsidRPr="00EA404F" w:rsidRDefault="00FB4FB7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B7" w:rsidRPr="00EA404F" w:rsidRDefault="007D242A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3279,2</w:t>
            </w:r>
          </w:p>
        </w:tc>
      </w:tr>
      <w:tr w:rsidR="007D242A" w:rsidRPr="00EA404F" w:rsidTr="007D242A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7D242A" w:rsidRPr="0027226B" w:rsidRDefault="007D242A" w:rsidP="00E10B1F">
            <w:pPr>
              <w:snapToGrid w:val="0"/>
              <w:rPr>
                <w:iCs/>
                <w:sz w:val="18"/>
                <w:szCs w:val="18"/>
              </w:rPr>
            </w:pPr>
            <w:r w:rsidRPr="00B15B93">
              <w:rPr>
                <w:rFonts w:eastAsia="Calibri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7D242A" w:rsidRPr="0027226B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2431,6</w:t>
            </w:r>
          </w:p>
        </w:tc>
      </w:tr>
      <w:tr w:rsidR="007D242A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7D242A" w:rsidRPr="0027226B" w:rsidRDefault="007D242A" w:rsidP="00E10B1F">
            <w:pPr>
              <w:snapToGrid w:val="0"/>
              <w:rPr>
                <w:sz w:val="18"/>
                <w:szCs w:val="18"/>
              </w:rPr>
            </w:pPr>
            <w:r w:rsidRPr="00B15B9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7D242A" w:rsidRPr="00CF2CBD" w:rsidRDefault="007D242A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7D242A" w:rsidRPr="0027226B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S2440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2A" w:rsidRPr="00EA404F" w:rsidRDefault="007D242A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2431,6</w:t>
            </w:r>
          </w:p>
        </w:tc>
      </w:tr>
      <w:tr w:rsidR="0044568B" w:rsidRPr="0044568B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rPr>
                <w:b/>
                <w:iCs/>
                <w:sz w:val="18"/>
                <w:szCs w:val="18"/>
              </w:rPr>
            </w:pPr>
            <w:r w:rsidRPr="0044568B">
              <w:rPr>
                <w:b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44568B" w:rsidRPr="0044568B" w:rsidRDefault="0044568B" w:rsidP="00E10B1F">
            <w:pPr>
              <w:jc w:val="center"/>
              <w:rPr>
                <w:b/>
              </w:rPr>
            </w:pPr>
            <w:r w:rsidRPr="0044568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44568B" w:rsidRDefault="0044568B" w:rsidP="00E10B1F">
            <w:pPr>
              <w:snapToGrid w:val="0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44568B" w:rsidRDefault="0044568B" w:rsidP="00E10B1F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44568B">
              <w:rPr>
                <w:b/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b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95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EA404F" w:rsidTr="0044568B">
        <w:trPr>
          <w:trHeight w:val="231"/>
        </w:trPr>
        <w:tc>
          <w:tcPr>
            <w:tcW w:w="4972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rPr>
                <w:iCs/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10B1F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63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17150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B150B3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B150B3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EA404F" w:rsidRDefault="0044568B" w:rsidP="00E10B1F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</w:tr>
      <w:tr w:rsidR="0044568B" w:rsidRPr="00111C35" w:rsidTr="0044568B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44568B" w:rsidRPr="00111C35" w:rsidRDefault="0044568B" w:rsidP="00E20258">
            <w:pPr>
              <w:jc w:val="center"/>
              <w:rPr>
                <w:b/>
              </w:rPr>
            </w:pPr>
            <w:r w:rsidRPr="00111C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111C35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1507,4</w:t>
            </w:r>
          </w:p>
        </w:tc>
      </w:tr>
      <w:tr w:rsidR="0044568B" w:rsidRPr="00111C35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111C3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44568B" w:rsidRPr="00111C35" w:rsidRDefault="0044568B" w:rsidP="00E20258">
            <w:pPr>
              <w:jc w:val="center"/>
              <w:rPr>
                <w:b/>
              </w:rPr>
            </w:pPr>
            <w:r w:rsidRPr="00111C35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111C3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111C3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44568B" w:rsidRPr="00111C35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8B" w:rsidRPr="00111C35" w:rsidRDefault="00264EDF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434,7</w:t>
            </w:r>
          </w:p>
        </w:tc>
      </w:tr>
      <w:tr w:rsidR="0044568B" w:rsidRPr="00EA404F" w:rsidTr="007D242A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</w:t>
            </w:r>
            <w:r>
              <w:rPr>
                <w:bCs/>
                <w:sz w:val="18"/>
                <w:szCs w:val="18"/>
              </w:rPr>
              <w:t xml:space="preserve">ого хозяйства»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8B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264EDF" w:rsidRPr="00EA404F" w:rsidTr="00B945C2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264EDF" w:rsidRPr="00DE552A" w:rsidRDefault="00264EDF" w:rsidP="00E20258">
            <w:pPr>
              <w:jc w:val="center"/>
            </w:pPr>
            <w:r w:rsidRPr="00DE552A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264EDF" w:rsidRPr="007F2771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17010</w:t>
            </w:r>
          </w:p>
        </w:tc>
        <w:tc>
          <w:tcPr>
            <w:tcW w:w="426" w:type="dxa"/>
            <w:vAlign w:val="center"/>
          </w:tcPr>
          <w:p w:rsidR="00264EDF" w:rsidRPr="00EA404F" w:rsidRDefault="00264EDF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264EDF" w:rsidRDefault="00264EDF" w:rsidP="00264EDF">
            <w:pPr>
              <w:jc w:val="center"/>
            </w:pPr>
            <w:r w:rsidRPr="00A6463B">
              <w:rPr>
                <w:sz w:val="18"/>
                <w:szCs w:val="18"/>
              </w:rPr>
              <w:t>434,7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EA404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</w:t>
            </w:r>
            <w:r>
              <w:rPr>
                <w:sz w:val="18"/>
                <w:szCs w:val="18"/>
              </w:rPr>
              <w:t xml:space="preserve">ального хозяйства»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3745B" w:rsidRDefault="0044568B" w:rsidP="00E20258">
            <w:pPr>
              <w:snapToGrid w:val="0"/>
              <w:rPr>
                <w:sz w:val="18"/>
                <w:szCs w:val="18"/>
              </w:rPr>
            </w:pPr>
            <w:r w:rsidRPr="00E3745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43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122D0E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610D9A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40" w:type="dxa"/>
            <w:vAlign w:val="center"/>
          </w:tcPr>
          <w:p w:rsidR="0044568B" w:rsidRPr="00610D9A" w:rsidRDefault="0044568B" w:rsidP="00E20258">
            <w:pPr>
              <w:jc w:val="center"/>
              <w:rPr>
                <w:b/>
              </w:rPr>
            </w:pPr>
            <w:r w:rsidRPr="00610D9A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 w:rsidRPr="00610D9A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31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</w:t>
            </w:r>
            <w:r>
              <w:rPr>
                <w:sz w:val="18"/>
                <w:szCs w:val="18"/>
              </w:rPr>
              <w:t>Красноармейского</w:t>
            </w:r>
            <w:r w:rsidRPr="00437D41">
              <w:rPr>
                <w:sz w:val="18"/>
                <w:szCs w:val="18"/>
              </w:rPr>
              <w:t xml:space="preserve"> сельского поселения Ейского района «Молодёжь» на 2017-2019 годы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610D9A"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610D9A" w:rsidTr="00E20258">
        <w:trPr>
          <w:trHeight w:val="166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46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610D9A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610D9A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  <w:r>
              <w:rPr>
                <w:b/>
                <w:bCs/>
                <w:sz w:val="18"/>
                <w:szCs w:val="18"/>
              </w:rPr>
              <w:t xml:space="preserve"> и кинематография 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  <w:rPr>
                <w:b/>
              </w:rPr>
            </w:pPr>
            <w:r w:rsidRPr="00CF2CBD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24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iCs/>
                <w:sz w:val="18"/>
                <w:szCs w:val="18"/>
              </w:rPr>
              <w:t>Муниципальная программа Красноармейского сельского поселения Ейског</w:t>
            </w:r>
            <w:r>
              <w:rPr>
                <w:iCs/>
                <w:sz w:val="18"/>
                <w:szCs w:val="18"/>
              </w:rPr>
              <w:t xml:space="preserve">о района «Развитие культуры» </w:t>
            </w:r>
          </w:p>
        </w:tc>
        <w:tc>
          <w:tcPr>
            <w:tcW w:w="540" w:type="dxa"/>
            <w:vAlign w:val="center"/>
          </w:tcPr>
          <w:p w:rsidR="0044568B" w:rsidRPr="00B670A6" w:rsidRDefault="0044568B" w:rsidP="00E20258">
            <w:pPr>
              <w:jc w:val="center"/>
            </w:pPr>
            <w:r w:rsidRPr="00B670A6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iCs/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6767,8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00590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6765,8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 xml:space="preserve">Компенсация расходов на оплату жилых помещений, </w:t>
            </w:r>
            <w:r w:rsidRPr="00EA404F">
              <w:rPr>
                <w:sz w:val="18"/>
                <w:szCs w:val="18"/>
              </w:rPr>
              <w:lastRenderedPageBreak/>
              <w:t>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</w:pPr>
            <w:r w:rsidRPr="00756D9B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41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10020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  <w:rPr>
                <w:b/>
              </w:rPr>
            </w:pPr>
            <w:r w:rsidRPr="00756D9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60"/>
              <w:jc w:val="both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40" w:type="dxa"/>
            <w:vAlign w:val="center"/>
          </w:tcPr>
          <w:p w:rsidR="0044568B" w:rsidRPr="00756D9B" w:rsidRDefault="0044568B" w:rsidP="00E20258">
            <w:pPr>
              <w:jc w:val="center"/>
              <w:rPr>
                <w:b/>
              </w:rPr>
            </w:pPr>
            <w:r w:rsidRPr="00756D9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756D9B">
              <w:rPr>
                <w:b/>
                <w:bCs/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183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vAlign w:val="center"/>
          </w:tcPr>
          <w:p w:rsidR="0044568B" w:rsidRPr="00CF2CBD" w:rsidRDefault="0044568B" w:rsidP="00E20258">
            <w:pPr>
              <w:jc w:val="center"/>
            </w:pPr>
            <w:r w:rsidRPr="00CF2CBD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32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Решение Совета Красноармейского сельского поселения Ейск</w:t>
            </w:r>
            <w:r>
              <w:rPr>
                <w:bCs/>
                <w:sz w:val="18"/>
                <w:szCs w:val="18"/>
              </w:rPr>
              <w:t xml:space="preserve">ого района от </w:t>
            </w:r>
            <w:r w:rsidRPr="007F3C11">
              <w:rPr>
                <w:bCs/>
                <w:sz w:val="18"/>
                <w:szCs w:val="18"/>
              </w:rPr>
              <w:t>22</w:t>
            </w:r>
            <w:r>
              <w:rPr>
                <w:bCs/>
                <w:sz w:val="18"/>
                <w:szCs w:val="18"/>
              </w:rPr>
              <w:t>.02.2011 г. №</w:t>
            </w:r>
            <w:r w:rsidRPr="007F3C11">
              <w:rPr>
                <w:bCs/>
                <w:sz w:val="18"/>
                <w:szCs w:val="18"/>
              </w:rPr>
              <w:t xml:space="preserve"> 60</w:t>
            </w:r>
            <w:r w:rsidRPr="00EA404F">
              <w:rPr>
                <w:bCs/>
                <w:sz w:val="18"/>
                <w:szCs w:val="18"/>
              </w:rPr>
              <w:t xml:space="preserve"> "Об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Красноармейского сельского поселения Ейского района"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4007</w:t>
            </w:r>
            <w:r w:rsidRPr="007F277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68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60"/>
              <w:jc w:val="both"/>
              <w:rPr>
                <w:bCs/>
                <w:sz w:val="18"/>
                <w:szCs w:val="18"/>
              </w:rPr>
            </w:pPr>
            <w:r w:rsidRPr="00EA404F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52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7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7F2771">
              <w:rPr>
                <w:sz w:val="18"/>
                <w:szCs w:val="18"/>
              </w:rPr>
              <w:t>400</w:t>
            </w:r>
            <w:r>
              <w:rPr>
                <w:sz w:val="18"/>
                <w:szCs w:val="18"/>
              </w:rPr>
              <w:t>7</w:t>
            </w:r>
            <w:r w:rsidRPr="007F2771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24,0</w:t>
            </w:r>
          </w:p>
        </w:tc>
      </w:tr>
      <w:tr w:rsidR="0044568B" w:rsidRPr="00EA404F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</w:tr>
      <w:tr w:rsidR="0044568B" w:rsidRPr="00756D9B" w:rsidTr="00E20258">
        <w:trPr>
          <w:trHeight w:val="255"/>
        </w:trPr>
        <w:tc>
          <w:tcPr>
            <w:tcW w:w="4972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 w:rsidRPr="00EA404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44568B" w:rsidRPr="007F277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756D9B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89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 xml:space="preserve">Муниципальная программа  </w:t>
            </w:r>
            <w:r>
              <w:rPr>
                <w:sz w:val="18"/>
                <w:szCs w:val="18"/>
              </w:rPr>
              <w:t xml:space="preserve">Красноармейского </w:t>
            </w:r>
            <w:r w:rsidRPr="00437D41">
              <w:rPr>
                <w:sz w:val="18"/>
                <w:szCs w:val="18"/>
              </w:rPr>
              <w:t>сельского поселения Ейского района «Развитие физической культуры и спорта»</w:t>
            </w:r>
            <w:r>
              <w:rPr>
                <w:sz w:val="18"/>
                <w:szCs w:val="18"/>
              </w:rPr>
              <w:t xml:space="preserve"> на 2017</w:t>
            </w:r>
            <w:r w:rsidRPr="00437D41">
              <w:rPr>
                <w:sz w:val="18"/>
                <w:szCs w:val="18"/>
              </w:rPr>
              <w:t>-201</w:t>
            </w:r>
            <w:r>
              <w:rPr>
                <w:sz w:val="18"/>
                <w:szCs w:val="18"/>
              </w:rPr>
              <w:t>9</w:t>
            </w:r>
            <w:r w:rsidRPr="00437D41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289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 w:rsidRPr="00437D41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192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437D41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437D41" w:rsidRDefault="0044568B" w:rsidP="00E20258">
            <w:pPr>
              <w:snapToGrid w:val="0"/>
              <w:ind w:right="-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44568B" w:rsidRPr="00EA404F" w:rsidTr="00E20258">
        <w:trPr>
          <w:trHeight w:val="480"/>
        </w:trPr>
        <w:tc>
          <w:tcPr>
            <w:tcW w:w="4972" w:type="dxa"/>
            <w:shd w:val="clear" w:color="auto" w:fill="auto"/>
            <w:vAlign w:val="center"/>
          </w:tcPr>
          <w:p w:rsidR="0044568B" w:rsidRPr="00437D41" w:rsidRDefault="0044568B" w:rsidP="00E20258">
            <w:pPr>
              <w:snapToGrid w:val="0"/>
              <w:jc w:val="both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01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8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1</w:t>
            </w:r>
          </w:p>
        </w:tc>
        <w:tc>
          <w:tcPr>
            <w:tcW w:w="413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4" w:type="dxa"/>
          </w:tcPr>
          <w:p w:rsidR="0044568B" w:rsidRPr="002A6FA1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426" w:type="dxa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sz w:val="18"/>
                <w:szCs w:val="18"/>
              </w:rPr>
            </w:pPr>
            <w:r w:rsidRPr="00EA404F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4568B" w:rsidRPr="00EA404F" w:rsidRDefault="0044568B" w:rsidP="00E20258">
            <w:pPr>
              <w:snapToGrid w:val="0"/>
              <w:ind w:right="-14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</w:tbl>
    <w:p w:rsidR="00FB4FB7" w:rsidRDefault="00FB4FB7" w:rsidP="00FB4FB7">
      <w:pPr>
        <w:jc w:val="center"/>
        <w:rPr>
          <w:b/>
          <w:sz w:val="28"/>
          <w:szCs w:val="28"/>
        </w:rPr>
      </w:pPr>
    </w:p>
    <w:p w:rsidR="00FB4FB7" w:rsidRDefault="00FB4FB7" w:rsidP="00FB4FB7">
      <w:pPr>
        <w:ind w:right="-82" w:firstLine="567"/>
        <w:jc w:val="right"/>
        <w:rPr>
          <w:b/>
        </w:rPr>
      </w:pPr>
    </w:p>
    <w:p w:rsidR="00CD3FC1" w:rsidRDefault="00CD3FC1" w:rsidP="00FB4FB7">
      <w:pPr>
        <w:ind w:right="-82" w:firstLine="567"/>
        <w:jc w:val="right"/>
        <w:rPr>
          <w:b/>
        </w:rPr>
      </w:pPr>
    </w:p>
    <w:p w:rsidR="00FB15BB" w:rsidRDefault="00FB15BB" w:rsidP="00FB4FB7">
      <w:pPr>
        <w:ind w:right="-82" w:firstLine="567"/>
        <w:jc w:val="right"/>
        <w:rPr>
          <w:b/>
        </w:rPr>
        <w:sectPr w:rsidR="00FB15BB" w:rsidSect="00400796">
          <w:headerReference w:type="default" r:id="rId14"/>
          <w:headerReference w:type="first" r:id="rId15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</w:p>
    <w:p w:rsidR="00CD3FC1" w:rsidRPr="007F63DB" w:rsidRDefault="00CD3FC1" w:rsidP="00CD3FC1">
      <w:pPr>
        <w:ind w:right="-82"/>
        <w:jc w:val="right"/>
        <w:rPr>
          <w:b/>
        </w:rPr>
      </w:pPr>
      <w:r w:rsidRPr="007F63DB">
        <w:rPr>
          <w:b/>
        </w:rPr>
        <w:lastRenderedPageBreak/>
        <w:t xml:space="preserve">  Приложение №  1</w:t>
      </w:r>
      <w:r>
        <w:rPr>
          <w:b/>
        </w:rPr>
        <w:t>0</w:t>
      </w:r>
    </w:p>
    <w:p w:rsidR="00CD3FC1" w:rsidRPr="00750B09" w:rsidRDefault="00CD3FC1" w:rsidP="00CD3FC1">
      <w:pPr>
        <w:ind w:right="-21"/>
        <w:jc w:val="right"/>
      </w:pPr>
      <w:r w:rsidRPr="007F63DB">
        <w:t xml:space="preserve">                             </w:t>
      </w:r>
      <w:r>
        <w:t xml:space="preserve">                </w:t>
      </w:r>
      <w:r w:rsidRPr="007F63DB">
        <w:t xml:space="preserve">           </w:t>
      </w:r>
      <w:r w:rsidRPr="00750B09">
        <w:t xml:space="preserve">к решению Совета Красноармейского  сельского  поселения Ейского </w:t>
      </w:r>
      <w:r>
        <w:t>р</w:t>
      </w:r>
      <w:r w:rsidRPr="00750B09">
        <w:t>айона</w:t>
      </w:r>
    </w:p>
    <w:p w:rsidR="00CD3FC1" w:rsidRDefault="00CD3FC1" w:rsidP="00CD3FC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>«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>О внесении изменений в решение Совета Красноармейского сельского поселения Ей</w:t>
      </w:r>
      <w:r>
        <w:rPr>
          <w:rFonts w:ascii="Times New Roman" w:hAnsi="Times New Roman" w:cs="Times New Roman"/>
          <w:b w:val="0"/>
          <w:sz w:val="20"/>
          <w:szCs w:val="20"/>
        </w:rPr>
        <w:t>ского района от 7 декабря 2018  года № 155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«О бюджете Красноармейского</w:t>
      </w:r>
    </w:p>
    <w:p w:rsidR="00CD3FC1" w:rsidRPr="00750B09" w:rsidRDefault="00CD3FC1" w:rsidP="00CD3FC1">
      <w:pPr>
        <w:pStyle w:val="ConsTitle"/>
        <w:widowControl/>
        <w:ind w:right="-21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 Ейского района на 201</w:t>
      </w:r>
      <w:r>
        <w:rPr>
          <w:rFonts w:ascii="Times New Roman" w:hAnsi="Times New Roman" w:cs="Times New Roman"/>
          <w:b w:val="0"/>
          <w:sz w:val="20"/>
          <w:szCs w:val="20"/>
        </w:rPr>
        <w:t>9</w:t>
      </w:r>
      <w:r w:rsidRPr="00750B09">
        <w:rPr>
          <w:rFonts w:ascii="Times New Roman" w:hAnsi="Times New Roman" w:cs="Times New Roman"/>
          <w:b w:val="0"/>
          <w:sz w:val="20"/>
          <w:szCs w:val="20"/>
        </w:rPr>
        <w:t xml:space="preserve"> год»</w:t>
      </w:r>
    </w:p>
    <w:p w:rsidR="00DE666D" w:rsidRPr="00A206F6" w:rsidRDefault="00DE666D" w:rsidP="00DE666D">
      <w:pPr>
        <w:ind w:right="-21"/>
        <w:jc w:val="right"/>
      </w:pPr>
      <w:r w:rsidRPr="00750B09">
        <w:t xml:space="preserve">                            </w:t>
      </w:r>
      <w:r w:rsidRPr="001005DC">
        <w:rPr>
          <w:bCs/>
        </w:rPr>
        <w:t>от</w:t>
      </w:r>
      <w:r>
        <w:rPr>
          <w:bCs/>
        </w:rPr>
        <w:t xml:space="preserve">  23.04. 2019 года </w:t>
      </w:r>
      <w:r w:rsidRPr="001005DC">
        <w:rPr>
          <w:bCs/>
        </w:rPr>
        <w:t xml:space="preserve">  № </w:t>
      </w:r>
      <w:r>
        <w:rPr>
          <w:bCs/>
        </w:rPr>
        <w:t xml:space="preserve"> 173</w:t>
      </w:r>
    </w:p>
    <w:p w:rsidR="00CD3FC1" w:rsidRDefault="00CD3FC1" w:rsidP="00CD3FC1">
      <w:pPr>
        <w:ind w:right="-82" w:firstLine="567"/>
        <w:jc w:val="right"/>
        <w:rPr>
          <w:b/>
          <w:bCs/>
          <w:sz w:val="28"/>
        </w:rPr>
      </w:pPr>
    </w:p>
    <w:p w:rsidR="00CD3FC1" w:rsidRDefault="00CD3FC1" w:rsidP="00CD3FC1">
      <w:pPr>
        <w:pStyle w:val="320"/>
        <w:ind w:left="4820"/>
        <w:jc w:val="left"/>
        <w:rPr>
          <w:b w:val="0"/>
          <w:bCs w:val="0"/>
          <w:sz w:val="28"/>
        </w:rPr>
      </w:pPr>
    </w:p>
    <w:p w:rsidR="00CD3FC1" w:rsidRPr="007349AA" w:rsidRDefault="00CD3FC1" w:rsidP="00CD3F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>ПЕРЕЧЕНЬ</w:t>
      </w:r>
    </w:p>
    <w:p w:rsidR="00CD3FC1" w:rsidRPr="007349AA" w:rsidRDefault="00CD3FC1" w:rsidP="00CD3F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349AA">
        <w:rPr>
          <w:rFonts w:ascii="Times New Roman" w:hAnsi="Times New Roman" w:cs="Times New Roman"/>
          <w:sz w:val="28"/>
          <w:szCs w:val="28"/>
        </w:rPr>
        <w:t xml:space="preserve">муниципальных программ и объемы бюджетных ассигнований из бюджета Красноармейского сельского поселения, предусмотренные на их реализацию в </w:t>
      </w:r>
      <w:r>
        <w:rPr>
          <w:rFonts w:ascii="Times New Roman" w:hAnsi="Times New Roman" w:cs="Times New Roman"/>
          <w:sz w:val="28"/>
          <w:szCs w:val="28"/>
        </w:rPr>
        <w:t>2019  году</w:t>
      </w:r>
    </w:p>
    <w:p w:rsidR="00CD3FC1" w:rsidRPr="00AC1A63" w:rsidRDefault="00CD3FC1" w:rsidP="00CD3FC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C1A63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CD3FC1" w:rsidRPr="005E40B0" w:rsidTr="00C07AE5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6767,8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5710,8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11B47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1507,4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  Красноармейского сельского поселения Ейского района «Развитие физической культуры и спорта»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jc w:val="both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 Красноармейского сельского поселения Ейского района «Молодёжь» на 2017-2019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C1" w:rsidRPr="005E40B0" w:rsidRDefault="00CD3FC1" w:rsidP="00C07AE5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C1" w:rsidRPr="005E40B0" w:rsidRDefault="00CD3FC1" w:rsidP="00C07AE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CD3FC1" w:rsidRPr="005E40B0" w:rsidTr="00C07AE5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D3FC1" w:rsidP="00C07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D3FC1" w:rsidP="00C07AE5">
            <w:pPr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D3FC1" w:rsidRPr="005E40B0" w:rsidRDefault="00C11B47" w:rsidP="00C07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14496,0</w:t>
            </w:r>
          </w:p>
        </w:tc>
      </w:tr>
    </w:tbl>
    <w:p w:rsidR="00FB4FB7" w:rsidRDefault="00FB4FB7" w:rsidP="00FB4FB7">
      <w:pPr>
        <w:ind w:right="-82" w:firstLine="567"/>
        <w:jc w:val="right"/>
        <w:rPr>
          <w:b/>
        </w:rPr>
      </w:pPr>
    </w:p>
    <w:p w:rsidR="00FB4FB7" w:rsidRDefault="00FB4FB7" w:rsidP="00FB4FB7">
      <w:pPr>
        <w:ind w:right="-82" w:firstLine="567"/>
        <w:jc w:val="right"/>
        <w:rPr>
          <w:b/>
        </w:rPr>
      </w:pPr>
    </w:p>
    <w:p w:rsidR="00583095" w:rsidRPr="007103FB" w:rsidRDefault="00583095" w:rsidP="00583095">
      <w:pPr>
        <w:ind w:right="-1" w:firstLine="851"/>
        <w:jc w:val="both"/>
        <w:rPr>
          <w:sz w:val="28"/>
          <w:szCs w:val="28"/>
        </w:rPr>
      </w:pPr>
      <w:r w:rsidRPr="007103FB">
        <w:rPr>
          <w:sz w:val="28"/>
          <w:szCs w:val="28"/>
        </w:rPr>
        <w:t xml:space="preserve">2. Настоящее решение разместить на официальном сайте </w:t>
      </w:r>
      <w:r>
        <w:rPr>
          <w:sz w:val="28"/>
          <w:szCs w:val="28"/>
        </w:rPr>
        <w:t xml:space="preserve">Красноармейского сельского поселения Ейского района </w:t>
      </w:r>
      <w:r w:rsidRPr="007103FB">
        <w:rPr>
          <w:sz w:val="28"/>
          <w:szCs w:val="28"/>
        </w:rPr>
        <w:t xml:space="preserve"> в сети «Интернет».</w:t>
      </w:r>
    </w:p>
    <w:p w:rsidR="00583095" w:rsidRDefault="00583095" w:rsidP="00583095">
      <w:pPr>
        <w:pStyle w:val="aff6"/>
        <w:ind w:right="-1" w:firstLine="851"/>
        <w:jc w:val="both"/>
        <w:rPr>
          <w:sz w:val="28"/>
          <w:szCs w:val="28"/>
          <w:lang w:val="ru-RU"/>
        </w:rPr>
      </w:pPr>
      <w:r w:rsidRPr="007103FB">
        <w:rPr>
          <w:sz w:val="28"/>
          <w:szCs w:val="28"/>
        </w:rPr>
        <w:t>3. Решение вступает в силу со дня его подписания.</w:t>
      </w:r>
    </w:p>
    <w:p w:rsidR="00583095" w:rsidRPr="003853FE" w:rsidRDefault="00583095" w:rsidP="00583095">
      <w:pPr>
        <w:pStyle w:val="aff6"/>
        <w:ind w:right="-1" w:firstLine="851"/>
        <w:jc w:val="both"/>
        <w:rPr>
          <w:sz w:val="28"/>
          <w:szCs w:val="28"/>
          <w:lang w:val="ru-RU"/>
        </w:rPr>
      </w:pPr>
    </w:p>
    <w:p w:rsidR="00583095" w:rsidRDefault="00583095" w:rsidP="00583095">
      <w:pPr>
        <w:pStyle w:val="aff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Красноармейского сельского</w:t>
      </w:r>
    </w:p>
    <w:p w:rsidR="00FB15BB" w:rsidRDefault="00583095" w:rsidP="00583095">
      <w:pPr>
        <w:spacing w:line="360" w:lineRule="auto"/>
        <w:rPr>
          <w:sz w:val="28"/>
        </w:rPr>
        <w:sectPr w:rsidR="00FB15BB" w:rsidSect="00400796">
          <w:headerReference w:type="default" r:id="rId16"/>
          <w:headerReference w:type="first" r:id="rId17"/>
          <w:pgSz w:w="11906" w:h="16838"/>
          <w:pgMar w:top="1134" w:right="567" w:bottom="1134" w:left="1701" w:header="709" w:footer="720" w:gutter="0"/>
          <w:cols w:space="720"/>
          <w:docGrid w:linePitch="360"/>
        </w:sectPr>
      </w:pPr>
      <w:r>
        <w:rPr>
          <w:sz w:val="28"/>
        </w:rPr>
        <w:t>поселения Ейского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А.А. Бурнаев</w:t>
      </w:r>
    </w:p>
    <w:p w:rsidR="00445CAD" w:rsidRDefault="00445CAD" w:rsidP="00445CAD">
      <w:pPr>
        <w:spacing w:line="360" w:lineRule="auto"/>
        <w:ind w:left="-360" w:right="-261"/>
        <w:jc w:val="center"/>
        <w:rPr>
          <w:b/>
          <w:sz w:val="26"/>
          <w:szCs w:val="26"/>
          <w:u w:val="single"/>
        </w:rPr>
      </w:pPr>
      <w:r w:rsidRPr="00A206F6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445CAD" w:rsidRDefault="00445CAD" w:rsidP="00445CA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61C4D">
        <w:rPr>
          <w:rFonts w:ascii="Times New Roman" w:hAnsi="Times New Roman"/>
          <w:b w:val="0"/>
          <w:sz w:val="24"/>
          <w:szCs w:val="24"/>
          <w:lang w:val="sr-Cyrl-CS"/>
        </w:rPr>
        <w:t>к</w:t>
      </w:r>
      <w:r w:rsidRPr="00F61C4D">
        <w:rPr>
          <w:rFonts w:ascii="Times New Roman" w:hAnsi="Times New Roman"/>
          <w:b w:val="0"/>
          <w:sz w:val="24"/>
          <w:szCs w:val="24"/>
        </w:rPr>
        <w:t xml:space="preserve"> решению Совета Красноармейского сельского поселения Ейского района «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Совета Красноармейского сельского поселения Ейского района от 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декабря  201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8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55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Красноармейского сельского поселения Ейского района на 201</w:t>
      </w:r>
      <w:r w:rsidR="004A3D17">
        <w:rPr>
          <w:rFonts w:ascii="Times New Roman" w:hAnsi="Times New Roman" w:cs="Times New Roman"/>
          <w:b w:val="0"/>
          <w:sz w:val="24"/>
          <w:szCs w:val="24"/>
        </w:rPr>
        <w:t>9</w:t>
      </w:r>
      <w:r w:rsidRPr="00F61C4D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</w:p>
    <w:p w:rsidR="00445CAD" w:rsidRPr="00F61C4D" w:rsidRDefault="00445CAD" w:rsidP="00445CAD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445CAD" w:rsidRPr="000133BE" w:rsidRDefault="00445CAD" w:rsidP="00445CAD">
      <w:pPr>
        <w:tabs>
          <w:tab w:val="left" w:pos="4189"/>
        </w:tabs>
        <w:ind w:right="-60" w:firstLine="709"/>
        <w:jc w:val="both"/>
        <w:rPr>
          <w:sz w:val="24"/>
          <w:szCs w:val="24"/>
        </w:rPr>
      </w:pPr>
      <w:r w:rsidRPr="000133BE">
        <w:rPr>
          <w:sz w:val="24"/>
          <w:szCs w:val="24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:rsidR="00445CAD" w:rsidRPr="000133BE" w:rsidRDefault="00445CAD" w:rsidP="00445CAD">
      <w:pPr>
        <w:snapToGrid w:val="0"/>
        <w:ind w:firstLine="709"/>
        <w:jc w:val="both"/>
        <w:rPr>
          <w:sz w:val="24"/>
          <w:szCs w:val="24"/>
        </w:rPr>
      </w:pPr>
    </w:p>
    <w:p w:rsidR="000D48EF" w:rsidRPr="000D48EF" w:rsidRDefault="000D48EF" w:rsidP="003D2F18">
      <w:pPr>
        <w:ind w:right="-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предложению главного распорядителя средств бюджета</w:t>
      </w:r>
      <w:r w:rsidR="00F5521C">
        <w:rPr>
          <w:sz w:val="24"/>
          <w:szCs w:val="24"/>
        </w:rPr>
        <w:t xml:space="preserve"> в связи с необходимостью ремонта объектов уличного освещения </w:t>
      </w:r>
      <w:r>
        <w:rPr>
          <w:sz w:val="24"/>
          <w:szCs w:val="24"/>
        </w:rPr>
        <w:t xml:space="preserve"> предлагается </w:t>
      </w:r>
      <w:r w:rsidRPr="000D48EF">
        <w:rPr>
          <w:sz w:val="24"/>
          <w:szCs w:val="24"/>
        </w:rPr>
        <w:t>уточнить</w:t>
      </w:r>
      <w:r w:rsidR="00F5521C">
        <w:rPr>
          <w:sz w:val="24"/>
          <w:szCs w:val="24"/>
        </w:rPr>
        <w:t xml:space="preserve"> бюджетные ассигнования с</w:t>
      </w:r>
      <w:r w:rsidR="00D90E37">
        <w:rPr>
          <w:sz w:val="24"/>
          <w:szCs w:val="24"/>
        </w:rPr>
        <w:t xml:space="preserve"> подраздела</w:t>
      </w:r>
      <w:r w:rsidRPr="000D48EF">
        <w:rPr>
          <w:sz w:val="24"/>
          <w:szCs w:val="24"/>
        </w:rPr>
        <w:t xml:space="preserve"> 01 07 «Обеспечение проведения выборов и референдумов» в сумме  </w:t>
      </w:r>
      <w:r w:rsidR="00D203F8">
        <w:rPr>
          <w:sz w:val="24"/>
          <w:szCs w:val="24"/>
        </w:rPr>
        <w:t>139,7</w:t>
      </w:r>
      <w:r w:rsidRPr="000D48EF">
        <w:rPr>
          <w:sz w:val="24"/>
          <w:szCs w:val="24"/>
        </w:rPr>
        <w:t xml:space="preserve"> тыс. руб.</w:t>
      </w:r>
      <w:r w:rsidR="00F5521C">
        <w:rPr>
          <w:sz w:val="24"/>
          <w:szCs w:val="24"/>
        </w:rPr>
        <w:t xml:space="preserve"> на подраздел 0503 «Благоустройство» целевая статья 4310117010 «Уличное освещение» в сумме </w:t>
      </w:r>
      <w:r w:rsidR="00D203F8">
        <w:rPr>
          <w:sz w:val="24"/>
          <w:szCs w:val="24"/>
        </w:rPr>
        <w:t>139,7</w:t>
      </w:r>
      <w:r w:rsidR="00F5521C">
        <w:rPr>
          <w:sz w:val="24"/>
          <w:szCs w:val="24"/>
        </w:rPr>
        <w:t xml:space="preserve"> тыс. руб.</w:t>
      </w:r>
    </w:p>
    <w:p w:rsidR="000D48EF" w:rsidRPr="000D48EF" w:rsidRDefault="003F62B2" w:rsidP="003D2F18">
      <w:pPr>
        <w:ind w:right="-6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письмом  УЖКХ и КС администрации МО Ейский район от 26.03.2019 г. № 23-512/19-01-11 необходимо дополнительно предусмотреть 2,2 ты</w:t>
      </w:r>
      <w:r w:rsidR="00D90E37">
        <w:rPr>
          <w:sz w:val="24"/>
          <w:szCs w:val="24"/>
        </w:rPr>
        <w:t>с. руб. на передачу полномочий п</w:t>
      </w:r>
      <w:r>
        <w:rPr>
          <w:sz w:val="24"/>
          <w:szCs w:val="24"/>
        </w:rPr>
        <w:t xml:space="preserve">о водоснабжению и теплоснабжению, </w:t>
      </w:r>
      <w:r w:rsidR="004C1151">
        <w:rPr>
          <w:sz w:val="24"/>
          <w:szCs w:val="24"/>
        </w:rPr>
        <w:t>бюджетные ассигнования</w:t>
      </w:r>
      <w:r>
        <w:rPr>
          <w:sz w:val="24"/>
          <w:szCs w:val="24"/>
        </w:rPr>
        <w:t xml:space="preserve"> предлагается высвободить  </w:t>
      </w:r>
      <w:r w:rsidR="00D90E37">
        <w:rPr>
          <w:sz w:val="24"/>
          <w:szCs w:val="24"/>
        </w:rPr>
        <w:t>с</w:t>
      </w:r>
      <w:r w:rsidR="00D90E37" w:rsidRPr="000D48EF">
        <w:rPr>
          <w:sz w:val="24"/>
          <w:szCs w:val="24"/>
        </w:rPr>
        <w:t xml:space="preserve"> подраздел</w:t>
      </w:r>
      <w:r w:rsidR="00D90E37">
        <w:rPr>
          <w:sz w:val="24"/>
          <w:szCs w:val="24"/>
        </w:rPr>
        <w:t>а</w:t>
      </w:r>
      <w:r w:rsidR="00D90E37" w:rsidRPr="000D48EF">
        <w:rPr>
          <w:sz w:val="24"/>
          <w:szCs w:val="24"/>
        </w:rPr>
        <w:t xml:space="preserve"> 01 07 «Обеспечение проведения выборов и референдумов» в сумме  </w:t>
      </w:r>
      <w:r w:rsidR="00D90E37">
        <w:rPr>
          <w:sz w:val="24"/>
          <w:szCs w:val="24"/>
        </w:rPr>
        <w:t>2,2</w:t>
      </w:r>
      <w:r w:rsidR="00D90E37" w:rsidRPr="000D48EF">
        <w:rPr>
          <w:sz w:val="24"/>
          <w:szCs w:val="24"/>
        </w:rPr>
        <w:t xml:space="preserve"> тыс. руб.</w:t>
      </w:r>
    </w:p>
    <w:p w:rsidR="00445CAD" w:rsidRDefault="00445CAD" w:rsidP="003D2F18">
      <w:pPr>
        <w:ind w:right="-60" w:firstLine="709"/>
        <w:jc w:val="both"/>
        <w:rPr>
          <w:sz w:val="24"/>
          <w:szCs w:val="24"/>
        </w:rPr>
      </w:pPr>
      <w:r w:rsidRPr="000133BE">
        <w:rPr>
          <w:sz w:val="24"/>
          <w:szCs w:val="24"/>
        </w:rPr>
        <w:t xml:space="preserve">В связи с вышеизложенным необходимо внести изменения в приложения №  </w:t>
      </w:r>
      <w:r w:rsidR="00CA30CD">
        <w:rPr>
          <w:sz w:val="24"/>
          <w:szCs w:val="24"/>
        </w:rPr>
        <w:t>5-7,10</w:t>
      </w:r>
      <w:r w:rsidRPr="000133BE">
        <w:rPr>
          <w:sz w:val="24"/>
          <w:szCs w:val="24"/>
        </w:rPr>
        <w:t xml:space="preserve"> к решению.</w:t>
      </w:r>
    </w:p>
    <w:p w:rsidR="000D48EF" w:rsidRDefault="000D48EF" w:rsidP="003D2F18">
      <w:pPr>
        <w:ind w:right="-60" w:firstLine="709"/>
        <w:jc w:val="both"/>
        <w:rPr>
          <w:sz w:val="24"/>
          <w:szCs w:val="24"/>
        </w:rPr>
      </w:pPr>
    </w:p>
    <w:p w:rsidR="000D48EF" w:rsidRDefault="000D48EF" w:rsidP="003D2F18">
      <w:pPr>
        <w:ind w:right="-60" w:firstLine="709"/>
        <w:jc w:val="both"/>
        <w:rPr>
          <w:sz w:val="24"/>
          <w:szCs w:val="24"/>
        </w:rPr>
      </w:pPr>
    </w:p>
    <w:p w:rsidR="00794266" w:rsidRPr="000133BE" w:rsidRDefault="00445CAD" w:rsidP="00211237">
      <w:pPr>
        <w:ind w:right="-60"/>
        <w:jc w:val="both"/>
        <w:rPr>
          <w:sz w:val="24"/>
          <w:szCs w:val="24"/>
        </w:rPr>
      </w:pPr>
      <w:r w:rsidRPr="000133BE">
        <w:rPr>
          <w:sz w:val="24"/>
          <w:szCs w:val="24"/>
        </w:rPr>
        <w:t>Начальник финансового отдела                                                                               С.А. Игнашова</w:t>
      </w:r>
    </w:p>
    <w:sectPr w:rsidR="00794266" w:rsidRPr="000133BE" w:rsidSect="00FB3F06">
      <w:headerReference w:type="default" r:id="rId18"/>
      <w:headerReference w:type="first" r:id="rId19"/>
      <w:pgSz w:w="11906" w:h="16838"/>
      <w:pgMar w:top="1134" w:right="567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99" w:rsidRDefault="00E42D99">
      <w:r>
        <w:separator/>
      </w:r>
    </w:p>
  </w:endnote>
  <w:endnote w:type="continuationSeparator" w:id="1">
    <w:p w:rsidR="00E42D99" w:rsidRDefault="00E42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99" w:rsidRDefault="00E42D99">
      <w:r>
        <w:separator/>
      </w:r>
    </w:p>
  </w:footnote>
  <w:footnote w:type="continuationSeparator" w:id="1">
    <w:p w:rsidR="00E42D99" w:rsidRDefault="00E42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4742"/>
      <w:docPartObj>
        <w:docPartGallery w:val="Page Numbers (Top of Page)"/>
        <w:docPartUnique/>
      </w:docPartObj>
    </w:sdtPr>
    <w:sdtContent>
      <w:p w:rsidR="00400796" w:rsidRDefault="00165A1F">
        <w:pPr>
          <w:pStyle w:val="af6"/>
          <w:jc w:val="center"/>
        </w:pPr>
        <w:fldSimple w:instr=" PAGE   \* MERGEFORMAT ">
          <w:r w:rsidR="00400796">
            <w:rPr>
              <w:noProof/>
            </w:rPr>
            <w:t>2</w:t>
          </w:r>
        </w:fldSimple>
      </w:p>
    </w:sdtContent>
  </w:sdt>
  <w:p w:rsidR="00FB15BB" w:rsidRDefault="00FB15BB">
    <w:pPr>
      <w:pStyle w:val="af6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6" w:rsidRDefault="00FB3F06">
    <w:pPr>
      <w:pStyle w:val="af6"/>
      <w:jc w:val="center"/>
    </w:pPr>
  </w:p>
  <w:p w:rsidR="00FB3F06" w:rsidRDefault="00FB3F06">
    <w:pPr>
      <w:pStyle w:val="af6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06" w:rsidRDefault="00165A1F">
    <w:pPr>
      <w:pStyle w:val="af6"/>
      <w:jc w:val="center"/>
    </w:pPr>
    <w:fldSimple w:instr=" PAGE   \* MERGEFORMAT ">
      <w:r w:rsidR="00FB3F06">
        <w:rPr>
          <w:noProof/>
        </w:rPr>
        <w:t>12</w:t>
      </w:r>
    </w:fldSimple>
  </w:p>
  <w:p w:rsidR="00FB3F06" w:rsidRDefault="00FB3F0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35547"/>
      <w:docPartObj>
        <w:docPartGallery w:val="Page Numbers (Top of Page)"/>
        <w:docPartUnique/>
      </w:docPartObj>
    </w:sdtPr>
    <w:sdtContent>
      <w:p w:rsidR="00FB3F06" w:rsidRDefault="00165A1F">
        <w:pPr>
          <w:pStyle w:val="af6"/>
          <w:jc w:val="center"/>
        </w:pPr>
      </w:p>
    </w:sdtContent>
  </w:sdt>
  <w:p w:rsidR="00FB3F06" w:rsidRDefault="00FB3F06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4754"/>
      <w:docPartObj>
        <w:docPartGallery w:val="Page Numbers (Top of Page)"/>
        <w:docPartUnique/>
      </w:docPartObj>
    </w:sdtPr>
    <w:sdtContent>
      <w:p w:rsidR="00400796" w:rsidRDefault="00165A1F">
        <w:pPr>
          <w:pStyle w:val="af6"/>
          <w:jc w:val="center"/>
        </w:pPr>
        <w:fldSimple w:instr=" PAGE   \* MERGEFORMAT ">
          <w:r w:rsidR="00DE666D">
            <w:rPr>
              <w:noProof/>
            </w:rPr>
            <w:t>6</w:t>
          </w:r>
        </w:fldSimple>
      </w:p>
    </w:sdtContent>
  </w:sdt>
  <w:p w:rsidR="00400796" w:rsidRDefault="00400796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DE" w:rsidRDefault="005A1FDE">
    <w:pPr>
      <w:pStyle w:val="af6"/>
      <w:jc w:val="center"/>
    </w:pPr>
  </w:p>
  <w:p w:rsidR="005A1FDE" w:rsidRDefault="005A1FDE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923"/>
      <w:docPartObj>
        <w:docPartGallery w:val="Page Numbers (Top of Page)"/>
        <w:docPartUnique/>
      </w:docPartObj>
    </w:sdtPr>
    <w:sdtContent>
      <w:p w:rsidR="005A1FDE" w:rsidRDefault="00165A1F">
        <w:pPr>
          <w:pStyle w:val="af6"/>
          <w:jc w:val="center"/>
        </w:pPr>
        <w:fldSimple w:instr=" PAGE   \* MERGEFORMAT ">
          <w:r w:rsidR="00400796">
            <w:rPr>
              <w:noProof/>
            </w:rPr>
            <w:t>3</w:t>
          </w:r>
        </w:fldSimple>
      </w:p>
    </w:sdtContent>
  </w:sdt>
  <w:p w:rsidR="005A1FDE" w:rsidRDefault="005A1FDE">
    <w:pPr>
      <w:pStyle w:val="af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4758"/>
      <w:docPartObj>
        <w:docPartGallery w:val="Page Numbers (Top of Page)"/>
        <w:docPartUnique/>
      </w:docPartObj>
    </w:sdtPr>
    <w:sdtContent>
      <w:p w:rsidR="00400796" w:rsidRDefault="00165A1F">
        <w:pPr>
          <w:pStyle w:val="af6"/>
          <w:jc w:val="center"/>
        </w:pPr>
        <w:fldSimple w:instr=" PAGE   \* MERGEFORMAT ">
          <w:r w:rsidR="00DE666D">
            <w:rPr>
              <w:noProof/>
            </w:rPr>
            <w:t>10</w:t>
          </w:r>
        </w:fldSimple>
      </w:p>
    </w:sdtContent>
  </w:sdt>
  <w:p w:rsidR="00400796" w:rsidRDefault="00400796">
    <w:pPr>
      <w:pStyle w:val="af6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DE" w:rsidRDefault="00165A1F" w:rsidP="00400796">
    <w:pPr>
      <w:pStyle w:val="af6"/>
      <w:tabs>
        <w:tab w:val="center" w:pos="4819"/>
        <w:tab w:val="left" w:pos="5115"/>
        <w:tab w:val="left" w:pos="5475"/>
      </w:tabs>
    </w:pPr>
    <w:sdt>
      <w:sdtPr>
        <w:id w:val="12080926"/>
        <w:docPartObj>
          <w:docPartGallery w:val="Page Numbers (Top of Page)"/>
          <w:docPartUnique/>
        </w:docPartObj>
      </w:sdtPr>
      <w:sdtContent>
        <w:r w:rsidR="00400796">
          <w:tab/>
        </w:r>
        <w:r w:rsidR="00400796">
          <w:tab/>
        </w:r>
      </w:sdtContent>
    </w:sdt>
    <w:r w:rsidR="00400796">
      <w:tab/>
    </w:r>
    <w:r w:rsidR="00400796">
      <w:tab/>
    </w:r>
  </w:p>
  <w:p w:rsidR="005A1FDE" w:rsidRDefault="005A1FDE">
    <w:pPr>
      <w:pStyle w:val="af6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4759"/>
      <w:docPartObj>
        <w:docPartGallery w:val="Page Numbers (Top of Page)"/>
        <w:docPartUnique/>
      </w:docPartObj>
    </w:sdtPr>
    <w:sdtContent>
      <w:p w:rsidR="00400796" w:rsidRDefault="00165A1F">
        <w:pPr>
          <w:pStyle w:val="af6"/>
          <w:jc w:val="center"/>
        </w:pPr>
        <w:fldSimple w:instr=" PAGE   \* MERGEFORMAT ">
          <w:r w:rsidR="00DE666D">
            <w:rPr>
              <w:noProof/>
            </w:rPr>
            <w:t>11</w:t>
          </w:r>
        </w:fldSimple>
      </w:p>
    </w:sdtContent>
  </w:sdt>
  <w:p w:rsidR="00400796" w:rsidRDefault="00400796">
    <w:pPr>
      <w:pStyle w:val="af6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FDE" w:rsidRDefault="005A1FDE" w:rsidP="00400796">
    <w:pPr>
      <w:pStyle w:val="af6"/>
    </w:pPr>
  </w:p>
  <w:p w:rsidR="005A1FDE" w:rsidRDefault="005A1FD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843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F075D8"/>
    <w:rsid w:val="000072C7"/>
    <w:rsid w:val="000133BE"/>
    <w:rsid w:val="00023889"/>
    <w:rsid w:val="000268DD"/>
    <w:rsid w:val="00027262"/>
    <w:rsid w:val="000322A5"/>
    <w:rsid w:val="00032C13"/>
    <w:rsid w:val="000412D4"/>
    <w:rsid w:val="00041ACC"/>
    <w:rsid w:val="00053EEE"/>
    <w:rsid w:val="00057E39"/>
    <w:rsid w:val="0006497A"/>
    <w:rsid w:val="00076834"/>
    <w:rsid w:val="00081ED8"/>
    <w:rsid w:val="0008641B"/>
    <w:rsid w:val="000873DF"/>
    <w:rsid w:val="000979EC"/>
    <w:rsid w:val="000A04DF"/>
    <w:rsid w:val="000A3D79"/>
    <w:rsid w:val="000B380C"/>
    <w:rsid w:val="000D0518"/>
    <w:rsid w:val="000D1652"/>
    <w:rsid w:val="000D1C85"/>
    <w:rsid w:val="000D48EF"/>
    <w:rsid w:val="00110A73"/>
    <w:rsid w:val="0011102F"/>
    <w:rsid w:val="00111C35"/>
    <w:rsid w:val="00112D14"/>
    <w:rsid w:val="001135C8"/>
    <w:rsid w:val="00122D0E"/>
    <w:rsid w:val="00127239"/>
    <w:rsid w:val="0014381F"/>
    <w:rsid w:val="00147B95"/>
    <w:rsid w:val="00165A1F"/>
    <w:rsid w:val="00166A81"/>
    <w:rsid w:val="00171F35"/>
    <w:rsid w:val="0017682D"/>
    <w:rsid w:val="00187B51"/>
    <w:rsid w:val="001905ED"/>
    <w:rsid w:val="00194F19"/>
    <w:rsid w:val="001B211E"/>
    <w:rsid w:val="001B27B8"/>
    <w:rsid w:val="001D0B50"/>
    <w:rsid w:val="001D7825"/>
    <w:rsid w:val="001E0166"/>
    <w:rsid w:val="001E040F"/>
    <w:rsid w:val="001E7215"/>
    <w:rsid w:val="001E777E"/>
    <w:rsid w:val="001F5DFF"/>
    <w:rsid w:val="00206FD6"/>
    <w:rsid w:val="002077A8"/>
    <w:rsid w:val="00211237"/>
    <w:rsid w:val="00217050"/>
    <w:rsid w:val="0022613C"/>
    <w:rsid w:val="00231ABD"/>
    <w:rsid w:val="00231D5C"/>
    <w:rsid w:val="00240708"/>
    <w:rsid w:val="00242547"/>
    <w:rsid w:val="00251526"/>
    <w:rsid w:val="00264EDF"/>
    <w:rsid w:val="00265C4D"/>
    <w:rsid w:val="00266052"/>
    <w:rsid w:val="00270A15"/>
    <w:rsid w:val="00282A6B"/>
    <w:rsid w:val="00286560"/>
    <w:rsid w:val="00293520"/>
    <w:rsid w:val="002A399F"/>
    <w:rsid w:val="002A5D4F"/>
    <w:rsid w:val="002B7EEC"/>
    <w:rsid w:val="002D1CA5"/>
    <w:rsid w:val="002D77BF"/>
    <w:rsid w:val="002F1058"/>
    <w:rsid w:val="002F4482"/>
    <w:rsid w:val="00326680"/>
    <w:rsid w:val="00327849"/>
    <w:rsid w:val="003477D8"/>
    <w:rsid w:val="00360D9A"/>
    <w:rsid w:val="00383C7C"/>
    <w:rsid w:val="003A1DC2"/>
    <w:rsid w:val="003A3DDF"/>
    <w:rsid w:val="003B3B19"/>
    <w:rsid w:val="003B7DD3"/>
    <w:rsid w:val="003D2C75"/>
    <w:rsid w:val="003D2F18"/>
    <w:rsid w:val="003D32D1"/>
    <w:rsid w:val="003D37BB"/>
    <w:rsid w:val="003E3464"/>
    <w:rsid w:val="003F13E3"/>
    <w:rsid w:val="003F3EE5"/>
    <w:rsid w:val="003F62B2"/>
    <w:rsid w:val="00400319"/>
    <w:rsid w:val="00400796"/>
    <w:rsid w:val="00407EB5"/>
    <w:rsid w:val="00420281"/>
    <w:rsid w:val="00421DE2"/>
    <w:rsid w:val="00423AD7"/>
    <w:rsid w:val="004434D8"/>
    <w:rsid w:val="00444C9A"/>
    <w:rsid w:val="0044568B"/>
    <w:rsid w:val="00445CAD"/>
    <w:rsid w:val="00446685"/>
    <w:rsid w:val="00451064"/>
    <w:rsid w:val="00462EFA"/>
    <w:rsid w:val="00465821"/>
    <w:rsid w:val="004717E6"/>
    <w:rsid w:val="00484F64"/>
    <w:rsid w:val="004918B0"/>
    <w:rsid w:val="00493C42"/>
    <w:rsid w:val="0049605A"/>
    <w:rsid w:val="004A3D17"/>
    <w:rsid w:val="004A6F23"/>
    <w:rsid w:val="004B148A"/>
    <w:rsid w:val="004C1151"/>
    <w:rsid w:val="004C37E9"/>
    <w:rsid w:val="004C3DC1"/>
    <w:rsid w:val="004D13B6"/>
    <w:rsid w:val="004D6CB8"/>
    <w:rsid w:val="004E03FD"/>
    <w:rsid w:val="004E2C91"/>
    <w:rsid w:val="004E3698"/>
    <w:rsid w:val="004F360A"/>
    <w:rsid w:val="004F4F98"/>
    <w:rsid w:val="004F5A24"/>
    <w:rsid w:val="004F5D0A"/>
    <w:rsid w:val="00502050"/>
    <w:rsid w:val="00515004"/>
    <w:rsid w:val="00520A74"/>
    <w:rsid w:val="0054106B"/>
    <w:rsid w:val="00544023"/>
    <w:rsid w:val="005554F8"/>
    <w:rsid w:val="005639EA"/>
    <w:rsid w:val="00583095"/>
    <w:rsid w:val="005A17C5"/>
    <w:rsid w:val="005A1FDE"/>
    <w:rsid w:val="005A4A55"/>
    <w:rsid w:val="005B0A7F"/>
    <w:rsid w:val="005E0F6F"/>
    <w:rsid w:val="005E40B0"/>
    <w:rsid w:val="005E7B6B"/>
    <w:rsid w:val="005F039B"/>
    <w:rsid w:val="00600D89"/>
    <w:rsid w:val="00601A0B"/>
    <w:rsid w:val="006069EC"/>
    <w:rsid w:val="00610D9A"/>
    <w:rsid w:val="00620872"/>
    <w:rsid w:val="00635CB4"/>
    <w:rsid w:val="00636F3F"/>
    <w:rsid w:val="006400A7"/>
    <w:rsid w:val="00642FB3"/>
    <w:rsid w:val="006540C4"/>
    <w:rsid w:val="00655ADB"/>
    <w:rsid w:val="006639D1"/>
    <w:rsid w:val="006809DD"/>
    <w:rsid w:val="00681AC0"/>
    <w:rsid w:val="0068414F"/>
    <w:rsid w:val="006A7BCB"/>
    <w:rsid w:val="006C6C9A"/>
    <w:rsid w:val="006C6C9B"/>
    <w:rsid w:val="006C7E4A"/>
    <w:rsid w:val="006D43A0"/>
    <w:rsid w:val="006E2606"/>
    <w:rsid w:val="006E3894"/>
    <w:rsid w:val="006F4344"/>
    <w:rsid w:val="006F793B"/>
    <w:rsid w:val="00700FE0"/>
    <w:rsid w:val="00710CC7"/>
    <w:rsid w:val="00713663"/>
    <w:rsid w:val="007155D3"/>
    <w:rsid w:val="007174B9"/>
    <w:rsid w:val="00733818"/>
    <w:rsid w:val="00751DF7"/>
    <w:rsid w:val="00756D9B"/>
    <w:rsid w:val="00756E18"/>
    <w:rsid w:val="00757D3C"/>
    <w:rsid w:val="00764192"/>
    <w:rsid w:val="00770AB0"/>
    <w:rsid w:val="0079076F"/>
    <w:rsid w:val="00794266"/>
    <w:rsid w:val="007A04FA"/>
    <w:rsid w:val="007A13EA"/>
    <w:rsid w:val="007B4C43"/>
    <w:rsid w:val="007C0DAA"/>
    <w:rsid w:val="007C19FF"/>
    <w:rsid w:val="007D242A"/>
    <w:rsid w:val="007E1CCD"/>
    <w:rsid w:val="007E1D17"/>
    <w:rsid w:val="007E72AA"/>
    <w:rsid w:val="007F1C8C"/>
    <w:rsid w:val="007F2EED"/>
    <w:rsid w:val="00807247"/>
    <w:rsid w:val="00811F58"/>
    <w:rsid w:val="008171FF"/>
    <w:rsid w:val="00817530"/>
    <w:rsid w:val="00824854"/>
    <w:rsid w:val="008310E4"/>
    <w:rsid w:val="0085692A"/>
    <w:rsid w:val="00856ACB"/>
    <w:rsid w:val="0086374D"/>
    <w:rsid w:val="0088024D"/>
    <w:rsid w:val="00891596"/>
    <w:rsid w:val="00893A95"/>
    <w:rsid w:val="008951D9"/>
    <w:rsid w:val="008970DB"/>
    <w:rsid w:val="008A31E2"/>
    <w:rsid w:val="008A32C9"/>
    <w:rsid w:val="008A37FF"/>
    <w:rsid w:val="008A5BE9"/>
    <w:rsid w:val="008B14B0"/>
    <w:rsid w:val="008C3C83"/>
    <w:rsid w:val="008D6DE9"/>
    <w:rsid w:val="008D7DF6"/>
    <w:rsid w:val="009032B4"/>
    <w:rsid w:val="009119F1"/>
    <w:rsid w:val="00915228"/>
    <w:rsid w:val="00931760"/>
    <w:rsid w:val="00933556"/>
    <w:rsid w:val="00934FCA"/>
    <w:rsid w:val="00937B44"/>
    <w:rsid w:val="0094039E"/>
    <w:rsid w:val="00944765"/>
    <w:rsid w:val="00964468"/>
    <w:rsid w:val="00970E96"/>
    <w:rsid w:val="009764BD"/>
    <w:rsid w:val="00986F71"/>
    <w:rsid w:val="00994429"/>
    <w:rsid w:val="00996708"/>
    <w:rsid w:val="00996791"/>
    <w:rsid w:val="009B1C83"/>
    <w:rsid w:val="009C1835"/>
    <w:rsid w:val="009D3D76"/>
    <w:rsid w:val="009E13E1"/>
    <w:rsid w:val="009F1BE0"/>
    <w:rsid w:val="009F23B8"/>
    <w:rsid w:val="00A13E01"/>
    <w:rsid w:val="00A2277B"/>
    <w:rsid w:val="00A341A5"/>
    <w:rsid w:val="00A41466"/>
    <w:rsid w:val="00A6457E"/>
    <w:rsid w:val="00A650E0"/>
    <w:rsid w:val="00A65BF8"/>
    <w:rsid w:val="00A70FE3"/>
    <w:rsid w:val="00A82358"/>
    <w:rsid w:val="00AA2773"/>
    <w:rsid w:val="00AB3156"/>
    <w:rsid w:val="00AC04AD"/>
    <w:rsid w:val="00AC1A63"/>
    <w:rsid w:val="00AD3CD2"/>
    <w:rsid w:val="00AE3014"/>
    <w:rsid w:val="00AE4741"/>
    <w:rsid w:val="00AF0602"/>
    <w:rsid w:val="00AF45DA"/>
    <w:rsid w:val="00AF50B5"/>
    <w:rsid w:val="00AF6158"/>
    <w:rsid w:val="00B15486"/>
    <w:rsid w:val="00B20A5A"/>
    <w:rsid w:val="00B241EE"/>
    <w:rsid w:val="00B24B2F"/>
    <w:rsid w:val="00B64AB0"/>
    <w:rsid w:val="00B670A6"/>
    <w:rsid w:val="00B72CFE"/>
    <w:rsid w:val="00B843D4"/>
    <w:rsid w:val="00B91991"/>
    <w:rsid w:val="00B945C2"/>
    <w:rsid w:val="00BA264F"/>
    <w:rsid w:val="00BC5D3E"/>
    <w:rsid w:val="00BD7A7E"/>
    <w:rsid w:val="00C05C2C"/>
    <w:rsid w:val="00C07AE5"/>
    <w:rsid w:val="00C10021"/>
    <w:rsid w:val="00C10E7B"/>
    <w:rsid w:val="00C11B47"/>
    <w:rsid w:val="00C130DF"/>
    <w:rsid w:val="00C132CB"/>
    <w:rsid w:val="00C141B0"/>
    <w:rsid w:val="00C15D55"/>
    <w:rsid w:val="00C22A35"/>
    <w:rsid w:val="00C35233"/>
    <w:rsid w:val="00C63EB8"/>
    <w:rsid w:val="00C707E4"/>
    <w:rsid w:val="00C742B7"/>
    <w:rsid w:val="00C745BB"/>
    <w:rsid w:val="00C87CC7"/>
    <w:rsid w:val="00C91428"/>
    <w:rsid w:val="00CA30CD"/>
    <w:rsid w:val="00CB0E82"/>
    <w:rsid w:val="00CB6FE5"/>
    <w:rsid w:val="00CC1438"/>
    <w:rsid w:val="00CD3FC1"/>
    <w:rsid w:val="00CE7650"/>
    <w:rsid w:val="00D121C9"/>
    <w:rsid w:val="00D203F8"/>
    <w:rsid w:val="00D32912"/>
    <w:rsid w:val="00D33D19"/>
    <w:rsid w:val="00D34D0F"/>
    <w:rsid w:val="00D35CDD"/>
    <w:rsid w:val="00D37472"/>
    <w:rsid w:val="00D51A2B"/>
    <w:rsid w:val="00D549DB"/>
    <w:rsid w:val="00D64214"/>
    <w:rsid w:val="00D64842"/>
    <w:rsid w:val="00D65254"/>
    <w:rsid w:val="00D70EDB"/>
    <w:rsid w:val="00D8405C"/>
    <w:rsid w:val="00D90E37"/>
    <w:rsid w:val="00DA74DA"/>
    <w:rsid w:val="00DB1D51"/>
    <w:rsid w:val="00DD6337"/>
    <w:rsid w:val="00DE3551"/>
    <w:rsid w:val="00DE552A"/>
    <w:rsid w:val="00DE666D"/>
    <w:rsid w:val="00DF2DE3"/>
    <w:rsid w:val="00DF48E1"/>
    <w:rsid w:val="00E10B1F"/>
    <w:rsid w:val="00E11467"/>
    <w:rsid w:val="00E13D98"/>
    <w:rsid w:val="00E171E0"/>
    <w:rsid w:val="00E20258"/>
    <w:rsid w:val="00E26086"/>
    <w:rsid w:val="00E360E4"/>
    <w:rsid w:val="00E42D99"/>
    <w:rsid w:val="00E461F4"/>
    <w:rsid w:val="00E510F3"/>
    <w:rsid w:val="00E52E42"/>
    <w:rsid w:val="00E64FE5"/>
    <w:rsid w:val="00E82B77"/>
    <w:rsid w:val="00E856B6"/>
    <w:rsid w:val="00EA53AC"/>
    <w:rsid w:val="00EB06E6"/>
    <w:rsid w:val="00EB4269"/>
    <w:rsid w:val="00EC0B06"/>
    <w:rsid w:val="00EC41BB"/>
    <w:rsid w:val="00EC4C4F"/>
    <w:rsid w:val="00EF141E"/>
    <w:rsid w:val="00EF4D03"/>
    <w:rsid w:val="00EF5D55"/>
    <w:rsid w:val="00F01C67"/>
    <w:rsid w:val="00F075D8"/>
    <w:rsid w:val="00F24AFF"/>
    <w:rsid w:val="00F4184B"/>
    <w:rsid w:val="00F4248B"/>
    <w:rsid w:val="00F5521C"/>
    <w:rsid w:val="00F746DE"/>
    <w:rsid w:val="00F97F84"/>
    <w:rsid w:val="00FB12EC"/>
    <w:rsid w:val="00FB15BB"/>
    <w:rsid w:val="00FB39AC"/>
    <w:rsid w:val="00FB3F06"/>
    <w:rsid w:val="00FB4FB7"/>
    <w:rsid w:val="00FB635B"/>
    <w:rsid w:val="00FD0995"/>
    <w:rsid w:val="00FD5F9D"/>
    <w:rsid w:val="00F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B7E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7EEC"/>
    <w:pPr>
      <w:keepNext/>
      <w:widowControl w:val="0"/>
      <w:shd w:val="clear" w:color="auto" w:fill="FFFFFF"/>
      <w:tabs>
        <w:tab w:val="num" w:pos="0"/>
      </w:tabs>
      <w:autoSpaceDE w:val="0"/>
      <w:spacing w:before="320"/>
      <w:ind w:left="576" w:hanging="576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"/>
    <w:next w:val="a"/>
    <w:qFormat/>
    <w:rsid w:val="002B7EEC"/>
    <w:pPr>
      <w:keepNext/>
      <w:tabs>
        <w:tab w:val="num" w:pos="0"/>
      </w:tabs>
      <w:ind w:left="720" w:hanging="720"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"/>
    <w:next w:val="a"/>
    <w:qFormat/>
    <w:rsid w:val="002B7EE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"/>
    <w:next w:val="a"/>
    <w:qFormat/>
    <w:rsid w:val="002B7EE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qFormat/>
    <w:rsid w:val="002B7EEC"/>
    <w:pPr>
      <w:keepNext/>
      <w:tabs>
        <w:tab w:val="num" w:pos="0"/>
      </w:tabs>
      <w:ind w:left="1152" w:hanging="1152"/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2B7EEC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EEC"/>
  </w:style>
  <w:style w:type="character" w:customStyle="1" w:styleId="WW8Num3z0">
    <w:name w:val="WW8Num3z0"/>
    <w:rsid w:val="002B7EEC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2B7EEC"/>
    <w:rPr>
      <w:rFonts w:ascii="Times New Roman" w:hAnsi="Times New Roman" w:cs="Times New Roman"/>
    </w:rPr>
  </w:style>
  <w:style w:type="character" w:customStyle="1" w:styleId="WW8Num5z0">
    <w:name w:val="WW8Num5z0"/>
    <w:rsid w:val="002B7EEC"/>
    <w:rPr>
      <w:b w:val="0"/>
      <w:i w:val="0"/>
      <w:sz w:val="28"/>
    </w:rPr>
  </w:style>
  <w:style w:type="character" w:customStyle="1" w:styleId="WW-Absatz-Standardschriftart">
    <w:name w:val="WW-Absatz-Standardschriftart"/>
    <w:rsid w:val="002B7EEC"/>
  </w:style>
  <w:style w:type="character" w:customStyle="1" w:styleId="30">
    <w:name w:val="Основной шрифт абзаца3"/>
    <w:rsid w:val="002B7EEC"/>
  </w:style>
  <w:style w:type="character" w:customStyle="1" w:styleId="WW-Absatz-Standardschriftart1">
    <w:name w:val="WW-Absatz-Standardschriftart1"/>
    <w:rsid w:val="002B7EEC"/>
  </w:style>
  <w:style w:type="character" w:customStyle="1" w:styleId="WW8Num2z0">
    <w:name w:val="WW8Num2z0"/>
    <w:rsid w:val="002B7E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2B7EEC"/>
    <w:rPr>
      <w:rFonts w:ascii="Symbol" w:eastAsia="Times New Roman" w:hAnsi="Symbol" w:cs="Times New Roman"/>
    </w:rPr>
  </w:style>
  <w:style w:type="character" w:customStyle="1" w:styleId="WW8Num6z1">
    <w:name w:val="WW8Num6z1"/>
    <w:rsid w:val="002B7EEC"/>
    <w:rPr>
      <w:rFonts w:ascii="Courier New" w:hAnsi="Courier New" w:cs="Courier New"/>
    </w:rPr>
  </w:style>
  <w:style w:type="character" w:customStyle="1" w:styleId="WW8Num6z2">
    <w:name w:val="WW8Num6z2"/>
    <w:rsid w:val="002B7EEC"/>
    <w:rPr>
      <w:rFonts w:ascii="Wingdings" w:hAnsi="Wingdings"/>
    </w:rPr>
  </w:style>
  <w:style w:type="character" w:customStyle="1" w:styleId="WW8Num6z3">
    <w:name w:val="WW8Num6z3"/>
    <w:rsid w:val="002B7EEC"/>
    <w:rPr>
      <w:rFonts w:ascii="Symbol" w:hAnsi="Symbol"/>
    </w:rPr>
  </w:style>
  <w:style w:type="character" w:customStyle="1" w:styleId="WW8Num9z0">
    <w:name w:val="WW8Num9z0"/>
    <w:rsid w:val="002B7EEC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2B7EEC"/>
    <w:rPr>
      <w:rFonts w:ascii="Courier New" w:hAnsi="Courier New" w:cs="Courier New"/>
    </w:rPr>
  </w:style>
  <w:style w:type="character" w:customStyle="1" w:styleId="WW8Num9z2">
    <w:name w:val="WW8Num9z2"/>
    <w:rsid w:val="002B7EEC"/>
    <w:rPr>
      <w:rFonts w:ascii="Wingdings" w:hAnsi="Wingdings"/>
    </w:rPr>
  </w:style>
  <w:style w:type="character" w:customStyle="1" w:styleId="WW8Num9z3">
    <w:name w:val="WW8Num9z3"/>
    <w:rsid w:val="002B7EEC"/>
    <w:rPr>
      <w:rFonts w:ascii="Symbol" w:hAnsi="Symbol"/>
    </w:rPr>
  </w:style>
  <w:style w:type="character" w:customStyle="1" w:styleId="WW8Num10z0">
    <w:name w:val="WW8Num10z0"/>
    <w:rsid w:val="002B7EEC"/>
    <w:rPr>
      <w:rFonts w:ascii="Symbol" w:hAnsi="Symbol" w:cs="Symbol"/>
    </w:rPr>
  </w:style>
  <w:style w:type="character" w:customStyle="1" w:styleId="WW8Num10z1">
    <w:name w:val="WW8Num10z1"/>
    <w:rsid w:val="002B7EEC"/>
    <w:rPr>
      <w:rFonts w:ascii="Courier New" w:hAnsi="Courier New" w:cs="Courier New"/>
    </w:rPr>
  </w:style>
  <w:style w:type="character" w:customStyle="1" w:styleId="WW8Num10z2">
    <w:name w:val="WW8Num10z2"/>
    <w:rsid w:val="002B7EEC"/>
    <w:rPr>
      <w:rFonts w:ascii="Wingdings" w:hAnsi="Wingdings" w:cs="Wingdings"/>
    </w:rPr>
  </w:style>
  <w:style w:type="character" w:customStyle="1" w:styleId="WW8Num15z0">
    <w:name w:val="WW8Num15z0"/>
    <w:rsid w:val="002B7EEC"/>
    <w:rPr>
      <w:b/>
    </w:rPr>
  </w:style>
  <w:style w:type="character" w:customStyle="1" w:styleId="WW8Num18z0">
    <w:name w:val="WW8Num18z0"/>
    <w:rsid w:val="002B7EEC"/>
    <w:rPr>
      <w:rFonts w:ascii="Symbol" w:eastAsia="Times New Roman" w:hAnsi="Symbol" w:cs="Times New Roman"/>
    </w:rPr>
  </w:style>
  <w:style w:type="character" w:customStyle="1" w:styleId="WW8Num22z0">
    <w:name w:val="WW8Num22z0"/>
    <w:rsid w:val="002B7EEC"/>
    <w:rPr>
      <w:rFonts w:ascii="Symbol" w:hAnsi="Symbol" w:cs="Symbol"/>
    </w:rPr>
  </w:style>
  <w:style w:type="character" w:customStyle="1" w:styleId="WW8Num22z1">
    <w:name w:val="WW8Num22z1"/>
    <w:rsid w:val="002B7EEC"/>
    <w:rPr>
      <w:rFonts w:ascii="Courier New" w:hAnsi="Courier New" w:cs="Courier New"/>
    </w:rPr>
  </w:style>
  <w:style w:type="character" w:customStyle="1" w:styleId="WW8Num22z2">
    <w:name w:val="WW8Num22z2"/>
    <w:rsid w:val="002B7EEC"/>
    <w:rPr>
      <w:rFonts w:ascii="Wingdings" w:hAnsi="Wingdings" w:cs="Wingdings"/>
    </w:rPr>
  </w:style>
  <w:style w:type="character" w:customStyle="1" w:styleId="WW8Num23z0">
    <w:name w:val="WW8Num23z0"/>
    <w:rsid w:val="002B7EEC"/>
    <w:rPr>
      <w:rFonts w:ascii="Times New Roman CYR" w:hAnsi="Times New Roman CYR" w:cs="Times New Roman CYR"/>
    </w:rPr>
  </w:style>
  <w:style w:type="character" w:customStyle="1" w:styleId="WW8Num26z0">
    <w:name w:val="WW8Num26z0"/>
    <w:rsid w:val="002B7EEC"/>
    <w:rPr>
      <w:rFonts w:ascii="Wingdings" w:hAnsi="Wingdings"/>
    </w:rPr>
  </w:style>
  <w:style w:type="character" w:customStyle="1" w:styleId="WW8Num26z1">
    <w:name w:val="WW8Num26z1"/>
    <w:rsid w:val="002B7EEC"/>
    <w:rPr>
      <w:rFonts w:ascii="Courier New" w:hAnsi="Courier New"/>
    </w:rPr>
  </w:style>
  <w:style w:type="character" w:customStyle="1" w:styleId="WW8Num26z3">
    <w:name w:val="WW8Num26z3"/>
    <w:rsid w:val="002B7EEC"/>
    <w:rPr>
      <w:rFonts w:ascii="Symbol" w:hAnsi="Symbol"/>
    </w:rPr>
  </w:style>
  <w:style w:type="character" w:customStyle="1" w:styleId="WW8Num32z0">
    <w:name w:val="WW8Num32z0"/>
    <w:rsid w:val="002B7EEC"/>
    <w:rPr>
      <w:b/>
    </w:rPr>
  </w:style>
  <w:style w:type="character" w:customStyle="1" w:styleId="WW8Num33z0">
    <w:name w:val="WW8Num33z0"/>
    <w:rsid w:val="002B7EEC"/>
    <w:rPr>
      <w:rFonts w:ascii="Symbol" w:hAnsi="Symbol" w:cs="Symbol"/>
    </w:rPr>
  </w:style>
  <w:style w:type="character" w:customStyle="1" w:styleId="WW8Num33z1">
    <w:name w:val="WW8Num33z1"/>
    <w:rsid w:val="002B7EEC"/>
    <w:rPr>
      <w:rFonts w:ascii="Courier New" w:hAnsi="Courier New" w:cs="Courier New"/>
    </w:rPr>
  </w:style>
  <w:style w:type="character" w:customStyle="1" w:styleId="WW8Num33z2">
    <w:name w:val="WW8Num33z2"/>
    <w:rsid w:val="002B7EEC"/>
    <w:rPr>
      <w:rFonts w:ascii="Wingdings" w:hAnsi="Wingdings" w:cs="Wingdings"/>
    </w:rPr>
  </w:style>
  <w:style w:type="character" w:customStyle="1" w:styleId="20">
    <w:name w:val="Основной шрифт абзаца2"/>
    <w:rsid w:val="002B7EEC"/>
  </w:style>
  <w:style w:type="character" w:customStyle="1" w:styleId="40">
    <w:name w:val="Заголовок 4 Знак"/>
    <w:basedOn w:val="20"/>
    <w:rsid w:val="002B7EEC"/>
    <w:rPr>
      <w:b/>
      <w:bCs/>
      <w:sz w:val="28"/>
      <w:szCs w:val="28"/>
      <w:lang w:val="sr-Cyrl-CS"/>
    </w:rPr>
  </w:style>
  <w:style w:type="character" w:customStyle="1" w:styleId="10">
    <w:name w:val="Заголовок 1 Знак"/>
    <w:basedOn w:val="20"/>
    <w:rsid w:val="002B7EEC"/>
    <w:rPr>
      <w:rFonts w:ascii="Arial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basedOn w:val="20"/>
    <w:rsid w:val="002B7EEC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">
    <w:name w:val="Заголовок 3 Знак"/>
    <w:basedOn w:val="20"/>
    <w:rsid w:val="002B7EEC"/>
    <w:rPr>
      <w:b/>
      <w:sz w:val="28"/>
      <w:szCs w:val="24"/>
      <w:lang w:val="sr-Cyrl-CS"/>
    </w:rPr>
  </w:style>
  <w:style w:type="character" w:customStyle="1" w:styleId="50">
    <w:name w:val="Заголовок 5 Знак"/>
    <w:basedOn w:val="20"/>
    <w:rsid w:val="002B7EEC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basedOn w:val="20"/>
    <w:rsid w:val="002B7EEC"/>
    <w:rPr>
      <w:b/>
      <w:bCs/>
      <w:sz w:val="18"/>
      <w:szCs w:val="18"/>
    </w:rPr>
  </w:style>
  <w:style w:type="character" w:customStyle="1" w:styleId="80">
    <w:name w:val="Заголовок 8 Знак"/>
    <w:basedOn w:val="20"/>
    <w:rsid w:val="002B7EEC"/>
    <w:rPr>
      <w:i/>
      <w:iCs/>
      <w:sz w:val="24"/>
      <w:szCs w:val="24"/>
      <w:lang w:val="sr-Cyrl-CS"/>
    </w:rPr>
  </w:style>
  <w:style w:type="character" w:customStyle="1" w:styleId="32">
    <w:name w:val="Основной текст 3 Знак"/>
    <w:basedOn w:val="20"/>
    <w:rsid w:val="002B7EEC"/>
    <w:rPr>
      <w:sz w:val="16"/>
      <w:szCs w:val="16"/>
      <w:lang w:val="sr-Cyrl-CS"/>
    </w:rPr>
  </w:style>
  <w:style w:type="character" w:customStyle="1" w:styleId="a3">
    <w:name w:val="Нижний колонтитул Знак"/>
    <w:basedOn w:val="20"/>
    <w:uiPriority w:val="99"/>
    <w:rsid w:val="002B7EEC"/>
    <w:rPr>
      <w:sz w:val="24"/>
      <w:szCs w:val="24"/>
    </w:rPr>
  </w:style>
  <w:style w:type="character" w:customStyle="1" w:styleId="a4">
    <w:name w:val="Основной текст с отступом Знак"/>
    <w:basedOn w:val="20"/>
    <w:rsid w:val="002B7EEC"/>
    <w:rPr>
      <w:sz w:val="24"/>
      <w:szCs w:val="24"/>
    </w:rPr>
  </w:style>
  <w:style w:type="character" w:customStyle="1" w:styleId="a5">
    <w:name w:val="Текст Знак"/>
    <w:basedOn w:val="20"/>
    <w:rsid w:val="002B7EEC"/>
    <w:rPr>
      <w:rFonts w:ascii="Courier New" w:hAnsi="Courier New" w:cs="Courier New"/>
    </w:rPr>
  </w:style>
  <w:style w:type="character" w:customStyle="1" w:styleId="a6">
    <w:name w:val="Текст выноски Знак"/>
    <w:basedOn w:val="20"/>
    <w:rsid w:val="002B7EEC"/>
    <w:rPr>
      <w:rFonts w:ascii="Tahoma" w:hAnsi="Tahoma" w:cs="Tahoma"/>
      <w:sz w:val="16"/>
      <w:szCs w:val="16"/>
      <w:lang w:val="sr-Cyrl-CS"/>
    </w:rPr>
  </w:style>
  <w:style w:type="character" w:styleId="a7">
    <w:name w:val="page number"/>
    <w:basedOn w:val="20"/>
    <w:rsid w:val="002B7EEC"/>
  </w:style>
  <w:style w:type="character" w:customStyle="1" w:styleId="a8">
    <w:name w:val="Основной текст Знак"/>
    <w:basedOn w:val="20"/>
    <w:rsid w:val="002B7EEC"/>
    <w:rPr>
      <w:sz w:val="28"/>
    </w:rPr>
  </w:style>
  <w:style w:type="character" w:customStyle="1" w:styleId="WW8Num1z0">
    <w:name w:val="WW8Num1z0"/>
    <w:rsid w:val="002B7EEC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2B7EEC"/>
  </w:style>
  <w:style w:type="character" w:customStyle="1" w:styleId="WW-Absatz-Standardschriftart111">
    <w:name w:val="WW-Absatz-Standardschriftart111"/>
    <w:rsid w:val="002B7EEC"/>
  </w:style>
  <w:style w:type="character" w:customStyle="1" w:styleId="WW-Absatz-Standardschriftart1111">
    <w:name w:val="WW-Absatz-Standardschriftart1111"/>
    <w:rsid w:val="002B7EEC"/>
  </w:style>
  <w:style w:type="character" w:customStyle="1" w:styleId="WW-Absatz-Standardschriftart11111">
    <w:name w:val="WW-Absatz-Standardschriftart11111"/>
    <w:rsid w:val="002B7EEC"/>
  </w:style>
  <w:style w:type="character" w:customStyle="1" w:styleId="WW-Absatz-Standardschriftart111111">
    <w:name w:val="WW-Absatz-Standardschriftart111111"/>
    <w:rsid w:val="002B7EEC"/>
  </w:style>
  <w:style w:type="character" w:customStyle="1" w:styleId="WW-Absatz-Standardschriftart1111111">
    <w:name w:val="WW-Absatz-Standardschriftart1111111"/>
    <w:rsid w:val="002B7EEC"/>
  </w:style>
  <w:style w:type="character" w:customStyle="1" w:styleId="WW-Absatz-Standardschriftart11111111">
    <w:name w:val="WW-Absatz-Standardschriftart11111111"/>
    <w:rsid w:val="002B7EEC"/>
  </w:style>
  <w:style w:type="character" w:customStyle="1" w:styleId="WW-Absatz-Standardschriftart111111111">
    <w:name w:val="WW-Absatz-Standardschriftart111111111"/>
    <w:rsid w:val="002B7EEC"/>
  </w:style>
  <w:style w:type="character" w:customStyle="1" w:styleId="WW-Absatz-Standardschriftart1111111111">
    <w:name w:val="WW-Absatz-Standardschriftart1111111111"/>
    <w:rsid w:val="002B7EEC"/>
  </w:style>
  <w:style w:type="character" w:customStyle="1" w:styleId="WW-Absatz-Standardschriftart11111111111">
    <w:name w:val="WW-Absatz-Standardschriftart11111111111"/>
    <w:rsid w:val="002B7EEC"/>
  </w:style>
  <w:style w:type="character" w:customStyle="1" w:styleId="WW-Absatz-Standardschriftart111111111111">
    <w:name w:val="WW-Absatz-Standardschriftart111111111111"/>
    <w:rsid w:val="002B7EEC"/>
  </w:style>
  <w:style w:type="character" w:customStyle="1" w:styleId="WW-Absatz-Standardschriftart1111111111111">
    <w:name w:val="WW-Absatz-Standardschriftart1111111111111"/>
    <w:rsid w:val="002B7EEC"/>
  </w:style>
  <w:style w:type="character" w:customStyle="1" w:styleId="WW-Absatz-Standardschriftart11111111111111">
    <w:name w:val="WW-Absatz-Standardschriftart11111111111111"/>
    <w:rsid w:val="002B7EEC"/>
  </w:style>
  <w:style w:type="character" w:customStyle="1" w:styleId="WW-Absatz-Standardschriftart111111111111111">
    <w:name w:val="WW-Absatz-Standardschriftart111111111111111"/>
    <w:rsid w:val="002B7EEC"/>
  </w:style>
  <w:style w:type="character" w:customStyle="1" w:styleId="WW-Absatz-Standardschriftart1111111111111111">
    <w:name w:val="WW-Absatz-Standardschriftart1111111111111111"/>
    <w:rsid w:val="002B7EEC"/>
  </w:style>
  <w:style w:type="character" w:customStyle="1" w:styleId="WW-Absatz-Standardschriftart11111111111111111">
    <w:name w:val="WW-Absatz-Standardschriftart11111111111111111"/>
    <w:rsid w:val="002B7EEC"/>
  </w:style>
  <w:style w:type="character" w:customStyle="1" w:styleId="WW-Absatz-Standardschriftart111111111111111111">
    <w:name w:val="WW-Absatz-Standardschriftart111111111111111111"/>
    <w:rsid w:val="002B7EEC"/>
  </w:style>
  <w:style w:type="character" w:customStyle="1" w:styleId="WW-Absatz-Standardschriftart1111111111111111111">
    <w:name w:val="WW-Absatz-Standardschriftart1111111111111111111"/>
    <w:rsid w:val="002B7EEC"/>
  </w:style>
  <w:style w:type="character" w:customStyle="1" w:styleId="WW-Absatz-Standardschriftart11111111111111111111">
    <w:name w:val="WW-Absatz-Standardschriftart11111111111111111111"/>
    <w:rsid w:val="002B7EEC"/>
  </w:style>
  <w:style w:type="character" w:customStyle="1" w:styleId="WW-Absatz-Standardschriftart111111111111111111111">
    <w:name w:val="WW-Absatz-Standardschriftart111111111111111111111"/>
    <w:rsid w:val="002B7EEC"/>
  </w:style>
  <w:style w:type="character" w:customStyle="1" w:styleId="WW-Absatz-Standardschriftart1111111111111111111111">
    <w:name w:val="WW-Absatz-Standardschriftart1111111111111111111111"/>
    <w:rsid w:val="002B7EEC"/>
  </w:style>
  <w:style w:type="character" w:customStyle="1" w:styleId="11">
    <w:name w:val="Основной шрифт абзаца1"/>
    <w:rsid w:val="002B7EEC"/>
  </w:style>
  <w:style w:type="character" w:customStyle="1" w:styleId="a9">
    <w:name w:val="Символ нумерации"/>
    <w:rsid w:val="002B7EEC"/>
  </w:style>
  <w:style w:type="character" w:customStyle="1" w:styleId="aa">
    <w:name w:val="Маркеры списка"/>
    <w:rsid w:val="002B7EEC"/>
    <w:rPr>
      <w:rFonts w:ascii="StarSymbol" w:eastAsia="StarSymbol" w:hAnsi="StarSymbol" w:cs="StarSymbol"/>
      <w:sz w:val="18"/>
      <w:szCs w:val="18"/>
    </w:rPr>
  </w:style>
  <w:style w:type="character" w:customStyle="1" w:styleId="ab">
    <w:name w:val="Верхний колонтитул Знак"/>
    <w:basedOn w:val="20"/>
    <w:uiPriority w:val="99"/>
    <w:rsid w:val="002B7EEC"/>
    <w:rPr>
      <w:sz w:val="24"/>
      <w:szCs w:val="24"/>
    </w:rPr>
  </w:style>
  <w:style w:type="character" w:styleId="ac">
    <w:name w:val="Hyperlink"/>
    <w:basedOn w:val="20"/>
    <w:rsid w:val="002B7EEC"/>
    <w:rPr>
      <w:color w:val="0000FF"/>
      <w:u w:val="single"/>
    </w:rPr>
  </w:style>
  <w:style w:type="character" w:styleId="ad">
    <w:name w:val="FollowedHyperlink"/>
    <w:basedOn w:val="20"/>
    <w:rsid w:val="002B7EEC"/>
    <w:rPr>
      <w:color w:val="800080"/>
      <w:u w:val="single"/>
    </w:rPr>
  </w:style>
  <w:style w:type="character" w:customStyle="1" w:styleId="ConsNormal">
    <w:name w:val="ConsNormal Знак"/>
    <w:basedOn w:val="20"/>
    <w:rsid w:val="002B7EEC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2B7EEC"/>
    <w:rPr>
      <w:rFonts w:ascii="Courier New" w:hAnsi="Courier New" w:cs="Courier New"/>
    </w:rPr>
  </w:style>
  <w:style w:type="character" w:customStyle="1" w:styleId="WW8Num23z2">
    <w:name w:val="WW8Num23z2"/>
    <w:rsid w:val="002B7EEC"/>
    <w:rPr>
      <w:rFonts w:ascii="Wingdings" w:hAnsi="Wingdings"/>
    </w:rPr>
  </w:style>
  <w:style w:type="character" w:customStyle="1" w:styleId="WW8Num23z3">
    <w:name w:val="WW8Num23z3"/>
    <w:rsid w:val="002B7EEC"/>
    <w:rPr>
      <w:rFonts w:ascii="Symbol" w:hAnsi="Symbol"/>
    </w:rPr>
  </w:style>
  <w:style w:type="character" w:customStyle="1" w:styleId="WW8Num24z0">
    <w:name w:val="WW8Num24z0"/>
    <w:rsid w:val="002B7EEC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B7EEC"/>
    <w:rPr>
      <w:rFonts w:ascii="Courier New" w:hAnsi="Courier New" w:cs="Courier New"/>
    </w:rPr>
  </w:style>
  <w:style w:type="character" w:customStyle="1" w:styleId="WW8Num24z2">
    <w:name w:val="WW8Num24z2"/>
    <w:rsid w:val="002B7EEC"/>
    <w:rPr>
      <w:rFonts w:ascii="Wingdings" w:hAnsi="Wingdings"/>
    </w:rPr>
  </w:style>
  <w:style w:type="character" w:customStyle="1" w:styleId="WW8Num24z3">
    <w:name w:val="WW8Num24z3"/>
    <w:rsid w:val="002B7EEC"/>
    <w:rPr>
      <w:rFonts w:ascii="Symbol" w:hAnsi="Symbol"/>
    </w:rPr>
  </w:style>
  <w:style w:type="character" w:customStyle="1" w:styleId="WW8Num13z0">
    <w:name w:val="WW8Num13z0"/>
    <w:rsid w:val="002B7EEC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B7EEC"/>
    <w:rPr>
      <w:rFonts w:ascii="Courier New" w:hAnsi="Courier New" w:cs="Courier New"/>
    </w:rPr>
  </w:style>
  <w:style w:type="character" w:customStyle="1" w:styleId="WW8Num13z2">
    <w:name w:val="WW8Num13z2"/>
    <w:rsid w:val="002B7EEC"/>
    <w:rPr>
      <w:rFonts w:ascii="Wingdings" w:hAnsi="Wingdings"/>
    </w:rPr>
  </w:style>
  <w:style w:type="character" w:customStyle="1" w:styleId="WW8Num13z3">
    <w:name w:val="WW8Num13z3"/>
    <w:rsid w:val="002B7EEC"/>
    <w:rPr>
      <w:rFonts w:ascii="Symbol" w:hAnsi="Symbol"/>
    </w:rPr>
  </w:style>
  <w:style w:type="paragraph" w:customStyle="1" w:styleId="ae">
    <w:name w:val="Заголовок"/>
    <w:basedOn w:val="a"/>
    <w:next w:val="af"/>
    <w:rsid w:val="002B7E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rsid w:val="002B7EEC"/>
    <w:pPr>
      <w:jc w:val="both"/>
    </w:pPr>
    <w:rPr>
      <w:sz w:val="28"/>
    </w:rPr>
  </w:style>
  <w:style w:type="paragraph" w:styleId="af0">
    <w:name w:val="List"/>
    <w:basedOn w:val="af"/>
    <w:rsid w:val="002B7EEC"/>
    <w:rPr>
      <w:rFonts w:cs="Tahoma"/>
    </w:rPr>
  </w:style>
  <w:style w:type="paragraph" w:customStyle="1" w:styleId="33">
    <w:name w:val="Название3"/>
    <w:basedOn w:val="a"/>
    <w:rsid w:val="002B7EE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4">
    <w:name w:val="Указатель3"/>
    <w:basedOn w:val="a"/>
    <w:rsid w:val="002B7EE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B7EE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2B7EEC"/>
    <w:pPr>
      <w:suppressLineNumbers/>
    </w:pPr>
    <w:rPr>
      <w:rFonts w:ascii="Arial" w:hAnsi="Arial" w:cs="Mangal"/>
    </w:rPr>
  </w:style>
  <w:style w:type="paragraph" w:customStyle="1" w:styleId="ConsNonformat">
    <w:name w:val="ConsNonformat"/>
    <w:rsid w:val="002B7EEC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1">
    <w:name w:val="footer"/>
    <w:basedOn w:val="a"/>
    <w:uiPriority w:val="99"/>
    <w:rsid w:val="002B7E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2">
    <w:name w:val="Текст1"/>
    <w:basedOn w:val="a"/>
    <w:rsid w:val="002B7EEC"/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2B7EE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rsid w:val="002B7EEC"/>
    <w:pPr>
      <w:spacing w:after="120"/>
    </w:pPr>
    <w:rPr>
      <w:sz w:val="16"/>
      <w:szCs w:val="16"/>
      <w:lang w:val="sr-Cyrl-CS"/>
    </w:rPr>
  </w:style>
  <w:style w:type="paragraph" w:styleId="af4">
    <w:name w:val="Body Text Indent"/>
    <w:basedOn w:val="a"/>
    <w:rsid w:val="002B7EEC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2B7EE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35">
    <w:name w:val="Текст3"/>
    <w:basedOn w:val="a"/>
    <w:rsid w:val="002B7EEC"/>
    <w:rPr>
      <w:rFonts w:ascii="Courier New" w:hAnsi="Courier New" w:cs="Courier New"/>
    </w:rPr>
  </w:style>
  <w:style w:type="paragraph" w:styleId="af5">
    <w:name w:val="Balloon Text"/>
    <w:basedOn w:val="a"/>
    <w:rsid w:val="002B7EEC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2B7EEC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4">
    <w:name w:val="Стиль1"/>
    <w:basedOn w:val="12"/>
    <w:rsid w:val="002B7EEC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customStyle="1" w:styleId="15">
    <w:name w:val="Название1"/>
    <w:basedOn w:val="a"/>
    <w:rsid w:val="002B7E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2B7EEC"/>
    <w:pPr>
      <w:suppressLineNumbers/>
    </w:pPr>
    <w:rPr>
      <w:rFonts w:cs="Tahoma"/>
      <w:sz w:val="24"/>
      <w:szCs w:val="24"/>
    </w:rPr>
  </w:style>
  <w:style w:type="paragraph" w:styleId="af6">
    <w:name w:val="header"/>
    <w:basedOn w:val="a"/>
    <w:uiPriority w:val="99"/>
    <w:rsid w:val="002B7E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7">
    <w:name w:val="Цитата1"/>
    <w:basedOn w:val="a"/>
    <w:rsid w:val="002B7EEC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customStyle="1" w:styleId="210">
    <w:name w:val="Основной текст с отступом 21"/>
    <w:basedOn w:val="a"/>
    <w:rsid w:val="002B7EE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врезки"/>
    <w:basedOn w:val="af"/>
    <w:rsid w:val="002B7EEC"/>
  </w:style>
  <w:style w:type="paragraph" w:customStyle="1" w:styleId="af8">
    <w:name w:val="Содержимое таблицы"/>
    <w:basedOn w:val="a"/>
    <w:rsid w:val="002B7EEC"/>
    <w:pPr>
      <w:suppressLineNumbers/>
    </w:pPr>
    <w:rPr>
      <w:sz w:val="24"/>
      <w:szCs w:val="24"/>
    </w:rPr>
  </w:style>
  <w:style w:type="paragraph" w:customStyle="1" w:styleId="af9">
    <w:name w:val="Заголовок таблицы"/>
    <w:basedOn w:val="af8"/>
    <w:rsid w:val="002B7EEC"/>
    <w:pPr>
      <w:jc w:val="center"/>
    </w:pPr>
    <w:rPr>
      <w:b/>
      <w:bCs/>
      <w:i/>
      <w:iCs/>
    </w:rPr>
  </w:style>
  <w:style w:type="paragraph" w:styleId="afa">
    <w:name w:val="Normal (Web)"/>
    <w:basedOn w:val="a"/>
    <w:rsid w:val="002B7EEC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2B7EEC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2B7EEC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2B7EE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2B7EEC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2B7E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2B7E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8">
    <w:name w:val="Нумерованный список1"/>
    <w:basedOn w:val="a"/>
    <w:rsid w:val="002B7EEC"/>
    <w:pPr>
      <w:widowControl w:val="0"/>
      <w:tabs>
        <w:tab w:val="num" w:pos="1212"/>
      </w:tabs>
      <w:ind w:left="1212" w:hanging="360"/>
      <w:jc w:val="both"/>
    </w:pPr>
    <w:rPr>
      <w:sz w:val="28"/>
    </w:rPr>
  </w:style>
  <w:style w:type="paragraph" w:customStyle="1" w:styleId="afb">
    <w:name w:val="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2B7EEC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2B7EEC"/>
    <w:pPr>
      <w:spacing w:after="160" w:line="240" w:lineRule="exact"/>
    </w:pPr>
  </w:style>
  <w:style w:type="paragraph" w:customStyle="1" w:styleId="aff">
    <w:name w:val="Знак Знак Знак Знак"/>
    <w:basedOn w:val="a"/>
    <w:rsid w:val="002B7EEC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0">
    <w:name w:val="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"/>
    <w:basedOn w:val="a"/>
    <w:rsid w:val="002B7EEC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"/>
    <w:basedOn w:val="a"/>
    <w:rsid w:val="002B7EEC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4">
    <w:name w:val="Стиль"/>
    <w:rsid w:val="002B7EE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2B7EEC"/>
    <w:rPr>
      <w:rFonts w:ascii="Courier New" w:hAnsi="Courier New"/>
    </w:rPr>
  </w:style>
  <w:style w:type="table" w:styleId="aff5">
    <w:name w:val="Table Grid"/>
    <w:basedOn w:val="a1"/>
    <w:uiPriority w:val="59"/>
    <w:rsid w:val="004F5D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 Spacing"/>
    <w:qFormat/>
    <w:rsid w:val="004F5D0A"/>
    <w:rPr>
      <w:sz w:val="24"/>
      <w:szCs w:val="24"/>
      <w:lang w:val="sr-Cyrl-CS"/>
    </w:rPr>
  </w:style>
  <w:style w:type="paragraph" w:styleId="aff7">
    <w:name w:val="Plain Text"/>
    <w:basedOn w:val="a"/>
    <w:link w:val="19"/>
    <w:rsid w:val="004F5D0A"/>
    <w:pPr>
      <w:suppressAutoHyphens w:val="0"/>
    </w:pPr>
    <w:rPr>
      <w:rFonts w:ascii="Courier New" w:hAnsi="Courier New"/>
      <w:lang w:eastAsia="ru-RU"/>
    </w:rPr>
  </w:style>
  <w:style w:type="character" w:customStyle="1" w:styleId="19">
    <w:name w:val="Текст Знак1"/>
    <w:basedOn w:val="a0"/>
    <w:link w:val="aff7"/>
    <w:rsid w:val="004F5D0A"/>
    <w:rPr>
      <w:rFonts w:ascii="Courier New" w:hAnsi="Courier New"/>
    </w:rPr>
  </w:style>
  <w:style w:type="paragraph" w:customStyle="1" w:styleId="aff8">
    <w:name w:val="Прижатый влево"/>
    <w:basedOn w:val="a"/>
    <w:next w:val="a"/>
    <w:rsid w:val="008B14B0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8B14B0"/>
    <w:rPr>
      <w:b/>
      <w:sz w:val="28"/>
      <w:szCs w:val="24"/>
      <w:lang w:val="sr-Cyrl-CS"/>
    </w:rPr>
  </w:style>
  <w:style w:type="character" w:customStyle="1" w:styleId="blk">
    <w:name w:val="blk"/>
    <w:basedOn w:val="a0"/>
    <w:rsid w:val="008B14B0"/>
  </w:style>
  <w:style w:type="paragraph" w:customStyle="1" w:styleId="320">
    <w:name w:val="Основной текст 32"/>
    <w:basedOn w:val="a"/>
    <w:rsid w:val="00794266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DA7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0D084-0774-4DD5-BDCB-B44E96BA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budjet_e</dc:creator>
  <cp:lastModifiedBy>Комсомолец</cp:lastModifiedBy>
  <cp:revision>7</cp:revision>
  <cp:lastPrinted>2019-04-23T13:19:00Z</cp:lastPrinted>
  <dcterms:created xsi:type="dcterms:W3CDTF">2019-04-18T08:26:00Z</dcterms:created>
  <dcterms:modified xsi:type="dcterms:W3CDTF">2019-04-23T13:45:00Z</dcterms:modified>
</cp:coreProperties>
</file>