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F92430" w:rsidRDefault="003C4583" w:rsidP="00F924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583" w:rsidRPr="00F92430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</w:t>
      </w:r>
      <w:r w:rsidRPr="00F92430">
        <w:rPr>
          <w:rFonts w:ascii="Times New Roman" w:hAnsi="Times New Roman" w:cs="Times New Roman"/>
          <w:b/>
          <w:bCs/>
          <w:sz w:val="28"/>
          <w:szCs w:val="28"/>
        </w:rPr>
        <w:t xml:space="preserve"> ЗАПИСКА</w:t>
      </w:r>
    </w:p>
    <w:p w:rsidR="003C4583" w:rsidRPr="00F92430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430">
        <w:rPr>
          <w:rFonts w:ascii="Times New Roman" w:hAnsi="Times New Roman" w:cs="Times New Roman"/>
          <w:sz w:val="28"/>
          <w:szCs w:val="28"/>
        </w:rPr>
        <w:t>о работе с обращениями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430">
        <w:rPr>
          <w:rFonts w:ascii="Times New Roman" w:hAnsi="Times New Roman" w:cs="Times New Roman"/>
          <w:sz w:val="28"/>
          <w:szCs w:val="28"/>
        </w:rPr>
        <w:t>администрации Красноармейского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Ейского района </w:t>
      </w:r>
      <w:r w:rsidRPr="00F92430">
        <w:rPr>
          <w:rFonts w:ascii="Times New Roman" w:hAnsi="Times New Roman" w:cs="Times New Roman"/>
          <w:sz w:val="28"/>
          <w:szCs w:val="28"/>
        </w:rPr>
        <w:t xml:space="preserve">за </w:t>
      </w:r>
      <w:r w:rsidR="004D5B81">
        <w:rPr>
          <w:rFonts w:ascii="Times New Roman" w:hAnsi="Times New Roman" w:cs="Times New Roman"/>
          <w:sz w:val="28"/>
          <w:szCs w:val="28"/>
        </w:rPr>
        <w:t>2018</w:t>
      </w:r>
      <w:r w:rsidR="00D22E7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4583" w:rsidRPr="00F92430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83" w:rsidRDefault="005E464E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3C4583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поселения 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работа с обращениями и запросами граждан </w:t>
      </w:r>
      <w:r w:rsidR="003C4583">
        <w:rPr>
          <w:rFonts w:ascii="Times New Roman" w:hAnsi="Times New Roman" w:cs="Times New Roman"/>
          <w:sz w:val="28"/>
          <w:szCs w:val="28"/>
        </w:rPr>
        <w:t xml:space="preserve">ведется в соответствии с  </w:t>
      </w:r>
      <w:r w:rsidR="00641893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="003C4583">
        <w:rPr>
          <w:rFonts w:ascii="Times New Roman" w:hAnsi="Times New Roman" w:cs="Times New Roman"/>
          <w:sz w:val="28"/>
          <w:szCs w:val="28"/>
        </w:rPr>
        <w:t>,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="003C4583">
        <w:rPr>
          <w:rFonts w:ascii="Times New Roman" w:hAnsi="Times New Roman" w:cs="Times New Roman"/>
          <w:sz w:val="28"/>
          <w:szCs w:val="28"/>
        </w:rPr>
        <w:t xml:space="preserve"> </w:t>
      </w:r>
      <w:r w:rsidR="00641893">
        <w:rPr>
          <w:rFonts w:ascii="Times New Roman" w:hAnsi="Times New Roman" w:cs="Times New Roman"/>
          <w:sz w:val="28"/>
          <w:szCs w:val="28"/>
        </w:rPr>
        <w:t xml:space="preserve"> </w:t>
      </w:r>
      <w:r w:rsidR="0059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02.05.2006 г.</w:t>
      </w:r>
      <w:r w:rsidR="003C4583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5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09.02.2009 г.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 w:rsidR="003C4583">
        <w:rPr>
          <w:rFonts w:ascii="Times New Roman" w:hAnsi="Times New Roman" w:cs="Times New Roman"/>
          <w:sz w:val="28"/>
          <w:szCs w:val="28"/>
        </w:rPr>
        <w:t>№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 w:rsidR="003C4583"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3F762C">
        <w:rPr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 Краснодарского края от 28.06.2007 г.  № 1270-КЗ «О дополнительных гарантиях реализации права граждан на обращение в Краснодарском крае», от 23.06.2010 г. № 2000–КЗ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Порядком работы с обращениями</w:t>
      </w:r>
      <w:r w:rsidRPr="005E4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в администрации Красноармейского сельского поселения Ейского района (утвержден постановлением администрации Красноармейского сельского поселения Ейского района от 18.04.2014 г. № 32</w:t>
      </w:r>
      <w:r w:rsidRPr="005E4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изменениями от</w:t>
      </w:r>
      <w:r w:rsidRPr="0059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09.06.2015 г. № 78 и от 21.12.2015 г. № 161) и </w:t>
      </w:r>
      <w:r w:rsidR="00597738" w:rsidRPr="00597738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072" w:rsidRDefault="00597738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сельского поселения Ейского района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A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8D27A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14244B">
        <w:rPr>
          <w:rFonts w:ascii="Times New Roman" w:hAnsi="Times New Roman" w:cs="Times New Roman"/>
          <w:color w:val="000000"/>
          <w:sz w:val="28"/>
          <w:szCs w:val="28"/>
        </w:rPr>
        <w:t xml:space="preserve"> месяцев</w:t>
      </w:r>
      <w:r w:rsidR="004D5B81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="0064189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C72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677B5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27A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обращений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8D27AF">
        <w:rPr>
          <w:rFonts w:ascii="Times New Roman" w:hAnsi="Times New Roman" w:cs="Times New Roman"/>
          <w:color w:val="000000"/>
          <w:sz w:val="28"/>
          <w:szCs w:val="28"/>
        </w:rPr>
        <w:t xml:space="preserve">сравнении с аналогичным периодом 2017 года количество поступивших обращений </w:t>
      </w:r>
      <w:r w:rsidR="008D27AF">
        <w:rPr>
          <w:rFonts w:ascii="Times New Roman" w:hAnsi="Times New Roman" w:cs="Times New Roman"/>
          <w:b/>
          <w:color w:val="000000"/>
          <w:sz w:val="28"/>
          <w:szCs w:val="28"/>
        </w:rPr>
        <w:t>уменьшилось на</w:t>
      </w:r>
      <w:r w:rsidR="00174D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72482">
        <w:rPr>
          <w:rFonts w:ascii="Times New Roman" w:hAnsi="Times New Roman" w:cs="Times New Roman"/>
          <w:b/>
          <w:color w:val="000000"/>
          <w:sz w:val="28"/>
          <w:szCs w:val="28"/>
        </w:rPr>
        <w:t>66</w:t>
      </w:r>
      <w:r w:rsidR="00174D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% </w:t>
      </w:r>
      <w:r w:rsidR="00174DB0">
        <w:rPr>
          <w:rFonts w:ascii="Times New Roman" w:hAnsi="Times New Roman" w:cs="Times New Roman"/>
          <w:color w:val="000000"/>
          <w:sz w:val="28"/>
          <w:szCs w:val="28"/>
        </w:rPr>
        <w:t>(38 обращений)</w:t>
      </w:r>
      <w:r w:rsidR="001424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4DB0" w:rsidRDefault="00174DB0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обращений, рассматриваемых</w:t>
      </w:r>
      <w:r w:rsidRPr="0017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поручению главы муниципального образования Ейский район</w:t>
      </w:r>
      <w:r w:rsidR="001A780F">
        <w:rPr>
          <w:rFonts w:ascii="Times New Roman" w:hAnsi="Times New Roman" w:cs="Times New Roman"/>
          <w:sz w:val="28"/>
          <w:szCs w:val="28"/>
        </w:rPr>
        <w:t xml:space="preserve"> </w:t>
      </w:r>
      <w:r w:rsidR="001A780F">
        <w:rPr>
          <w:rFonts w:ascii="Times New Roman" w:hAnsi="Times New Roman" w:cs="Times New Roman"/>
          <w:b/>
          <w:sz w:val="28"/>
          <w:szCs w:val="28"/>
        </w:rPr>
        <w:t>уменьшилась на 12%</w:t>
      </w:r>
      <w:r w:rsidR="00B72482">
        <w:rPr>
          <w:rFonts w:ascii="Times New Roman" w:hAnsi="Times New Roman" w:cs="Times New Roman"/>
          <w:sz w:val="28"/>
          <w:szCs w:val="28"/>
        </w:rPr>
        <w:t xml:space="preserve"> и составляет 46</w:t>
      </w:r>
      <w:r w:rsidR="001A780F">
        <w:rPr>
          <w:rFonts w:ascii="Times New Roman" w:hAnsi="Times New Roman" w:cs="Times New Roman"/>
          <w:sz w:val="28"/>
          <w:szCs w:val="28"/>
        </w:rPr>
        <w:t>% (6 обращений</w:t>
      </w:r>
      <w:r w:rsidR="00B72482">
        <w:rPr>
          <w:rFonts w:ascii="Times New Roman" w:hAnsi="Times New Roman" w:cs="Times New Roman"/>
          <w:sz w:val="28"/>
          <w:szCs w:val="28"/>
        </w:rPr>
        <w:t>, в 2017 году – 22 обращения</w:t>
      </w:r>
      <w:r w:rsidR="001A780F">
        <w:rPr>
          <w:rFonts w:ascii="Times New Roman" w:hAnsi="Times New Roman" w:cs="Times New Roman"/>
          <w:sz w:val="28"/>
          <w:szCs w:val="28"/>
        </w:rPr>
        <w:t>) от общего количества п</w:t>
      </w:r>
      <w:r w:rsidR="00587A01">
        <w:rPr>
          <w:rFonts w:ascii="Times New Roman" w:hAnsi="Times New Roman" w:cs="Times New Roman"/>
          <w:sz w:val="28"/>
          <w:szCs w:val="28"/>
        </w:rPr>
        <w:t>оступивших письменных обращений.</w:t>
      </w:r>
    </w:p>
    <w:p w:rsidR="001A780F" w:rsidRDefault="001A780F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обращений, рассматриваемых по поручению администрации Краснодарского края</w:t>
      </w:r>
      <w:r w:rsidR="005C38E6">
        <w:rPr>
          <w:rFonts w:ascii="Times New Roman" w:hAnsi="Times New Roman" w:cs="Times New Roman"/>
          <w:sz w:val="28"/>
          <w:szCs w:val="28"/>
        </w:rPr>
        <w:t xml:space="preserve"> </w:t>
      </w:r>
      <w:r w:rsidR="00587A01">
        <w:rPr>
          <w:rFonts w:ascii="Times New Roman" w:hAnsi="Times New Roman" w:cs="Times New Roman"/>
          <w:sz w:val="28"/>
          <w:szCs w:val="28"/>
        </w:rPr>
        <w:t xml:space="preserve"> составляет 15% (2 обращения), что</w:t>
      </w:r>
      <w:r w:rsidR="00587A01">
        <w:rPr>
          <w:rFonts w:ascii="Times New Roman" w:hAnsi="Times New Roman" w:cs="Times New Roman"/>
          <w:b/>
          <w:sz w:val="28"/>
          <w:szCs w:val="28"/>
        </w:rPr>
        <w:t xml:space="preserve"> на 8%</w:t>
      </w:r>
      <w:r w:rsidR="00587A01">
        <w:rPr>
          <w:rFonts w:ascii="Times New Roman" w:hAnsi="Times New Roman" w:cs="Times New Roman"/>
          <w:sz w:val="28"/>
          <w:szCs w:val="28"/>
        </w:rPr>
        <w:t xml:space="preserve"> </w:t>
      </w:r>
      <w:r w:rsidR="00587A01">
        <w:rPr>
          <w:rFonts w:ascii="Times New Roman" w:hAnsi="Times New Roman" w:cs="Times New Roman"/>
          <w:b/>
          <w:sz w:val="28"/>
          <w:szCs w:val="28"/>
        </w:rPr>
        <w:t xml:space="preserve">больше, </w:t>
      </w:r>
      <w:r w:rsidR="00587A01">
        <w:rPr>
          <w:rFonts w:ascii="Times New Roman" w:hAnsi="Times New Roman" w:cs="Times New Roman"/>
          <w:sz w:val="28"/>
          <w:szCs w:val="28"/>
        </w:rPr>
        <w:t>чем за аналогичный период прошлого года (3 обращения).</w:t>
      </w:r>
    </w:p>
    <w:p w:rsidR="005C38E6" w:rsidRDefault="005C38E6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обращений, поступивших из Администрации Президента Российской Федерации </w:t>
      </w:r>
      <w:r w:rsidR="00587A01">
        <w:rPr>
          <w:rFonts w:ascii="Times New Roman" w:hAnsi="Times New Roman" w:cs="Times New Roman"/>
          <w:b/>
          <w:sz w:val="28"/>
          <w:szCs w:val="28"/>
        </w:rPr>
        <w:t>увеличилась на 10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 w:rsidR="00587A01">
        <w:rPr>
          <w:rFonts w:ascii="Times New Roman" w:hAnsi="Times New Roman" w:cs="Times New Roman"/>
          <w:sz w:val="28"/>
          <w:szCs w:val="28"/>
        </w:rPr>
        <w:t xml:space="preserve"> и составляет 15% (2 обращения, в 2017 году - 2</w:t>
      </w:r>
      <w:r>
        <w:rPr>
          <w:rFonts w:ascii="Times New Roman" w:hAnsi="Times New Roman" w:cs="Times New Roman"/>
          <w:sz w:val="28"/>
          <w:szCs w:val="28"/>
        </w:rPr>
        <w:t>) от общего количества п</w:t>
      </w:r>
      <w:r w:rsidR="00587A01">
        <w:rPr>
          <w:rFonts w:ascii="Times New Roman" w:hAnsi="Times New Roman" w:cs="Times New Roman"/>
          <w:sz w:val="28"/>
          <w:szCs w:val="28"/>
        </w:rPr>
        <w:t>оступивших письменных обращений.</w:t>
      </w:r>
    </w:p>
    <w:p w:rsidR="00AF5639" w:rsidRDefault="00AF5639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Рассмотрению обращений, поступивших из Администрации Президента РФ, администрации Краснодарского края и главы муниципального образования Ейский район уделяется особое внимание. Такие обращения находятся на особом контроле.</w:t>
      </w:r>
    </w:p>
    <w:p w:rsidR="00AF5639" w:rsidRDefault="00AF5639" w:rsidP="00AF5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рассмотрения письменных обращений граждан в отчетном периоде следующая:</w:t>
      </w:r>
    </w:p>
    <w:p w:rsidR="00697B9F" w:rsidRDefault="00697B9F" w:rsidP="00AF5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«поддержано» - 5 обращений, что составляет 38,5% от общего числа обращений, в аналогичном периоде прошлого года поддержано было  10 обращений, что на 12,2% меньше;</w:t>
      </w:r>
    </w:p>
    <w:p w:rsidR="00AF5639" w:rsidRDefault="00697B9F" w:rsidP="00AF5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AF5639">
        <w:rPr>
          <w:rFonts w:ascii="Times New Roman" w:hAnsi="Times New Roman" w:cs="Times New Roman"/>
          <w:sz w:val="28"/>
          <w:szCs w:val="28"/>
        </w:rPr>
        <w:t>поддержано, в том числе меры приняты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56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F5639">
        <w:rPr>
          <w:rFonts w:ascii="Times New Roman" w:hAnsi="Times New Roman" w:cs="Times New Roman"/>
          <w:sz w:val="28"/>
          <w:szCs w:val="28"/>
        </w:rPr>
        <w:t xml:space="preserve"> обращений, что составляет </w:t>
      </w:r>
      <w:r>
        <w:rPr>
          <w:rFonts w:ascii="Times New Roman" w:hAnsi="Times New Roman" w:cs="Times New Roman"/>
          <w:sz w:val="28"/>
          <w:szCs w:val="28"/>
        </w:rPr>
        <w:t>30,8</w:t>
      </w:r>
      <w:r w:rsidR="00AF5639">
        <w:rPr>
          <w:rFonts w:ascii="Times New Roman" w:hAnsi="Times New Roman" w:cs="Times New Roman"/>
          <w:sz w:val="28"/>
          <w:szCs w:val="28"/>
        </w:rPr>
        <w:t xml:space="preserve">% от общего числа обращений, в аналогичном периоде прошлого года </w:t>
      </w:r>
      <w:r w:rsidR="00EE631D">
        <w:rPr>
          <w:rFonts w:ascii="Times New Roman" w:hAnsi="Times New Roman" w:cs="Times New Roman"/>
          <w:sz w:val="28"/>
          <w:szCs w:val="28"/>
        </w:rPr>
        <w:t>«</w:t>
      </w:r>
      <w:r w:rsidR="00AF5639">
        <w:rPr>
          <w:rFonts w:ascii="Times New Roman" w:hAnsi="Times New Roman" w:cs="Times New Roman"/>
          <w:sz w:val="28"/>
          <w:szCs w:val="28"/>
        </w:rPr>
        <w:t>поддержано</w:t>
      </w:r>
      <w:r>
        <w:rPr>
          <w:rFonts w:ascii="Times New Roman" w:hAnsi="Times New Roman" w:cs="Times New Roman"/>
          <w:sz w:val="28"/>
          <w:szCs w:val="28"/>
        </w:rPr>
        <w:t>, в том числе меры приняты</w:t>
      </w:r>
      <w:r w:rsidR="00EE631D">
        <w:rPr>
          <w:rFonts w:ascii="Times New Roman" w:hAnsi="Times New Roman" w:cs="Times New Roman"/>
          <w:sz w:val="28"/>
          <w:szCs w:val="28"/>
        </w:rPr>
        <w:t>»</w:t>
      </w:r>
      <w:r w:rsidR="00AF5639">
        <w:rPr>
          <w:rFonts w:ascii="Times New Roman" w:hAnsi="Times New Roman" w:cs="Times New Roman"/>
          <w:sz w:val="28"/>
          <w:szCs w:val="28"/>
        </w:rPr>
        <w:t xml:space="preserve"> было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F5639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E631D">
        <w:rPr>
          <w:rFonts w:ascii="Times New Roman" w:hAnsi="Times New Roman" w:cs="Times New Roman"/>
          <w:sz w:val="28"/>
          <w:szCs w:val="28"/>
        </w:rPr>
        <w:t>, что на 12,4</w:t>
      </w:r>
      <w:r w:rsidR="007C2B13">
        <w:rPr>
          <w:rFonts w:ascii="Times New Roman" w:hAnsi="Times New Roman" w:cs="Times New Roman"/>
          <w:sz w:val="28"/>
          <w:szCs w:val="28"/>
        </w:rPr>
        <w:t>% меньше</w:t>
      </w:r>
      <w:r w:rsidR="00AF5639">
        <w:rPr>
          <w:rFonts w:ascii="Times New Roman" w:hAnsi="Times New Roman" w:cs="Times New Roman"/>
          <w:sz w:val="28"/>
          <w:szCs w:val="28"/>
        </w:rPr>
        <w:t>;</w:t>
      </w:r>
    </w:p>
    <w:p w:rsidR="00AF5639" w:rsidRDefault="00EE631D" w:rsidP="00AF5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AF5639">
        <w:rPr>
          <w:rFonts w:ascii="Times New Roman" w:hAnsi="Times New Roman" w:cs="Times New Roman"/>
          <w:sz w:val="28"/>
          <w:szCs w:val="28"/>
        </w:rPr>
        <w:t>разъяснено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5639">
        <w:rPr>
          <w:rFonts w:ascii="Times New Roman" w:hAnsi="Times New Roman" w:cs="Times New Roman"/>
          <w:sz w:val="28"/>
          <w:szCs w:val="28"/>
        </w:rPr>
        <w:t xml:space="preserve"> по </w:t>
      </w:r>
      <w:r w:rsidR="007C2B13">
        <w:rPr>
          <w:rFonts w:ascii="Times New Roman" w:hAnsi="Times New Roman" w:cs="Times New Roman"/>
          <w:sz w:val="28"/>
          <w:szCs w:val="28"/>
        </w:rPr>
        <w:t>8</w:t>
      </w:r>
      <w:r w:rsidR="00AF5639">
        <w:rPr>
          <w:rFonts w:ascii="Times New Roman" w:hAnsi="Times New Roman" w:cs="Times New Roman"/>
          <w:sz w:val="28"/>
          <w:szCs w:val="28"/>
        </w:rPr>
        <w:t xml:space="preserve"> обращениям, что составляет </w:t>
      </w:r>
      <w:r w:rsidR="007C2B13">
        <w:rPr>
          <w:rFonts w:ascii="Times New Roman" w:hAnsi="Times New Roman" w:cs="Times New Roman"/>
          <w:sz w:val="28"/>
          <w:szCs w:val="28"/>
        </w:rPr>
        <w:t>61</w:t>
      </w:r>
      <w:r w:rsidR="00AF5639">
        <w:rPr>
          <w:rFonts w:ascii="Times New Roman" w:hAnsi="Times New Roman" w:cs="Times New Roman"/>
          <w:sz w:val="28"/>
          <w:szCs w:val="28"/>
        </w:rPr>
        <w:t>,</w:t>
      </w:r>
      <w:r w:rsidR="007C2B13">
        <w:rPr>
          <w:rFonts w:ascii="Times New Roman" w:hAnsi="Times New Roman" w:cs="Times New Roman"/>
          <w:sz w:val="28"/>
          <w:szCs w:val="28"/>
        </w:rPr>
        <w:t>5</w:t>
      </w:r>
      <w:r w:rsidR="00AF5639">
        <w:rPr>
          <w:rFonts w:ascii="Times New Roman" w:hAnsi="Times New Roman" w:cs="Times New Roman"/>
          <w:sz w:val="28"/>
          <w:szCs w:val="28"/>
        </w:rPr>
        <w:t xml:space="preserve"> % от общего числа обращений,</w:t>
      </w:r>
      <w:r w:rsidR="00AF5639" w:rsidRPr="00300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на 9,6% меньше, чем в 2017 году, </w:t>
      </w:r>
      <w:r w:rsidR="00AF5639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разъяснено по </w:t>
      </w:r>
      <w:r w:rsidR="007C2B13">
        <w:rPr>
          <w:rFonts w:ascii="Times New Roman" w:hAnsi="Times New Roman" w:cs="Times New Roman"/>
          <w:sz w:val="28"/>
          <w:szCs w:val="28"/>
        </w:rPr>
        <w:t>27</w:t>
      </w:r>
      <w:r w:rsidR="00AF5639">
        <w:rPr>
          <w:rFonts w:ascii="Times New Roman" w:hAnsi="Times New Roman" w:cs="Times New Roman"/>
          <w:sz w:val="28"/>
          <w:szCs w:val="28"/>
        </w:rPr>
        <w:t xml:space="preserve"> обращениям;</w:t>
      </w:r>
    </w:p>
    <w:p w:rsidR="003440BD" w:rsidRDefault="00AF5639" w:rsidP="00AF5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которые не поддержали, отсутствуют.</w:t>
      </w:r>
    </w:p>
    <w:p w:rsidR="003440BD" w:rsidRDefault="003440BD" w:rsidP="00AF5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40BD" w:rsidRDefault="003440BD" w:rsidP="00AF5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2017 годом тематика обращений граждан, поступивших в администрацию Красноармейского сельского поселения Ейского района в 2018 году несколько изменилась</w:t>
      </w:r>
      <w:r w:rsidR="000E5F42">
        <w:rPr>
          <w:rFonts w:ascii="Times New Roman" w:hAnsi="Times New Roman" w:cs="Times New Roman"/>
          <w:sz w:val="28"/>
          <w:szCs w:val="28"/>
        </w:rPr>
        <w:t>.</w:t>
      </w:r>
    </w:p>
    <w:p w:rsidR="000E5F42" w:rsidRDefault="000E5F42" w:rsidP="000E5F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F3B38">
        <w:rPr>
          <w:rFonts w:ascii="Times New Roman" w:hAnsi="Times New Roman" w:cs="Times New Roman"/>
          <w:b/>
          <w:sz w:val="28"/>
          <w:szCs w:val="28"/>
        </w:rPr>
        <w:t>о вопросам жилищно-коммунального хозяйства</w:t>
      </w:r>
      <w:r w:rsidR="00EF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708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D708E3">
        <w:rPr>
          <w:rFonts w:ascii="Times New Roman" w:hAnsi="Times New Roman" w:cs="Times New Roman"/>
          <w:sz w:val="28"/>
          <w:szCs w:val="28"/>
        </w:rPr>
        <w:t xml:space="preserve">о строительстве и реконструкции дорог, </w:t>
      </w:r>
      <w:r>
        <w:rPr>
          <w:rFonts w:ascii="Times New Roman" w:hAnsi="Times New Roman" w:cs="Times New Roman"/>
          <w:sz w:val="28"/>
          <w:szCs w:val="28"/>
        </w:rPr>
        <w:t>о газификации домовладения, об отсутствии остановки, тротуара, уличного освещения, о ка</w:t>
      </w:r>
      <w:r w:rsidR="00D708E3">
        <w:rPr>
          <w:rFonts w:ascii="Times New Roman" w:hAnsi="Times New Roman" w:cs="Times New Roman"/>
          <w:sz w:val="28"/>
          <w:szCs w:val="28"/>
        </w:rPr>
        <w:t>честве воды), что составляет 69,2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обращений,</w:t>
      </w:r>
      <w:r w:rsidR="00D708E3">
        <w:rPr>
          <w:rFonts w:ascii="Times New Roman" w:hAnsi="Times New Roman" w:cs="Times New Roman"/>
          <w:sz w:val="28"/>
          <w:szCs w:val="28"/>
        </w:rPr>
        <w:t xml:space="preserve"> что на 24,5</w:t>
      </w:r>
      <w:r>
        <w:rPr>
          <w:rFonts w:ascii="Times New Roman" w:hAnsi="Times New Roman" w:cs="Times New Roman"/>
          <w:sz w:val="28"/>
          <w:szCs w:val="28"/>
        </w:rPr>
        <w:t>% меньше, чем в аналогичном периоде прошлого года (17 обращений).</w:t>
      </w:r>
    </w:p>
    <w:p w:rsidR="00536FAB" w:rsidRDefault="00536FAB" w:rsidP="000E5F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2018 года окончена </w:t>
      </w:r>
      <w:r w:rsidRPr="00797D38">
        <w:rPr>
          <w:rFonts w:ascii="Times New Roman" w:hAnsi="Times New Roman" w:cs="Times New Roman"/>
          <w:sz w:val="28"/>
          <w:szCs w:val="28"/>
        </w:rPr>
        <w:t xml:space="preserve">работа по газификации </w:t>
      </w:r>
      <w:r>
        <w:rPr>
          <w:rFonts w:ascii="Times New Roman" w:hAnsi="Times New Roman" w:cs="Times New Roman"/>
          <w:sz w:val="28"/>
          <w:szCs w:val="28"/>
        </w:rPr>
        <w:t xml:space="preserve">второй очереди поселка Симоновка </w:t>
      </w:r>
      <w:r w:rsidRPr="00797D38">
        <w:rPr>
          <w:rFonts w:ascii="Times New Roman" w:hAnsi="Times New Roman" w:cs="Times New Roman"/>
          <w:sz w:val="28"/>
          <w:szCs w:val="28"/>
        </w:rPr>
        <w:t xml:space="preserve">в рамках долгосрочной краевой целевой подпрограммы «Газификация Краснодарского края на 2012-2016 годы». 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данной программы построен газопровод низкого давления, протяженностью 1000 м. К данному газопроводу имеют возможность подключится 16 семей пос. Симоновка.</w:t>
      </w:r>
    </w:p>
    <w:p w:rsidR="001A780F" w:rsidRDefault="003C6409" w:rsidP="003C6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работа проводилась по освещению улиц. В 2018 году </w:t>
      </w:r>
      <w:r w:rsidR="00C52BC8">
        <w:rPr>
          <w:rFonts w:ascii="Times New Roman" w:hAnsi="Times New Roman" w:cs="Times New Roman"/>
          <w:sz w:val="28"/>
          <w:szCs w:val="28"/>
        </w:rPr>
        <w:t>проведены работы по ремонту оборудования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на мемориальном комплексе «Памятник землякам, погибшим в годы Великой отечественной войны». Выполнено строительство уличного освещения в пос. Комсом</w:t>
      </w:r>
      <w:r w:rsidR="000E5F42">
        <w:rPr>
          <w:rFonts w:ascii="Times New Roman" w:hAnsi="Times New Roman" w:cs="Times New Roman"/>
          <w:sz w:val="28"/>
          <w:szCs w:val="28"/>
        </w:rPr>
        <w:t>олец на улицах Молодежной (16 фонарей), Комсомольской (15 фонарей), Советской</w:t>
      </w:r>
      <w:r>
        <w:rPr>
          <w:rFonts w:ascii="Times New Roman" w:hAnsi="Times New Roman" w:cs="Times New Roman"/>
          <w:sz w:val="28"/>
          <w:szCs w:val="28"/>
        </w:rPr>
        <w:t xml:space="preserve"> (16 фонар</w:t>
      </w:r>
      <w:r w:rsidR="000E5F42">
        <w:rPr>
          <w:rFonts w:ascii="Times New Roman" w:hAnsi="Times New Roman" w:cs="Times New Roman"/>
          <w:sz w:val="28"/>
          <w:szCs w:val="28"/>
        </w:rPr>
        <w:t>ей), в пос. Симоновка на улице М</w:t>
      </w:r>
      <w:r>
        <w:rPr>
          <w:rFonts w:ascii="Times New Roman" w:hAnsi="Times New Roman" w:cs="Times New Roman"/>
          <w:sz w:val="28"/>
          <w:szCs w:val="28"/>
        </w:rPr>
        <w:t>ира (10 фонарей).</w:t>
      </w:r>
    </w:p>
    <w:p w:rsidR="00DF457A" w:rsidRDefault="00DF457A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государственной программы Краснодарского края «Развитие сети автомобильных дорог Краснодарского края</w:t>
      </w:r>
      <w:r w:rsidR="00910C80">
        <w:rPr>
          <w:rFonts w:ascii="Times New Roman" w:hAnsi="Times New Roman"/>
          <w:sz w:val="28"/>
          <w:szCs w:val="28"/>
        </w:rPr>
        <w:t>» произведен р</w:t>
      </w:r>
      <w:r>
        <w:rPr>
          <w:rFonts w:ascii="Times New Roman" w:hAnsi="Times New Roman"/>
          <w:sz w:val="28"/>
          <w:szCs w:val="28"/>
        </w:rPr>
        <w:t>емонт пер. Лен</w:t>
      </w:r>
      <w:r w:rsidR="00910C80">
        <w:rPr>
          <w:rFonts w:ascii="Times New Roman" w:hAnsi="Times New Roman"/>
          <w:sz w:val="28"/>
          <w:szCs w:val="28"/>
        </w:rPr>
        <w:t xml:space="preserve">инского Комсомола от ул. Новая Садовая до ул. Солнечной, а также </w:t>
      </w:r>
      <w:r>
        <w:rPr>
          <w:rFonts w:ascii="Times New Roman" w:hAnsi="Times New Roman"/>
          <w:sz w:val="28"/>
          <w:szCs w:val="28"/>
        </w:rPr>
        <w:t>ул. Юбилейной от 2-го проезда до 3-го проезда в п. К</w:t>
      </w:r>
      <w:r w:rsidR="00910C80">
        <w:rPr>
          <w:rFonts w:ascii="Times New Roman" w:hAnsi="Times New Roman"/>
          <w:sz w:val="28"/>
          <w:szCs w:val="28"/>
        </w:rPr>
        <w:t>омсомолец.</w:t>
      </w:r>
    </w:p>
    <w:p w:rsidR="0077279F" w:rsidRDefault="00866DEE" w:rsidP="0077279F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местного бюджета выполнены работы по ремонту пер. Школьного от ул. Гагарина до ул. Вольной; ремонт асфальтобетонного покрытия ул. 2-ой Проезд, ул. Садовой, ул. Советской, ул. Комсомольской, ул. Гагарина, ул. 3-й Проезд и пер. Советского в пос. Комсомолец.</w:t>
      </w:r>
      <w:r w:rsidR="0077279F">
        <w:rPr>
          <w:rFonts w:ascii="Times New Roman" w:hAnsi="Times New Roman"/>
          <w:sz w:val="28"/>
          <w:szCs w:val="28"/>
        </w:rPr>
        <w:t xml:space="preserve"> Также в летний период 2018 года производилось грейдирование улицы Н.Садовая, Вольная, Юбилейная.</w:t>
      </w:r>
    </w:p>
    <w:p w:rsidR="00D708E3" w:rsidRPr="00D708E3" w:rsidRDefault="00D708E3" w:rsidP="0077279F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земельным вопросам </w:t>
      </w:r>
      <w:r>
        <w:rPr>
          <w:rFonts w:ascii="Times New Roman" w:hAnsi="Times New Roman"/>
          <w:sz w:val="28"/>
          <w:szCs w:val="28"/>
        </w:rPr>
        <w:t>поступило 2 обращения (о присвоении почтового адреса земельному участку</w:t>
      </w:r>
      <w:r w:rsidRPr="00D70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), что составляет 15,4% от общего числа обращений, что на 0,4% меньше, чем в аналогичном периоде прошлого года (6 обращений).</w:t>
      </w:r>
    </w:p>
    <w:p w:rsidR="00D708E3" w:rsidRDefault="00D708E3" w:rsidP="0077279F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08E3" w:rsidRDefault="00D708E3" w:rsidP="0077279F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08E3" w:rsidRPr="00D708E3" w:rsidRDefault="00D708E3" w:rsidP="00797D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вопроса сельского хозяйства </w:t>
      </w:r>
      <w:r w:rsidRPr="00D708E3">
        <w:rPr>
          <w:rFonts w:ascii="Times New Roman" w:hAnsi="Times New Roman"/>
          <w:sz w:val="28"/>
          <w:szCs w:val="28"/>
        </w:rPr>
        <w:t>поступило 1 обращение</w:t>
      </w:r>
      <w:r>
        <w:rPr>
          <w:rFonts w:ascii="Times New Roman" w:hAnsi="Times New Roman"/>
          <w:sz w:val="28"/>
          <w:szCs w:val="28"/>
        </w:rPr>
        <w:t xml:space="preserve"> (содержание домашних животных)</w:t>
      </w:r>
      <w:r w:rsidR="00D4148F">
        <w:rPr>
          <w:rFonts w:ascii="Times New Roman" w:hAnsi="Times New Roman"/>
          <w:sz w:val="28"/>
          <w:szCs w:val="28"/>
        </w:rPr>
        <w:t>, что составляет 8% от общего числа обращений. в 2017 году обращений по данному вопросу не поступало.</w:t>
      </w:r>
    </w:p>
    <w:p w:rsidR="00B84492" w:rsidRDefault="00017FA4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обращений в администрации Красноармейского сельского поселения Ейского района, по мере необходимости, используется такая форма работы, как комиссионное рассмотрение обращения с выездом на место с участием заяви</w:t>
      </w:r>
      <w:r w:rsidR="00B27335">
        <w:rPr>
          <w:rFonts w:ascii="Times New Roman" w:hAnsi="Times New Roman" w:cs="Times New Roman"/>
          <w:sz w:val="28"/>
          <w:szCs w:val="28"/>
        </w:rPr>
        <w:t xml:space="preserve">теля. </w:t>
      </w:r>
    </w:p>
    <w:p w:rsidR="00772267" w:rsidRDefault="00F16A38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7722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72267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535BD6">
        <w:rPr>
          <w:rFonts w:ascii="Times New Roman" w:hAnsi="Times New Roman" w:cs="Times New Roman"/>
          <w:sz w:val="28"/>
          <w:szCs w:val="28"/>
        </w:rPr>
        <w:t>4</w:t>
      </w:r>
      <w:r w:rsidR="004D5B81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772267">
        <w:rPr>
          <w:rFonts w:ascii="Times New Roman" w:hAnsi="Times New Roman" w:cs="Times New Roman"/>
          <w:sz w:val="28"/>
          <w:szCs w:val="28"/>
        </w:rPr>
        <w:t xml:space="preserve"> достоверности данных ответов</w:t>
      </w:r>
      <w:r w:rsidR="004D5B81">
        <w:rPr>
          <w:rFonts w:ascii="Times New Roman" w:hAnsi="Times New Roman" w:cs="Times New Roman"/>
          <w:sz w:val="28"/>
          <w:szCs w:val="28"/>
        </w:rPr>
        <w:t xml:space="preserve">. Данные проверки проведены </w:t>
      </w:r>
      <w:r w:rsidR="00772267">
        <w:rPr>
          <w:rFonts w:ascii="Times New Roman" w:hAnsi="Times New Roman" w:cs="Times New Roman"/>
          <w:sz w:val="28"/>
          <w:szCs w:val="28"/>
        </w:rPr>
        <w:t xml:space="preserve"> устно в телефонном режиме.</w:t>
      </w:r>
    </w:p>
    <w:p w:rsidR="00F16A38" w:rsidRDefault="00CA7BCF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Красноармейского сельского поселения Ейского района по вопросам: оформления льгот ЖКУ, о качестве воды, </w:t>
      </w:r>
      <w:r w:rsidR="0079668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для многодетных семей, </w:t>
      </w:r>
      <w:r w:rsidR="0079668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оформлени</w:t>
      </w:r>
      <w:r w:rsidR="007966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собственности, о работе Совета ветеранов, о подключении к газопроводу, о по</w:t>
      </w:r>
      <w:r w:rsidR="00796681">
        <w:rPr>
          <w:rFonts w:ascii="Times New Roman" w:hAnsi="Times New Roman" w:cs="Times New Roman"/>
          <w:sz w:val="28"/>
          <w:szCs w:val="28"/>
        </w:rPr>
        <w:t>с</w:t>
      </w:r>
      <w:r w:rsidR="00D4148F">
        <w:rPr>
          <w:rFonts w:ascii="Times New Roman" w:hAnsi="Times New Roman" w:cs="Times New Roman"/>
          <w:sz w:val="28"/>
          <w:szCs w:val="28"/>
        </w:rPr>
        <w:t xml:space="preserve">тановки на учет КРС поступило 24 устных обращений, </w:t>
      </w:r>
      <w:r>
        <w:rPr>
          <w:rFonts w:ascii="Times New Roman" w:hAnsi="Times New Roman" w:cs="Times New Roman"/>
          <w:sz w:val="28"/>
          <w:szCs w:val="28"/>
        </w:rPr>
        <w:t>это на</w:t>
      </w:r>
      <w:r w:rsidR="00D4148F">
        <w:rPr>
          <w:rFonts w:ascii="Times New Roman" w:hAnsi="Times New Roman" w:cs="Times New Roman"/>
          <w:sz w:val="28"/>
          <w:szCs w:val="28"/>
        </w:rPr>
        <w:t xml:space="preserve"> 14</w:t>
      </w:r>
      <w:r w:rsidR="00796681">
        <w:rPr>
          <w:rFonts w:ascii="Times New Roman" w:hAnsi="Times New Roman" w:cs="Times New Roman"/>
          <w:sz w:val="28"/>
          <w:szCs w:val="28"/>
        </w:rPr>
        <w:t>% меньше, чем в 2017 году</w:t>
      </w:r>
      <w:r w:rsidR="00D4148F">
        <w:rPr>
          <w:rFonts w:ascii="Times New Roman" w:hAnsi="Times New Roman" w:cs="Times New Roman"/>
          <w:sz w:val="28"/>
          <w:szCs w:val="28"/>
        </w:rPr>
        <w:t>(в аналогичный период прошлого года 28 обращений</w:t>
      </w:r>
      <w:r w:rsidR="00796681">
        <w:rPr>
          <w:rFonts w:ascii="Times New Roman" w:hAnsi="Times New Roman" w:cs="Times New Roman"/>
          <w:sz w:val="28"/>
          <w:szCs w:val="28"/>
        </w:rPr>
        <w:t>).</w:t>
      </w:r>
    </w:p>
    <w:p w:rsidR="006F1558" w:rsidRDefault="00D4148F" w:rsidP="006F155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- 70,8</w:t>
      </w:r>
      <w:r w:rsidR="00796681">
        <w:rPr>
          <w:rFonts w:ascii="Times New Roman" w:hAnsi="Times New Roman" w:cs="Times New Roman"/>
          <w:b/>
          <w:sz w:val="28"/>
          <w:szCs w:val="28"/>
        </w:rPr>
        <w:t xml:space="preserve">% - 17 человек </w:t>
      </w:r>
      <w:r w:rsidR="00796681">
        <w:rPr>
          <w:rFonts w:ascii="Times New Roman" w:hAnsi="Times New Roman" w:cs="Times New Roman"/>
          <w:sz w:val="28"/>
          <w:szCs w:val="28"/>
        </w:rPr>
        <w:t>обратились в администрацию Красноармейского сельского поселения</w:t>
      </w:r>
      <w:r w:rsidR="006F1558">
        <w:rPr>
          <w:rFonts w:ascii="Times New Roman" w:hAnsi="Times New Roman" w:cs="Times New Roman"/>
          <w:sz w:val="28"/>
          <w:szCs w:val="28"/>
        </w:rPr>
        <w:t xml:space="preserve">. 13 из них побывали на личном приеме у главы </w:t>
      </w:r>
      <w:r w:rsidR="006F1558">
        <w:rPr>
          <w:rFonts w:ascii="Times New Roman" w:hAnsi="Times New Roman" w:cs="Times New Roman"/>
          <w:color w:val="000000"/>
          <w:sz w:val="28"/>
        </w:rPr>
        <w:t xml:space="preserve">Красноармейского сельского поселения Ейского района. По всем обращениям </w:t>
      </w:r>
      <w:r w:rsidR="006F1558">
        <w:rPr>
          <w:rFonts w:ascii="Times New Roman" w:hAnsi="Times New Roman" w:cs="Times New Roman"/>
          <w:color w:val="000000"/>
          <w:sz w:val="28"/>
          <w:szCs w:val="28"/>
        </w:rPr>
        <w:t xml:space="preserve">даны, с согласия заявителей, подробные устные разъяснения. </w:t>
      </w:r>
    </w:p>
    <w:p w:rsidR="00CA7BCF" w:rsidRDefault="00796681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своевременного реагирования на возникающие проблемы вошла в практику и на протяжении 10 лет хорошо зарекомендовала себя работа Прямых и Горячих линий. </w:t>
      </w:r>
    </w:p>
    <w:p w:rsidR="00CA7BCF" w:rsidRDefault="00D4148F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- 29,2% - 7</w:t>
      </w:r>
      <w:r w:rsidR="006F155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6F1558">
        <w:rPr>
          <w:rFonts w:ascii="Times New Roman" w:hAnsi="Times New Roman" w:cs="Times New Roman"/>
          <w:sz w:val="28"/>
          <w:szCs w:val="28"/>
        </w:rPr>
        <w:t xml:space="preserve"> обратились по телефону «Горячей линии». Все звонки оформляются регистрационно-контролькой карточкой и контролируется своевременное и качественное исполнение поручений.</w:t>
      </w:r>
    </w:p>
    <w:p w:rsidR="006F1558" w:rsidRDefault="00FF738C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FF738C">
        <w:rPr>
          <w:rFonts w:ascii="Times New Roman" w:hAnsi="Times New Roman" w:cs="Times New Roman"/>
          <w:color w:val="000000"/>
          <w:sz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</w:rPr>
        <w:t xml:space="preserve">о ст.13 Федерального закона от 2 мая 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2006 года            № 59-ФЗ личные приемы граждан проводятся главой </w:t>
      </w:r>
      <w:r>
        <w:rPr>
          <w:rFonts w:ascii="Times New Roman" w:hAnsi="Times New Roman" w:cs="Times New Roman"/>
          <w:color w:val="000000"/>
          <w:sz w:val="28"/>
        </w:rPr>
        <w:t>Красноармейского сельского поселения Ейского района и специалистами администрации, согласно утвержденного графика приемов на текущий год.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Данные графики приемов граждан размещены на информационных стендах в холле администрации сельского поселения, а так же на официальном сайте Красноармейского сельского поселения Ейского района </w:t>
      </w:r>
      <w:r w:rsidRPr="00FF738C"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hAnsi="Times New Roman" w:cs="Times New Roman"/>
          <w:color w:val="000000"/>
          <w:sz w:val="28"/>
        </w:rPr>
        <w:t xml:space="preserve"> сети Интернет.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F1558" w:rsidRDefault="006F1558" w:rsidP="006F155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установления активного диалога власти с населением, изучения проблем жителей и принятия совместных решений главой сельского поселения проводятся встречи с жителями и трудовыми коллективами. За 2018 год  таких встреч проведено 24 с общим охватом людей около 500 человек.   </w:t>
      </w:r>
    </w:p>
    <w:p w:rsidR="00102E90" w:rsidRPr="006F1558" w:rsidRDefault="00102E90" w:rsidP="006F155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расширения форм связи с населением, у входа в здание администрации сельского поселения расположен почтовый ящик «Почта главы </w:t>
      </w:r>
      <w:r w:rsidRPr="00F019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Ейский район», почтовый ящик «Почта губернатора Краснодарского края». </w:t>
      </w:r>
    </w:p>
    <w:p w:rsidR="00B55CCF" w:rsidRDefault="00165D4F" w:rsidP="006210E8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района. На данном сайте </w:t>
      </w:r>
      <w:r w:rsidR="00D413C4">
        <w:rPr>
          <w:rFonts w:ascii="Times New Roman" w:hAnsi="Times New Roman" w:cs="Times New Roman"/>
          <w:sz w:val="28"/>
          <w:szCs w:val="28"/>
        </w:rPr>
        <w:t>размещена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B55CCF" w:rsidRPr="00112026" w:rsidRDefault="00B55CCF" w:rsidP="00B55CC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55CCF">
        <w:rPr>
          <w:rFonts w:ascii="Times New Roman" w:hAnsi="Times New Roman" w:cs="Times New Roman"/>
          <w:color w:val="000000"/>
          <w:sz w:val="28"/>
          <w:szCs w:val="28"/>
        </w:rPr>
        <w:t>Анализ работы с обращениями граждан показывает, что при внимательном отношении к проблемам заявителей, неукоснительном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5CCF" w:rsidRPr="00B55CCF" w:rsidRDefault="00B55CCF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03D" w:rsidRDefault="00B3503D" w:rsidP="00B55CCF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D5B81" w:rsidRPr="000430BB" w:rsidRDefault="00535BD6" w:rsidP="004D5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А.А. Бурнаев</w:t>
      </w:r>
    </w:p>
    <w:p w:rsidR="003C4583" w:rsidRPr="00F14DEB" w:rsidRDefault="003C4583" w:rsidP="004D5B81">
      <w:pPr>
        <w:tabs>
          <w:tab w:val="left" w:pos="2715"/>
          <w:tab w:val="left" w:pos="4845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4583" w:rsidRPr="00F14DEB" w:rsidSect="00EA7081">
      <w:pgSz w:w="11906" w:h="16838"/>
      <w:pgMar w:top="1134" w:right="567" w:bottom="992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17C" w:rsidRDefault="009D617C" w:rsidP="00C04396">
      <w:pPr>
        <w:spacing w:after="0" w:line="240" w:lineRule="auto"/>
      </w:pPr>
      <w:r>
        <w:separator/>
      </w:r>
    </w:p>
  </w:endnote>
  <w:endnote w:type="continuationSeparator" w:id="1">
    <w:p w:rsidR="009D617C" w:rsidRDefault="009D617C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17C" w:rsidRDefault="009D617C" w:rsidP="00C04396">
      <w:pPr>
        <w:spacing w:after="0" w:line="240" w:lineRule="auto"/>
      </w:pPr>
      <w:r>
        <w:separator/>
      </w:r>
    </w:p>
  </w:footnote>
  <w:footnote w:type="continuationSeparator" w:id="1">
    <w:p w:rsidR="009D617C" w:rsidRDefault="009D617C" w:rsidP="00C04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24F27"/>
    <w:rsid w:val="0003081D"/>
    <w:rsid w:val="00035864"/>
    <w:rsid w:val="000401BA"/>
    <w:rsid w:val="00040D51"/>
    <w:rsid w:val="00075DB1"/>
    <w:rsid w:val="00077C40"/>
    <w:rsid w:val="00082C75"/>
    <w:rsid w:val="000874D8"/>
    <w:rsid w:val="00091A6B"/>
    <w:rsid w:val="000B2C48"/>
    <w:rsid w:val="000B4072"/>
    <w:rsid w:val="000D03CE"/>
    <w:rsid w:val="000E5AAD"/>
    <w:rsid w:val="000E5F42"/>
    <w:rsid w:val="000F74E5"/>
    <w:rsid w:val="000F7EB4"/>
    <w:rsid w:val="00100115"/>
    <w:rsid w:val="0010295B"/>
    <w:rsid w:val="00102E90"/>
    <w:rsid w:val="00103182"/>
    <w:rsid w:val="00110018"/>
    <w:rsid w:val="00110693"/>
    <w:rsid w:val="001332BB"/>
    <w:rsid w:val="0014244B"/>
    <w:rsid w:val="001454A1"/>
    <w:rsid w:val="00150837"/>
    <w:rsid w:val="00154BCA"/>
    <w:rsid w:val="00156A63"/>
    <w:rsid w:val="00165AFB"/>
    <w:rsid w:val="00165D4F"/>
    <w:rsid w:val="00170B94"/>
    <w:rsid w:val="00172406"/>
    <w:rsid w:val="00174DB0"/>
    <w:rsid w:val="00190523"/>
    <w:rsid w:val="0019395B"/>
    <w:rsid w:val="001A780F"/>
    <w:rsid w:val="001B04A5"/>
    <w:rsid w:val="001B6752"/>
    <w:rsid w:val="001C71F2"/>
    <w:rsid w:val="001E01AF"/>
    <w:rsid w:val="002049AE"/>
    <w:rsid w:val="002103AA"/>
    <w:rsid w:val="00213904"/>
    <w:rsid w:val="00221067"/>
    <w:rsid w:val="002223DA"/>
    <w:rsid w:val="0025039C"/>
    <w:rsid w:val="002527C3"/>
    <w:rsid w:val="0026069D"/>
    <w:rsid w:val="00283299"/>
    <w:rsid w:val="002851C8"/>
    <w:rsid w:val="00285284"/>
    <w:rsid w:val="00285339"/>
    <w:rsid w:val="002853A5"/>
    <w:rsid w:val="002A177E"/>
    <w:rsid w:val="002A469B"/>
    <w:rsid w:val="002A7725"/>
    <w:rsid w:val="002B3E41"/>
    <w:rsid w:val="002D0C3B"/>
    <w:rsid w:val="002D2D8E"/>
    <w:rsid w:val="002D4F45"/>
    <w:rsid w:val="002D6E3B"/>
    <w:rsid w:val="002E433A"/>
    <w:rsid w:val="002F2E6F"/>
    <w:rsid w:val="002F6831"/>
    <w:rsid w:val="002F7C86"/>
    <w:rsid w:val="00300591"/>
    <w:rsid w:val="00301F46"/>
    <w:rsid w:val="003169E0"/>
    <w:rsid w:val="003303F1"/>
    <w:rsid w:val="0034043F"/>
    <w:rsid w:val="003440BD"/>
    <w:rsid w:val="00350BEE"/>
    <w:rsid w:val="0036044E"/>
    <w:rsid w:val="003661D2"/>
    <w:rsid w:val="00375BF4"/>
    <w:rsid w:val="00384777"/>
    <w:rsid w:val="00394672"/>
    <w:rsid w:val="003959C9"/>
    <w:rsid w:val="003A10B5"/>
    <w:rsid w:val="003B158F"/>
    <w:rsid w:val="003C4583"/>
    <w:rsid w:val="003C6409"/>
    <w:rsid w:val="003D23E6"/>
    <w:rsid w:val="003E2B21"/>
    <w:rsid w:val="003E67F2"/>
    <w:rsid w:val="003F0186"/>
    <w:rsid w:val="00405E2C"/>
    <w:rsid w:val="00405E57"/>
    <w:rsid w:val="00427BA9"/>
    <w:rsid w:val="0043512D"/>
    <w:rsid w:val="00452826"/>
    <w:rsid w:val="00460343"/>
    <w:rsid w:val="00474181"/>
    <w:rsid w:val="004746C3"/>
    <w:rsid w:val="00483A70"/>
    <w:rsid w:val="00487894"/>
    <w:rsid w:val="00495611"/>
    <w:rsid w:val="004A4581"/>
    <w:rsid w:val="004B0696"/>
    <w:rsid w:val="004C5DF5"/>
    <w:rsid w:val="004D5B81"/>
    <w:rsid w:val="004F176E"/>
    <w:rsid w:val="004F6322"/>
    <w:rsid w:val="00510DA8"/>
    <w:rsid w:val="00535BD6"/>
    <w:rsid w:val="00536FAB"/>
    <w:rsid w:val="00545632"/>
    <w:rsid w:val="00545CCC"/>
    <w:rsid w:val="005531DC"/>
    <w:rsid w:val="00557E69"/>
    <w:rsid w:val="00575035"/>
    <w:rsid w:val="00580B12"/>
    <w:rsid w:val="00581195"/>
    <w:rsid w:val="00587A01"/>
    <w:rsid w:val="00591FB8"/>
    <w:rsid w:val="00596675"/>
    <w:rsid w:val="00597738"/>
    <w:rsid w:val="005A1634"/>
    <w:rsid w:val="005B0899"/>
    <w:rsid w:val="005B3772"/>
    <w:rsid w:val="005C3381"/>
    <w:rsid w:val="005C38E6"/>
    <w:rsid w:val="005C3978"/>
    <w:rsid w:val="005D6F83"/>
    <w:rsid w:val="005E464E"/>
    <w:rsid w:val="005E7809"/>
    <w:rsid w:val="005F663A"/>
    <w:rsid w:val="00603A72"/>
    <w:rsid w:val="00606EE0"/>
    <w:rsid w:val="00607947"/>
    <w:rsid w:val="0061222C"/>
    <w:rsid w:val="00615E5A"/>
    <w:rsid w:val="006210E8"/>
    <w:rsid w:val="0062344A"/>
    <w:rsid w:val="006358D7"/>
    <w:rsid w:val="00636708"/>
    <w:rsid w:val="00637A7A"/>
    <w:rsid w:val="00641893"/>
    <w:rsid w:val="006456FA"/>
    <w:rsid w:val="00670DD9"/>
    <w:rsid w:val="0067672A"/>
    <w:rsid w:val="00677B52"/>
    <w:rsid w:val="00682D8E"/>
    <w:rsid w:val="0068336E"/>
    <w:rsid w:val="00686474"/>
    <w:rsid w:val="00691CDD"/>
    <w:rsid w:val="00697B9F"/>
    <w:rsid w:val="006A7023"/>
    <w:rsid w:val="006B03CF"/>
    <w:rsid w:val="006B6902"/>
    <w:rsid w:val="006B76DC"/>
    <w:rsid w:val="006B775C"/>
    <w:rsid w:val="006C012F"/>
    <w:rsid w:val="006E73FD"/>
    <w:rsid w:val="006F1558"/>
    <w:rsid w:val="00705866"/>
    <w:rsid w:val="00711E09"/>
    <w:rsid w:val="00714218"/>
    <w:rsid w:val="00714D6C"/>
    <w:rsid w:val="00725193"/>
    <w:rsid w:val="00726D5A"/>
    <w:rsid w:val="00744476"/>
    <w:rsid w:val="0074756C"/>
    <w:rsid w:val="0076087B"/>
    <w:rsid w:val="0076095D"/>
    <w:rsid w:val="007705E1"/>
    <w:rsid w:val="00772267"/>
    <w:rsid w:val="0077279F"/>
    <w:rsid w:val="00773E0F"/>
    <w:rsid w:val="00781FD4"/>
    <w:rsid w:val="00786939"/>
    <w:rsid w:val="00796403"/>
    <w:rsid w:val="00796681"/>
    <w:rsid w:val="00797D38"/>
    <w:rsid w:val="007A018D"/>
    <w:rsid w:val="007A0352"/>
    <w:rsid w:val="007A55B2"/>
    <w:rsid w:val="007B35EE"/>
    <w:rsid w:val="007C2B13"/>
    <w:rsid w:val="007E04FA"/>
    <w:rsid w:val="007E22FE"/>
    <w:rsid w:val="007E4EC9"/>
    <w:rsid w:val="007F3539"/>
    <w:rsid w:val="00802942"/>
    <w:rsid w:val="0083455A"/>
    <w:rsid w:val="008431C8"/>
    <w:rsid w:val="0085267F"/>
    <w:rsid w:val="00852C01"/>
    <w:rsid w:val="00856AF2"/>
    <w:rsid w:val="00866DEE"/>
    <w:rsid w:val="0088077B"/>
    <w:rsid w:val="008832CA"/>
    <w:rsid w:val="0088776D"/>
    <w:rsid w:val="008979BD"/>
    <w:rsid w:val="008C41B6"/>
    <w:rsid w:val="008C7883"/>
    <w:rsid w:val="008C7DEE"/>
    <w:rsid w:val="008D258C"/>
    <w:rsid w:val="008D27AF"/>
    <w:rsid w:val="008E2D86"/>
    <w:rsid w:val="008E3428"/>
    <w:rsid w:val="008F3EA8"/>
    <w:rsid w:val="0090176A"/>
    <w:rsid w:val="00910C80"/>
    <w:rsid w:val="00954956"/>
    <w:rsid w:val="009658AE"/>
    <w:rsid w:val="00970E3A"/>
    <w:rsid w:val="00974FA0"/>
    <w:rsid w:val="00984126"/>
    <w:rsid w:val="00990517"/>
    <w:rsid w:val="009A5F56"/>
    <w:rsid w:val="009B6C84"/>
    <w:rsid w:val="009B72B4"/>
    <w:rsid w:val="009C68BC"/>
    <w:rsid w:val="009D36E0"/>
    <w:rsid w:val="009D617C"/>
    <w:rsid w:val="009E04F2"/>
    <w:rsid w:val="009E0655"/>
    <w:rsid w:val="009E7C51"/>
    <w:rsid w:val="00A02432"/>
    <w:rsid w:val="00A17E80"/>
    <w:rsid w:val="00A30C78"/>
    <w:rsid w:val="00A31B53"/>
    <w:rsid w:val="00A37EFC"/>
    <w:rsid w:val="00A745D1"/>
    <w:rsid w:val="00AA26D0"/>
    <w:rsid w:val="00AA2B68"/>
    <w:rsid w:val="00AA6762"/>
    <w:rsid w:val="00AB0F52"/>
    <w:rsid w:val="00AD156E"/>
    <w:rsid w:val="00AD4A44"/>
    <w:rsid w:val="00AD4F8D"/>
    <w:rsid w:val="00AD6616"/>
    <w:rsid w:val="00AD68B4"/>
    <w:rsid w:val="00AE2F49"/>
    <w:rsid w:val="00AE63A3"/>
    <w:rsid w:val="00AF1A18"/>
    <w:rsid w:val="00AF5639"/>
    <w:rsid w:val="00AF5E8F"/>
    <w:rsid w:val="00AF6129"/>
    <w:rsid w:val="00B01642"/>
    <w:rsid w:val="00B031C4"/>
    <w:rsid w:val="00B044E3"/>
    <w:rsid w:val="00B27335"/>
    <w:rsid w:val="00B306CF"/>
    <w:rsid w:val="00B31AF9"/>
    <w:rsid w:val="00B3218C"/>
    <w:rsid w:val="00B3503D"/>
    <w:rsid w:val="00B37402"/>
    <w:rsid w:val="00B4431C"/>
    <w:rsid w:val="00B55CCF"/>
    <w:rsid w:val="00B72482"/>
    <w:rsid w:val="00B806B3"/>
    <w:rsid w:val="00B84492"/>
    <w:rsid w:val="00B84897"/>
    <w:rsid w:val="00B92BA7"/>
    <w:rsid w:val="00B9378B"/>
    <w:rsid w:val="00BA34AA"/>
    <w:rsid w:val="00BB11EA"/>
    <w:rsid w:val="00BC09FB"/>
    <w:rsid w:val="00BC1DA6"/>
    <w:rsid w:val="00BC4820"/>
    <w:rsid w:val="00BF0A71"/>
    <w:rsid w:val="00C04396"/>
    <w:rsid w:val="00C077F9"/>
    <w:rsid w:val="00C12671"/>
    <w:rsid w:val="00C1399B"/>
    <w:rsid w:val="00C1680D"/>
    <w:rsid w:val="00C2595C"/>
    <w:rsid w:val="00C40961"/>
    <w:rsid w:val="00C52BC8"/>
    <w:rsid w:val="00C53BF9"/>
    <w:rsid w:val="00C553C6"/>
    <w:rsid w:val="00C56B1F"/>
    <w:rsid w:val="00C626CC"/>
    <w:rsid w:val="00C67FB9"/>
    <w:rsid w:val="00C70D18"/>
    <w:rsid w:val="00C832B1"/>
    <w:rsid w:val="00C90915"/>
    <w:rsid w:val="00CA7BCF"/>
    <w:rsid w:val="00CB5BD1"/>
    <w:rsid w:val="00CB5F0B"/>
    <w:rsid w:val="00CE1FC0"/>
    <w:rsid w:val="00CE2970"/>
    <w:rsid w:val="00CF518D"/>
    <w:rsid w:val="00CF60F6"/>
    <w:rsid w:val="00D00767"/>
    <w:rsid w:val="00D07622"/>
    <w:rsid w:val="00D137AC"/>
    <w:rsid w:val="00D22E7B"/>
    <w:rsid w:val="00D23A3A"/>
    <w:rsid w:val="00D31744"/>
    <w:rsid w:val="00D40656"/>
    <w:rsid w:val="00D413C4"/>
    <w:rsid w:val="00D4148F"/>
    <w:rsid w:val="00D4209C"/>
    <w:rsid w:val="00D54E3B"/>
    <w:rsid w:val="00D563AC"/>
    <w:rsid w:val="00D62CBB"/>
    <w:rsid w:val="00D66AB2"/>
    <w:rsid w:val="00D708E3"/>
    <w:rsid w:val="00D730A3"/>
    <w:rsid w:val="00D865E8"/>
    <w:rsid w:val="00D94C23"/>
    <w:rsid w:val="00DA63E0"/>
    <w:rsid w:val="00DC72DA"/>
    <w:rsid w:val="00DF40D9"/>
    <w:rsid w:val="00DF457A"/>
    <w:rsid w:val="00E17A8A"/>
    <w:rsid w:val="00E31B74"/>
    <w:rsid w:val="00E41640"/>
    <w:rsid w:val="00E51576"/>
    <w:rsid w:val="00E64E6A"/>
    <w:rsid w:val="00E705DE"/>
    <w:rsid w:val="00E77196"/>
    <w:rsid w:val="00E7748F"/>
    <w:rsid w:val="00E82FCE"/>
    <w:rsid w:val="00E90F40"/>
    <w:rsid w:val="00E91092"/>
    <w:rsid w:val="00E970A8"/>
    <w:rsid w:val="00EA2365"/>
    <w:rsid w:val="00EA6A70"/>
    <w:rsid w:val="00EA7081"/>
    <w:rsid w:val="00EB6224"/>
    <w:rsid w:val="00EE1995"/>
    <w:rsid w:val="00EE631D"/>
    <w:rsid w:val="00EF072F"/>
    <w:rsid w:val="00EF3608"/>
    <w:rsid w:val="00EF3B38"/>
    <w:rsid w:val="00F019B1"/>
    <w:rsid w:val="00F0553E"/>
    <w:rsid w:val="00F07168"/>
    <w:rsid w:val="00F12F2F"/>
    <w:rsid w:val="00F14DEB"/>
    <w:rsid w:val="00F152CE"/>
    <w:rsid w:val="00F16A38"/>
    <w:rsid w:val="00F211DB"/>
    <w:rsid w:val="00F23CAC"/>
    <w:rsid w:val="00F24BD2"/>
    <w:rsid w:val="00F61EA1"/>
    <w:rsid w:val="00F62928"/>
    <w:rsid w:val="00F62E30"/>
    <w:rsid w:val="00F63B84"/>
    <w:rsid w:val="00F647BF"/>
    <w:rsid w:val="00F749A9"/>
    <w:rsid w:val="00F76BA0"/>
    <w:rsid w:val="00F84C26"/>
    <w:rsid w:val="00F92430"/>
    <w:rsid w:val="00F97C38"/>
    <w:rsid w:val="00FB071B"/>
    <w:rsid w:val="00FC4175"/>
    <w:rsid w:val="00FC44BC"/>
    <w:rsid w:val="00FC5B46"/>
    <w:rsid w:val="00FC74DE"/>
    <w:rsid w:val="00FC7C98"/>
    <w:rsid w:val="00FD2CCB"/>
    <w:rsid w:val="00FD5FEF"/>
    <w:rsid w:val="00FF2E93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5D20-A433-410C-854F-6BCFEE2C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51</cp:revision>
  <cp:lastPrinted>2018-12-25T08:48:00Z</cp:lastPrinted>
  <dcterms:created xsi:type="dcterms:W3CDTF">2014-03-26T05:37:00Z</dcterms:created>
  <dcterms:modified xsi:type="dcterms:W3CDTF">2018-12-25T14:48:00Z</dcterms:modified>
</cp:coreProperties>
</file>