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466D" w:rsidRDefault="0007466D" w:rsidP="0007466D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0" name="Рисунок 2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07466D" w:rsidRDefault="0007466D" w:rsidP="0007466D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07466D" w:rsidRDefault="0007466D" w:rsidP="0007466D">
      <w:pPr>
        <w:jc w:val="center"/>
        <w:rPr>
          <w:b/>
          <w:sz w:val="28"/>
          <w:szCs w:val="28"/>
        </w:rPr>
      </w:pPr>
      <w:r w:rsidRPr="00256559">
        <w:rPr>
          <w:b/>
          <w:sz w:val="28"/>
          <w:szCs w:val="28"/>
        </w:rPr>
        <w:t>КРАСНОАРМЕЙСКОГО СЕЛЬСКОГО ПОСЕЛЕНИЯ</w:t>
      </w:r>
      <w:r w:rsidRPr="00256559">
        <w:rPr>
          <w:b/>
          <w:sz w:val="28"/>
          <w:szCs w:val="28"/>
        </w:rPr>
        <w:br/>
      </w:r>
      <w:r>
        <w:rPr>
          <w:b/>
          <w:sz w:val="28"/>
          <w:szCs w:val="28"/>
        </w:rPr>
        <w:t>ЕЙСКОГО РАЙОНА</w:t>
      </w:r>
    </w:p>
    <w:p w:rsidR="0007466D" w:rsidRDefault="0007466D" w:rsidP="0007466D">
      <w:pPr>
        <w:jc w:val="center"/>
        <w:rPr>
          <w:b/>
          <w:sz w:val="28"/>
          <w:szCs w:val="28"/>
        </w:rPr>
      </w:pPr>
    </w:p>
    <w:p w:rsidR="0007466D" w:rsidRPr="00256559" w:rsidRDefault="0007466D" w:rsidP="0007466D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07466D" w:rsidRDefault="0007466D" w:rsidP="0007466D">
      <w:pPr>
        <w:tabs>
          <w:tab w:val="left" w:pos="2590"/>
        </w:tabs>
        <w:rPr>
          <w:sz w:val="12"/>
        </w:rPr>
      </w:pPr>
    </w:p>
    <w:p w:rsidR="0007466D" w:rsidRPr="00256559" w:rsidRDefault="0007466D" w:rsidP="0007466D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07466D" w:rsidTr="00EC1133">
        <w:trPr>
          <w:cantSplit/>
        </w:trPr>
        <w:tc>
          <w:tcPr>
            <w:tcW w:w="467" w:type="dxa"/>
            <w:shd w:val="clear" w:color="auto" w:fill="auto"/>
          </w:tcPr>
          <w:p w:rsidR="0007466D" w:rsidRDefault="0007466D" w:rsidP="00EC1133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66D" w:rsidRDefault="0007466D" w:rsidP="00EC1133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13.06.2019 г.</w:t>
            </w:r>
          </w:p>
        </w:tc>
        <w:tc>
          <w:tcPr>
            <w:tcW w:w="1985" w:type="dxa"/>
            <w:shd w:val="clear" w:color="auto" w:fill="auto"/>
          </w:tcPr>
          <w:p w:rsidR="0007466D" w:rsidRDefault="0007466D" w:rsidP="00EC1133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66D" w:rsidRPr="00FC40D4" w:rsidRDefault="0007466D" w:rsidP="00EC1133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53</w:t>
            </w:r>
          </w:p>
        </w:tc>
      </w:tr>
    </w:tbl>
    <w:p w:rsidR="0007466D" w:rsidRPr="00C417DC" w:rsidRDefault="0007466D" w:rsidP="0007466D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3B7DC2" w:rsidRPr="00812CFB" w:rsidRDefault="003B7DC2" w:rsidP="003B7DC2">
      <w:pPr>
        <w:rPr>
          <w:rFonts w:eastAsia="Calibri"/>
          <w:sz w:val="28"/>
          <w:szCs w:val="28"/>
          <w:lang w:eastAsia="ru-RU"/>
        </w:rPr>
      </w:pPr>
    </w:p>
    <w:p w:rsidR="00D84ACF" w:rsidRPr="00812CFB" w:rsidRDefault="00D84ACF" w:rsidP="003E4D52">
      <w:pPr>
        <w:ind w:firstLine="709"/>
        <w:jc w:val="center"/>
        <w:rPr>
          <w:b/>
          <w:sz w:val="28"/>
          <w:szCs w:val="28"/>
        </w:rPr>
      </w:pPr>
      <w:r w:rsidRPr="00812CFB">
        <w:rPr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3B7DC2" w:rsidRPr="00812CFB">
        <w:rPr>
          <w:b/>
          <w:bCs/>
          <w:sz w:val="28"/>
          <w:szCs w:val="28"/>
        </w:rPr>
        <w:t xml:space="preserve">администрацией Красноармейского сельского поселения Ейского района </w:t>
      </w:r>
      <w:r w:rsidRPr="00812CFB">
        <w:rPr>
          <w:b/>
          <w:bCs/>
          <w:sz w:val="28"/>
          <w:szCs w:val="28"/>
        </w:rPr>
        <w:t>муниципальной услуги</w:t>
      </w:r>
      <w:r w:rsidR="00D22381" w:rsidRPr="00812CFB">
        <w:rPr>
          <w:b/>
          <w:bCs/>
          <w:sz w:val="28"/>
          <w:szCs w:val="28"/>
        </w:rPr>
        <w:t xml:space="preserve"> </w:t>
      </w:r>
      <w:r w:rsidR="00BC445D" w:rsidRPr="00812CFB">
        <w:rPr>
          <w:b/>
          <w:sz w:val="28"/>
          <w:szCs w:val="28"/>
        </w:rPr>
        <w:t>«Выдача порубочного билета</w:t>
      </w:r>
      <w:r w:rsidR="00181301" w:rsidRPr="00812CFB">
        <w:rPr>
          <w:b/>
          <w:sz w:val="28"/>
          <w:szCs w:val="28"/>
        </w:rPr>
        <w:t xml:space="preserve"> на территории муниципального образования</w:t>
      </w:r>
      <w:r w:rsidRPr="00812CFB">
        <w:rPr>
          <w:b/>
          <w:sz w:val="28"/>
          <w:szCs w:val="28"/>
        </w:rPr>
        <w:t>»</w:t>
      </w:r>
    </w:p>
    <w:p w:rsidR="00D84ACF" w:rsidRPr="00812CFB" w:rsidRDefault="00D84ACF" w:rsidP="003E4D52">
      <w:pPr>
        <w:ind w:firstLine="709"/>
        <w:jc w:val="center"/>
        <w:rPr>
          <w:b/>
          <w:sz w:val="28"/>
          <w:szCs w:val="28"/>
        </w:rPr>
      </w:pPr>
    </w:p>
    <w:p w:rsidR="00D84ACF" w:rsidRPr="00812CFB" w:rsidRDefault="00D84ACF" w:rsidP="003E4D52">
      <w:pPr>
        <w:ind w:firstLine="709"/>
        <w:rPr>
          <w:b/>
          <w:sz w:val="28"/>
          <w:szCs w:val="28"/>
        </w:rPr>
      </w:pPr>
    </w:p>
    <w:p w:rsidR="00D84ACF" w:rsidRPr="00812CFB" w:rsidRDefault="00D84ACF" w:rsidP="003E4D52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В соответствии</w:t>
      </w:r>
      <w:r w:rsidR="00FD0E55">
        <w:rPr>
          <w:sz w:val="28"/>
          <w:szCs w:val="28"/>
        </w:rPr>
        <w:t xml:space="preserve"> с Федеральными законами от 27 </w:t>
      </w:r>
      <w:r w:rsidRPr="00812CFB">
        <w:rPr>
          <w:sz w:val="28"/>
          <w:szCs w:val="28"/>
        </w:rPr>
        <w:t xml:space="preserve">июля 2010 года   </w:t>
      </w:r>
      <w:r w:rsidR="00FD0E55">
        <w:rPr>
          <w:sz w:val="28"/>
          <w:szCs w:val="28"/>
        </w:rPr>
        <w:t xml:space="preserve"> </w:t>
      </w:r>
      <w:r w:rsidRPr="00812CFB">
        <w:rPr>
          <w:sz w:val="28"/>
          <w:szCs w:val="28"/>
        </w:rPr>
        <w:t xml:space="preserve">          № 210-ФЗ «Об организации предоставления государственных и</w:t>
      </w:r>
      <w:r w:rsidR="00BC445D" w:rsidRPr="00812CFB">
        <w:rPr>
          <w:sz w:val="28"/>
          <w:szCs w:val="28"/>
        </w:rPr>
        <w:t xml:space="preserve"> </w:t>
      </w:r>
      <w:r w:rsidRPr="00812CFB">
        <w:rPr>
          <w:sz w:val="28"/>
          <w:szCs w:val="28"/>
        </w:rPr>
        <w:t xml:space="preserve">муниципальных услуг», от 6 октября 2003 года  № 131-ФЗ «Об общих принципах организации местного самоуправления в Российской Федерации», </w:t>
      </w:r>
      <w:r w:rsidR="00D35285" w:rsidRPr="00812CFB">
        <w:rPr>
          <w:sz w:val="28"/>
          <w:szCs w:val="28"/>
        </w:rPr>
        <w:t xml:space="preserve">Законами Краснодарского края от 23.04.2013 г. № 2695-КЗ «Об охране зеленых насаждений в Краснодарском крае», от 11.12.2018 г. № 3913-КЗ «О внесении изменений в Закон Краснодарского края «Об охране зеленых насаждений в Краснодарском крае», </w:t>
      </w:r>
      <w:r w:rsidR="003E4D52" w:rsidRPr="00812CFB">
        <w:rPr>
          <w:sz w:val="28"/>
          <w:szCs w:val="28"/>
        </w:rPr>
        <w:t>Уставом</w:t>
      </w:r>
      <w:r w:rsidRPr="00812CFB">
        <w:rPr>
          <w:sz w:val="28"/>
          <w:szCs w:val="28"/>
        </w:rPr>
        <w:t xml:space="preserve"> </w:t>
      </w:r>
      <w:r w:rsidR="00D35285" w:rsidRPr="00812CFB">
        <w:rPr>
          <w:sz w:val="28"/>
          <w:szCs w:val="28"/>
        </w:rPr>
        <w:t>Красноармейского</w:t>
      </w:r>
      <w:r w:rsidRPr="00812CFB">
        <w:rPr>
          <w:sz w:val="28"/>
          <w:szCs w:val="28"/>
        </w:rPr>
        <w:t xml:space="preserve"> сел</w:t>
      </w:r>
      <w:r w:rsidR="00D35285" w:rsidRPr="00812CFB">
        <w:rPr>
          <w:sz w:val="28"/>
          <w:szCs w:val="28"/>
        </w:rPr>
        <w:t>ьского поселения  Ейского района</w:t>
      </w:r>
      <w:r w:rsidR="003E4D52" w:rsidRPr="00812CFB">
        <w:rPr>
          <w:sz w:val="28"/>
          <w:szCs w:val="28"/>
        </w:rPr>
        <w:t xml:space="preserve"> </w:t>
      </w:r>
      <w:r w:rsidRPr="00812CFB">
        <w:rPr>
          <w:sz w:val="28"/>
          <w:szCs w:val="28"/>
        </w:rPr>
        <w:t>п о с т а н о в л я ю:</w:t>
      </w:r>
    </w:p>
    <w:p w:rsidR="00D84ACF" w:rsidRPr="00812CFB" w:rsidRDefault="00D84ACF" w:rsidP="003E4D52">
      <w:pPr>
        <w:ind w:firstLine="709"/>
        <w:jc w:val="both"/>
        <w:rPr>
          <w:bCs/>
          <w:sz w:val="28"/>
          <w:szCs w:val="28"/>
        </w:rPr>
      </w:pPr>
      <w:r w:rsidRPr="00812CFB">
        <w:rPr>
          <w:sz w:val="28"/>
          <w:szCs w:val="28"/>
        </w:rPr>
        <w:t xml:space="preserve">1. Утвердить административный </w:t>
      </w:r>
      <w:hyperlink w:anchor="Par40" w:history="1">
        <w:r w:rsidRPr="00812CFB">
          <w:rPr>
            <w:rStyle w:val="a6"/>
            <w:color w:val="auto"/>
            <w:sz w:val="28"/>
            <w:szCs w:val="28"/>
            <w:u w:val="none"/>
          </w:rPr>
          <w:t>регламент</w:t>
        </w:r>
      </w:hyperlink>
      <w:r w:rsidRPr="00812CFB">
        <w:rPr>
          <w:sz w:val="28"/>
          <w:szCs w:val="28"/>
        </w:rPr>
        <w:t xml:space="preserve"> предоставления администрацией </w:t>
      </w:r>
      <w:r w:rsidR="00D35285" w:rsidRPr="00812CFB">
        <w:rPr>
          <w:sz w:val="28"/>
          <w:szCs w:val="28"/>
        </w:rPr>
        <w:t>Красноармейского</w:t>
      </w:r>
      <w:r w:rsidRPr="00812CFB">
        <w:rPr>
          <w:sz w:val="28"/>
          <w:szCs w:val="28"/>
        </w:rPr>
        <w:t xml:space="preserve"> сельского поселения Ейского района  муниципальной услуги «Выдача порубочного билета» (прилагается).</w:t>
      </w:r>
    </w:p>
    <w:p w:rsidR="0007466D" w:rsidRDefault="00D84ACF" w:rsidP="003E4D52">
      <w:pPr>
        <w:ind w:firstLine="709"/>
        <w:jc w:val="both"/>
        <w:rPr>
          <w:bCs/>
          <w:sz w:val="28"/>
          <w:szCs w:val="28"/>
        </w:rPr>
      </w:pPr>
      <w:r w:rsidRPr="00812CFB">
        <w:rPr>
          <w:bCs/>
          <w:sz w:val="28"/>
          <w:szCs w:val="28"/>
        </w:rPr>
        <w:t>2. Считать утратившим силу</w:t>
      </w:r>
      <w:r w:rsidR="0007466D">
        <w:rPr>
          <w:bCs/>
          <w:sz w:val="28"/>
          <w:szCs w:val="28"/>
        </w:rPr>
        <w:t>:</w:t>
      </w:r>
    </w:p>
    <w:p w:rsidR="0007466D" w:rsidRDefault="0007466D" w:rsidP="003E4D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D84ACF" w:rsidRPr="00812CFB">
        <w:rPr>
          <w:bCs/>
          <w:sz w:val="28"/>
          <w:szCs w:val="28"/>
        </w:rPr>
        <w:t xml:space="preserve"> постановление администрации</w:t>
      </w:r>
      <w:r w:rsidR="00D84ACF" w:rsidRPr="00812CFB">
        <w:rPr>
          <w:sz w:val="28"/>
          <w:szCs w:val="28"/>
        </w:rPr>
        <w:t xml:space="preserve"> </w:t>
      </w:r>
      <w:r w:rsidR="00D35285" w:rsidRPr="00812CFB">
        <w:rPr>
          <w:sz w:val="28"/>
          <w:szCs w:val="28"/>
        </w:rPr>
        <w:t xml:space="preserve">Красноармейского </w:t>
      </w:r>
      <w:r w:rsidR="00D84ACF" w:rsidRPr="00812CFB">
        <w:rPr>
          <w:sz w:val="28"/>
          <w:szCs w:val="28"/>
        </w:rPr>
        <w:t xml:space="preserve">сельского поселения Ейского района от </w:t>
      </w:r>
      <w:r w:rsidR="00D35285" w:rsidRPr="00812CFB">
        <w:rPr>
          <w:sz w:val="28"/>
          <w:szCs w:val="28"/>
        </w:rPr>
        <w:t>6 мая 2016</w:t>
      </w:r>
      <w:r w:rsidR="00D84ACF" w:rsidRPr="00812CFB">
        <w:rPr>
          <w:sz w:val="28"/>
          <w:szCs w:val="28"/>
        </w:rPr>
        <w:t xml:space="preserve"> года № </w:t>
      </w:r>
      <w:r w:rsidR="00D35285" w:rsidRPr="00812CFB">
        <w:rPr>
          <w:sz w:val="28"/>
          <w:szCs w:val="28"/>
        </w:rPr>
        <w:t>74</w:t>
      </w:r>
      <w:r w:rsidR="00D84ACF" w:rsidRPr="00812CFB">
        <w:rPr>
          <w:sz w:val="28"/>
          <w:szCs w:val="28"/>
        </w:rPr>
        <w:t xml:space="preserve"> «Об утверждении административного регламента предоставления </w:t>
      </w:r>
      <w:r w:rsidR="00D35285" w:rsidRPr="00812CFB">
        <w:rPr>
          <w:sz w:val="28"/>
          <w:szCs w:val="28"/>
        </w:rPr>
        <w:t xml:space="preserve">администрацией Красноармейского сельского поселения Ейского района </w:t>
      </w:r>
      <w:r w:rsidR="00D84ACF" w:rsidRPr="00812CFB">
        <w:rPr>
          <w:sz w:val="28"/>
          <w:szCs w:val="28"/>
        </w:rPr>
        <w:t>муниципальной услуги «</w:t>
      </w:r>
      <w:r w:rsidR="00ED3E1C" w:rsidRPr="00812CFB">
        <w:rPr>
          <w:sz w:val="28"/>
          <w:szCs w:val="28"/>
        </w:rPr>
        <w:t>Выдача порубочного билета на территории муниципального образования</w:t>
      </w:r>
      <w:r w:rsidR="00D84ACF" w:rsidRPr="00812CFB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07466D" w:rsidRDefault="0007466D" w:rsidP="003E4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35285" w:rsidRPr="00812CFB">
        <w:rPr>
          <w:bCs/>
          <w:sz w:val="28"/>
          <w:szCs w:val="28"/>
        </w:rPr>
        <w:t>постановление администрации</w:t>
      </w:r>
      <w:r w:rsidR="00D35285" w:rsidRPr="00812CFB">
        <w:rPr>
          <w:sz w:val="28"/>
          <w:szCs w:val="28"/>
        </w:rPr>
        <w:t xml:space="preserve"> Красноармейского сельского поселения Ейского района от 10 июля 2017 года № 47 «О внесении изменений в постановление </w:t>
      </w:r>
      <w:r w:rsidR="00BC445D" w:rsidRPr="00812CFB">
        <w:rPr>
          <w:sz w:val="28"/>
          <w:szCs w:val="28"/>
        </w:rPr>
        <w:t>администрации Красноармейского сельского поселения Ейского района от 6 мая 2016 года № 74 «</w:t>
      </w:r>
      <w:r w:rsidR="00D35285" w:rsidRPr="00812CFB">
        <w:rPr>
          <w:sz w:val="28"/>
          <w:szCs w:val="28"/>
        </w:rPr>
        <w:t>Об утверждении административного регламента предоставления администрацией Красноармейского сельского поселения Ейского района муниципальной услуги «Выдача порубочного билета на территории муниципального образования»,</w:t>
      </w:r>
    </w:p>
    <w:p w:rsidR="00D84ACF" w:rsidRPr="00812CFB" w:rsidRDefault="0007466D" w:rsidP="003E4D5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C445D" w:rsidRPr="00812CFB">
        <w:rPr>
          <w:bCs/>
          <w:sz w:val="28"/>
          <w:szCs w:val="28"/>
        </w:rPr>
        <w:t>постановление администрации</w:t>
      </w:r>
      <w:r w:rsidR="00BC445D" w:rsidRPr="00812CFB">
        <w:rPr>
          <w:sz w:val="28"/>
          <w:szCs w:val="28"/>
        </w:rPr>
        <w:t xml:space="preserve"> Красноармейского сельского поселения Ейского района от 2 октября 2017 года № 83 «О внесении изменений в постановление администрации Красноармейского сельского поселения Ейского района от 6 мая 2016 года № 74 «Об утверждении административного </w:t>
      </w:r>
      <w:r w:rsidR="00BC445D" w:rsidRPr="00812CFB">
        <w:rPr>
          <w:sz w:val="28"/>
          <w:szCs w:val="28"/>
        </w:rPr>
        <w:lastRenderedPageBreak/>
        <w:t>регламента предоставления администрацией Красноармейского сельского поселения Ейского района муниципальной услуги «Выдача порубочного билета на территории муниципального образования».</w:t>
      </w:r>
    </w:p>
    <w:p w:rsidR="00BC445D" w:rsidRPr="00812CFB" w:rsidRDefault="00D84ACF" w:rsidP="00BC445D">
      <w:pPr>
        <w:ind w:firstLine="709"/>
        <w:jc w:val="both"/>
        <w:rPr>
          <w:bCs/>
          <w:sz w:val="28"/>
          <w:szCs w:val="28"/>
          <w:lang w:val="sr-Cyrl-CS" w:eastAsia="ar-SA"/>
        </w:rPr>
      </w:pPr>
      <w:r w:rsidRPr="00812CFB">
        <w:rPr>
          <w:bCs/>
          <w:sz w:val="28"/>
          <w:szCs w:val="28"/>
        </w:rPr>
        <w:t>3.</w:t>
      </w:r>
      <w:r w:rsidR="00BC445D" w:rsidRPr="00812CFB">
        <w:rPr>
          <w:bCs/>
          <w:sz w:val="28"/>
          <w:szCs w:val="28"/>
        </w:rPr>
        <w:t xml:space="preserve"> </w:t>
      </w:r>
      <w:r w:rsidR="00BC445D" w:rsidRPr="00812CFB">
        <w:rPr>
          <w:bCs/>
          <w:sz w:val="28"/>
          <w:szCs w:val="28"/>
          <w:lang w:val="sr-Cyrl-CS" w:eastAsia="ar-SA"/>
        </w:rPr>
        <w:t xml:space="preserve">Общему отделу администрации </w:t>
      </w:r>
      <w:r w:rsidR="00BC445D" w:rsidRPr="00812CFB">
        <w:rPr>
          <w:sz w:val="28"/>
          <w:szCs w:val="28"/>
          <w:lang w:val="sr-Cyrl-CS" w:eastAsia="ar-SA"/>
        </w:rPr>
        <w:t>Красноармейского</w:t>
      </w:r>
      <w:r w:rsidR="00BC445D" w:rsidRPr="00812CFB">
        <w:rPr>
          <w:bCs/>
          <w:sz w:val="28"/>
          <w:szCs w:val="28"/>
          <w:lang w:val="sr-Cyrl-CS" w:eastAsia="ar-SA"/>
        </w:rPr>
        <w:t xml:space="preserve"> сельского поселения Ейского района (</w:t>
      </w:r>
      <w:r w:rsidR="00BC445D" w:rsidRPr="00812CFB">
        <w:rPr>
          <w:sz w:val="28"/>
          <w:szCs w:val="28"/>
          <w:lang w:eastAsia="ar-SA"/>
        </w:rPr>
        <w:t>Дубовка</w:t>
      </w:r>
      <w:r w:rsidR="00BC445D" w:rsidRPr="00812CFB">
        <w:rPr>
          <w:bCs/>
          <w:sz w:val="28"/>
          <w:szCs w:val="28"/>
          <w:lang w:val="sr-Cyrl-CS" w:eastAsia="ar-SA"/>
        </w:rPr>
        <w:t xml:space="preserve">) обнародовать настоящее постановление в специально установленных местах в соответствии с </w:t>
      </w:r>
      <w:r w:rsidR="00BC445D" w:rsidRPr="00812CFB">
        <w:rPr>
          <w:bCs/>
          <w:sz w:val="28"/>
          <w:szCs w:val="28"/>
          <w:lang w:eastAsia="ar-SA"/>
        </w:rPr>
        <w:t>п</w:t>
      </w:r>
      <w:r w:rsidR="00BC445D" w:rsidRPr="00812CFB">
        <w:rPr>
          <w:bCs/>
          <w:sz w:val="28"/>
          <w:szCs w:val="28"/>
          <w:lang w:val="sr-Cyrl-CS" w:eastAsia="ar-SA"/>
        </w:rPr>
        <w:t>орядком опубликования</w:t>
      </w:r>
      <w:r w:rsidR="00BC445D" w:rsidRPr="00812CFB">
        <w:rPr>
          <w:bCs/>
          <w:sz w:val="28"/>
          <w:szCs w:val="28"/>
          <w:lang w:eastAsia="ar-SA"/>
        </w:rPr>
        <w:t xml:space="preserve"> </w:t>
      </w:r>
      <w:r w:rsidR="00BC445D" w:rsidRPr="00812CFB">
        <w:rPr>
          <w:bCs/>
          <w:sz w:val="28"/>
          <w:szCs w:val="28"/>
          <w:lang w:val="sr-Cyrl-CS" w:eastAsia="ar-SA"/>
        </w:rPr>
        <w:t xml:space="preserve">(обнародования) муниципальных правовых актов; разместить </w:t>
      </w:r>
      <w:r w:rsidR="00BC445D" w:rsidRPr="00812CFB">
        <w:rPr>
          <w:sz w:val="28"/>
          <w:szCs w:val="28"/>
          <w:lang w:val="sr-Cyrl-CS" w:eastAsia="ar-SA"/>
        </w:rPr>
        <w:t xml:space="preserve">на официальном сайте Красноармейского сельского поселения Ейского района в </w:t>
      </w:r>
      <w:r w:rsidR="00BC445D" w:rsidRPr="00812CFB">
        <w:rPr>
          <w:sz w:val="28"/>
          <w:szCs w:val="28"/>
          <w:lang w:eastAsia="ar-SA"/>
        </w:rPr>
        <w:t>и</w:t>
      </w:r>
      <w:r w:rsidR="00BC445D" w:rsidRPr="00812CFB">
        <w:rPr>
          <w:sz w:val="28"/>
          <w:szCs w:val="28"/>
          <w:lang w:val="sr-Cyrl-CS" w:eastAsia="ar-SA"/>
        </w:rPr>
        <w:t>нформационно-телекоммуникационн</w:t>
      </w:r>
      <w:r w:rsidR="00BC445D" w:rsidRPr="00812CFB">
        <w:rPr>
          <w:sz w:val="28"/>
          <w:szCs w:val="28"/>
          <w:lang w:eastAsia="ar-SA"/>
        </w:rPr>
        <w:t>ой</w:t>
      </w:r>
      <w:r w:rsidR="00BC445D" w:rsidRPr="00812CFB">
        <w:rPr>
          <w:sz w:val="28"/>
          <w:szCs w:val="28"/>
          <w:lang w:val="sr-Cyrl-CS" w:eastAsia="ar-SA"/>
        </w:rPr>
        <w:t xml:space="preserve"> сети </w:t>
      </w:r>
      <w:r w:rsidR="00BC445D" w:rsidRPr="00812CFB">
        <w:rPr>
          <w:sz w:val="28"/>
          <w:szCs w:val="28"/>
          <w:lang w:eastAsia="ar-SA"/>
        </w:rPr>
        <w:t>«</w:t>
      </w:r>
      <w:r w:rsidR="00BC445D" w:rsidRPr="00812CFB">
        <w:rPr>
          <w:sz w:val="28"/>
          <w:szCs w:val="28"/>
          <w:lang w:val="sr-Cyrl-CS" w:eastAsia="ar-SA"/>
        </w:rPr>
        <w:t>Интернет</w:t>
      </w:r>
      <w:r w:rsidR="00BC445D" w:rsidRPr="00812CFB">
        <w:rPr>
          <w:sz w:val="28"/>
          <w:szCs w:val="28"/>
          <w:lang w:eastAsia="ar-SA"/>
        </w:rPr>
        <w:t>»</w:t>
      </w:r>
      <w:r w:rsidR="00BC445D" w:rsidRPr="00812CFB">
        <w:rPr>
          <w:bCs/>
          <w:sz w:val="28"/>
          <w:szCs w:val="28"/>
          <w:lang w:val="sr-Cyrl-CS" w:eastAsia="ar-SA"/>
        </w:rPr>
        <w:t>.</w:t>
      </w:r>
    </w:p>
    <w:p w:rsidR="00D84ACF" w:rsidRPr="00812CFB" w:rsidRDefault="00D84ACF" w:rsidP="00BC445D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D84ACF" w:rsidRPr="00812CFB" w:rsidRDefault="00D84ACF" w:rsidP="003E4D52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5. Постановление вступает в силу со дня его обнародования.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</w:p>
    <w:p w:rsidR="00475155" w:rsidRPr="00812CFB" w:rsidRDefault="00475155" w:rsidP="003E4D52">
      <w:pPr>
        <w:ind w:firstLine="709"/>
        <w:jc w:val="both"/>
        <w:rPr>
          <w:sz w:val="28"/>
          <w:szCs w:val="28"/>
        </w:rPr>
      </w:pPr>
    </w:p>
    <w:p w:rsidR="00BC445D" w:rsidRPr="00812CFB" w:rsidRDefault="00BC445D" w:rsidP="00BC445D">
      <w:pPr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Глава Красноармейского сельского</w:t>
      </w:r>
    </w:p>
    <w:p w:rsidR="001F47A1" w:rsidRPr="00812CFB" w:rsidRDefault="00BC445D" w:rsidP="001F47A1">
      <w:pPr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поселения Ейск</w:t>
      </w:r>
      <w:r w:rsidR="002A0FC3" w:rsidRPr="00812CFB">
        <w:rPr>
          <w:sz w:val="28"/>
          <w:szCs w:val="28"/>
          <w:lang w:eastAsia="ar-SA"/>
        </w:rPr>
        <w:t>ого района</w:t>
      </w:r>
      <w:r w:rsidR="002A0FC3" w:rsidRPr="00812CFB">
        <w:rPr>
          <w:sz w:val="28"/>
          <w:szCs w:val="28"/>
          <w:lang w:eastAsia="ar-SA"/>
        </w:rPr>
        <w:tab/>
      </w:r>
      <w:r w:rsidRPr="00812CFB">
        <w:rPr>
          <w:sz w:val="28"/>
          <w:szCs w:val="28"/>
          <w:lang w:eastAsia="ar-SA"/>
        </w:rPr>
        <w:tab/>
      </w:r>
      <w:r w:rsidRPr="00812CFB">
        <w:rPr>
          <w:sz w:val="28"/>
          <w:szCs w:val="28"/>
          <w:lang w:eastAsia="ar-SA"/>
        </w:rPr>
        <w:tab/>
      </w:r>
      <w:r w:rsidRPr="00812CFB">
        <w:rPr>
          <w:sz w:val="28"/>
          <w:szCs w:val="28"/>
          <w:lang w:eastAsia="ar-SA"/>
        </w:rPr>
        <w:tab/>
      </w:r>
      <w:r w:rsidRPr="00812CFB">
        <w:rPr>
          <w:sz w:val="28"/>
          <w:szCs w:val="28"/>
          <w:lang w:eastAsia="ar-SA"/>
        </w:rPr>
        <w:tab/>
      </w:r>
      <w:r w:rsidRPr="00812CFB">
        <w:rPr>
          <w:sz w:val="28"/>
          <w:szCs w:val="28"/>
          <w:lang w:eastAsia="ar-SA"/>
        </w:rPr>
        <w:tab/>
      </w:r>
      <w:r w:rsidRPr="00812CFB">
        <w:rPr>
          <w:sz w:val="28"/>
          <w:szCs w:val="28"/>
          <w:lang w:eastAsia="ar-SA"/>
        </w:rPr>
        <w:tab/>
        <w:t>А.А. Бурнаев</w:t>
      </w:r>
    </w:p>
    <w:p w:rsidR="001F47A1" w:rsidRPr="00812CFB" w:rsidRDefault="001F47A1" w:rsidP="001F47A1">
      <w:pPr>
        <w:ind w:left="5103"/>
        <w:jc w:val="center"/>
        <w:rPr>
          <w:sz w:val="28"/>
          <w:szCs w:val="28"/>
        </w:rPr>
        <w:sectPr w:rsidR="001F47A1" w:rsidRPr="00812CFB" w:rsidSect="001F47A1">
          <w:headerReference w:type="default" r:id="rId9"/>
          <w:pgSz w:w="11906" w:h="16838"/>
          <w:pgMar w:top="1134" w:right="567" w:bottom="1134" w:left="1701" w:header="709" w:footer="403" w:gutter="0"/>
          <w:pgNumType w:start="1"/>
          <w:cols w:space="720"/>
          <w:titlePg/>
          <w:docGrid w:linePitch="326"/>
        </w:sectPr>
      </w:pPr>
    </w:p>
    <w:p w:rsidR="00D84ACF" w:rsidRPr="00812CFB" w:rsidRDefault="00D84ACF" w:rsidP="001F47A1">
      <w:pPr>
        <w:ind w:left="5103"/>
        <w:jc w:val="center"/>
        <w:rPr>
          <w:sz w:val="28"/>
          <w:szCs w:val="28"/>
        </w:rPr>
      </w:pPr>
      <w:r w:rsidRPr="00812CFB">
        <w:rPr>
          <w:sz w:val="28"/>
          <w:szCs w:val="28"/>
        </w:rPr>
        <w:lastRenderedPageBreak/>
        <w:t>ПРИЛОЖЕНИЕ</w:t>
      </w:r>
    </w:p>
    <w:p w:rsidR="00D84ACF" w:rsidRPr="00812CFB" w:rsidRDefault="00D84ACF" w:rsidP="00BC445D">
      <w:pPr>
        <w:ind w:left="5103"/>
        <w:jc w:val="center"/>
        <w:rPr>
          <w:sz w:val="28"/>
          <w:szCs w:val="28"/>
        </w:rPr>
      </w:pPr>
    </w:p>
    <w:p w:rsidR="00D84ACF" w:rsidRPr="00812CFB" w:rsidRDefault="00D84ACF" w:rsidP="00BC445D">
      <w:pPr>
        <w:ind w:left="5103"/>
        <w:jc w:val="center"/>
        <w:rPr>
          <w:sz w:val="28"/>
          <w:szCs w:val="28"/>
        </w:rPr>
      </w:pPr>
      <w:r w:rsidRPr="00812CFB">
        <w:rPr>
          <w:sz w:val="28"/>
          <w:szCs w:val="28"/>
        </w:rPr>
        <w:t>УТВЕРЖДЕН</w:t>
      </w:r>
    </w:p>
    <w:p w:rsidR="00D84ACF" w:rsidRPr="00812CFB" w:rsidRDefault="00D84ACF" w:rsidP="00BC445D">
      <w:pPr>
        <w:ind w:left="5103"/>
        <w:jc w:val="center"/>
        <w:rPr>
          <w:sz w:val="28"/>
          <w:szCs w:val="28"/>
        </w:rPr>
      </w:pPr>
      <w:r w:rsidRPr="00812CFB">
        <w:rPr>
          <w:sz w:val="28"/>
          <w:szCs w:val="28"/>
        </w:rPr>
        <w:t>постановлением администрации</w:t>
      </w:r>
    </w:p>
    <w:p w:rsidR="00D84ACF" w:rsidRPr="00812CFB" w:rsidRDefault="00BC445D" w:rsidP="00BC445D">
      <w:pPr>
        <w:ind w:left="5103"/>
        <w:jc w:val="center"/>
        <w:rPr>
          <w:sz w:val="28"/>
          <w:szCs w:val="28"/>
        </w:rPr>
      </w:pPr>
      <w:r w:rsidRPr="00812CFB">
        <w:rPr>
          <w:sz w:val="28"/>
          <w:szCs w:val="28"/>
        </w:rPr>
        <w:t>Красноармейского</w:t>
      </w:r>
      <w:r w:rsidR="00D84ACF" w:rsidRPr="00812CFB">
        <w:rPr>
          <w:sz w:val="28"/>
          <w:szCs w:val="28"/>
        </w:rPr>
        <w:t xml:space="preserve"> сельского</w:t>
      </w:r>
    </w:p>
    <w:p w:rsidR="00D84ACF" w:rsidRPr="00812CFB" w:rsidRDefault="00D84ACF" w:rsidP="00BC445D">
      <w:pPr>
        <w:ind w:left="5103" w:firstLine="709"/>
        <w:jc w:val="center"/>
        <w:rPr>
          <w:sz w:val="28"/>
          <w:szCs w:val="28"/>
        </w:rPr>
      </w:pPr>
      <w:r w:rsidRPr="00812CFB">
        <w:rPr>
          <w:sz w:val="28"/>
          <w:szCs w:val="28"/>
        </w:rPr>
        <w:t>поселения Ейского района</w:t>
      </w:r>
    </w:p>
    <w:p w:rsidR="00D84ACF" w:rsidRPr="00812CFB" w:rsidRDefault="00BC445D" w:rsidP="00BC445D">
      <w:pPr>
        <w:ind w:left="5103" w:firstLine="709"/>
        <w:jc w:val="center"/>
        <w:rPr>
          <w:sz w:val="28"/>
          <w:szCs w:val="28"/>
        </w:rPr>
      </w:pPr>
      <w:r w:rsidRPr="00812CFB">
        <w:rPr>
          <w:sz w:val="28"/>
          <w:szCs w:val="28"/>
        </w:rPr>
        <w:t>от ________________ № _____</w:t>
      </w:r>
    </w:p>
    <w:p w:rsidR="00D84ACF" w:rsidRPr="00812CFB" w:rsidRDefault="00D84ACF" w:rsidP="003E4D52">
      <w:pPr>
        <w:ind w:firstLine="709"/>
        <w:rPr>
          <w:sz w:val="28"/>
          <w:szCs w:val="28"/>
        </w:rPr>
      </w:pPr>
    </w:p>
    <w:p w:rsidR="00BC445D" w:rsidRPr="00812CFB" w:rsidRDefault="00BC445D" w:rsidP="003E4D52">
      <w:pPr>
        <w:ind w:firstLine="709"/>
        <w:rPr>
          <w:sz w:val="28"/>
          <w:szCs w:val="28"/>
        </w:rPr>
      </w:pPr>
    </w:p>
    <w:p w:rsidR="00D84ACF" w:rsidRPr="00812CFB" w:rsidRDefault="00D84ACF" w:rsidP="003E4D52">
      <w:pPr>
        <w:ind w:firstLine="709"/>
        <w:jc w:val="center"/>
        <w:rPr>
          <w:sz w:val="28"/>
          <w:szCs w:val="28"/>
        </w:rPr>
      </w:pPr>
      <w:r w:rsidRPr="00812CFB">
        <w:rPr>
          <w:b/>
          <w:sz w:val="28"/>
          <w:szCs w:val="28"/>
        </w:rPr>
        <w:t>АДИНИСТРАТИВНЫЙ РЕГЛАМЕНТ</w:t>
      </w:r>
    </w:p>
    <w:p w:rsidR="00D84ACF" w:rsidRPr="00812CFB" w:rsidRDefault="00D84ACF" w:rsidP="003E4D52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812CFB">
        <w:rPr>
          <w:sz w:val="28"/>
          <w:szCs w:val="28"/>
        </w:rPr>
        <w:t xml:space="preserve">предоставления администрацией </w:t>
      </w:r>
      <w:r w:rsidR="00BC445D" w:rsidRPr="00812CFB">
        <w:rPr>
          <w:sz w:val="28"/>
          <w:szCs w:val="28"/>
        </w:rPr>
        <w:t>Красноармейского</w:t>
      </w:r>
      <w:r w:rsidRPr="00812CFB">
        <w:rPr>
          <w:sz w:val="28"/>
          <w:szCs w:val="28"/>
        </w:rPr>
        <w:t xml:space="preserve"> сель</w:t>
      </w:r>
      <w:r w:rsidR="00BC445D" w:rsidRPr="00812CFB">
        <w:rPr>
          <w:sz w:val="28"/>
          <w:szCs w:val="28"/>
        </w:rPr>
        <w:t xml:space="preserve">ского поселения Ейского района </w:t>
      </w:r>
      <w:r w:rsidRPr="00812CFB">
        <w:rPr>
          <w:sz w:val="28"/>
          <w:szCs w:val="28"/>
        </w:rPr>
        <w:t>муниципальной услуги</w:t>
      </w:r>
    </w:p>
    <w:p w:rsidR="00D84ACF" w:rsidRPr="00812CFB" w:rsidRDefault="002D5B25" w:rsidP="003E4D52">
      <w:pPr>
        <w:tabs>
          <w:tab w:val="left" w:pos="858"/>
        </w:tabs>
        <w:autoSpaceDE w:val="0"/>
        <w:ind w:firstLine="709"/>
        <w:jc w:val="center"/>
        <w:rPr>
          <w:b/>
          <w:sz w:val="28"/>
          <w:szCs w:val="28"/>
        </w:rPr>
      </w:pPr>
      <w:r w:rsidRPr="00812CFB">
        <w:rPr>
          <w:b/>
          <w:sz w:val="28"/>
          <w:szCs w:val="28"/>
        </w:rPr>
        <w:t>«Выдача порубочного билета</w:t>
      </w:r>
      <w:r w:rsidR="00181301" w:rsidRPr="00812CFB">
        <w:rPr>
          <w:b/>
          <w:sz w:val="28"/>
          <w:szCs w:val="28"/>
        </w:rPr>
        <w:t xml:space="preserve"> на территории муниципального образования</w:t>
      </w:r>
      <w:r w:rsidR="00D84ACF" w:rsidRPr="00812CFB">
        <w:rPr>
          <w:b/>
          <w:sz w:val="28"/>
          <w:szCs w:val="28"/>
        </w:rPr>
        <w:t>»</w:t>
      </w:r>
    </w:p>
    <w:p w:rsidR="00D84ACF" w:rsidRPr="00812CFB" w:rsidRDefault="00D84ACF" w:rsidP="003E4D52">
      <w:pPr>
        <w:tabs>
          <w:tab w:val="left" w:pos="858"/>
        </w:tabs>
        <w:autoSpaceDE w:val="0"/>
        <w:ind w:firstLine="709"/>
        <w:jc w:val="center"/>
        <w:rPr>
          <w:b/>
          <w:sz w:val="28"/>
          <w:szCs w:val="28"/>
        </w:rPr>
      </w:pPr>
    </w:p>
    <w:p w:rsidR="00D84ACF" w:rsidRPr="00812CFB" w:rsidRDefault="00D84ACF" w:rsidP="003E4D52">
      <w:pPr>
        <w:tabs>
          <w:tab w:val="left" w:pos="858"/>
        </w:tabs>
        <w:autoSpaceDE w:val="0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812CFB">
        <w:rPr>
          <w:sz w:val="28"/>
          <w:szCs w:val="28"/>
        </w:rPr>
        <w:t>1. Общие положения</w:t>
      </w:r>
    </w:p>
    <w:p w:rsidR="00D84ACF" w:rsidRPr="00812CFB" w:rsidRDefault="00D84ACF" w:rsidP="003E4D52">
      <w:pPr>
        <w:tabs>
          <w:tab w:val="left" w:pos="858"/>
        </w:tabs>
        <w:autoSpaceDE w:val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84ACF" w:rsidRPr="00812CFB" w:rsidRDefault="00D84ACF" w:rsidP="003E4D52">
      <w:pPr>
        <w:pStyle w:val="ConsPlusTitle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 xml:space="preserve">1.1. Административный регламент предоставления муниципальной услуги администрацией </w:t>
      </w:r>
      <w:r w:rsidR="00BC445D" w:rsidRPr="00812CFB">
        <w:rPr>
          <w:b w:val="0"/>
          <w:bCs w:val="0"/>
          <w:sz w:val="28"/>
          <w:szCs w:val="28"/>
        </w:rPr>
        <w:t>Красноармейского</w:t>
      </w:r>
      <w:r w:rsidRPr="00812CFB">
        <w:rPr>
          <w:b w:val="0"/>
          <w:bCs w:val="0"/>
          <w:sz w:val="28"/>
          <w:szCs w:val="28"/>
        </w:rPr>
        <w:t xml:space="preserve"> сельского поселения Ейского района</w:t>
      </w:r>
      <w:r w:rsidRPr="00812CFB">
        <w:rPr>
          <w:bCs w:val="0"/>
          <w:sz w:val="28"/>
          <w:szCs w:val="28"/>
        </w:rPr>
        <w:t xml:space="preserve"> </w:t>
      </w:r>
      <w:r w:rsidRPr="00812CFB">
        <w:rPr>
          <w:b w:val="0"/>
          <w:sz w:val="28"/>
          <w:szCs w:val="28"/>
        </w:rPr>
        <w:t xml:space="preserve">«Выдача порубочного билета» (далее – административный </w:t>
      </w:r>
      <w:r w:rsidR="002D5B25" w:rsidRPr="00812CFB">
        <w:rPr>
          <w:b w:val="0"/>
          <w:sz w:val="28"/>
          <w:szCs w:val="28"/>
        </w:rPr>
        <w:t xml:space="preserve">регламент), разработан в целях повышения качества предоставления муниципальной </w:t>
      </w:r>
      <w:r w:rsidRPr="00812CFB">
        <w:rPr>
          <w:b w:val="0"/>
          <w:sz w:val="28"/>
          <w:szCs w:val="28"/>
        </w:rPr>
        <w:t>услуги «Выдача порубочного билета</w:t>
      </w:r>
      <w:r w:rsidR="00031E93" w:rsidRPr="00812CFB">
        <w:rPr>
          <w:b w:val="0"/>
          <w:sz w:val="28"/>
          <w:szCs w:val="28"/>
        </w:rPr>
        <w:t xml:space="preserve">» </w:t>
      </w:r>
      <w:r w:rsidRPr="00812CFB">
        <w:rPr>
          <w:b w:val="0"/>
          <w:sz w:val="28"/>
          <w:szCs w:val="28"/>
        </w:rPr>
        <w:t>(далее – муниципальная услуга), создания комфортных условий для получател</w:t>
      </w:r>
      <w:r w:rsidR="002D5B25" w:rsidRPr="00812CFB">
        <w:rPr>
          <w:b w:val="0"/>
          <w:sz w:val="28"/>
          <w:szCs w:val="28"/>
        </w:rPr>
        <w:t xml:space="preserve">ей </w:t>
      </w:r>
      <w:r w:rsidRPr="00812CFB">
        <w:rPr>
          <w:b w:val="0"/>
          <w:sz w:val="28"/>
          <w:szCs w:val="28"/>
        </w:rPr>
        <w:t>муниципальной услуги, и определяет сроки и последовательность действий (административные процедуры) при предо</w:t>
      </w:r>
      <w:r w:rsidR="002D5B25" w:rsidRPr="00812CFB">
        <w:rPr>
          <w:b w:val="0"/>
          <w:sz w:val="28"/>
          <w:szCs w:val="28"/>
        </w:rPr>
        <w:t>ставлении муниципальной услуги.</w:t>
      </w:r>
    </w:p>
    <w:p w:rsidR="00D84ACF" w:rsidRPr="00812CFB" w:rsidRDefault="00D84ACF" w:rsidP="003E4D5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1.2. Предметом регулирования Административного регламента являю</w:t>
      </w:r>
      <w:r w:rsidR="002D5B25" w:rsidRPr="00812CFB">
        <w:rPr>
          <w:b w:val="0"/>
          <w:sz w:val="28"/>
          <w:szCs w:val="28"/>
        </w:rPr>
        <w:t xml:space="preserve">тся отношения, возникающие при </w:t>
      </w:r>
      <w:r w:rsidRPr="00812CFB">
        <w:rPr>
          <w:b w:val="0"/>
          <w:sz w:val="28"/>
          <w:szCs w:val="28"/>
        </w:rPr>
        <w:t>предоставлении муниципальной услу</w:t>
      </w:r>
      <w:r w:rsidR="002D5B25" w:rsidRPr="00812CFB">
        <w:rPr>
          <w:b w:val="0"/>
          <w:sz w:val="28"/>
          <w:szCs w:val="28"/>
        </w:rPr>
        <w:t>ги «Выдача порубочного билета».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812CFB">
        <w:rPr>
          <w:b w:val="0"/>
          <w:sz w:val="28"/>
          <w:szCs w:val="28"/>
        </w:rPr>
        <w:t xml:space="preserve">1.3. Получателями (заявителями) муниципальной услуги являются юридические лица, физические лица, в том числе индивидуальные предприниматели, а также их представители, действующие в силу закона или на основании договора, доверенности, прав по должности обратившиеся в администрацию </w:t>
      </w:r>
      <w:r w:rsidR="00BC445D" w:rsidRPr="00812CFB">
        <w:rPr>
          <w:b w:val="0"/>
          <w:bCs w:val="0"/>
          <w:sz w:val="28"/>
          <w:szCs w:val="28"/>
        </w:rPr>
        <w:t xml:space="preserve">Красноармейского </w:t>
      </w:r>
      <w:r w:rsidRPr="00812CFB">
        <w:rPr>
          <w:b w:val="0"/>
          <w:sz w:val="28"/>
          <w:szCs w:val="28"/>
        </w:rPr>
        <w:t>сельского поселения  Ейского района</w:t>
      </w:r>
      <w:r w:rsidR="002D5B25" w:rsidRPr="00812CFB">
        <w:rPr>
          <w:b w:val="0"/>
          <w:sz w:val="28"/>
          <w:szCs w:val="28"/>
        </w:rPr>
        <w:t xml:space="preserve"> </w:t>
      </w:r>
      <w:r w:rsidRPr="00812CFB">
        <w:rPr>
          <w:b w:val="0"/>
          <w:sz w:val="28"/>
          <w:szCs w:val="28"/>
        </w:rPr>
        <w:t xml:space="preserve"> (далее – администрация) с письменным заявлением о предоставлении муниципальной услуги. </w:t>
      </w:r>
    </w:p>
    <w:p w:rsidR="00ED523B" w:rsidRPr="00812CFB" w:rsidRDefault="00ED523B" w:rsidP="00ED5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1.3 Информирование о предоставлении муниципальной услуги, в том числе о месте нахождения и графике работы органа, предоставляющего муниципальную услугу, органов, участвующих в предоставлении муниципальной услуги, осуществляется:</w:t>
      </w:r>
    </w:p>
    <w:p w:rsidR="00ED523B" w:rsidRPr="00812CFB" w:rsidRDefault="00ED523B" w:rsidP="00ED5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1.3.1</w:t>
      </w:r>
      <w:r w:rsidR="00475155" w:rsidRPr="00812CFB">
        <w:rPr>
          <w:rFonts w:ascii="Times New Roman" w:hAnsi="Times New Roman" w:cs="Times New Roman"/>
          <w:sz w:val="28"/>
          <w:szCs w:val="28"/>
        </w:rPr>
        <w:t>.</w:t>
      </w:r>
      <w:r w:rsidRPr="00812CFB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BC445D" w:rsidRPr="00812CFB">
        <w:rPr>
          <w:rFonts w:ascii="Times New Roman" w:hAnsi="Times New Roman" w:cs="Times New Roman"/>
          <w:bCs/>
          <w:sz w:val="28"/>
          <w:szCs w:val="28"/>
        </w:rPr>
        <w:t>Красноармейского</w:t>
      </w:r>
      <w:r w:rsidR="00BC445D" w:rsidRPr="00812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2CFB">
        <w:rPr>
          <w:rFonts w:ascii="Times New Roman" w:hAnsi="Times New Roman" w:cs="Times New Roman"/>
          <w:sz w:val="28"/>
          <w:szCs w:val="28"/>
        </w:rPr>
        <w:t>сельского поселения Ейского района:</w:t>
      </w:r>
    </w:p>
    <w:p w:rsidR="00ED523B" w:rsidRPr="00812CFB" w:rsidRDefault="00ED523B" w:rsidP="00ED5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 xml:space="preserve">по телефону или при личном обращении заявителя к специалисту администрации </w:t>
      </w:r>
      <w:r w:rsidR="00397337" w:rsidRPr="00812CFB">
        <w:rPr>
          <w:rFonts w:ascii="Times New Roman" w:hAnsi="Times New Roman" w:cs="Times New Roman"/>
          <w:bCs/>
          <w:sz w:val="28"/>
          <w:szCs w:val="28"/>
        </w:rPr>
        <w:t>Красноармейского</w:t>
      </w:r>
      <w:r w:rsidR="00397337" w:rsidRPr="00812CFB">
        <w:rPr>
          <w:rFonts w:ascii="Times New Roman" w:hAnsi="Times New Roman" w:cs="Times New Roman"/>
          <w:sz w:val="28"/>
          <w:szCs w:val="28"/>
        </w:rPr>
        <w:t xml:space="preserve"> </w:t>
      </w:r>
      <w:r w:rsidRPr="00812CFB">
        <w:rPr>
          <w:rFonts w:ascii="Times New Roman" w:hAnsi="Times New Roman" w:cs="Times New Roman"/>
          <w:sz w:val="28"/>
          <w:szCs w:val="28"/>
        </w:rPr>
        <w:t xml:space="preserve">сельского поселения Ейского района, </w:t>
      </w:r>
    </w:p>
    <w:p w:rsidR="00ED523B" w:rsidRPr="00812CFB" w:rsidRDefault="00ED523B" w:rsidP="00ED5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заявителя, </w:t>
      </w:r>
    </w:p>
    <w:p w:rsidR="00ED523B" w:rsidRPr="00812CFB" w:rsidRDefault="00ED523B" w:rsidP="00ED5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почты, </w:t>
      </w:r>
    </w:p>
    <w:p w:rsidR="00397337" w:rsidRPr="00812CFB" w:rsidRDefault="00ED523B" w:rsidP="00ED5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 w:rsidR="00397337" w:rsidRPr="00812CFB">
        <w:rPr>
          <w:rFonts w:ascii="Times New Roman" w:hAnsi="Times New Roman" w:cs="Times New Roman"/>
          <w:bCs/>
          <w:sz w:val="28"/>
          <w:szCs w:val="28"/>
        </w:rPr>
        <w:t>Красноармейского</w:t>
      </w:r>
      <w:r w:rsidR="00397337" w:rsidRPr="00812CFB">
        <w:rPr>
          <w:rFonts w:ascii="Times New Roman" w:hAnsi="Times New Roman" w:cs="Times New Roman"/>
          <w:sz w:val="28"/>
          <w:szCs w:val="28"/>
        </w:rPr>
        <w:t xml:space="preserve"> </w:t>
      </w:r>
      <w:r w:rsidRPr="00812CFB">
        <w:rPr>
          <w:rFonts w:ascii="Times New Roman" w:hAnsi="Times New Roman" w:cs="Times New Roman"/>
          <w:sz w:val="28"/>
          <w:szCs w:val="28"/>
        </w:rPr>
        <w:t xml:space="preserve">сельского поселения Ейского района </w:t>
      </w:r>
      <w:r w:rsidR="00397337" w:rsidRPr="00812CFB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0" w:history="1">
        <w:r w:rsidR="00397337" w:rsidRPr="00812CFB">
          <w:rPr>
            <w:rStyle w:val="a6"/>
            <w:rFonts w:ascii="Times New Roman" w:hAnsi="Times New Roman" w:cs="Times New Roman"/>
            <w:sz w:val="28"/>
            <w:szCs w:val="28"/>
          </w:rPr>
          <w:t>http://krasnoarmeiskoesp.ru</w:t>
        </w:r>
      </w:hyperlink>
      <w:r w:rsidRPr="00812CFB">
        <w:rPr>
          <w:rFonts w:ascii="Times New Roman" w:hAnsi="Times New Roman" w:cs="Times New Roman"/>
          <w:sz w:val="28"/>
          <w:szCs w:val="28"/>
        </w:rPr>
        <w:t>;</w:t>
      </w:r>
    </w:p>
    <w:p w:rsidR="00ED523B" w:rsidRPr="00812CFB" w:rsidRDefault="00ED523B" w:rsidP="00ED5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 xml:space="preserve">на информационном стенде, расположенном в помещении  администрации </w:t>
      </w:r>
      <w:r w:rsidR="00397337" w:rsidRPr="00812CFB">
        <w:rPr>
          <w:rFonts w:ascii="Times New Roman" w:hAnsi="Times New Roman" w:cs="Times New Roman"/>
          <w:bCs/>
          <w:sz w:val="28"/>
          <w:szCs w:val="28"/>
        </w:rPr>
        <w:t>Красноармейского</w:t>
      </w:r>
      <w:r w:rsidR="00397337" w:rsidRPr="00812CFB">
        <w:rPr>
          <w:rFonts w:ascii="Times New Roman" w:hAnsi="Times New Roman" w:cs="Times New Roman"/>
          <w:sz w:val="28"/>
          <w:szCs w:val="28"/>
        </w:rPr>
        <w:t xml:space="preserve"> </w:t>
      </w:r>
      <w:r w:rsidRPr="00812CFB">
        <w:rPr>
          <w:rFonts w:ascii="Times New Roman" w:hAnsi="Times New Roman" w:cs="Times New Roman"/>
          <w:sz w:val="28"/>
          <w:szCs w:val="28"/>
        </w:rPr>
        <w:t xml:space="preserve">сельского поселения Ейского района для ожидания и приема граждан, на котором указывается: </w:t>
      </w:r>
    </w:p>
    <w:p w:rsidR="00ED523B" w:rsidRPr="00812CFB" w:rsidRDefault="00ED523B" w:rsidP="00ED523B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1) режим работы, адреса отделов по работе с гражданами и органа, предоставляющего муниципальную услугу, органов, участвующих в предоставлении муниципальной услуги;</w:t>
      </w:r>
    </w:p>
    <w:p w:rsidR="00ED523B" w:rsidRPr="00812CFB" w:rsidRDefault="00ED523B" w:rsidP="00ED523B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2) адрес официального сайта администрации </w:t>
      </w:r>
      <w:r w:rsidR="00397337" w:rsidRPr="00812CFB">
        <w:rPr>
          <w:bCs/>
          <w:sz w:val="28"/>
          <w:szCs w:val="28"/>
        </w:rPr>
        <w:t>Красноармейского</w:t>
      </w:r>
      <w:r w:rsidR="00397337" w:rsidRPr="00812CFB">
        <w:rPr>
          <w:sz w:val="28"/>
          <w:szCs w:val="28"/>
        </w:rPr>
        <w:t xml:space="preserve"> </w:t>
      </w:r>
      <w:r w:rsidRPr="00812CFB">
        <w:rPr>
          <w:sz w:val="28"/>
          <w:szCs w:val="28"/>
        </w:rPr>
        <w:t>сельского поселения Ейского района в сети «Интернет», адрес электронной почты органа, предоставляющего муниципальную услугу, органов, участвующих в предоставлении муниципальной услуги;</w:t>
      </w:r>
    </w:p>
    <w:p w:rsidR="00ED523B" w:rsidRPr="00812CFB" w:rsidRDefault="00ED523B" w:rsidP="00ED523B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3) почтовые адреса, телефоны, фамилии руководителей отделов по работе с гражданами и органа, предоставляющего муниципальную услугу, органов, участвующих в предоставлении муниципальной услуги;</w:t>
      </w:r>
    </w:p>
    <w:p w:rsidR="00ED523B" w:rsidRPr="00812CFB" w:rsidRDefault="00ED523B" w:rsidP="00ED523B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4) порядок получения консультаций о предоставлении муниципальной услуги.</w:t>
      </w:r>
    </w:p>
    <w:p w:rsidR="00ED523B" w:rsidRPr="00812CFB" w:rsidRDefault="00ED523B" w:rsidP="00ED523B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Почтовый адрес администрации </w:t>
      </w:r>
      <w:r w:rsidR="00D3701F" w:rsidRPr="00812CFB">
        <w:rPr>
          <w:bCs/>
          <w:sz w:val="28"/>
          <w:szCs w:val="28"/>
        </w:rPr>
        <w:t>Красноармейского</w:t>
      </w:r>
      <w:r w:rsidR="00D3701F" w:rsidRPr="00812CFB">
        <w:rPr>
          <w:sz w:val="28"/>
          <w:szCs w:val="28"/>
        </w:rPr>
        <w:t xml:space="preserve"> </w:t>
      </w:r>
      <w:r w:rsidRPr="00812CFB">
        <w:rPr>
          <w:sz w:val="28"/>
          <w:szCs w:val="28"/>
        </w:rPr>
        <w:t xml:space="preserve">сельского поселения Ейского района: </w:t>
      </w:r>
      <w:r w:rsidR="00D3701F" w:rsidRPr="00812CFB">
        <w:rPr>
          <w:sz w:val="28"/>
          <w:szCs w:val="28"/>
        </w:rPr>
        <w:t xml:space="preserve">353670, ул. Школьная, д. 19, пос. Комсомолец, Ейский район, Краснодарский край, адрес электронной почты для обращений за консультацией: </w:t>
      </w:r>
      <w:r w:rsidR="00D3701F" w:rsidRPr="00812CFB">
        <w:rPr>
          <w:color w:val="000000"/>
          <w:sz w:val="28"/>
          <w:szCs w:val="28"/>
          <w:lang w:val="en-US"/>
        </w:rPr>
        <w:t>adm</w:t>
      </w:r>
      <w:r w:rsidR="00D3701F" w:rsidRPr="00812CFB">
        <w:rPr>
          <w:color w:val="000000"/>
          <w:sz w:val="28"/>
          <w:szCs w:val="28"/>
        </w:rPr>
        <w:t>-</w:t>
      </w:r>
      <w:r w:rsidR="00D3701F" w:rsidRPr="00812CFB">
        <w:rPr>
          <w:color w:val="000000"/>
          <w:sz w:val="28"/>
          <w:szCs w:val="28"/>
          <w:lang w:val="en-US"/>
        </w:rPr>
        <w:t>komsomol</w:t>
      </w:r>
      <w:r w:rsidR="00D3701F" w:rsidRPr="00812CFB">
        <w:rPr>
          <w:color w:val="000000"/>
          <w:sz w:val="28"/>
          <w:szCs w:val="28"/>
        </w:rPr>
        <w:t>@</w:t>
      </w:r>
      <w:r w:rsidR="00D3701F" w:rsidRPr="00812CFB">
        <w:rPr>
          <w:color w:val="000000"/>
          <w:sz w:val="28"/>
          <w:szCs w:val="28"/>
          <w:lang w:val="en-US"/>
        </w:rPr>
        <w:t>mail</w:t>
      </w:r>
      <w:r w:rsidR="00D3701F" w:rsidRPr="00812CFB">
        <w:rPr>
          <w:color w:val="000000"/>
          <w:sz w:val="28"/>
          <w:szCs w:val="28"/>
        </w:rPr>
        <w:t>.</w:t>
      </w:r>
      <w:r w:rsidR="00D3701F" w:rsidRPr="00812CFB">
        <w:rPr>
          <w:color w:val="000000"/>
          <w:sz w:val="28"/>
          <w:szCs w:val="28"/>
          <w:lang w:val="en-US"/>
        </w:rPr>
        <w:t>ru</w:t>
      </w:r>
      <w:r w:rsidRPr="00812CFB">
        <w:rPr>
          <w:sz w:val="28"/>
          <w:szCs w:val="28"/>
        </w:rPr>
        <w:t xml:space="preserve">. </w:t>
      </w:r>
    </w:p>
    <w:p w:rsidR="00D3701F" w:rsidRPr="00812CFB" w:rsidRDefault="00D3701F" w:rsidP="00D3701F">
      <w:pPr>
        <w:autoSpaceDE w:val="0"/>
        <w:ind w:firstLine="705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График работы</w:t>
      </w:r>
      <w:r w:rsidRPr="00812CFB">
        <w:rPr>
          <w:color w:val="000000"/>
          <w:sz w:val="28"/>
          <w:szCs w:val="28"/>
        </w:rPr>
        <w:t xml:space="preserve"> уполномоченного органа</w:t>
      </w:r>
      <w:r w:rsidR="00283F22" w:rsidRPr="00812CFB">
        <w:rPr>
          <w:sz w:val="28"/>
          <w:szCs w:val="28"/>
        </w:rPr>
        <w:t>:</w:t>
      </w:r>
    </w:p>
    <w:p w:rsidR="00D3701F" w:rsidRPr="00812CFB" w:rsidRDefault="00D3701F" w:rsidP="00D3701F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Понедельник-четверг с 8.30 до 17.00, перерыв с 12.30 до 14.00;</w:t>
      </w:r>
    </w:p>
    <w:p w:rsidR="00D3701F" w:rsidRPr="00812CFB" w:rsidRDefault="00D3701F" w:rsidP="00D3701F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Пятница с 8.30 до 16.00, перерыв с 12.30 до 14.00;</w:t>
      </w:r>
    </w:p>
    <w:p w:rsidR="00D3701F" w:rsidRPr="00812CFB" w:rsidRDefault="00D3701F" w:rsidP="00D3701F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Суббота, воскресенье - выходные. </w:t>
      </w:r>
    </w:p>
    <w:p w:rsidR="00D3701F" w:rsidRPr="00812CFB" w:rsidRDefault="00D3701F" w:rsidP="00D370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CFB">
        <w:rPr>
          <w:color w:val="000000"/>
          <w:sz w:val="28"/>
          <w:szCs w:val="28"/>
        </w:rPr>
        <w:t>Справочные т</w:t>
      </w:r>
      <w:r w:rsidR="002D5B25" w:rsidRPr="00812CFB">
        <w:rPr>
          <w:color w:val="000000"/>
          <w:sz w:val="28"/>
          <w:szCs w:val="28"/>
        </w:rPr>
        <w:t>елефоны уполномоченного органа:</w:t>
      </w:r>
    </w:p>
    <w:p w:rsidR="00D3701F" w:rsidRPr="00812CFB" w:rsidRDefault="00D3701F" w:rsidP="00D370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CFB">
        <w:rPr>
          <w:color w:val="000000"/>
          <w:sz w:val="28"/>
          <w:szCs w:val="28"/>
        </w:rPr>
        <w:t>8(86132)</w:t>
      </w:r>
      <w:r w:rsidR="002D5B25" w:rsidRPr="00812CFB">
        <w:rPr>
          <w:color w:val="000000"/>
          <w:sz w:val="28"/>
          <w:szCs w:val="28"/>
        </w:rPr>
        <w:t xml:space="preserve"> </w:t>
      </w:r>
      <w:r w:rsidRPr="00812CFB">
        <w:rPr>
          <w:color w:val="000000"/>
          <w:sz w:val="28"/>
          <w:szCs w:val="28"/>
        </w:rPr>
        <w:t>67-3-50, 8(86132)</w:t>
      </w:r>
      <w:r w:rsidR="002D5B25" w:rsidRPr="00812CFB">
        <w:rPr>
          <w:color w:val="000000"/>
          <w:sz w:val="28"/>
          <w:szCs w:val="28"/>
        </w:rPr>
        <w:t xml:space="preserve"> </w:t>
      </w:r>
      <w:r w:rsidRPr="00812CFB">
        <w:rPr>
          <w:color w:val="000000"/>
          <w:sz w:val="28"/>
          <w:szCs w:val="28"/>
        </w:rPr>
        <w:t>67-3-93.</w:t>
      </w:r>
    </w:p>
    <w:p w:rsidR="00D3701F" w:rsidRPr="00812CFB" w:rsidRDefault="00D3701F" w:rsidP="00D3701F">
      <w:pPr>
        <w:ind w:firstLine="709"/>
        <w:rPr>
          <w:lang w:val="sr-Cyrl-CS"/>
        </w:rPr>
      </w:pPr>
      <w:r w:rsidRPr="00812CFB">
        <w:rPr>
          <w:color w:val="000000"/>
          <w:sz w:val="28"/>
          <w:szCs w:val="28"/>
        </w:rPr>
        <w:t xml:space="preserve">Адрес сайта - </w:t>
      </w:r>
      <w:r w:rsidRPr="00812CFB">
        <w:rPr>
          <w:sz w:val="28"/>
          <w:szCs w:val="28"/>
          <w:lang w:val="sr-Cyrl-CS" w:eastAsia="ar-SA"/>
        </w:rPr>
        <w:t>http://krasnoarmeiskoesp.ru/</w:t>
      </w:r>
      <w:r w:rsidR="002D5B25" w:rsidRPr="00812CFB">
        <w:rPr>
          <w:sz w:val="28"/>
          <w:szCs w:val="28"/>
          <w:lang w:val="sr-Cyrl-CS" w:eastAsia="ar-SA"/>
        </w:rPr>
        <w:t>.</w:t>
      </w:r>
    </w:p>
    <w:p w:rsidR="00ED523B" w:rsidRPr="00812CFB" w:rsidRDefault="00ED523B" w:rsidP="00ED523B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сайте </w:t>
      </w:r>
      <w:r w:rsidR="00D3701F" w:rsidRPr="00812CFB">
        <w:rPr>
          <w:bCs/>
          <w:sz w:val="28"/>
          <w:szCs w:val="28"/>
        </w:rPr>
        <w:t>Красноармейского</w:t>
      </w:r>
      <w:r w:rsidR="00D3701F" w:rsidRPr="00812CFB">
        <w:rPr>
          <w:sz w:val="28"/>
          <w:szCs w:val="28"/>
        </w:rPr>
        <w:t xml:space="preserve"> </w:t>
      </w:r>
      <w:r w:rsidRPr="00812CFB">
        <w:rPr>
          <w:sz w:val="28"/>
          <w:szCs w:val="28"/>
        </w:rPr>
        <w:t>сел</w:t>
      </w:r>
      <w:r w:rsidR="00D3701F" w:rsidRPr="00812CFB">
        <w:rPr>
          <w:sz w:val="28"/>
          <w:szCs w:val="28"/>
        </w:rPr>
        <w:t>ьского поселения Ейского района</w:t>
      </w:r>
      <w:r w:rsidRPr="00812CFB">
        <w:rPr>
          <w:sz w:val="28"/>
          <w:szCs w:val="28"/>
        </w:rPr>
        <w:t xml:space="preserve">. </w:t>
      </w:r>
    </w:p>
    <w:p w:rsidR="00ED523B" w:rsidRPr="00812CFB" w:rsidRDefault="00ED523B" w:rsidP="00ED523B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Консультирование по вопросам предоставления муниципальной услуги осуществляется бесплатно.</w:t>
      </w:r>
    </w:p>
    <w:p w:rsidR="00ED523B" w:rsidRPr="00812CFB" w:rsidRDefault="00ED523B" w:rsidP="00ED523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При ответах на телефонные звонки и устные обращения специалисты администрации </w:t>
      </w:r>
      <w:r w:rsidR="00D3701F" w:rsidRPr="00812CFB">
        <w:rPr>
          <w:bCs/>
          <w:sz w:val="28"/>
          <w:szCs w:val="28"/>
        </w:rPr>
        <w:t>Красноармейского</w:t>
      </w:r>
      <w:r w:rsidR="00D3701F" w:rsidRPr="00812CFB">
        <w:rPr>
          <w:sz w:val="28"/>
          <w:szCs w:val="28"/>
        </w:rPr>
        <w:t xml:space="preserve"> </w:t>
      </w:r>
      <w:r w:rsidRPr="00812CFB">
        <w:rPr>
          <w:sz w:val="28"/>
          <w:szCs w:val="28"/>
        </w:rPr>
        <w:t xml:space="preserve">сельского поселения Ейского района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5 минут.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</w:t>
      </w:r>
      <w:r w:rsidRPr="00812CFB">
        <w:rPr>
          <w:sz w:val="28"/>
          <w:szCs w:val="28"/>
        </w:rPr>
        <w:lastRenderedPageBreak/>
        <w:t>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ED523B" w:rsidRPr="00812CFB" w:rsidRDefault="00ED523B" w:rsidP="00ED523B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Основными требованиями к информированию заявителей являются достоверность, полнота, четкость в изложении предоставляемой информации о требуемых документах и об административных процедурах, наглядность форм предоставляемой информации, а также оперативность, удобство и доступность ее получения.</w:t>
      </w:r>
    </w:p>
    <w:p w:rsidR="00ED523B" w:rsidRPr="00812CFB" w:rsidRDefault="00ED523B" w:rsidP="00ED523B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Рекомендуемое время для телефонного разговора не более 5 минут, личного устного информирования – не более 15 минут.</w:t>
      </w:r>
    </w:p>
    <w:p w:rsidR="00ED523B" w:rsidRPr="00812CFB" w:rsidRDefault="00ED523B" w:rsidP="00ED523B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Информирование заявителя в письменной форме о порядке предоставлени</w:t>
      </w:r>
      <w:r w:rsidRPr="00812CFB">
        <w:rPr>
          <w:spacing w:val="-4"/>
          <w:sz w:val="28"/>
          <w:szCs w:val="28"/>
        </w:rPr>
        <w:t>я муниципальной услуги осуществляется при письменном обраще</w:t>
      </w:r>
      <w:r w:rsidRPr="00812CFB">
        <w:rPr>
          <w:spacing w:val="-5"/>
          <w:sz w:val="28"/>
          <w:szCs w:val="28"/>
        </w:rPr>
        <w:t xml:space="preserve">нии заинтересованного лица. </w:t>
      </w:r>
    </w:p>
    <w:p w:rsidR="00ED523B" w:rsidRPr="00812CFB" w:rsidRDefault="00ED523B" w:rsidP="00ED523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2CFB">
        <w:rPr>
          <w:rFonts w:ascii="Times New Roman" w:hAnsi="Times New Roman" w:cs="Times New Roman"/>
          <w:sz w:val="28"/>
          <w:szCs w:val="28"/>
        </w:rPr>
        <w:t>1.3.2</w:t>
      </w:r>
      <w:r w:rsidR="00553D40" w:rsidRPr="00812CFB">
        <w:rPr>
          <w:rFonts w:ascii="Times New Roman" w:hAnsi="Times New Roman" w:cs="Times New Roman"/>
          <w:sz w:val="28"/>
          <w:szCs w:val="28"/>
        </w:rPr>
        <w:t>.</w:t>
      </w:r>
      <w:r w:rsidRPr="00812CFB">
        <w:rPr>
          <w:rFonts w:ascii="Times New Roman" w:hAnsi="Times New Roman" w:cs="Times New Roman"/>
          <w:sz w:val="28"/>
          <w:szCs w:val="28"/>
        </w:rPr>
        <w:t xml:space="preserve"> в </w:t>
      </w:r>
      <w:r w:rsidRPr="00812CFB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края», </w:t>
      </w:r>
      <w:r w:rsidRPr="00812CFB">
        <w:rPr>
          <w:rFonts w:ascii="Times New Roman" w:hAnsi="Times New Roman" w:cs="Times New Roman"/>
          <w:sz w:val="28"/>
          <w:szCs w:val="28"/>
        </w:rPr>
        <w:t>(далее –МФЦ):</w:t>
      </w:r>
    </w:p>
    <w:p w:rsidR="00ED523B" w:rsidRPr="00812CFB" w:rsidRDefault="00ED523B" w:rsidP="00ED52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2CFB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ED523B" w:rsidRPr="00812CFB" w:rsidRDefault="00ED523B" w:rsidP="00ED52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2CFB">
        <w:rPr>
          <w:rFonts w:eastAsia="Calibri"/>
          <w:sz w:val="28"/>
          <w:szCs w:val="28"/>
          <w:lang w:eastAsia="en-US"/>
        </w:rPr>
        <w:t>посредством интернет-сайта – http://</w:t>
      </w:r>
      <w:r w:rsidRPr="00812CFB">
        <w:rPr>
          <w:rFonts w:eastAsia="Calibri"/>
          <w:sz w:val="28"/>
          <w:szCs w:val="28"/>
          <w:lang w:val="en-US" w:eastAsia="en-US"/>
        </w:rPr>
        <w:t>eysk</w:t>
      </w:r>
      <w:r w:rsidRPr="00812CFB">
        <w:rPr>
          <w:rFonts w:eastAsia="Calibri"/>
          <w:sz w:val="28"/>
          <w:szCs w:val="28"/>
          <w:lang w:eastAsia="en-US"/>
        </w:rPr>
        <w:t>.</w:t>
      </w:r>
      <w:r w:rsidRPr="00812CFB">
        <w:rPr>
          <w:rFonts w:eastAsia="Calibri"/>
          <w:sz w:val="28"/>
          <w:szCs w:val="28"/>
          <w:lang w:val="en-US" w:eastAsia="en-US"/>
        </w:rPr>
        <w:t>e</w:t>
      </w:r>
      <w:r w:rsidRPr="00812CFB">
        <w:rPr>
          <w:rFonts w:eastAsia="Calibri"/>
          <w:sz w:val="28"/>
          <w:szCs w:val="28"/>
          <w:lang w:eastAsia="en-US"/>
        </w:rPr>
        <w:t>-mfc.ru.</w:t>
      </w:r>
    </w:p>
    <w:p w:rsidR="00ED523B" w:rsidRPr="00812CFB" w:rsidRDefault="00ED523B" w:rsidP="00ED523B">
      <w:pPr>
        <w:ind w:firstLine="709"/>
        <w:jc w:val="both"/>
        <w:rPr>
          <w:sz w:val="28"/>
          <w:szCs w:val="28"/>
        </w:rPr>
      </w:pPr>
      <w:r w:rsidRPr="00812CFB">
        <w:rPr>
          <w:rFonts w:eastAsia="Calibri"/>
          <w:sz w:val="28"/>
          <w:szCs w:val="28"/>
          <w:lang w:eastAsia="en-US"/>
        </w:rPr>
        <w:t xml:space="preserve">Информация о местонахождении и графике работы, справочных телефонах,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1" w:history="1">
        <w:r w:rsidRPr="00812CFB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http://www.e-mfc.ru</w:t>
        </w:r>
      </w:hyperlink>
      <w:hyperlink w:history="1"/>
      <w:r w:rsidRPr="00812CFB">
        <w:rPr>
          <w:rFonts w:eastAsia="Calibri"/>
          <w:sz w:val="28"/>
          <w:szCs w:val="28"/>
          <w:lang w:eastAsia="en-US"/>
        </w:rPr>
        <w:t>.</w:t>
      </w:r>
    </w:p>
    <w:p w:rsidR="00ED523B" w:rsidRPr="00812CFB" w:rsidRDefault="00ED523B" w:rsidP="00ED523B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1.3.3</w:t>
      </w:r>
      <w:r w:rsidR="00553D40" w:rsidRPr="00812CFB">
        <w:rPr>
          <w:sz w:val="28"/>
          <w:szCs w:val="28"/>
        </w:rPr>
        <w:t>.</w:t>
      </w:r>
      <w:r w:rsidRPr="00812CFB">
        <w:rPr>
          <w:sz w:val="28"/>
          <w:szCs w:val="28"/>
        </w:rPr>
        <w:t xml:space="preserve"> на официальном сайте федеральной государственной информационной системы «Единый портал государственных и муниципальных услуг (функций)» </w:t>
      </w:r>
      <w:hyperlink r:id="rId12" w:history="1">
        <w:r w:rsidRPr="00812CFB">
          <w:rPr>
            <w:rStyle w:val="a6"/>
            <w:color w:val="auto"/>
            <w:sz w:val="28"/>
            <w:szCs w:val="28"/>
            <w:u w:val="none"/>
          </w:rPr>
          <w:t>www.gosuslugi.ru</w:t>
        </w:r>
      </w:hyperlink>
      <w:r w:rsidRPr="00812CFB">
        <w:rPr>
          <w:sz w:val="28"/>
          <w:szCs w:val="28"/>
        </w:rPr>
        <w:t xml:space="preserve"> и на сайте «Портал государственных и муниципальных услуг Краснодарского края </w:t>
      </w:r>
      <w:hyperlink r:id="rId13" w:history="1">
        <w:r w:rsidRPr="00812CFB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Pr="00812CFB">
          <w:rPr>
            <w:rStyle w:val="a6"/>
            <w:color w:val="auto"/>
            <w:sz w:val="28"/>
            <w:szCs w:val="28"/>
            <w:u w:val="none"/>
          </w:rPr>
          <w:t>://</w:t>
        </w:r>
        <w:r w:rsidRPr="00812CFB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812CFB">
          <w:rPr>
            <w:rStyle w:val="a6"/>
            <w:color w:val="auto"/>
            <w:sz w:val="28"/>
            <w:szCs w:val="28"/>
            <w:u w:val="none"/>
          </w:rPr>
          <w:t>.</w:t>
        </w:r>
        <w:r w:rsidRPr="00812CFB">
          <w:rPr>
            <w:rStyle w:val="a6"/>
            <w:color w:val="auto"/>
            <w:sz w:val="28"/>
            <w:szCs w:val="28"/>
            <w:u w:val="none"/>
            <w:lang w:val="en-US"/>
          </w:rPr>
          <w:t>pgu</w:t>
        </w:r>
        <w:r w:rsidRPr="00812CFB">
          <w:rPr>
            <w:rStyle w:val="a6"/>
            <w:color w:val="auto"/>
            <w:sz w:val="28"/>
            <w:szCs w:val="28"/>
            <w:u w:val="none"/>
          </w:rPr>
          <w:t>.</w:t>
        </w:r>
        <w:r w:rsidRPr="00812CFB">
          <w:rPr>
            <w:rStyle w:val="a6"/>
            <w:color w:val="auto"/>
            <w:sz w:val="28"/>
            <w:szCs w:val="28"/>
            <w:u w:val="none"/>
            <w:lang w:val="en-US"/>
          </w:rPr>
          <w:t>krasnodar</w:t>
        </w:r>
        <w:r w:rsidRPr="00812CFB">
          <w:rPr>
            <w:rStyle w:val="a6"/>
            <w:color w:val="auto"/>
            <w:sz w:val="28"/>
            <w:szCs w:val="28"/>
            <w:u w:val="none"/>
          </w:rPr>
          <w:t>.</w:t>
        </w:r>
        <w:r w:rsidRPr="00812CF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812CFB">
        <w:rPr>
          <w:sz w:val="28"/>
          <w:szCs w:val="28"/>
        </w:rPr>
        <w:t>».</w:t>
      </w:r>
    </w:p>
    <w:p w:rsidR="00ED523B" w:rsidRPr="00812CFB" w:rsidRDefault="00ED523B" w:rsidP="00ED5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1.4</w:t>
      </w:r>
      <w:r w:rsidR="00553D40" w:rsidRPr="00812CFB">
        <w:rPr>
          <w:sz w:val="28"/>
          <w:szCs w:val="28"/>
        </w:rPr>
        <w:t>.</w:t>
      </w:r>
      <w:r w:rsidRPr="00812CFB">
        <w:rPr>
          <w:sz w:val="28"/>
          <w:szCs w:val="28"/>
        </w:rPr>
        <w:t xml:space="preserve"> На Едином портале государственных и муниципальных услуг (функций), Региональном портале, официальном сайте </w:t>
      </w:r>
      <w:r w:rsidR="00D3701F" w:rsidRPr="00812CFB">
        <w:rPr>
          <w:bCs/>
          <w:sz w:val="28"/>
          <w:szCs w:val="28"/>
        </w:rPr>
        <w:t>Красноармейского</w:t>
      </w:r>
      <w:r w:rsidR="00D3701F" w:rsidRPr="00812CFB">
        <w:rPr>
          <w:sz w:val="28"/>
          <w:szCs w:val="28"/>
        </w:rPr>
        <w:t xml:space="preserve"> </w:t>
      </w:r>
      <w:r w:rsidRPr="00812CFB">
        <w:rPr>
          <w:sz w:val="28"/>
          <w:szCs w:val="28"/>
        </w:rPr>
        <w:t xml:space="preserve">сельского поселения Ейского района в сети «Интернет», информационном стенде, расположенном в помещении  администрации </w:t>
      </w:r>
      <w:r w:rsidR="00D3701F" w:rsidRPr="00812CFB">
        <w:rPr>
          <w:bCs/>
          <w:sz w:val="28"/>
          <w:szCs w:val="28"/>
        </w:rPr>
        <w:t>Красноармейского</w:t>
      </w:r>
      <w:r w:rsidR="00D3701F" w:rsidRPr="00812CFB">
        <w:rPr>
          <w:sz w:val="28"/>
          <w:szCs w:val="28"/>
        </w:rPr>
        <w:t xml:space="preserve"> </w:t>
      </w:r>
      <w:r w:rsidRPr="00812CFB">
        <w:rPr>
          <w:sz w:val="28"/>
          <w:szCs w:val="28"/>
        </w:rPr>
        <w:t>сельского поселения Ейского района для ожидания и приема граждан, размещается следующая информация:</w:t>
      </w:r>
    </w:p>
    <w:p w:rsidR="00ED523B" w:rsidRPr="00812CFB" w:rsidRDefault="00ED523B" w:rsidP="00ED5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1) исчерпывающий перечень документов, необходимых для предоставления государственной (муниципальной)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D523B" w:rsidRPr="00812CFB" w:rsidRDefault="00ED523B" w:rsidP="00ED5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2) круг заявителей;</w:t>
      </w:r>
    </w:p>
    <w:p w:rsidR="00ED523B" w:rsidRPr="00812CFB" w:rsidRDefault="00ED523B" w:rsidP="00ED5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3) срок предоставления государственной (муниципальной) услуги;</w:t>
      </w:r>
    </w:p>
    <w:p w:rsidR="00ED523B" w:rsidRPr="00812CFB" w:rsidRDefault="00ED523B" w:rsidP="00ED5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4) результаты предоставления государственной (муниципальной) услуги, порядок представления документа, являющегося результатом предоставления государственной (муниципальной) услуги;</w:t>
      </w:r>
    </w:p>
    <w:p w:rsidR="00ED523B" w:rsidRPr="00812CFB" w:rsidRDefault="00ED523B" w:rsidP="00ED5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5) размер государственной пошлины, взимаемой за предоставление государственной (муниципальной) услуги;</w:t>
      </w:r>
    </w:p>
    <w:p w:rsidR="00ED523B" w:rsidRPr="00812CFB" w:rsidRDefault="00ED523B" w:rsidP="00ED5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6) исчерпывающий перечень оснований для приостановления или отказа в предоставлении государственной (муниципальной) услуги;</w:t>
      </w:r>
    </w:p>
    <w:p w:rsidR="00ED523B" w:rsidRPr="00812CFB" w:rsidRDefault="00ED523B" w:rsidP="00ED5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(муниципальной) услуги;</w:t>
      </w:r>
    </w:p>
    <w:p w:rsidR="00ED523B" w:rsidRPr="00812CFB" w:rsidRDefault="00ED523B" w:rsidP="00ED5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8) формы заявлений (уведомлений, сообщений), используемые при предоставлении государственной (муниципальной) услуги.</w:t>
      </w:r>
    </w:p>
    <w:p w:rsidR="00ED523B" w:rsidRPr="00812CFB" w:rsidRDefault="00ED523B" w:rsidP="00ED5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Информация на Едином портале государственных и муниципальных услуг (функций), Региональном портале, официальном сайте </w:t>
      </w:r>
      <w:r w:rsidR="00D3701F" w:rsidRPr="00812CFB">
        <w:rPr>
          <w:bCs/>
          <w:sz w:val="28"/>
          <w:szCs w:val="28"/>
        </w:rPr>
        <w:t>Красноармейского</w:t>
      </w:r>
      <w:r w:rsidR="00D3701F" w:rsidRPr="00812CFB">
        <w:rPr>
          <w:sz w:val="28"/>
          <w:szCs w:val="28"/>
        </w:rPr>
        <w:t xml:space="preserve"> </w:t>
      </w:r>
      <w:r w:rsidRPr="00812CFB">
        <w:rPr>
          <w:sz w:val="28"/>
          <w:szCs w:val="28"/>
        </w:rPr>
        <w:t>сельского поселения Ейского района о порядке и сроках предоставления государственной (муниципальной)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ED523B" w:rsidRPr="00812CFB" w:rsidRDefault="00ED523B" w:rsidP="00ED5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1.</w:t>
      </w:r>
      <w:r w:rsidR="00ED523B" w:rsidRPr="00812CFB">
        <w:rPr>
          <w:b w:val="0"/>
          <w:sz w:val="28"/>
          <w:szCs w:val="28"/>
        </w:rPr>
        <w:t>5</w:t>
      </w:r>
      <w:r w:rsidRPr="00812CFB">
        <w:rPr>
          <w:b w:val="0"/>
          <w:sz w:val="28"/>
          <w:szCs w:val="28"/>
        </w:rPr>
        <w:t xml:space="preserve">. Заявитель для получения порубочного билета должен внести плату за проведение компенсационного озеленения при уничтожении зеленых насаждений на территории поселения (далее - плата), которая исчисляется в соответствии с 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края, являющего приложением к Закону Краснодарского края от 23 апреля 2013 г. № 2695-КЗ «Об охране зеленых насаждений в Краснодарском крае». 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:rsidR="00401DE8" w:rsidRPr="00812CFB" w:rsidRDefault="00401DE8" w:rsidP="003E4D5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2CFB">
        <w:rPr>
          <w:color w:val="000000"/>
          <w:sz w:val="28"/>
          <w:szCs w:val="28"/>
          <w:shd w:val="clear" w:color="auto" w:fill="FFFFFF"/>
        </w:rPr>
        <w:t>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rFonts w:eastAsia="Times New Roman"/>
          <w:sz w:val="28"/>
          <w:szCs w:val="28"/>
          <w:lang w:eastAsia="ru-RU"/>
        </w:rPr>
        <w:t>1.</w:t>
      </w:r>
      <w:r w:rsidR="00ED523B" w:rsidRPr="00812CFB">
        <w:rPr>
          <w:rFonts w:eastAsia="Times New Roman"/>
          <w:sz w:val="28"/>
          <w:szCs w:val="28"/>
          <w:lang w:eastAsia="ru-RU"/>
        </w:rPr>
        <w:t>6</w:t>
      </w:r>
      <w:r w:rsidRPr="00812CFB">
        <w:rPr>
          <w:rFonts w:eastAsia="Times New Roman"/>
          <w:sz w:val="28"/>
          <w:szCs w:val="28"/>
          <w:lang w:eastAsia="ru-RU"/>
        </w:rPr>
        <w:t xml:space="preserve">. Плата вносится на единый счет бюджета </w:t>
      </w:r>
      <w:r w:rsidR="00A571E6" w:rsidRPr="00812CFB">
        <w:rPr>
          <w:sz w:val="28"/>
          <w:szCs w:val="28"/>
        </w:rPr>
        <w:t>Красноармейского</w:t>
      </w:r>
      <w:r w:rsidRPr="00812CFB">
        <w:rPr>
          <w:sz w:val="28"/>
          <w:szCs w:val="28"/>
        </w:rPr>
        <w:t xml:space="preserve"> </w:t>
      </w:r>
      <w:r w:rsidRPr="00812CFB">
        <w:rPr>
          <w:bCs/>
          <w:sz w:val="28"/>
          <w:szCs w:val="28"/>
        </w:rPr>
        <w:t>сельского поселения Ейского района</w:t>
      </w:r>
      <w:r w:rsidRPr="00812CFB">
        <w:rPr>
          <w:rFonts w:eastAsia="Times New Roman"/>
          <w:sz w:val="28"/>
          <w:szCs w:val="28"/>
          <w:lang w:eastAsia="ru-RU"/>
        </w:rPr>
        <w:t xml:space="preserve"> с указанием назначения платежа.</w:t>
      </w:r>
    </w:p>
    <w:p w:rsidR="00D84ACF" w:rsidRPr="00812CFB" w:rsidRDefault="00D84ACF" w:rsidP="003E4D5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2CFB">
        <w:rPr>
          <w:sz w:val="28"/>
          <w:szCs w:val="28"/>
        </w:rPr>
        <w:t>1.</w:t>
      </w:r>
      <w:r w:rsidR="00ED523B" w:rsidRPr="00812CFB">
        <w:rPr>
          <w:sz w:val="28"/>
          <w:szCs w:val="28"/>
        </w:rPr>
        <w:t>7</w:t>
      </w:r>
      <w:r w:rsidRPr="00812CFB">
        <w:rPr>
          <w:sz w:val="28"/>
          <w:szCs w:val="28"/>
        </w:rPr>
        <w:t>. Б</w:t>
      </w:r>
      <w:r w:rsidRPr="00812CFB">
        <w:rPr>
          <w:rFonts w:eastAsia="Times New Roman"/>
          <w:sz w:val="28"/>
          <w:szCs w:val="28"/>
          <w:lang w:eastAsia="ru-RU"/>
        </w:rPr>
        <w:t>ез платы</w:t>
      </w:r>
      <w:r w:rsidRPr="00812CFB">
        <w:rPr>
          <w:sz w:val="28"/>
          <w:szCs w:val="28"/>
        </w:rPr>
        <w:t xml:space="preserve"> </w:t>
      </w:r>
      <w:r w:rsidRPr="00812CFB">
        <w:rPr>
          <w:rFonts w:eastAsia="Times New Roman"/>
          <w:sz w:val="28"/>
          <w:szCs w:val="28"/>
          <w:lang w:eastAsia="ru-RU"/>
        </w:rPr>
        <w:t xml:space="preserve">обрезка, вырубка (уничтожение) зеленых насаждений производится </w:t>
      </w:r>
      <w:r w:rsidRPr="00812CFB">
        <w:rPr>
          <w:sz w:val="28"/>
          <w:szCs w:val="28"/>
        </w:rPr>
        <w:t xml:space="preserve">в случае, если уничтожение зеленых насаждений связано с вырубкой аварийно-опасных деревьев, сухостойных деревьев и кустарников, с </w:t>
      </w:r>
      <w:r w:rsidRPr="00812CFB">
        <w:rPr>
          <w:sz w:val="28"/>
          <w:szCs w:val="28"/>
        </w:rPr>
        <w:lastRenderedPageBreak/>
        <w:t>осуществлением мероприятий по предупреждению и ликвидации аварийных и других чрезвычайных ситуаций, а также если вырубка (уничтожение) или повреждение зеленых насаждений связаны с санитарной рубкой, санитарной, омолаживающей или формовочной обрезкой</w:t>
      </w:r>
      <w:r w:rsidRPr="00812CFB">
        <w:rPr>
          <w:rFonts w:eastAsia="Times New Roman"/>
          <w:sz w:val="28"/>
          <w:szCs w:val="28"/>
          <w:lang w:eastAsia="ru-RU"/>
        </w:rPr>
        <w:t>.</w:t>
      </w:r>
    </w:p>
    <w:p w:rsidR="00D84ACF" w:rsidRPr="00812CFB" w:rsidRDefault="00D84ACF" w:rsidP="003E4D52">
      <w:pPr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2CFB">
        <w:rPr>
          <w:rFonts w:eastAsia="Times New Roman"/>
          <w:sz w:val="28"/>
          <w:szCs w:val="28"/>
          <w:lang w:eastAsia="ru-RU"/>
        </w:rPr>
        <w:t>1.</w:t>
      </w:r>
      <w:r w:rsidR="00ED523B" w:rsidRPr="00812CFB">
        <w:rPr>
          <w:rFonts w:eastAsia="Times New Roman"/>
          <w:sz w:val="28"/>
          <w:szCs w:val="28"/>
          <w:lang w:eastAsia="ru-RU"/>
        </w:rPr>
        <w:t>8</w:t>
      </w:r>
      <w:r w:rsidRPr="00812CFB">
        <w:rPr>
          <w:rFonts w:eastAsia="Times New Roman"/>
          <w:sz w:val="28"/>
          <w:szCs w:val="28"/>
          <w:lang w:eastAsia="ru-RU"/>
        </w:rPr>
        <w:t xml:space="preserve">. Для произведения расчета платы, оформления и выдачи порубочного билета, обеспечения информирования населения о </w:t>
      </w:r>
      <w:r w:rsidRPr="00812CFB">
        <w:rPr>
          <w:sz w:val="28"/>
          <w:szCs w:val="28"/>
        </w:rPr>
        <w:t>санитарной рубке, санитарной, омолаживающей или формовочной обрезке</w:t>
      </w:r>
      <w:r w:rsidRPr="00812CFB">
        <w:rPr>
          <w:rFonts w:eastAsia="Times New Roman"/>
          <w:sz w:val="28"/>
          <w:szCs w:val="28"/>
          <w:lang w:eastAsia="ru-RU"/>
        </w:rPr>
        <w:t xml:space="preserve"> к</w:t>
      </w:r>
      <w:r w:rsidRPr="00812CFB">
        <w:rPr>
          <w:sz w:val="28"/>
          <w:szCs w:val="28"/>
        </w:rPr>
        <w:t xml:space="preserve">омиссией по обследованию зеленых насаждений администрации </w:t>
      </w:r>
      <w:r w:rsidR="00A571E6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 в которую привлекают</w:t>
      </w:r>
      <w:r w:rsidRPr="00812CFB">
        <w:rPr>
          <w:rFonts w:eastAsia="Times New Roman"/>
          <w:sz w:val="28"/>
          <w:szCs w:val="28"/>
          <w:lang w:eastAsia="ru-RU"/>
        </w:rPr>
        <w:t xml:space="preserve"> специалиста, обладающего необходимыми профессиональными знаниями</w:t>
      </w:r>
      <w:r w:rsidRPr="00812CFB">
        <w:rPr>
          <w:sz w:val="28"/>
          <w:szCs w:val="28"/>
        </w:rPr>
        <w:t xml:space="preserve"> (далее - комиссия)</w:t>
      </w:r>
      <w:r w:rsidRPr="00812CFB">
        <w:rPr>
          <w:rFonts w:eastAsia="Times New Roman"/>
          <w:sz w:val="28"/>
          <w:szCs w:val="28"/>
          <w:lang w:eastAsia="ru-RU"/>
        </w:rPr>
        <w:t xml:space="preserve"> проводится обследование зеленых насаждений с оформлением результатов обследования путем составления акта обследования зеленых насаждений.</w:t>
      </w:r>
    </w:p>
    <w:p w:rsidR="00D84ACF" w:rsidRPr="00812CFB" w:rsidRDefault="00D84ACF" w:rsidP="003E4D52">
      <w:pPr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2CFB">
        <w:rPr>
          <w:rFonts w:eastAsia="Times New Roman"/>
          <w:sz w:val="28"/>
          <w:szCs w:val="28"/>
          <w:lang w:eastAsia="ru-RU"/>
        </w:rPr>
        <w:t>Порядок фор</w:t>
      </w:r>
      <w:r w:rsidR="00181301" w:rsidRPr="00812CFB">
        <w:rPr>
          <w:rFonts w:eastAsia="Times New Roman"/>
          <w:sz w:val="28"/>
          <w:szCs w:val="28"/>
          <w:lang w:eastAsia="ru-RU"/>
        </w:rPr>
        <w:t xml:space="preserve">мирования, полномочия комиссии </w:t>
      </w:r>
      <w:r w:rsidRPr="00812CFB">
        <w:rPr>
          <w:rFonts w:eastAsia="Times New Roman"/>
          <w:sz w:val="28"/>
          <w:szCs w:val="28"/>
          <w:lang w:eastAsia="ru-RU"/>
        </w:rPr>
        <w:t xml:space="preserve">определяются правовым актом </w:t>
      </w:r>
      <w:r w:rsidRPr="00812CFB">
        <w:rPr>
          <w:sz w:val="28"/>
          <w:szCs w:val="28"/>
        </w:rPr>
        <w:t xml:space="preserve">администрации </w:t>
      </w:r>
      <w:r w:rsidR="00A571E6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района.</w:t>
      </w:r>
    </w:p>
    <w:p w:rsidR="00D84ACF" w:rsidRPr="00812CFB" w:rsidRDefault="00D84ACF" w:rsidP="003E4D52">
      <w:pPr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2CFB">
        <w:rPr>
          <w:rFonts w:eastAsia="Times New Roman"/>
          <w:sz w:val="28"/>
          <w:szCs w:val="28"/>
          <w:lang w:eastAsia="ru-RU"/>
        </w:rPr>
        <w:t xml:space="preserve"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сайте </w:t>
      </w:r>
      <w:r w:rsidRPr="00812CFB">
        <w:rPr>
          <w:sz w:val="28"/>
          <w:szCs w:val="28"/>
        </w:rPr>
        <w:t xml:space="preserve">администрации </w:t>
      </w:r>
      <w:r w:rsidR="00A571E6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</w:t>
      </w:r>
      <w:r w:rsidRPr="00812CFB">
        <w:rPr>
          <w:rFonts w:eastAsia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D84ACF" w:rsidRPr="00812CFB" w:rsidRDefault="00D84ACF" w:rsidP="003E4D52">
      <w:pPr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2CFB">
        <w:rPr>
          <w:rFonts w:eastAsia="Times New Roman"/>
          <w:sz w:val="28"/>
          <w:szCs w:val="28"/>
          <w:lang w:eastAsia="ru-RU"/>
        </w:rPr>
        <w:t xml:space="preserve">Информирование жителей о проведении работ по санитарной рубке, санитарной, омолаживающей или формовочной обрезке зеленых насаждений осуществляется путем установки информационного щита, соответствующего требованиям, утверждаемым </w:t>
      </w:r>
      <w:r w:rsidRPr="00812CFB">
        <w:rPr>
          <w:sz w:val="28"/>
          <w:szCs w:val="28"/>
        </w:rPr>
        <w:t xml:space="preserve">администрацией </w:t>
      </w:r>
      <w:r w:rsidR="00A571E6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</w:t>
      </w:r>
      <w:r w:rsidRPr="00812CFB">
        <w:rPr>
          <w:rFonts w:eastAsia="Times New Roman"/>
          <w:sz w:val="28"/>
          <w:szCs w:val="28"/>
          <w:lang w:eastAsia="ru-RU"/>
        </w:rPr>
        <w:t>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rFonts w:eastAsia="Times New Roman"/>
          <w:sz w:val="28"/>
          <w:szCs w:val="28"/>
          <w:lang w:eastAsia="ru-RU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 не допускается.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1.</w:t>
      </w:r>
      <w:r w:rsidR="00ED523B" w:rsidRPr="00812CFB">
        <w:rPr>
          <w:sz w:val="28"/>
          <w:szCs w:val="28"/>
        </w:rPr>
        <w:t>9</w:t>
      </w:r>
      <w:r w:rsidRPr="00812CFB">
        <w:rPr>
          <w:sz w:val="28"/>
          <w:szCs w:val="28"/>
        </w:rPr>
        <w:t>. 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</w:p>
    <w:p w:rsidR="00D84ACF" w:rsidRPr="00812CFB" w:rsidRDefault="00D84ACF" w:rsidP="003E4D5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2. Стандарт предоставления муниципальной услуги</w:t>
      </w:r>
    </w:p>
    <w:p w:rsidR="00D84ACF" w:rsidRPr="00812CFB" w:rsidRDefault="00D84ACF" w:rsidP="003E4D5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2.1. Наименование муниципальной услуги - «Выдача порубочного билета на территории муниципального образования».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 xml:space="preserve">2.2. Наименование органа, предоставляющего муниципальную услугу - администрация </w:t>
      </w:r>
      <w:r w:rsidR="00A571E6" w:rsidRPr="00812CFB">
        <w:rPr>
          <w:b w:val="0"/>
          <w:sz w:val="28"/>
          <w:szCs w:val="28"/>
        </w:rPr>
        <w:t xml:space="preserve">Красноармейского </w:t>
      </w:r>
      <w:r w:rsidRPr="00812CFB">
        <w:rPr>
          <w:b w:val="0"/>
          <w:sz w:val="28"/>
          <w:szCs w:val="28"/>
        </w:rPr>
        <w:t>сельского поселения Ейского района (далее – администрация).</w:t>
      </w:r>
    </w:p>
    <w:p w:rsidR="00D84ACF" w:rsidRPr="00812CFB" w:rsidRDefault="00553D40" w:rsidP="003E4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 xml:space="preserve">2.3. </w:t>
      </w:r>
      <w:r w:rsidR="00D84ACF" w:rsidRPr="00812CFB">
        <w:rPr>
          <w:b w:val="0"/>
          <w:sz w:val="28"/>
          <w:szCs w:val="28"/>
        </w:rPr>
        <w:t>Результат предоставления  муниципальной услуги.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812CFB">
        <w:rPr>
          <w:b w:val="0"/>
          <w:sz w:val="28"/>
          <w:szCs w:val="28"/>
        </w:rPr>
        <w:t>Результатом предоставления муниципальной услуги является: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выдача порубочного билета на территории </w:t>
      </w:r>
      <w:r w:rsidR="00A571E6" w:rsidRPr="00812CFB">
        <w:rPr>
          <w:sz w:val="28"/>
          <w:szCs w:val="28"/>
        </w:rPr>
        <w:t>Красноармейского</w:t>
      </w:r>
      <w:r w:rsidR="00A571E6" w:rsidRPr="00812CFB">
        <w:rPr>
          <w:b/>
          <w:sz w:val="28"/>
          <w:szCs w:val="28"/>
        </w:rPr>
        <w:t xml:space="preserve"> </w:t>
      </w:r>
      <w:r w:rsidRPr="00812CFB">
        <w:rPr>
          <w:sz w:val="28"/>
          <w:szCs w:val="28"/>
        </w:rPr>
        <w:t xml:space="preserve">сельского поселения Ейского района; 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уведомление об отказе в выдаче порубочного билета на территории </w:t>
      </w:r>
      <w:r w:rsidR="00A571E6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района.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lastRenderedPageBreak/>
        <w:t xml:space="preserve">2.4. Срок предоставления муниципальной услуги. 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812CFB">
        <w:rPr>
          <w:b w:val="0"/>
          <w:sz w:val="28"/>
          <w:szCs w:val="28"/>
        </w:rPr>
        <w:t xml:space="preserve">Общий срок осуществления процедуры по предоставлению муниципальной услуги составляет 29 (двадцать девять) рабочих дней со дня регистрации заявления. 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812CFB">
        <w:rPr>
          <w:b w:val="0"/>
          <w:sz w:val="28"/>
          <w:szCs w:val="28"/>
        </w:rPr>
        <w:t>2.5. Правовые основания для предоставления муниципальной услуги:</w:t>
      </w:r>
    </w:p>
    <w:p w:rsidR="00D84ACF" w:rsidRPr="00812CFB" w:rsidRDefault="00D84ACF" w:rsidP="003E4D52">
      <w:pPr>
        <w:ind w:firstLine="709"/>
        <w:jc w:val="both"/>
        <w:rPr>
          <w:bCs/>
          <w:sz w:val="28"/>
          <w:szCs w:val="28"/>
        </w:rPr>
      </w:pPr>
      <w:r w:rsidRPr="00812CFB">
        <w:rPr>
          <w:sz w:val="28"/>
          <w:szCs w:val="28"/>
        </w:rPr>
        <w:t>Конституция Российской Федерации;</w:t>
      </w:r>
    </w:p>
    <w:p w:rsidR="00D84ACF" w:rsidRPr="00812CFB" w:rsidRDefault="00D84ACF" w:rsidP="003E4D52">
      <w:pPr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812CFB">
        <w:rPr>
          <w:bCs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 Федерации»;</w:t>
      </w:r>
    </w:p>
    <w:p w:rsidR="00D84ACF" w:rsidRPr="00812CFB" w:rsidRDefault="00D84ACF" w:rsidP="003E4D5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812CFB">
        <w:rPr>
          <w:bCs/>
          <w:sz w:val="28"/>
          <w:szCs w:val="28"/>
        </w:rPr>
        <w:t>Федеральный закон от 27 июля 2010 года № 210-ФЗ «Об организации предоставления  государственных и муниципальных услуг»;</w:t>
      </w:r>
    </w:p>
    <w:p w:rsidR="00D84ACF" w:rsidRPr="00812CFB" w:rsidRDefault="00D84ACF" w:rsidP="003E4D5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Закон Краснодарского края от 23 апреля 2013 г. № 2695-КЗ «Об охране зеленых насаждений в Краснодарском крае»;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Федеральный закон от 10 января 2002 года № 7-ФЗ «Об охране окружающей среды»;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812CFB">
        <w:rPr>
          <w:b w:val="0"/>
          <w:bCs w:val="0"/>
          <w:sz w:val="28"/>
          <w:szCs w:val="28"/>
        </w:rPr>
        <w:t>2.6. Исчерпывающий перечень документов, необходимых в соответствии с законодательством и иными нормативными  правовыми актами для предоставления  муниципальной услуги.</w:t>
      </w:r>
    </w:p>
    <w:p w:rsidR="00181301" w:rsidRPr="00812CFB" w:rsidRDefault="00181301" w:rsidP="003E4D52">
      <w:pPr>
        <w:pStyle w:val="ConsPlusTitle"/>
        <w:widowControl/>
        <w:ind w:firstLine="709"/>
        <w:jc w:val="both"/>
      </w:pPr>
    </w:p>
    <w:tbl>
      <w:tblPr>
        <w:tblW w:w="9806" w:type="dxa"/>
        <w:tblInd w:w="-15" w:type="dxa"/>
        <w:tblLayout w:type="fixed"/>
        <w:tblLook w:val="0000"/>
      </w:tblPr>
      <w:tblGrid>
        <w:gridCol w:w="832"/>
        <w:gridCol w:w="4320"/>
        <w:gridCol w:w="2160"/>
        <w:gridCol w:w="2494"/>
      </w:tblGrid>
      <w:tr w:rsidR="00D84ACF" w:rsidRPr="00812CFB" w:rsidTr="00553D4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553D40">
            <w:pPr>
              <w:tabs>
                <w:tab w:val="left" w:pos="567"/>
                <w:tab w:val="left" w:pos="709"/>
              </w:tabs>
              <w:autoSpaceDE w:val="0"/>
            </w:pPr>
            <w:r w:rsidRPr="00812CFB">
              <w:rPr>
                <w:rFonts w:eastAsia="Times New Roman"/>
              </w:rPr>
              <w:t xml:space="preserve">№ </w:t>
            </w:r>
            <w:r w:rsidRPr="00812CFB">
              <w:t>п/п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181301">
            <w:pPr>
              <w:tabs>
                <w:tab w:val="left" w:pos="567"/>
                <w:tab w:val="left" w:pos="709"/>
              </w:tabs>
              <w:autoSpaceDE w:val="0"/>
              <w:ind w:firstLine="709"/>
              <w:jc w:val="center"/>
            </w:pPr>
            <w:r w:rsidRPr="00812CFB">
              <w:t>Наименование документа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181301">
            <w:pPr>
              <w:jc w:val="center"/>
            </w:pPr>
            <w:r w:rsidRPr="00812CFB">
              <w:t>Заявитель должен предоставить самостоятельно</w:t>
            </w:r>
          </w:p>
          <w:p w:rsidR="00D84ACF" w:rsidRPr="00812CFB" w:rsidRDefault="00D84ACF" w:rsidP="00181301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 w:rsidRPr="00812CFB">
              <w:t>(Да/Вправе)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CF" w:rsidRPr="00812CFB" w:rsidRDefault="00D84ACF" w:rsidP="00181301">
            <w:pPr>
              <w:tabs>
                <w:tab w:val="left" w:pos="567"/>
                <w:tab w:val="left" w:pos="709"/>
              </w:tabs>
              <w:autoSpaceDE w:val="0"/>
              <w:ind w:firstLine="709"/>
              <w:jc w:val="center"/>
            </w:pPr>
            <w:r w:rsidRPr="00812CFB">
              <w:t>Орган, выдающий документ</w:t>
            </w:r>
          </w:p>
        </w:tc>
      </w:tr>
      <w:tr w:rsidR="00D84ACF" w:rsidRPr="00812CFB" w:rsidTr="00553D4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3E4D52">
            <w:pPr>
              <w:tabs>
                <w:tab w:val="left" w:pos="567"/>
                <w:tab w:val="left" w:pos="709"/>
              </w:tabs>
              <w:autoSpaceDE w:val="0"/>
              <w:ind w:firstLine="709"/>
              <w:jc w:val="center"/>
            </w:pPr>
            <w:r w:rsidRPr="00812CFB"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3E4D52">
            <w:pPr>
              <w:tabs>
                <w:tab w:val="left" w:pos="567"/>
                <w:tab w:val="left" w:pos="709"/>
              </w:tabs>
              <w:autoSpaceDE w:val="0"/>
              <w:ind w:firstLine="709"/>
              <w:jc w:val="center"/>
            </w:pPr>
            <w:r w:rsidRPr="00812CFB"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3E4D52">
            <w:pPr>
              <w:tabs>
                <w:tab w:val="left" w:pos="567"/>
                <w:tab w:val="left" w:pos="709"/>
              </w:tabs>
              <w:autoSpaceDE w:val="0"/>
              <w:ind w:firstLine="709"/>
              <w:jc w:val="center"/>
            </w:pPr>
            <w:r w:rsidRPr="00812CFB"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CF" w:rsidRPr="00812CFB" w:rsidRDefault="00D84ACF" w:rsidP="003E4D52">
            <w:pPr>
              <w:tabs>
                <w:tab w:val="left" w:pos="567"/>
                <w:tab w:val="left" w:pos="709"/>
              </w:tabs>
              <w:autoSpaceDE w:val="0"/>
              <w:ind w:firstLine="709"/>
              <w:jc w:val="center"/>
            </w:pPr>
            <w:r w:rsidRPr="00812CFB">
              <w:t>4</w:t>
            </w:r>
          </w:p>
        </w:tc>
      </w:tr>
      <w:tr w:rsidR="00D84ACF" w:rsidRPr="00812CFB" w:rsidTr="00553D4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3141E6">
            <w:pPr>
              <w:tabs>
                <w:tab w:val="left" w:pos="582"/>
                <w:tab w:val="left" w:pos="709"/>
              </w:tabs>
              <w:autoSpaceDE w:val="0"/>
              <w:jc w:val="both"/>
            </w:pPr>
            <w:r w:rsidRPr="00812CFB"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3141E6">
            <w:pPr>
              <w:tabs>
                <w:tab w:val="left" w:pos="582"/>
              </w:tabs>
              <w:spacing w:line="216" w:lineRule="auto"/>
            </w:pPr>
            <w:r w:rsidRPr="00812CFB">
              <w:rPr>
                <w:bCs/>
              </w:rPr>
              <w:t>Заявление (</w:t>
            </w:r>
            <w:r w:rsidRPr="00812CFB">
              <w:t>приложении № 1)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3141E6">
            <w:pPr>
              <w:tabs>
                <w:tab w:val="left" w:pos="582"/>
              </w:tabs>
              <w:ind w:firstLine="709"/>
            </w:pPr>
            <w:r w:rsidRPr="00812CFB">
              <w:t>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CF" w:rsidRPr="00812CFB" w:rsidRDefault="00D84ACF" w:rsidP="003141E6">
            <w:pPr>
              <w:tabs>
                <w:tab w:val="left" w:pos="582"/>
              </w:tabs>
              <w:snapToGrid w:val="0"/>
              <w:spacing w:line="216" w:lineRule="auto"/>
              <w:ind w:firstLine="709"/>
            </w:pPr>
          </w:p>
        </w:tc>
      </w:tr>
      <w:tr w:rsidR="00D84ACF" w:rsidRPr="00812CFB" w:rsidTr="00553D4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3141E6">
            <w:pPr>
              <w:tabs>
                <w:tab w:val="left" w:pos="582"/>
                <w:tab w:val="left" w:pos="709"/>
              </w:tabs>
              <w:autoSpaceDE w:val="0"/>
              <w:jc w:val="both"/>
            </w:pPr>
            <w:r w:rsidRPr="00812CFB"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3141E6">
            <w:pPr>
              <w:tabs>
                <w:tab w:val="left" w:pos="582"/>
              </w:tabs>
              <w:autoSpaceDE w:val="0"/>
            </w:pPr>
            <w:r w:rsidRPr="00812CFB">
              <w:rPr>
                <w:bCs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  <w:r w:rsidRPr="00812CFB">
              <w:rPr>
                <w:bCs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3141E6">
            <w:pPr>
              <w:tabs>
                <w:tab w:val="left" w:pos="582"/>
              </w:tabs>
              <w:ind w:firstLine="709"/>
            </w:pPr>
            <w:r w:rsidRPr="00812CFB">
              <w:t>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3141E6">
            <w:pPr>
              <w:tabs>
                <w:tab w:val="left" w:pos="582"/>
              </w:tabs>
              <w:spacing w:line="216" w:lineRule="auto"/>
            </w:pPr>
            <w:r w:rsidRPr="00812CFB">
              <w:t>Федеральная миграционная служба РФ</w:t>
            </w:r>
          </w:p>
        </w:tc>
      </w:tr>
      <w:tr w:rsidR="00D84ACF" w:rsidRPr="00812CFB" w:rsidTr="00553D4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3141E6">
            <w:pPr>
              <w:tabs>
                <w:tab w:val="left" w:pos="582"/>
                <w:tab w:val="left" w:pos="709"/>
              </w:tabs>
              <w:autoSpaceDE w:val="0"/>
              <w:jc w:val="both"/>
            </w:pPr>
            <w:r w:rsidRPr="00812CFB"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3141E6">
            <w:pPr>
              <w:tabs>
                <w:tab w:val="left" w:pos="582"/>
              </w:tabs>
            </w:pPr>
            <w:r w:rsidRPr="00812CFB">
              <w:rPr>
                <w:bCs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3141E6">
            <w:pPr>
              <w:tabs>
                <w:tab w:val="left" w:pos="582"/>
              </w:tabs>
              <w:ind w:firstLine="709"/>
            </w:pPr>
            <w:r w:rsidRPr="00812CFB">
              <w:t>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3141E6">
            <w:pPr>
              <w:tabs>
                <w:tab w:val="left" w:pos="582"/>
              </w:tabs>
              <w:spacing w:line="216" w:lineRule="auto"/>
            </w:pPr>
            <w:r w:rsidRPr="00812CFB">
              <w:t>Нотариус, заявитель</w:t>
            </w:r>
          </w:p>
        </w:tc>
      </w:tr>
      <w:tr w:rsidR="00D84ACF" w:rsidRPr="00812CFB" w:rsidTr="00553D4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3141E6">
            <w:pPr>
              <w:tabs>
                <w:tab w:val="left" w:pos="582"/>
                <w:tab w:val="left" w:pos="709"/>
              </w:tabs>
              <w:autoSpaceDE w:val="0"/>
              <w:jc w:val="both"/>
            </w:pPr>
            <w:r w:rsidRPr="00812CFB"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3141E6">
            <w:pPr>
              <w:pStyle w:val="af"/>
              <w:tabs>
                <w:tab w:val="left" w:pos="582"/>
              </w:tabs>
              <w:rPr>
                <w:rFonts w:ascii="Times New Roman" w:hAnsi="Times New Roman" w:cs="Times New Roman"/>
              </w:rPr>
            </w:pPr>
            <w:r w:rsidRPr="00812CFB">
              <w:rPr>
                <w:rFonts w:ascii="Times New Roman" w:hAnsi="Times New Roman" w:cs="Times New Roman"/>
              </w:rPr>
              <w:t>Информация о сроке выполнения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3141E6">
            <w:pPr>
              <w:tabs>
                <w:tab w:val="left" w:pos="582"/>
              </w:tabs>
              <w:ind w:firstLine="709"/>
            </w:pPr>
            <w:r w:rsidRPr="00812CFB">
              <w:t>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3141E6">
            <w:pPr>
              <w:tabs>
                <w:tab w:val="left" w:pos="582"/>
              </w:tabs>
              <w:spacing w:line="216" w:lineRule="auto"/>
            </w:pPr>
            <w:r w:rsidRPr="00812CFB">
              <w:t>Заявитель</w:t>
            </w:r>
          </w:p>
        </w:tc>
      </w:tr>
      <w:tr w:rsidR="00D84ACF" w:rsidRPr="00812CFB" w:rsidTr="00553D4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3141E6">
            <w:pPr>
              <w:tabs>
                <w:tab w:val="left" w:pos="582"/>
                <w:tab w:val="left" w:pos="709"/>
              </w:tabs>
              <w:autoSpaceDE w:val="0"/>
              <w:jc w:val="both"/>
            </w:pPr>
            <w:r w:rsidRPr="00812CFB"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3141E6">
            <w:pPr>
              <w:pStyle w:val="af"/>
              <w:tabs>
                <w:tab w:val="left" w:pos="582"/>
              </w:tabs>
              <w:rPr>
                <w:rFonts w:ascii="Times New Roman" w:hAnsi="Times New Roman" w:cs="Times New Roman"/>
              </w:rPr>
            </w:pPr>
            <w:r w:rsidRPr="00812CFB">
              <w:rPr>
                <w:rFonts w:ascii="Times New Roman" w:hAnsi="Times New Roman" w:cs="Times New Roman"/>
              </w:rPr>
              <w:t>Банковские реквизиты заявителя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3141E6">
            <w:pPr>
              <w:tabs>
                <w:tab w:val="left" w:pos="582"/>
              </w:tabs>
              <w:ind w:firstLine="709"/>
            </w:pPr>
            <w:r w:rsidRPr="00812CFB">
              <w:t>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3141E6">
            <w:pPr>
              <w:tabs>
                <w:tab w:val="left" w:pos="582"/>
              </w:tabs>
              <w:spacing w:line="216" w:lineRule="auto"/>
            </w:pPr>
            <w:r w:rsidRPr="00812CFB">
              <w:t>Заявитель</w:t>
            </w:r>
          </w:p>
        </w:tc>
      </w:tr>
      <w:tr w:rsidR="00D84ACF" w:rsidRPr="00812CFB" w:rsidTr="00553D4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3141E6">
            <w:pPr>
              <w:tabs>
                <w:tab w:val="left" w:pos="582"/>
                <w:tab w:val="left" w:pos="709"/>
              </w:tabs>
              <w:autoSpaceDE w:val="0"/>
              <w:jc w:val="both"/>
            </w:pPr>
            <w:r w:rsidRPr="00812CFB"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3141E6">
            <w:pPr>
              <w:pStyle w:val="af"/>
              <w:tabs>
                <w:tab w:val="left" w:pos="582"/>
              </w:tabs>
              <w:rPr>
                <w:rFonts w:ascii="Times New Roman" w:hAnsi="Times New Roman" w:cs="Times New Roman"/>
              </w:rPr>
            </w:pPr>
            <w:r w:rsidRPr="00812CFB">
              <w:rPr>
                <w:rFonts w:ascii="Times New Roman" w:hAnsi="Times New Roman" w:cs="Times New Roman"/>
              </w:rPr>
      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3141E6">
            <w:pPr>
              <w:tabs>
                <w:tab w:val="left" w:pos="582"/>
              </w:tabs>
              <w:ind w:firstLine="709"/>
            </w:pPr>
            <w:r w:rsidRPr="00812CFB">
              <w:t>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3141E6">
            <w:pPr>
              <w:tabs>
                <w:tab w:val="left" w:pos="582"/>
              </w:tabs>
              <w:spacing w:line="216" w:lineRule="auto"/>
            </w:pPr>
            <w:r w:rsidRPr="00812CFB">
              <w:t>Заявитель</w:t>
            </w:r>
          </w:p>
        </w:tc>
      </w:tr>
      <w:tr w:rsidR="00D84ACF" w:rsidRPr="00812CFB" w:rsidTr="00553D40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3141E6" w:rsidP="003141E6">
            <w:pPr>
              <w:tabs>
                <w:tab w:val="left" w:pos="582"/>
                <w:tab w:val="left" w:pos="709"/>
              </w:tabs>
              <w:autoSpaceDE w:val="0"/>
              <w:jc w:val="both"/>
            </w:pPr>
            <w:r w:rsidRPr="00812CFB"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3141E6">
            <w:pPr>
              <w:pStyle w:val="21"/>
              <w:tabs>
                <w:tab w:val="left" w:pos="582"/>
              </w:tabs>
              <w:spacing w:after="0" w:line="240" w:lineRule="auto"/>
              <w:ind w:left="0"/>
            </w:pPr>
            <w:r w:rsidRPr="00812CFB"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3141E6">
            <w:pPr>
              <w:tabs>
                <w:tab w:val="left" w:pos="582"/>
              </w:tabs>
              <w:ind w:firstLine="709"/>
            </w:pPr>
            <w:r w:rsidRPr="00812CFB">
              <w:t>Вправе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3141E6">
            <w:pPr>
              <w:tabs>
                <w:tab w:val="left" w:pos="582"/>
              </w:tabs>
              <w:spacing w:line="216" w:lineRule="auto"/>
            </w:pPr>
            <w:r w:rsidRPr="00812CFB">
              <w:t>Федеральная служба государственной регистрации, кадастра и картографии (Росреестр)</w:t>
            </w:r>
          </w:p>
        </w:tc>
      </w:tr>
    </w:tbl>
    <w:p w:rsidR="003141E6" w:rsidRPr="00812CFB" w:rsidRDefault="003141E6" w:rsidP="003E4D52">
      <w:pPr>
        <w:ind w:firstLine="709"/>
        <w:jc w:val="both"/>
        <w:rPr>
          <w:sz w:val="28"/>
          <w:szCs w:val="28"/>
        </w:rPr>
      </w:pPr>
    </w:p>
    <w:p w:rsidR="006A7724" w:rsidRPr="00812CFB" w:rsidRDefault="006A7724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От заявителей запрещается требовать: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84ACF" w:rsidRPr="00812CFB" w:rsidRDefault="00D84ACF" w:rsidP="003E4D52">
      <w:pPr>
        <w:tabs>
          <w:tab w:val="left" w:pos="855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В случае предоставления заявителем подлинников документов, их бесплатное копирование осуществляется работниками администрации, после чего оригиналы возвращаются заявителю. 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ED523B" w:rsidRPr="00812CFB" w:rsidRDefault="00D84ACF" w:rsidP="00ED523B">
      <w:pPr>
        <w:pStyle w:val="ConsPlusTitle"/>
        <w:suppressAutoHyphens w:val="0"/>
        <w:ind w:firstLine="709"/>
        <w:jc w:val="both"/>
        <w:rPr>
          <w:sz w:val="28"/>
          <w:szCs w:val="28"/>
        </w:rPr>
      </w:pPr>
      <w:r w:rsidRPr="00812CFB">
        <w:rPr>
          <w:b w:val="0"/>
          <w:sz w:val="28"/>
          <w:szCs w:val="28"/>
        </w:rPr>
        <w:t xml:space="preserve">2.7. </w:t>
      </w:r>
      <w:r w:rsidR="00ED523B" w:rsidRPr="00812CFB">
        <w:rPr>
          <w:b w:val="0"/>
          <w:sz w:val="28"/>
          <w:szCs w:val="28"/>
        </w:rPr>
        <w:t>Исчерпывающий  перечень оснований для отказа в приеме документов, необходимых для предоставления муниципальной услуги.</w:t>
      </w:r>
    </w:p>
    <w:p w:rsidR="00ED523B" w:rsidRPr="00812CFB" w:rsidRDefault="00ED523B" w:rsidP="00ED523B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услуги:</w:t>
      </w:r>
    </w:p>
    <w:p w:rsidR="00ED523B" w:rsidRPr="00812CFB" w:rsidRDefault="00ED523B" w:rsidP="00ED523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ED523B" w:rsidRPr="00812CFB" w:rsidRDefault="00ED523B" w:rsidP="00ED5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несоблюдение установленных законом условий признания действительности электронной подписи, если заявитель обратился за  получением муниципал</w:t>
      </w:r>
      <w:r w:rsidR="00181301" w:rsidRPr="00812CFB">
        <w:rPr>
          <w:sz w:val="28"/>
          <w:szCs w:val="28"/>
        </w:rPr>
        <w:t>ьной услуги в электронном виде.</w:t>
      </w:r>
    </w:p>
    <w:p w:rsidR="00ED523B" w:rsidRPr="00812CFB" w:rsidRDefault="00ED523B" w:rsidP="00ED5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2.7.1</w:t>
      </w:r>
      <w:r w:rsidR="00553D40" w:rsidRPr="00812CFB">
        <w:rPr>
          <w:sz w:val="28"/>
          <w:szCs w:val="28"/>
        </w:rPr>
        <w:t>.</w:t>
      </w:r>
      <w:r w:rsidRPr="00812CFB">
        <w:rPr>
          <w:sz w:val="28"/>
          <w:szCs w:val="28"/>
        </w:rPr>
        <w:t xml:space="preserve"> Квалифицированная</w:t>
      </w:r>
      <w:r w:rsidRPr="00812CFB">
        <w:rPr>
          <w:rStyle w:val="apple-converted-space"/>
          <w:sz w:val="28"/>
          <w:szCs w:val="28"/>
        </w:rPr>
        <w:t xml:space="preserve"> </w:t>
      </w:r>
      <w:hyperlink r:id="rId14" w:anchor="/document/12184522/entry/21" w:history="1">
        <w:r w:rsidRPr="00812CFB">
          <w:rPr>
            <w:rStyle w:val="a6"/>
            <w:color w:val="auto"/>
            <w:sz w:val="28"/>
            <w:szCs w:val="28"/>
            <w:u w:val="none"/>
          </w:rPr>
          <w:t>электронная подпись</w:t>
        </w:r>
      </w:hyperlink>
      <w:r w:rsidRPr="00812CFB">
        <w:rPr>
          <w:rStyle w:val="apple-converted-space"/>
          <w:sz w:val="28"/>
          <w:szCs w:val="28"/>
        </w:rPr>
        <w:t xml:space="preserve"> </w:t>
      </w:r>
      <w:r w:rsidRPr="00812CFB">
        <w:rPr>
          <w:sz w:val="28"/>
          <w:szCs w:val="28"/>
        </w:rPr>
        <w:t>признается действительной до тех пор, пока решением суда не установлено иное, при одновременном соблюдении следующих условий:</w:t>
      </w:r>
      <w:hyperlink r:id="rId15" w:anchor="/document-relations/12184522/1/0/111" w:history="1"/>
    </w:p>
    <w:p w:rsidR="00ED523B" w:rsidRPr="00812CFB" w:rsidRDefault="00ED523B" w:rsidP="00ED523B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1)</w:t>
      </w:r>
      <w:r w:rsidRPr="00812CFB">
        <w:rPr>
          <w:rStyle w:val="apple-converted-space"/>
          <w:sz w:val="28"/>
          <w:szCs w:val="28"/>
        </w:rPr>
        <w:t xml:space="preserve"> </w:t>
      </w:r>
      <w:hyperlink r:id="rId16" w:anchor="/document/12184522/entry/23" w:history="1">
        <w:r w:rsidRPr="00812CFB">
          <w:rPr>
            <w:rStyle w:val="a6"/>
            <w:color w:val="auto"/>
            <w:sz w:val="28"/>
            <w:szCs w:val="28"/>
            <w:u w:val="none"/>
          </w:rPr>
          <w:t>квалифицированный сертификат</w:t>
        </w:r>
      </w:hyperlink>
      <w:r w:rsidRPr="00812CFB">
        <w:rPr>
          <w:rStyle w:val="apple-converted-space"/>
          <w:sz w:val="28"/>
          <w:szCs w:val="28"/>
        </w:rPr>
        <w:t xml:space="preserve"> </w:t>
      </w:r>
      <w:r w:rsidRPr="00812CFB">
        <w:rPr>
          <w:sz w:val="28"/>
          <w:szCs w:val="28"/>
        </w:rPr>
        <w:t>создан и выдан аккредитованным удостоверяющим центром, аккредитация которого действительна на день выдачи указанного сертификата;</w:t>
      </w:r>
      <w:hyperlink r:id="rId17" w:anchor="/document-relations/12184522/1/0/112" w:history="1"/>
    </w:p>
    <w:p w:rsidR="00ED523B" w:rsidRPr="00812CFB" w:rsidRDefault="00ED523B" w:rsidP="00ED523B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2)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ED523B" w:rsidRPr="00812CFB" w:rsidRDefault="00ED523B" w:rsidP="00ED523B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3) имеется положительный результат проверки принадлежности владельцу квалифицированного сертификата квалифицированной электронной </w:t>
      </w:r>
      <w:r w:rsidRPr="00812CFB">
        <w:rPr>
          <w:sz w:val="28"/>
          <w:szCs w:val="28"/>
        </w:rPr>
        <w:lastRenderedPageBreak/>
        <w:t xml:space="preserve">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Федеральным законом </w:t>
      </w:r>
      <w:r w:rsidRPr="00812CFB">
        <w:rPr>
          <w:sz w:val="28"/>
          <w:szCs w:val="28"/>
          <w:shd w:val="clear" w:color="auto" w:fill="FFFFFF"/>
        </w:rPr>
        <w:t>от 6 апреля 2011 года N 63-ФЗ</w:t>
      </w:r>
      <w:r w:rsidRPr="00812CFB">
        <w:rPr>
          <w:sz w:val="28"/>
          <w:szCs w:val="28"/>
        </w:rPr>
        <w:t xml:space="preserve"> </w:t>
      </w:r>
      <w:r w:rsidRPr="00812CFB">
        <w:rPr>
          <w:sz w:val="28"/>
          <w:szCs w:val="28"/>
          <w:shd w:val="clear" w:color="auto" w:fill="FFFFFF"/>
        </w:rPr>
        <w:t>«Об электронной подписи»</w:t>
      </w:r>
      <w:r w:rsidRPr="00812CFB">
        <w:rPr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  <w:hyperlink r:id="rId18" w:anchor="/document-relations/12184522/1/0/114" w:history="1"/>
    </w:p>
    <w:p w:rsidR="00ED523B" w:rsidRPr="00812CFB" w:rsidRDefault="00ED523B" w:rsidP="00ED523B">
      <w:pPr>
        <w:pStyle w:val="s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4)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ED523B" w:rsidRPr="00812CFB" w:rsidRDefault="00ED523B" w:rsidP="00ED523B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2.7.2</w:t>
      </w:r>
      <w:r w:rsidR="00553D40" w:rsidRPr="00812CFB">
        <w:rPr>
          <w:sz w:val="28"/>
          <w:szCs w:val="28"/>
        </w:rPr>
        <w:t>.</w:t>
      </w:r>
      <w:r w:rsidRPr="00812CFB">
        <w:rPr>
          <w:sz w:val="28"/>
          <w:szCs w:val="28"/>
        </w:rPr>
        <w:t xml:space="preserve"> Заявитель вправе отозвать свое заявление на любой стадии рассмотрения, согласования или подготовки документа администрацией </w:t>
      </w:r>
      <w:r w:rsidR="00B57A71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 xml:space="preserve">сельского поселения Ейского района, обратившись с соответствующим заявлением в администрацию </w:t>
      </w:r>
      <w:r w:rsidR="00B57A71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района.</w:t>
      </w:r>
    </w:p>
    <w:p w:rsidR="00ED523B" w:rsidRPr="00812CFB" w:rsidRDefault="00ED523B" w:rsidP="00ED523B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D523B" w:rsidRPr="00812CFB" w:rsidRDefault="00ED523B" w:rsidP="00ED523B">
      <w:pPr>
        <w:autoSpaceDE w:val="0"/>
        <w:ind w:firstLine="709"/>
        <w:jc w:val="both"/>
        <w:rPr>
          <w:spacing w:val="-16"/>
          <w:sz w:val="28"/>
          <w:szCs w:val="28"/>
        </w:rPr>
      </w:pPr>
      <w:r w:rsidRPr="00812CFB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D84ACF" w:rsidRPr="00812CFB" w:rsidRDefault="00ED523B" w:rsidP="00ED523B">
      <w:pPr>
        <w:shd w:val="clear" w:color="auto" w:fill="FFFFFF"/>
        <w:tabs>
          <w:tab w:val="left" w:pos="1133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pacing w:val="-16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2.8.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2CFB">
        <w:rPr>
          <w:sz w:val="28"/>
          <w:szCs w:val="28"/>
        </w:rPr>
        <w:t xml:space="preserve">2.9. Основания для отказа в предоставлении муниципальной услуги: </w:t>
      </w:r>
    </w:p>
    <w:p w:rsidR="00D84ACF" w:rsidRPr="00812CFB" w:rsidRDefault="00D84ACF" w:rsidP="003E4D52">
      <w:pPr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2CFB">
        <w:rPr>
          <w:rFonts w:eastAsia="Times New Roman"/>
          <w:sz w:val="28"/>
          <w:szCs w:val="28"/>
          <w:lang w:eastAsia="ru-RU"/>
        </w:rPr>
        <w:t>неполный состав сведений в заявлении и представленных документах;</w:t>
      </w:r>
    </w:p>
    <w:p w:rsidR="00D84ACF" w:rsidRPr="00812CFB" w:rsidRDefault="00D84ACF" w:rsidP="003E4D52">
      <w:pPr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2CFB">
        <w:rPr>
          <w:rFonts w:eastAsia="Times New Roman"/>
          <w:sz w:val="28"/>
          <w:szCs w:val="28"/>
          <w:lang w:eastAsia="ru-RU"/>
        </w:rPr>
        <w:t>наличие недостоверных данных в представленных документах;</w:t>
      </w:r>
    </w:p>
    <w:p w:rsidR="00D84ACF" w:rsidRPr="00812CFB" w:rsidRDefault="00D84ACF" w:rsidP="003E4D52">
      <w:pPr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2CFB">
        <w:rPr>
          <w:rFonts w:eastAsia="Times New Roman"/>
          <w:sz w:val="28"/>
          <w:szCs w:val="28"/>
          <w:lang w:eastAsia="ru-RU"/>
        </w:rPr>
        <w:t>особый статус зеленых насаждений, предполагаемых для вырубки (уничтожения):</w:t>
      </w:r>
    </w:p>
    <w:p w:rsidR="00D84ACF" w:rsidRPr="00812CFB" w:rsidRDefault="00D84ACF" w:rsidP="003E4D52">
      <w:pPr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2CFB">
        <w:rPr>
          <w:rFonts w:eastAsia="Times New Roman"/>
          <w:sz w:val="28"/>
          <w:szCs w:val="28"/>
          <w:lang w:eastAsia="ru-RU"/>
        </w:rPr>
        <w:t xml:space="preserve">объекты растительного мира, занесенные в </w:t>
      </w:r>
      <w:hyperlink r:id="rId19" w:history="1">
        <w:r w:rsidRPr="00812CFB">
          <w:rPr>
            <w:rStyle w:val="a6"/>
            <w:rFonts w:eastAsia="Times New Roman"/>
            <w:color w:val="auto"/>
            <w:sz w:val="28"/>
            <w:szCs w:val="28"/>
            <w:u w:val="none"/>
            <w:lang w:eastAsia="ru-RU"/>
          </w:rPr>
          <w:t>Красную книгу</w:t>
        </w:r>
      </w:hyperlink>
      <w:r w:rsidRPr="00812CFB">
        <w:rPr>
          <w:rFonts w:eastAsia="Times New Roman"/>
          <w:sz w:val="28"/>
          <w:szCs w:val="28"/>
          <w:lang w:eastAsia="ru-RU"/>
        </w:rPr>
        <w:t xml:space="preserve"> Российской Федерации и (или) Красную книгу Краснодарского края, произрастающие в естественных условиях (за исключением случаев проведения уходных работ за зелеными насаждениями (санитарная рубка, обрезка зеленых насаждений, заделка дупел и трещин);</w:t>
      </w:r>
    </w:p>
    <w:p w:rsidR="00D84ACF" w:rsidRPr="00812CFB" w:rsidRDefault="00D84ACF" w:rsidP="003E4D52">
      <w:pPr>
        <w:widowControl/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2CFB">
        <w:rPr>
          <w:rFonts w:eastAsia="Times New Roman"/>
          <w:sz w:val="28"/>
          <w:szCs w:val="28"/>
          <w:lang w:eastAsia="ru-RU"/>
        </w:rPr>
        <w:t>памятники историко-культурного наследия;</w:t>
      </w:r>
    </w:p>
    <w:p w:rsidR="00D84ACF" w:rsidRPr="00812CFB" w:rsidRDefault="00D84ACF" w:rsidP="003E4D52">
      <w:pPr>
        <w:widowControl/>
        <w:suppressAutoHyphens w:val="0"/>
        <w:autoSpaceDE w:val="0"/>
        <w:ind w:firstLine="709"/>
        <w:jc w:val="both"/>
        <w:rPr>
          <w:sz w:val="28"/>
          <w:szCs w:val="28"/>
        </w:rPr>
      </w:pPr>
      <w:r w:rsidRPr="00812CFB">
        <w:rPr>
          <w:rFonts w:eastAsia="Times New Roman"/>
          <w:sz w:val="28"/>
          <w:szCs w:val="28"/>
          <w:lang w:eastAsia="ru-RU"/>
        </w:rPr>
        <w:t>деревья, кустарники, лианы, имеющие историческую и эстетическую ценность как неотъемлемые элементы ландшафта;</w:t>
      </w:r>
    </w:p>
    <w:p w:rsidR="00D84ACF" w:rsidRPr="00812CFB" w:rsidRDefault="00D84ACF" w:rsidP="003E4D52">
      <w:pPr>
        <w:pStyle w:val="s1"/>
        <w:spacing w:before="0"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2CFB">
        <w:rPr>
          <w:sz w:val="28"/>
          <w:szCs w:val="28"/>
        </w:rPr>
        <w:t xml:space="preserve">земельные участки, отнесены к территориальным зонам специального назначения, зонам военных объектов, а также земельные участки, </w:t>
      </w:r>
      <w:r w:rsidRPr="00812CFB">
        <w:rPr>
          <w:sz w:val="28"/>
          <w:szCs w:val="28"/>
        </w:rPr>
        <w:lastRenderedPageBreak/>
        <w:t>предоставленных гражданам для индивидуального жилищного строительства, ведения личного подсобного хозяйства, и участков,</w:t>
      </w:r>
      <w:r w:rsidR="00445CEC" w:rsidRPr="00812CFB">
        <w:rPr>
          <w:sz w:val="28"/>
          <w:szCs w:val="28"/>
        </w:rPr>
        <w:t xml:space="preserve"> предоставленных садоводческим или огородническим некоммерческим товариществам</w:t>
      </w:r>
      <w:r w:rsidRPr="00812CFB">
        <w:rPr>
          <w:sz w:val="28"/>
          <w:szCs w:val="28"/>
        </w:rPr>
        <w:t>, земельных участков, расположенных на особо охраняемых природных территориях и землях лесного фонда</w:t>
      </w:r>
      <w:r w:rsidR="00445CEC" w:rsidRPr="00812CFB">
        <w:rPr>
          <w:sz w:val="28"/>
          <w:szCs w:val="28"/>
        </w:rPr>
        <w:t>, земельных участков в составе зон сельскохозяйственного использования</w:t>
      </w:r>
      <w:r w:rsidR="001F47A1" w:rsidRPr="00812CFB">
        <w:rPr>
          <w:sz w:val="28"/>
          <w:szCs w:val="28"/>
        </w:rPr>
        <w:t>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</w:t>
      </w:r>
      <w:r w:rsidRPr="00812CFB">
        <w:rPr>
          <w:sz w:val="28"/>
          <w:szCs w:val="28"/>
        </w:rPr>
        <w:t>;</w:t>
      </w:r>
    </w:p>
    <w:p w:rsidR="00D84ACF" w:rsidRPr="00812CFB" w:rsidRDefault="00D84ACF" w:rsidP="003E4D52">
      <w:pPr>
        <w:widowControl/>
        <w:suppressAutoHyphens w:val="0"/>
        <w:autoSpaceDE w:val="0"/>
        <w:ind w:firstLine="709"/>
        <w:jc w:val="both"/>
        <w:rPr>
          <w:sz w:val="28"/>
          <w:szCs w:val="28"/>
        </w:rPr>
      </w:pPr>
      <w:r w:rsidRPr="00812CFB">
        <w:rPr>
          <w:rFonts w:eastAsia="Times New Roman"/>
          <w:sz w:val="28"/>
          <w:szCs w:val="28"/>
          <w:lang w:eastAsia="ru-RU"/>
        </w:rPr>
        <w:t>отрицательное заключение комиссии по обследованию зеленых насаждений.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Отказ в предоставлении муниципальной услуги не препятствует повторному обращению заявителю за получением муниципальной услуги после устранения причины, послужившей основанием для отказа в ее предоставлении.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2.10.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отсутствуют.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2.11. </w:t>
      </w:r>
      <w:r w:rsidR="00ED523B" w:rsidRPr="00812CFB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812CFB">
        <w:rPr>
          <w:b w:val="0"/>
          <w:sz w:val="28"/>
          <w:szCs w:val="28"/>
        </w:rPr>
        <w:t>Продолжительность приема у должностно</w:t>
      </w:r>
      <w:r w:rsidR="00501D8A" w:rsidRPr="00812CFB">
        <w:rPr>
          <w:b w:val="0"/>
          <w:sz w:val="28"/>
          <w:szCs w:val="28"/>
        </w:rPr>
        <w:t xml:space="preserve">го лица, осуществляющего прием </w:t>
      </w:r>
      <w:r w:rsidRPr="00812CFB">
        <w:rPr>
          <w:b w:val="0"/>
          <w:sz w:val="28"/>
          <w:szCs w:val="28"/>
        </w:rPr>
        <w:t>граждан, не должна превышать 15 минут.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При обслуживании заявителей – ветеранов Великой Отечественной войны и инвалидов I и II (нерабочей) групп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предъявляют специали</w:t>
      </w:r>
      <w:r w:rsidR="00501D8A" w:rsidRPr="00812CFB">
        <w:rPr>
          <w:sz w:val="28"/>
          <w:szCs w:val="28"/>
        </w:rPr>
        <w:t>сту Администрации, осуществляюще</w:t>
      </w:r>
      <w:r w:rsidRPr="00812CFB">
        <w:rPr>
          <w:sz w:val="28"/>
          <w:szCs w:val="28"/>
        </w:rPr>
        <w:t>м</w:t>
      </w:r>
      <w:r w:rsidR="00501D8A" w:rsidRPr="00812CFB">
        <w:rPr>
          <w:sz w:val="28"/>
          <w:szCs w:val="28"/>
        </w:rPr>
        <w:t>у</w:t>
      </w:r>
      <w:r w:rsidRPr="00812CFB">
        <w:rPr>
          <w:sz w:val="28"/>
          <w:szCs w:val="28"/>
        </w:rPr>
        <w:t xml:space="preserve"> прием, выдачу документов и консультирование, документы, подтверждающие их принадлежность к указанной категории лиц.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2.13. Срок и порядок регистрации запроса заявителя о предоставлении муниципальной услуги.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rFonts w:eastAsia="Courier New"/>
          <w:sz w:val="28"/>
          <w:szCs w:val="28"/>
        </w:rPr>
      </w:pPr>
      <w:r w:rsidRPr="00812CFB">
        <w:rPr>
          <w:b w:val="0"/>
          <w:sz w:val="28"/>
          <w:szCs w:val="28"/>
        </w:rPr>
        <w:t>Регистрация запроса заявителя о предоставлении муниципальной услуги производится специалистом, предоставляющим муниципальную услугу в порядке, установленном соответствующими актами по делопроизводству, в течение одного рабочего дня с даты его поступления.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rFonts w:eastAsia="Courier New"/>
          <w:sz w:val="28"/>
          <w:szCs w:val="28"/>
        </w:rPr>
        <w:t>2.14</w:t>
      </w:r>
      <w:r w:rsidR="00553D40" w:rsidRPr="00812CFB">
        <w:rPr>
          <w:rFonts w:eastAsia="Courier New"/>
          <w:sz w:val="28"/>
          <w:szCs w:val="28"/>
        </w:rPr>
        <w:t>.</w:t>
      </w:r>
      <w:r w:rsidRPr="00812CFB">
        <w:rPr>
          <w:rFonts w:eastAsia="Courier New"/>
          <w:sz w:val="28"/>
          <w:szCs w:val="28"/>
        </w:rPr>
        <w:t xml:space="preserve"> Требования к помещениям, в которых предост</w:t>
      </w:r>
      <w:r w:rsidR="00501D8A" w:rsidRPr="00812CFB">
        <w:rPr>
          <w:rFonts w:eastAsia="Courier New"/>
          <w:sz w:val="28"/>
          <w:szCs w:val="28"/>
        </w:rPr>
        <w:t xml:space="preserve">авляется муниципальная услуга, </w:t>
      </w:r>
      <w:r w:rsidRPr="00812CFB">
        <w:rPr>
          <w:rFonts w:eastAsia="Courier New"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заполнения.</w:t>
      </w:r>
    </w:p>
    <w:p w:rsidR="00D84ACF" w:rsidRPr="00812CFB" w:rsidRDefault="00D84ACF" w:rsidP="003E4D52">
      <w:pPr>
        <w:widowControl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lastRenderedPageBreak/>
        <w:t xml:space="preserve">Помещение мест приема заявителей расположено в здании администрации </w:t>
      </w:r>
      <w:r w:rsidR="00D443BA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</w:t>
      </w:r>
      <w:r w:rsidR="00501D8A" w:rsidRPr="00812CFB">
        <w:rPr>
          <w:sz w:val="28"/>
          <w:szCs w:val="28"/>
        </w:rPr>
        <w:t xml:space="preserve">она, </w:t>
      </w:r>
      <w:r w:rsidR="00D34930" w:rsidRPr="00812CFB">
        <w:rPr>
          <w:sz w:val="28"/>
          <w:szCs w:val="28"/>
        </w:rPr>
        <w:t>оборудуе</w:t>
      </w:r>
      <w:r w:rsidRPr="00812CFB">
        <w:rPr>
          <w:sz w:val="28"/>
          <w:szCs w:val="28"/>
        </w:rPr>
        <w:t>тся в соответствии с действующими санитарными правилами и нормами.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</w:t>
      </w:r>
      <w:r w:rsidR="00501D8A" w:rsidRPr="00812CFB">
        <w:rPr>
          <w:sz w:val="28"/>
          <w:szCs w:val="28"/>
        </w:rPr>
        <w:t>ения документов, обеспечиваются</w:t>
      </w:r>
      <w:r w:rsidRPr="00812CFB">
        <w:rPr>
          <w:sz w:val="28"/>
          <w:szCs w:val="28"/>
        </w:rPr>
        <w:t xml:space="preserve">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D84ACF" w:rsidRPr="00812CFB" w:rsidRDefault="00D84ACF" w:rsidP="003E4D52">
      <w:pPr>
        <w:widowControl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Информационные стенды размещаются на видном, доступном месте.</w:t>
      </w:r>
    </w:p>
    <w:p w:rsidR="00D84ACF" w:rsidRPr="00812CFB" w:rsidRDefault="00D84ACF" w:rsidP="003E4D52">
      <w:pPr>
        <w:widowControl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Оформление информационных листов осуществляется удобным для чтения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D84ACF" w:rsidRPr="00812CFB" w:rsidRDefault="00D84ACF" w:rsidP="003E4D52">
      <w:pPr>
        <w:widowControl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D84ACF" w:rsidRPr="00812CFB" w:rsidRDefault="00D84ACF" w:rsidP="003E4D52">
      <w:pPr>
        <w:widowControl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D84ACF" w:rsidRPr="00812CFB" w:rsidRDefault="00D84ACF" w:rsidP="003E4D52">
      <w:pPr>
        <w:widowControl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D84ACF" w:rsidRPr="00812CFB" w:rsidRDefault="00D84ACF" w:rsidP="003E4D52">
      <w:pPr>
        <w:widowControl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D84ACF" w:rsidRPr="00812CFB" w:rsidRDefault="00D84ACF" w:rsidP="003E4D52">
      <w:pPr>
        <w:widowControl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D84ACF" w:rsidRPr="00812CFB" w:rsidRDefault="00D84ACF" w:rsidP="003E4D52">
      <w:pPr>
        <w:widowControl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812CFB">
        <w:rPr>
          <w:sz w:val="28"/>
          <w:szCs w:val="28"/>
        </w:rPr>
        <w:lastRenderedPageBreak/>
        <w:t>информации знаками, выполненными рельефно-точечным шрифтом Брайля, допуск сурдопереводчика и тифлосурдопереводчика;</w:t>
      </w:r>
    </w:p>
    <w:p w:rsidR="00D84ACF" w:rsidRPr="00812CFB" w:rsidRDefault="00D84ACF" w:rsidP="003E4D52">
      <w:pPr>
        <w:widowControl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D84ACF" w:rsidRPr="00812CFB" w:rsidRDefault="00D84ACF" w:rsidP="003E4D52">
      <w:pPr>
        <w:widowControl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D84ACF" w:rsidRPr="00812CFB" w:rsidRDefault="00D84ACF" w:rsidP="003E4D5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</w:t>
      </w:r>
      <w:r w:rsidR="00ED523B" w:rsidRPr="00812CFB">
        <w:rPr>
          <w:rFonts w:ascii="Times New Roman" w:hAnsi="Times New Roman" w:cs="Times New Roman"/>
          <w:sz w:val="28"/>
          <w:szCs w:val="28"/>
        </w:rPr>
        <w:t>с</w:t>
      </w:r>
      <w:r w:rsidRPr="00812CFB">
        <w:rPr>
          <w:rFonts w:ascii="Times New Roman" w:hAnsi="Times New Roman" w:cs="Times New Roman"/>
          <w:sz w:val="28"/>
          <w:szCs w:val="28"/>
        </w:rPr>
        <w:t xml:space="preserve">луги в электронном виде 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2.15.1.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в уполномоченный орган;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через МФЦ в уполномоченный орган;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подписи, вид которой должен соответствовать требованиям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</w:t>
      </w:r>
      <w:r w:rsidR="00626136" w:rsidRPr="00812CFB">
        <w:rPr>
          <w:sz w:val="28"/>
          <w:szCs w:val="28"/>
        </w:rPr>
        <w:t>рованной электронной подписью.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2.15.2. Заявителям обеспечивается возможность получения информации о предоставляемой муниципальной услуге на Портале.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</w:t>
      </w:r>
      <w:r w:rsidR="00626136" w:rsidRPr="00812CFB">
        <w:rPr>
          <w:sz w:val="28"/>
          <w:szCs w:val="28"/>
        </w:rPr>
        <w:t xml:space="preserve"> каждой услуге.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В карточке каждой услуги содержится описание услуги, подробная </w:t>
      </w:r>
      <w:r w:rsidRPr="00812CFB">
        <w:rPr>
          <w:sz w:val="28"/>
          <w:szCs w:val="28"/>
        </w:rPr>
        <w:lastRenderedPageBreak/>
        <w:t>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</w:t>
      </w:r>
      <w:r w:rsidR="00626136" w:rsidRPr="00812CFB">
        <w:rPr>
          <w:sz w:val="28"/>
          <w:szCs w:val="28"/>
        </w:rPr>
        <w:t>лнить для обращения за услугой.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2.15.3.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2.15.4. При направлении заявления и документов (содержащихся в них сведений) в форме электронных документов в порядке, предусмотренном подпунктом 2.1</w:t>
      </w:r>
      <w:r w:rsidR="00ED523B" w:rsidRPr="00812CFB">
        <w:rPr>
          <w:sz w:val="28"/>
          <w:szCs w:val="28"/>
        </w:rPr>
        <w:t>5</w:t>
      </w:r>
      <w:r w:rsidRPr="00812CFB">
        <w:rPr>
          <w:sz w:val="28"/>
          <w:szCs w:val="28"/>
        </w:rPr>
        <w:t>.1 подраздела 2.1</w:t>
      </w:r>
      <w:r w:rsidR="00ED523B" w:rsidRPr="00812CFB">
        <w:rPr>
          <w:sz w:val="28"/>
          <w:szCs w:val="28"/>
        </w:rPr>
        <w:t>5</w:t>
      </w:r>
      <w:r w:rsidRPr="00812CFB">
        <w:rPr>
          <w:sz w:val="28"/>
          <w:szCs w:val="28"/>
        </w:rPr>
        <w:t xml:space="preserve">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441284" w:rsidRPr="00812CFB" w:rsidRDefault="00D84ACF" w:rsidP="00441284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2.15.5. </w:t>
      </w:r>
      <w:r w:rsidR="00441284" w:rsidRPr="00812CFB">
        <w:rPr>
          <w:sz w:val="28"/>
          <w:szCs w:val="28"/>
        </w:rPr>
        <w:t>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вне зависимости от места регистрации заявителя по месту жительства в соответствии с действием экстерриториального принципа.</w:t>
      </w:r>
    </w:p>
    <w:p w:rsidR="00441284" w:rsidRPr="00812CFB" w:rsidRDefault="00441284" w:rsidP="00441284">
      <w:pPr>
        <w:tabs>
          <w:tab w:val="left" w:pos="900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МФЦ при обращении заявителя за предоставлением муниципальной услуги по экстерриториальному принципу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настоящим Административным регламентом, и их заверение с целью </w:t>
      </w:r>
      <w:r w:rsidRPr="00812CFB">
        <w:rPr>
          <w:sz w:val="28"/>
          <w:szCs w:val="28"/>
        </w:rPr>
        <w:lastRenderedPageBreak/>
        <w:t xml:space="preserve">направления в администрацию </w:t>
      </w:r>
      <w:r w:rsidR="004031CF" w:rsidRPr="00812CFB">
        <w:rPr>
          <w:sz w:val="28"/>
          <w:szCs w:val="28"/>
        </w:rPr>
        <w:t>Красноармейского</w:t>
      </w:r>
      <w:r w:rsidRPr="00812CFB">
        <w:rPr>
          <w:sz w:val="28"/>
          <w:szCs w:val="28"/>
        </w:rPr>
        <w:t xml:space="preserve"> сельского поселения Ейского района.</w:t>
      </w:r>
    </w:p>
    <w:p w:rsidR="00441284" w:rsidRPr="00812CFB" w:rsidRDefault="00441284" w:rsidP="00441284">
      <w:pPr>
        <w:tabs>
          <w:tab w:val="left" w:pos="851"/>
          <w:tab w:val="left" w:pos="1276"/>
          <w:tab w:val="left" w:pos="1560"/>
          <w:tab w:val="left" w:pos="1701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441284" w:rsidRPr="00812CFB" w:rsidRDefault="00441284" w:rsidP="0044128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(представителя заявителя);</w:t>
      </w:r>
    </w:p>
    <w:p w:rsidR="00441284" w:rsidRPr="00812CFB" w:rsidRDefault="00441284" w:rsidP="0044128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0" w:history="1">
        <w:r w:rsidRPr="00812CFB">
          <w:rPr>
            <w:sz w:val="28"/>
            <w:szCs w:val="28"/>
          </w:rPr>
          <w:t>пунктами 1</w:t>
        </w:r>
      </w:hyperlink>
      <w:r w:rsidRPr="00812CFB">
        <w:rPr>
          <w:sz w:val="28"/>
          <w:szCs w:val="28"/>
        </w:rPr>
        <w:t>-</w:t>
      </w:r>
      <w:hyperlink r:id="rId21" w:history="1">
        <w:r w:rsidRPr="00812CFB">
          <w:rPr>
            <w:sz w:val="28"/>
            <w:szCs w:val="28"/>
          </w:rPr>
          <w:t>7</w:t>
        </w:r>
      </w:hyperlink>
      <w:r w:rsidRPr="00812CFB">
        <w:rPr>
          <w:sz w:val="28"/>
          <w:szCs w:val="28"/>
        </w:rPr>
        <w:t xml:space="preserve">, </w:t>
      </w:r>
      <w:hyperlink r:id="rId22" w:history="1">
        <w:r w:rsidRPr="00812CFB">
          <w:rPr>
            <w:sz w:val="28"/>
            <w:szCs w:val="28"/>
          </w:rPr>
          <w:t>9</w:t>
        </w:r>
      </w:hyperlink>
      <w:r w:rsidRPr="00812CFB">
        <w:rPr>
          <w:sz w:val="28"/>
          <w:szCs w:val="28"/>
        </w:rPr>
        <w:t xml:space="preserve">, </w:t>
      </w:r>
      <w:hyperlink r:id="rId23" w:history="1">
        <w:r w:rsidRPr="00812CFB">
          <w:rPr>
            <w:sz w:val="28"/>
            <w:szCs w:val="28"/>
          </w:rPr>
          <w:t>10</w:t>
        </w:r>
      </w:hyperlink>
      <w:r w:rsidRPr="00812CFB">
        <w:rPr>
          <w:sz w:val="28"/>
          <w:szCs w:val="28"/>
        </w:rPr>
        <w:t xml:space="preserve">, </w:t>
      </w:r>
      <w:hyperlink r:id="rId24" w:history="1">
        <w:r w:rsidRPr="00812CFB">
          <w:rPr>
            <w:sz w:val="28"/>
            <w:szCs w:val="28"/>
          </w:rPr>
          <w:t>14</w:t>
        </w:r>
      </w:hyperlink>
      <w:r w:rsidRPr="00812CFB">
        <w:rPr>
          <w:sz w:val="28"/>
          <w:szCs w:val="28"/>
        </w:rPr>
        <w:t xml:space="preserve">, </w:t>
      </w:r>
      <w:hyperlink r:id="rId25" w:history="1">
        <w:r w:rsidRPr="00812CFB">
          <w:rPr>
            <w:sz w:val="28"/>
            <w:szCs w:val="28"/>
          </w:rPr>
          <w:t>17</w:t>
        </w:r>
      </w:hyperlink>
      <w:r w:rsidRPr="00812CFB">
        <w:rPr>
          <w:sz w:val="28"/>
          <w:szCs w:val="28"/>
        </w:rPr>
        <w:t xml:space="preserve"> и </w:t>
      </w:r>
      <w:hyperlink r:id="rId26" w:history="1">
        <w:r w:rsidRPr="00812CFB">
          <w:rPr>
            <w:sz w:val="28"/>
            <w:szCs w:val="28"/>
          </w:rPr>
          <w:t>18 части 6 статьи 7</w:t>
        </w:r>
      </w:hyperlink>
      <w:r w:rsidRPr="00812CF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настоящим Административным регламентом, для ее предоставления необходимо предста</w:t>
      </w:r>
      <w:r w:rsidR="00F44AF6" w:rsidRPr="00812CFB">
        <w:rPr>
          <w:sz w:val="28"/>
          <w:szCs w:val="28"/>
        </w:rPr>
        <w:t xml:space="preserve">вление копии документа личного </w:t>
      </w:r>
      <w:r w:rsidRPr="00812CFB">
        <w:rPr>
          <w:sz w:val="28"/>
          <w:szCs w:val="28"/>
        </w:rPr>
        <w:t>хранения;</w:t>
      </w:r>
    </w:p>
    <w:p w:rsidR="00441284" w:rsidRPr="00812CFB" w:rsidRDefault="00441284" w:rsidP="0044128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порядке;</w:t>
      </w:r>
    </w:p>
    <w:p w:rsidR="00441284" w:rsidRPr="00812CFB" w:rsidRDefault="00441284" w:rsidP="00441284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 </w:t>
      </w:r>
      <w:r w:rsidR="004031CF" w:rsidRPr="00812CFB">
        <w:rPr>
          <w:sz w:val="28"/>
          <w:szCs w:val="28"/>
        </w:rPr>
        <w:t>Красноармейского</w:t>
      </w:r>
      <w:r w:rsidRPr="00812CFB">
        <w:rPr>
          <w:sz w:val="28"/>
          <w:szCs w:val="28"/>
        </w:rPr>
        <w:t xml:space="preserve"> сельского поселения Ейского района.</w:t>
      </w:r>
    </w:p>
    <w:p w:rsidR="00441284" w:rsidRPr="00812CFB" w:rsidRDefault="00441284" w:rsidP="00441284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Предоставление документов, указанных в настоящем подпункте на бумажных носителях не требуется.</w:t>
      </w:r>
    </w:p>
    <w:p w:rsidR="00441284" w:rsidRPr="00812CFB" w:rsidRDefault="00441284" w:rsidP="00441284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2.15.6. Запись на прием в отраслевой орган для подачи запроса с использование Единого портала государственных и муниципальных услуг Российской Федерации, Портала государственных и муниципальных услуг (функций) Краснодарского края, официальный сайт администрации </w:t>
      </w:r>
      <w:r w:rsidR="00CC3700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 xml:space="preserve">сельского поселения Ейского района в сети Интернет, формирование заявителем запроса о предоставлении муниципальной услуги с использованием  порталов и сайта администрации </w:t>
      </w:r>
      <w:r w:rsidR="00CC3700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 не осуществляется.</w:t>
      </w:r>
    </w:p>
    <w:p w:rsidR="00441284" w:rsidRPr="00812CFB" w:rsidRDefault="00441284" w:rsidP="00441284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2.16. С целью оценки доступности и качества муниципальной услуги используются следующие индикаторы и показатели:</w:t>
      </w:r>
    </w:p>
    <w:p w:rsidR="00441284" w:rsidRPr="00812CFB" w:rsidRDefault="00441284" w:rsidP="0044128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администрацию</w:t>
      </w:r>
      <w:r w:rsidRPr="00812CFB">
        <w:rPr>
          <w:sz w:val="28"/>
          <w:szCs w:val="28"/>
        </w:rPr>
        <w:t xml:space="preserve"> </w:t>
      </w:r>
      <w:r w:rsidR="00CC3700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</w:t>
      </w:r>
      <w:r w:rsidRPr="00812CFB">
        <w:rPr>
          <w:sz w:val="28"/>
          <w:szCs w:val="28"/>
          <w:lang w:eastAsia="en-US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441284" w:rsidRPr="00812CFB" w:rsidRDefault="00441284" w:rsidP="0044128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441284" w:rsidRPr="00812CFB" w:rsidRDefault="00441284" w:rsidP="0044128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Pr="00812CFB">
        <w:rPr>
          <w:sz w:val="28"/>
          <w:szCs w:val="28"/>
          <w:lang w:eastAsia="en-US"/>
        </w:rPr>
        <w:lastRenderedPageBreak/>
        <w:t>муниципальной услуги, в том числе с использованием Портала;</w:t>
      </w:r>
    </w:p>
    <w:p w:rsidR="00441284" w:rsidRPr="00812CFB" w:rsidRDefault="00441284" w:rsidP="0044128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>установление должностных лиц, ответственных за предоставление муниципальной услуги;</w:t>
      </w:r>
    </w:p>
    <w:p w:rsidR="00441284" w:rsidRPr="00812CFB" w:rsidRDefault="00441284" w:rsidP="0044128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>установление и соблюдение требований к помещениям, в которых предоставляется услуга;</w:t>
      </w:r>
    </w:p>
    <w:p w:rsidR="00441284" w:rsidRPr="00812CFB" w:rsidRDefault="00441284" w:rsidP="0044128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441284" w:rsidRPr="00812CFB" w:rsidRDefault="00441284" w:rsidP="0044128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Портала;</w:t>
      </w:r>
    </w:p>
    <w:p w:rsidR="00441284" w:rsidRPr="00812CFB" w:rsidRDefault="00441284" w:rsidP="00441284">
      <w:pPr>
        <w:pStyle w:val="ConsPlusTitle"/>
        <w:suppressAutoHyphens w:val="0"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степень удовлетворенности получателей муниципальной услуги качеством и доступностью муниципальной услуги;</w:t>
      </w:r>
    </w:p>
    <w:p w:rsidR="00441284" w:rsidRPr="00812CFB" w:rsidRDefault="00441284" w:rsidP="00441284">
      <w:pPr>
        <w:pStyle w:val="ConsPlusTitle"/>
        <w:suppressAutoHyphens w:val="0"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отсутствие жалоб заявителей на качество предоставления муниципальной услуги;</w:t>
      </w:r>
    </w:p>
    <w:p w:rsidR="00441284" w:rsidRPr="00812CFB" w:rsidRDefault="00441284" w:rsidP="00441284">
      <w:pPr>
        <w:pStyle w:val="ConsPlusTitle"/>
        <w:suppressAutoHyphens w:val="0"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квалификация персонала, оказывающего муниципальную услугу;</w:t>
      </w:r>
    </w:p>
    <w:p w:rsidR="00441284" w:rsidRPr="00812CFB" w:rsidRDefault="00441284" w:rsidP="00441284">
      <w:pPr>
        <w:pStyle w:val="ConsPlusTitle"/>
        <w:suppressAutoHyphens w:val="0"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культура обслуживания (вежливость, эстетичность).</w:t>
      </w:r>
    </w:p>
    <w:p w:rsidR="00D84ACF" w:rsidRPr="00812CFB" w:rsidRDefault="00D84ACF" w:rsidP="003E4D52">
      <w:pPr>
        <w:tabs>
          <w:tab w:val="left" w:pos="858"/>
          <w:tab w:val="left" w:pos="2202"/>
        </w:tabs>
        <w:autoSpaceDE w:val="0"/>
        <w:ind w:firstLine="709"/>
        <w:jc w:val="both"/>
        <w:rPr>
          <w:sz w:val="28"/>
          <w:szCs w:val="28"/>
        </w:rPr>
      </w:pPr>
    </w:p>
    <w:p w:rsidR="00D84ACF" w:rsidRPr="00812CFB" w:rsidRDefault="00D84ACF" w:rsidP="003E4D5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84ACF" w:rsidRPr="00812CFB" w:rsidRDefault="00D84ACF" w:rsidP="003E4D5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D84ACF" w:rsidRPr="00812CFB" w:rsidRDefault="00553D40" w:rsidP="003E4D52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812CFB">
        <w:rPr>
          <w:b w:val="0"/>
          <w:sz w:val="28"/>
          <w:szCs w:val="28"/>
        </w:rPr>
        <w:t xml:space="preserve">3.1. </w:t>
      </w:r>
      <w:r w:rsidR="00D84ACF" w:rsidRPr="00812CFB">
        <w:rPr>
          <w:b w:val="0"/>
          <w:sz w:val="28"/>
          <w:szCs w:val="28"/>
        </w:rPr>
        <w:t xml:space="preserve">Административные действия в рамках исполнения муниципальной услуги осуществляются специалистами </w:t>
      </w:r>
      <w:r w:rsidR="00CC3700" w:rsidRPr="00812CFB">
        <w:rPr>
          <w:b w:val="0"/>
          <w:sz w:val="28"/>
          <w:szCs w:val="28"/>
        </w:rPr>
        <w:t>общего</w:t>
      </w:r>
      <w:r w:rsidR="00D84ACF" w:rsidRPr="00812CFB">
        <w:rPr>
          <w:b w:val="0"/>
          <w:sz w:val="28"/>
          <w:szCs w:val="28"/>
        </w:rPr>
        <w:t xml:space="preserve"> отдела  в соответствии с установленными должностными обязанностями.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3.2. Перечень административных процедур, выполняемых при предоставлении услуги: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прием документов для предоставления муниципальной услуги, либо отказ в приеме документов, регистрация документов</w:t>
      </w:r>
      <w:r w:rsidR="00CC3700" w:rsidRPr="00812CFB">
        <w:rPr>
          <w:b w:val="0"/>
          <w:sz w:val="28"/>
          <w:szCs w:val="28"/>
        </w:rPr>
        <w:t xml:space="preserve"> </w:t>
      </w:r>
      <w:r w:rsidRPr="00812CFB">
        <w:rPr>
          <w:b w:val="0"/>
          <w:sz w:val="28"/>
          <w:szCs w:val="28"/>
        </w:rPr>
        <w:t>-</w:t>
      </w:r>
      <w:r w:rsidR="00CC3700" w:rsidRPr="00812CFB">
        <w:rPr>
          <w:b w:val="0"/>
          <w:sz w:val="28"/>
          <w:szCs w:val="28"/>
        </w:rPr>
        <w:t xml:space="preserve"> </w:t>
      </w:r>
      <w:r w:rsidRPr="00812CFB">
        <w:rPr>
          <w:b w:val="0"/>
          <w:sz w:val="28"/>
          <w:szCs w:val="28"/>
        </w:rPr>
        <w:t>1 рабочий день, (если обрезка, вырубка (уничтожение) зеленых насаждений производилась для устранения аварийных и других чрезвычай</w:t>
      </w:r>
      <w:r w:rsidR="00F44AF6" w:rsidRPr="00812CFB">
        <w:rPr>
          <w:b w:val="0"/>
          <w:sz w:val="28"/>
          <w:szCs w:val="28"/>
        </w:rPr>
        <w:t>ных ситуаций - 1 рабочий день);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812CFB">
        <w:rPr>
          <w:b w:val="0"/>
          <w:sz w:val="28"/>
          <w:szCs w:val="28"/>
        </w:rPr>
        <w:t>рассмотрение заявления и прилагаемых к нему документов, осуществление запросов (в случае необходимости) дополнительных документов в рамках межведомственного информационного взаимодействия-9 рабочих дней;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обследование предполагаемых к сносу зеленых насаждений, составление акта обследования зеленых насаждений, расчет компенсационной стоимости зеленых насаждений подлежащей оплате заявителем (при наличии оснований для ее взимания)</w:t>
      </w:r>
      <w:r w:rsidR="00CC3700" w:rsidRPr="00812CFB">
        <w:rPr>
          <w:sz w:val="28"/>
          <w:szCs w:val="28"/>
        </w:rPr>
        <w:t xml:space="preserve"> </w:t>
      </w:r>
      <w:r w:rsidRPr="00812CFB">
        <w:rPr>
          <w:sz w:val="28"/>
          <w:szCs w:val="28"/>
        </w:rPr>
        <w:t>-</w:t>
      </w:r>
      <w:r w:rsidR="00CC3700" w:rsidRPr="00812CFB">
        <w:rPr>
          <w:sz w:val="28"/>
          <w:szCs w:val="28"/>
        </w:rPr>
        <w:t xml:space="preserve"> </w:t>
      </w:r>
      <w:r w:rsidRPr="00812CFB">
        <w:rPr>
          <w:sz w:val="28"/>
          <w:szCs w:val="28"/>
        </w:rPr>
        <w:t>5 рабочих дней, (если обрезка, вырубка (уничтожение) зеленых насаждений производилась для устранения аварийных и других чрезвычайных ситуаций – 2 рабочих дня)</w:t>
      </w:r>
      <w:r w:rsidRPr="00812CFB">
        <w:rPr>
          <w:rFonts w:eastAsia="Times New Roman"/>
          <w:sz w:val="28"/>
          <w:szCs w:val="28"/>
          <w:lang w:eastAsia="ru-RU"/>
        </w:rPr>
        <w:t>;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принятие решения о выдаче порубочного билета или об отказе в выдаче порубочного билета</w:t>
      </w:r>
      <w:r w:rsidR="007E6B9B" w:rsidRPr="00812CFB">
        <w:rPr>
          <w:b w:val="0"/>
          <w:sz w:val="28"/>
          <w:szCs w:val="28"/>
        </w:rPr>
        <w:t xml:space="preserve"> </w:t>
      </w:r>
      <w:r w:rsidRPr="00812CFB">
        <w:rPr>
          <w:b w:val="0"/>
          <w:sz w:val="28"/>
          <w:szCs w:val="28"/>
        </w:rPr>
        <w:t>-</w:t>
      </w:r>
      <w:r w:rsidR="007E6B9B" w:rsidRPr="00812CFB">
        <w:rPr>
          <w:b w:val="0"/>
          <w:sz w:val="28"/>
          <w:szCs w:val="28"/>
        </w:rPr>
        <w:t xml:space="preserve"> </w:t>
      </w:r>
      <w:r w:rsidRPr="00812CFB">
        <w:rPr>
          <w:b w:val="0"/>
          <w:sz w:val="28"/>
          <w:szCs w:val="28"/>
        </w:rPr>
        <w:t xml:space="preserve">12 рабочих дней, (если обрезка, вырубка (уничтожение) зеленых насаждений производилась для устранения аварийных и других чрезвычайных ситуаций - 1 рабочий день); 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lastRenderedPageBreak/>
        <w:t>выдача или направление заявителю мотивированного отказа в предоставлении муниципальной услуги, либо выдача порубочного билета -2 рабочих дня, (если обрезка, вырубка (уничтожение) зеленых насаждений производилась для устранения аварийных и других чрезвычайных ситуаций - 1 рабочий день).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3.3.</w:t>
      </w:r>
      <w:r w:rsidR="00553D40" w:rsidRPr="00812CFB">
        <w:rPr>
          <w:sz w:val="28"/>
          <w:szCs w:val="28"/>
        </w:rPr>
        <w:t xml:space="preserve"> </w:t>
      </w:r>
      <w:r w:rsidRPr="00812CFB">
        <w:rPr>
          <w:sz w:val="28"/>
          <w:szCs w:val="28"/>
        </w:rPr>
        <w:t>Блок – схема предоставления муниципальной услуги приводится в приложении № 2 к настоящему Административному регламенту.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3.4. Прием документов для предоставления муниципальной услуги либо отказ в приеме документов,  регистрация документов.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Заявитель обращается  с заявлением и приложенными к нему документами, предусмотренными пунктом 2.6 настоящего Административного регламента, за получением муниципальной услуги  в  организационный отдел администрации</w:t>
      </w:r>
      <w:r w:rsidR="006A7724" w:rsidRPr="00812CFB">
        <w:rPr>
          <w:sz w:val="28"/>
          <w:szCs w:val="28"/>
        </w:rPr>
        <w:t>,</w:t>
      </w:r>
      <w:r w:rsidRPr="00812CFB">
        <w:rPr>
          <w:sz w:val="28"/>
          <w:szCs w:val="28"/>
        </w:rPr>
        <w:t xml:space="preserve"> в  МФЦ</w:t>
      </w:r>
      <w:r w:rsidR="006A7724" w:rsidRPr="00812CFB">
        <w:rPr>
          <w:sz w:val="28"/>
          <w:szCs w:val="28"/>
        </w:rPr>
        <w:t>, через Портал.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3.4.</w:t>
      </w:r>
      <w:r w:rsidR="006A7724" w:rsidRPr="00812CFB">
        <w:rPr>
          <w:sz w:val="28"/>
          <w:szCs w:val="28"/>
        </w:rPr>
        <w:t>1</w:t>
      </w:r>
      <w:r w:rsidRPr="00812CFB">
        <w:rPr>
          <w:sz w:val="28"/>
          <w:szCs w:val="28"/>
        </w:rPr>
        <w:t xml:space="preserve">. При приеме заявления и прилагаемых к нему документов специалист администрации </w:t>
      </w:r>
      <w:r w:rsidR="007E6B9B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района, ответственный за предоставление муниципальной услуги (далее – специалист) или работник МФЦ, ответственный за предоставление муниципальной услуги: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тексты документов написаны разборчиво;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документы не исполнены карандашом;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срок действия документов не истек;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документы предоставлены в полном объеме</w:t>
      </w:r>
      <w:r w:rsidR="00DC5F2A" w:rsidRPr="00812CFB">
        <w:rPr>
          <w:sz w:val="28"/>
          <w:szCs w:val="28"/>
        </w:rPr>
        <w:t>;</w:t>
      </w:r>
    </w:p>
    <w:p w:rsidR="00DC5F2A" w:rsidRPr="00812CFB" w:rsidRDefault="00DC5F2A" w:rsidP="00DC5F2A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2CFB">
        <w:rPr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DC5F2A" w:rsidRPr="00812CFB" w:rsidRDefault="00DC5F2A" w:rsidP="00DC5F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 xml:space="preserve">в случае представления заявителем документов, предусмотренных </w:t>
      </w:r>
      <w:hyperlink r:id="rId27" w:history="1">
        <w:r w:rsidRPr="00812CFB">
          <w:rPr>
            <w:sz w:val="28"/>
            <w:szCs w:val="28"/>
            <w:lang w:eastAsia="en-US"/>
          </w:rPr>
          <w:t>пунктами 1</w:t>
        </w:r>
      </w:hyperlink>
      <w:r w:rsidRPr="00812CFB">
        <w:rPr>
          <w:sz w:val="28"/>
          <w:szCs w:val="28"/>
          <w:lang w:eastAsia="en-US"/>
        </w:rPr>
        <w:t>-</w:t>
      </w:r>
      <w:hyperlink r:id="rId28" w:history="1">
        <w:r w:rsidRPr="00812CFB">
          <w:rPr>
            <w:sz w:val="28"/>
            <w:szCs w:val="28"/>
            <w:lang w:eastAsia="en-US"/>
          </w:rPr>
          <w:t>7</w:t>
        </w:r>
      </w:hyperlink>
      <w:r w:rsidRPr="00812CFB">
        <w:rPr>
          <w:sz w:val="28"/>
          <w:szCs w:val="28"/>
          <w:lang w:eastAsia="en-US"/>
        </w:rPr>
        <w:t xml:space="preserve">, </w:t>
      </w:r>
      <w:hyperlink r:id="rId29" w:history="1">
        <w:r w:rsidRPr="00812CFB">
          <w:rPr>
            <w:sz w:val="28"/>
            <w:szCs w:val="28"/>
            <w:lang w:eastAsia="en-US"/>
          </w:rPr>
          <w:t>9</w:t>
        </w:r>
      </w:hyperlink>
      <w:r w:rsidRPr="00812CFB">
        <w:rPr>
          <w:sz w:val="28"/>
          <w:szCs w:val="28"/>
          <w:lang w:eastAsia="en-US"/>
        </w:rPr>
        <w:t xml:space="preserve">, </w:t>
      </w:r>
      <w:hyperlink r:id="rId30" w:history="1">
        <w:r w:rsidRPr="00812CFB">
          <w:rPr>
            <w:sz w:val="28"/>
            <w:szCs w:val="28"/>
            <w:lang w:eastAsia="en-US"/>
          </w:rPr>
          <w:t>10</w:t>
        </w:r>
      </w:hyperlink>
      <w:r w:rsidRPr="00812CFB">
        <w:rPr>
          <w:sz w:val="28"/>
          <w:szCs w:val="28"/>
          <w:lang w:eastAsia="en-US"/>
        </w:rPr>
        <w:t xml:space="preserve">, </w:t>
      </w:r>
      <w:hyperlink r:id="rId31" w:history="1">
        <w:r w:rsidRPr="00812CFB">
          <w:rPr>
            <w:sz w:val="28"/>
            <w:szCs w:val="28"/>
            <w:lang w:eastAsia="en-US"/>
          </w:rPr>
          <w:t>14</w:t>
        </w:r>
      </w:hyperlink>
      <w:r w:rsidRPr="00812CFB">
        <w:rPr>
          <w:sz w:val="28"/>
          <w:szCs w:val="28"/>
          <w:lang w:eastAsia="en-US"/>
        </w:rPr>
        <w:t xml:space="preserve">, </w:t>
      </w:r>
      <w:hyperlink r:id="rId32" w:history="1">
        <w:r w:rsidRPr="00812CFB">
          <w:rPr>
            <w:sz w:val="28"/>
            <w:szCs w:val="28"/>
            <w:lang w:eastAsia="en-US"/>
          </w:rPr>
          <w:t>17</w:t>
        </w:r>
      </w:hyperlink>
      <w:r w:rsidRPr="00812CFB">
        <w:rPr>
          <w:sz w:val="28"/>
          <w:szCs w:val="28"/>
          <w:lang w:eastAsia="en-US"/>
        </w:rPr>
        <w:t xml:space="preserve"> и </w:t>
      </w:r>
      <w:hyperlink r:id="rId33" w:history="1">
        <w:r w:rsidRPr="00812CFB">
          <w:rPr>
            <w:sz w:val="28"/>
            <w:szCs w:val="28"/>
            <w:lang w:eastAsia="en-US"/>
          </w:rPr>
          <w:t>18 части 6 статьи 7</w:t>
        </w:r>
      </w:hyperlink>
      <w:r w:rsidRPr="00812CFB">
        <w:rPr>
          <w:sz w:val="28"/>
          <w:szCs w:val="28"/>
          <w:lang w:eastAsia="en-US"/>
        </w:rPr>
        <w:t xml:space="preserve"> Федерального закона от                 </w:t>
      </w:r>
      <w:r w:rsidRPr="00812CFB">
        <w:rPr>
          <w:sz w:val="28"/>
          <w:szCs w:val="28"/>
          <w:lang w:eastAsia="en-US"/>
        </w:rPr>
        <w:lastRenderedPageBreak/>
        <w:t>27 июля 2010 года № 210-ФЗ «Об организации предоставления государственных и муниципальных услуг»,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«верно».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При наличии основания для отказа в приеме документов, указанного в пункте 2.7 настоящего Административного регламента, специалист (работник МФЦ) уведомляет заявителя об отказе в приеме документов и предлагает принять меры по  устранению причин, явившихся основанием для  такого отказа.</w:t>
      </w:r>
    </w:p>
    <w:p w:rsidR="00D84ACF" w:rsidRPr="00812CFB" w:rsidRDefault="00D84ACF" w:rsidP="003E4D52">
      <w:pPr>
        <w:tabs>
          <w:tab w:val="left" w:pos="3570"/>
          <w:tab w:val="left" w:pos="414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При отсутствии основания для отказа в приеме документов, указанного в пункте 2.7 настоящего Административного регламента, специалист (работник МФЦ) принимает заявление с приложенными к нему документами и выдает заявителю расписку о приеме документов. В расписке указываются: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Ф.И.О. заявителя или наименование юридического лица (лиц по доверенности);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адрес объекта;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максимальный срок оказания муниципальной услуги;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способ предоставления результата оказания муниципальной услуги.</w:t>
      </w:r>
    </w:p>
    <w:p w:rsidR="00D84ACF" w:rsidRPr="00812CFB" w:rsidRDefault="00D84ACF" w:rsidP="003E4D52">
      <w:pPr>
        <w:tabs>
          <w:tab w:val="left" w:pos="3570"/>
          <w:tab w:val="left" w:pos="414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(работником МФЦ):</w:t>
      </w:r>
    </w:p>
    <w:p w:rsidR="00D84ACF" w:rsidRPr="00812CFB" w:rsidRDefault="00D84ACF" w:rsidP="003E4D52">
      <w:pPr>
        <w:tabs>
          <w:tab w:val="left" w:pos="3570"/>
          <w:tab w:val="left" w:pos="414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о сроке предоставления муниципальной услуги;</w:t>
      </w:r>
    </w:p>
    <w:p w:rsidR="00D84ACF" w:rsidRPr="00812CFB" w:rsidRDefault="00D84ACF" w:rsidP="003E4D52">
      <w:pPr>
        <w:tabs>
          <w:tab w:val="left" w:pos="3570"/>
          <w:tab w:val="left" w:pos="414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о возможности отказа в предоставлении муниципальной услуги.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Выдача заявителю расписки подтверждает факт приема специалистом (работником МФЦ) комплекта документов от заявителя.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для оказания муниципальной услуги в МФЦ работник МФЦ передают заявление и прилагаемые к нему документы в течение 1 рабочего дня в администрацию </w:t>
      </w:r>
      <w:r w:rsidR="007E6B9B" w:rsidRPr="00812CFB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812CFB">
        <w:rPr>
          <w:rFonts w:ascii="Times New Roman" w:hAnsi="Times New Roman" w:cs="Times New Roman"/>
          <w:sz w:val="28"/>
          <w:szCs w:val="28"/>
        </w:rPr>
        <w:t>сельского поселения Ейского района на основании реестра, который составляется в 2 экземплярах и содержит дату и время передачи.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При передаче пакета документов специалист, проверяет в присутствии работника МФЦ,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специалиста, второй - подлежит возврату работнику (курьеру) МФЦ.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lastRenderedPageBreak/>
        <w:t>При наличии основания для отказа в приеме документов, указанного в пункте 2.7 настоящего Административного регламента, специалист не позднее двух календарных дней со дня представления документов уведомляет заявителя об отказе в приеме документов и предлагает прин</w:t>
      </w:r>
      <w:r w:rsidR="00812CFB" w:rsidRPr="00812CFB">
        <w:rPr>
          <w:sz w:val="28"/>
          <w:szCs w:val="28"/>
        </w:rPr>
        <w:t xml:space="preserve">ять меры по </w:t>
      </w:r>
      <w:r w:rsidRPr="00812CFB">
        <w:rPr>
          <w:sz w:val="28"/>
          <w:szCs w:val="28"/>
        </w:rPr>
        <w:t>устранению пр</w:t>
      </w:r>
      <w:r w:rsidR="00812CFB" w:rsidRPr="00812CFB">
        <w:rPr>
          <w:sz w:val="28"/>
          <w:szCs w:val="28"/>
        </w:rPr>
        <w:t xml:space="preserve">ичин, явившихся основанием для </w:t>
      </w:r>
      <w:r w:rsidRPr="00812CFB">
        <w:rPr>
          <w:sz w:val="28"/>
          <w:szCs w:val="28"/>
        </w:rPr>
        <w:t>такого отказа.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3.4.</w:t>
      </w:r>
      <w:r w:rsidR="006A7724" w:rsidRPr="00812CFB">
        <w:rPr>
          <w:sz w:val="28"/>
          <w:szCs w:val="28"/>
        </w:rPr>
        <w:t>2</w:t>
      </w:r>
      <w:r w:rsidRPr="00812CFB">
        <w:rPr>
          <w:sz w:val="28"/>
          <w:szCs w:val="28"/>
        </w:rPr>
        <w:t xml:space="preserve">. В случае обращения заявителя для предоставления муниципальной услуги через Портал заявление и сканированные копии документов, указанные в подразделе 2.6 раздела </w:t>
      </w:r>
      <w:r w:rsidR="00DC5F2A" w:rsidRPr="00812CFB">
        <w:rPr>
          <w:sz w:val="28"/>
          <w:szCs w:val="28"/>
        </w:rPr>
        <w:t>2</w:t>
      </w:r>
      <w:r w:rsidRPr="00812CFB">
        <w:rPr>
          <w:sz w:val="28"/>
          <w:szCs w:val="28"/>
        </w:rPr>
        <w:t xml:space="preserve"> Регламента, направляются в уполномоченный орган.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="00DC5F2A" w:rsidRPr="00812CFB">
        <w:rPr>
          <w:sz w:val="28"/>
          <w:szCs w:val="28"/>
        </w:rPr>
        <w:t>2</w:t>
      </w:r>
      <w:r w:rsidRPr="00812CFB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</w:t>
      </w:r>
      <w:r w:rsidR="00812CFB" w:rsidRPr="00812CFB">
        <w:rPr>
          <w:sz w:val="28"/>
          <w:szCs w:val="28"/>
        </w:rPr>
        <w:t>уемых для предоставления услуг.</w:t>
      </w:r>
    </w:p>
    <w:p w:rsidR="00D84ACF" w:rsidRPr="00812CFB" w:rsidRDefault="006A7724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уполномоченного органа услуги в день принятия документов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</w:t>
      </w:r>
      <w:r w:rsidR="00D84ACF" w:rsidRPr="00812CFB">
        <w:rPr>
          <w:sz w:val="28"/>
          <w:szCs w:val="28"/>
        </w:rPr>
        <w:t>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После подачи заявления и прилагаемых документов с использованием Портала осуществляется передача заявления посредством автоматизированной с</w:t>
      </w:r>
      <w:r w:rsidR="00812CFB" w:rsidRPr="00812CFB">
        <w:rPr>
          <w:sz w:val="28"/>
          <w:szCs w:val="28"/>
        </w:rPr>
        <w:t>истемы в уполномоченный орган.</w:t>
      </w:r>
    </w:p>
    <w:p w:rsidR="00D84ACF" w:rsidRPr="00812CFB" w:rsidRDefault="00D84ACF" w:rsidP="003E4D52">
      <w:pPr>
        <w:widowControl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В случае получения заявления и прилагаемых к нему документов в электронном виде специалист подтверждает получение заявления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Заявление, представленное с </w:t>
      </w:r>
      <w:r w:rsidR="00812CFB" w:rsidRPr="00812CFB">
        <w:rPr>
          <w:sz w:val="28"/>
          <w:szCs w:val="28"/>
        </w:rPr>
        <w:t>нарушением, не рассматривается.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Уведомление об отказе в приеме заявления к рассмотрению должно </w:t>
      </w:r>
      <w:r w:rsidRPr="00812CFB">
        <w:rPr>
          <w:sz w:val="28"/>
          <w:szCs w:val="28"/>
        </w:rPr>
        <w:lastRenderedPageBreak/>
        <w:t>содержать информацию о причинах отказа со ссылкой на пункт Регламента.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рассмотрению. 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Срок рассмотрения заявления исчисляется со дня регистрации заявления.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Принятое заявление распечатывается, заверяется подписью принявшего его сотрудника и передается главе </w:t>
      </w:r>
      <w:r w:rsidR="007E6B9B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 для наложения резолюции.</w:t>
      </w:r>
    </w:p>
    <w:p w:rsidR="006A7724" w:rsidRPr="00812CFB" w:rsidRDefault="00D84ACF" w:rsidP="003E4D52">
      <w:pPr>
        <w:tabs>
          <w:tab w:val="left" w:pos="3570"/>
          <w:tab w:val="left" w:pos="414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3.4.</w:t>
      </w:r>
      <w:r w:rsidR="006A7724" w:rsidRPr="00812CFB">
        <w:rPr>
          <w:sz w:val="28"/>
          <w:szCs w:val="28"/>
        </w:rPr>
        <w:t>3</w:t>
      </w:r>
      <w:r w:rsidRPr="00812CFB">
        <w:rPr>
          <w:sz w:val="28"/>
          <w:szCs w:val="28"/>
        </w:rPr>
        <w:t xml:space="preserve">. Результатом административной процедуры является </w:t>
      </w:r>
      <w:r w:rsidR="006A7724" w:rsidRPr="00812CFB">
        <w:rPr>
          <w:sz w:val="28"/>
          <w:szCs w:val="28"/>
        </w:rPr>
        <w:t>прием документов для предоставления муниципальной услуги, либо отказ в приеме документов,  регистрация документов.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3.5. Рассмотрение заявления и прилагаемых к нему документов, осуществление запросов </w:t>
      </w:r>
      <w:r w:rsidRPr="00812CFB">
        <w:rPr>
          <w:rFonts w:eastAsia="Times New Roman"/>
          <w:sz w:val="28"/>
          <w:szCs w:val="28"/>
          <w:lang w:eastAsia="ru-RU"/>
        </w:rPr>
        <w:t>(в случае необходимости) дополнительных документов в рамках межведомственного информационного взаимодействия</w:t>
      </w:r>
      <w:r w:rsidR="002F42B9">
        <w:rPr>
          <w:rFonts w:eastAsia="Times New Roman"/>
          <w:sz w:val="28"/>
          <w:szCs w:val="28"/>
          <w:lang w:eastAsia="ru-RU"/>
        </w:rPr>
        <w:t>.</w:t>
      </w:r>
    </w:p>
    <w:p w:rsidR="00D84ACF" w:rsidRPr="00812CFB" w:rsidRDefault="00D84ACF" w:rsidP="003E4D52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3.5.1. Специалист после приема документов осуществляет проверку полноты и достоверности документов, выявляет наличие оснований для предоставления муниципальной услуги или основания для отказа в предоставлении муниципальной услуги.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3.5.2. В случае отсутствия оснований для отказа в предоставлении муниципальной услуги специалист </w:t>
      </w:r>
      <w:r w:rsidRPr="00812CFB">
        <w:rPr>
          <w:sz w:val="28"/>
          <w:szCs w:val="28"/>
          <w:lang w:eastAsia="ar-SA"/>
        </w:rPr>
        <w:t>запрашивает (в случае необходимости) дополнительные документы в рамках межведомственного информационного взаимодействия.</w:t>
      </w:r>
      <w:r w:rsidRPr="00812CFB">
        <w:rPr>
          <w:sz w:val="28"/>
          <w:szCs w:val="28"/>
        </w:rPr>
        <w:t xml:space="preserve"> 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3.6. Обследование предполагаемых к сносу зеленых насаждений, составление акта обследования зеленых насаждений, расчет компенсационной стоимости зеленых насаждений подлежащей оплате заявителем (при наличии оснований для ее взимания)</w:t>
      </w:r>
      <w:r w:rsidR="00812CFB" w:rsidRPr="00812CFB">
        <w:rPr>
          <w:sz w:val="28"/>
          <w:szCs w:val="28"/>
        </w:rPr>
        <w:t>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3.6.1. Основанием для начала административной процедуры, служит передача специалистом председателю комиссии заявления с приложенными к нему документами.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3.6.2. Комиссия принимает решение о дате и времени выезда на место в целях определения качественного состояния зеленых насаждений, сверки с представленной документацией, отбора, пометки деревьев и кустарников. Члены комиссии и заявитель оповещаются о дне выезда секретарем комиссии посредством телефонной связи или лично.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3.6.3. Результаты комиссионного обследования оформляются </w:t>
      </w:r>
      <w:hyperlink r:id="rId34" w:anchor="Par569" w:history="1">
        <w:r w:rsidRPr="00812CFB">
          <w:rPr>
            <w:rStyle w:val="a6"/>
            <w:color w:val="auto"/>
            <w:sz w:val="28"/>
            <w:szCs w:val="28"/>
            <w:u w:val="none"/>
          </w:rPr>
          <w:t>актом</w:t>
        </w:r>
      </w:hyperlink>
      <w:r w:rsidRPr="00812CFB">
        <w:rPr>
          <w:sz w:val="28"/>
          <w:szCs w:val="28"/>
        </w:rPr>
        <w:t xml:space="preserve"> обследования зеленых насаждений, который составляется секретарем комиссии в 2 экземплярах (приложение № 3). Акт обследования зеленых насаждений приобщается к заявлению с приложенными к нему документами, ранее переда</w:t>
      </w:r>
      <w:bookmarkStart w:id="0" w:name="sub_10262"/>
      <w:r w:rsidR="00812CFB" w:rsidRPr="00812CFB">
        <w:rPr>
          <w:sz w:val="28"/>
          <w:szCs w:val="28"/>
        </w:rPr>
        <w:t>нными на рассмотрение комиссии.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3.7. Принятие решения о выдаче порубочного билета или об отказе в выдаче порубочного билета.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3.7.1.</w:t>
      </w:r>
      <w:r w:rsidR="00553D40" w:rsidRPr="00812CFB">
        <w:rPr>
          <w:sz w:val="28"/>
          <w:szCs w:val="28"/>
        </w:rPr>
        <w:t xml:space="preserve"> </w:t>
      </w:r>
      <w:r w:rsidRPr="00812CFB">
        <w:rPr>
          <w:sz w:val="28"/>
          <w:szCs w:val="28"/>
        </w:rPr>
        <w:t>Основанием для начала административной процедуры, служит акт обследования зеленых насаждений.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3.7.2. </w:t>
      </w:r>
      <w:r w:rsidRPr="00812CFB">
        <w:rPr>
          <w:rStyle w:val="apple-converted-space"/>
          <w:iCs/>
          <w:sz w:val="28"/>
          <w:szCs w:val="28"/>
        </w:rPr>
        <w:t xml:space="preserve">Результатом административной процедуры является </w:t>
      </w:r>
      <w:r w:rsidRPr="00812CFB">
        <w:rPr>
          <w:sz w:val="28"/>
          <w:szCs w:val="28"/>
        </w:rPr>
        <w:t>оформление порубочного билета</w:t>
      </w:r>
      <w:r w:rsidRPr="00812CFB">
        <w:rPr>
          <w:rStyle w:val="apple-converted-space"/>
          <w:iCs/>
          <w:sz w:val="28"/>
          <w:szCs w:val="28"/>
        </w:rPr>
        <w:t xml:space="preserve"> или письма об отказе в предоставлении муниципальной </w:t>
      </w:r>
      <w:r w:rsidRPr="00812CFB">
        <w:rPr>
          <w:rStyle w:val="apple-converted-space"/>
          <w:iCs/>
          <w:sz w:val="28"/>
          <w:szCs w:val="28"/>
        </w:rPr>
        <w:lastRenderedPageBreak/>
        <w:t>услуги.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На основании акта обследования зеленых насаждений специалист производит </w:t>
      </w:r>
      <w:hyperlink r:id="rId35" w:anchor="Par653" w:history="1">
        <w:r w:rsidRPr="00812CFB">
          <w:rPr>
            <w:rStyle w:val="a6"/>
            <w:color w:val="auto"/>
            <w:sz w:val="28"/>
            <w:szCs w:val="28"/>
            <w:u w:val="none"/>
          </w:rPr>
          <w:t>расчет</w:t>
        </w:r>
      </w:hyperlink>
      <w:r w:rsidRPr="00812CFB">
        <w:rPr>
          <w:sz w:val="28"/>
          <w:szCs w:val="28"/>
        </w:rPr>
        <w:t xml:space="preserve"> компенсационной стоимости зеленых насаждений (приложение №4) и готовит порубочный билет или готовит </w:t>
      </w:r>
      <w:r w:rsidRPr="00812CFB">
        <w:rPr>
          <w:rStyle w:val="apple-converted-space"/>
          <w:iCs/>
          <w:sz w:val="28"/>
          <w:szCs w:val="28"/>
        </w:rPr>
        <w:t>письмо об отказе в предоставлении муниципальной услуги</w:t>
      </w:r>
      <w:r w:rsidRPr="00812CFB">
        <w:rPr>
          <w:sz w:val="28"/>
          <w:szCs w:val="28"/>
        </w:rPr>
        <w:t>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3.7.3. Порубочный билет оформляется специалистом в 2-х экземплярах по форме, установленной в приложении № 5 (1-й экземпляр хранится в архиве администрации, 2-й экземпляр выдается заявителю или специалисту МФЦ для передачи заявителю) и передается на рассмотрение и подписание главе </w:t>
      </w:r>
      <w:r w:rsidR="00616CB5" w:rsidRPr="00812CFB">
        <w:rPr>
          <w:sz w:val="28"/>
          <w:szCs w:val="28"/>
        </w:rPr>
        <w:t xml:space="preserve">Красноармейского </w:t>
      </w:r>
      <w:r w:rsidR="00D34930" w:rsidRPr="00812CFB">
        <w:rPr>
          <w:sz w:val="28"/>
          <w:szCs w:val="28"/>
        </w:rPr>
        <w:t>сельского поселения</w:t>
      </w:r>
      <w:r w:rsidRPr="00812CFB">
        <w:rPr>
          <w:sz w:val="28"/>
          <w:szCs w:val="28"/>
        </w:rPr>
        <w:t>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3.7.4. В случае наличия оснований для отказа предоставления муниципальной услуги, указанных в пункте 2.9 настоящего Административного регламента специалист в течение трех рабочих дней со дня поступления к нему акта обследования зеленых насаждений готовит письмо за подписью главы </w:t>
      </w:r>
      <w:r w:rsidR="00F07F61" w:rsidRPr="00812CFB">
        <w:rPr>
          <w:sz w:val="28"/>
          <w:szCs w:val="28"/>
        </w:rPr>
        <w:t>поселения</w:t>
      </w:r>
      <w:r w:rsidRPr="00812CFB">
        <w:rPr>
          <w:sz w:val="28"/>
          <w:szCs w:val="28"/>
        </w:rPr>
        <w:t xml:space="preserve"> об отказе в предоставлении муниципальной услуги с указанием причины такого отказа.</w:t>
      </w:r>
    </w:p>
    <w:bookmarkEnd w:id="0"/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3.8. Выдача порубочного билета, выдача или направление заявителю мотивированного отказа в предоставлении муниципальной услуги.</w:t>
      </w:r>
    </w:p>
    <w:p w:rsidR="00DC5F2A" w:rsidRPr="00812CFB" w:rsidRDefault="00DC5F2A" w:rsidP="00DC5F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>Заявитель вправе получить результат предоставления муниципальной услуги по своему выбору:</w:t>
      </w:r>
    </w:p>
    <w:p w:rsidR="00DC5F2A" w:rsidRPr="00812CFB" w:rsidRDefault="00DC5F2A" w:rsidP="00DC5F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>1) на бумажном носителе;</w:t>
      </w:r>
    </w:p>
    <w:p w:rsidR="00DC5F2A" w:rsidRPr="00812CFB" w:rsidRDefault="00DC5F2A" w:rsidP="00DC5F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 xml:space="preserve">2) в форме электронного документа, подписанного главой </w:t>
      </w:r>
      <w:r w:rsidR="00616CB5" w:rsidRPr="00812CFB">
        <w:rPr>
          <w:sz w:val="28"/>
          <w:szCs w:val="28"/>
        </w:rPr>
        <w:t>Красноармейского</w:t>
      </w:r>
      <w:r w:rsidR="00616CB5" w:rsidRPr="00812CFB">
        <w:rPr>
          <w:sz w:val="28"/>
          <w:szCs w:val="28"/>
          <w:lang w:eastAsia="en-US"/>
        </w:rPr>
        <w:t xml:space="preserve"> </w:t>
      </w:r>
      <w:r w:rsidRPr="00812CFB">
        <w:rPr>
          <w:sz w:val="28"/>
          <w:szCs w:val="28"/>
          <w:lang w:eastAsia="en-US"/>
        </w:rPr>
        <w:t>сельского поселения Ейского района, с использованием усиленной квалифицированной электронной подписи.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3.8.1. Основанием для начала административной процедуры является подписание главой </w:t>
      </w:r>
      <w:r w:rsidR="00F07F61" w:rsidRPr="00812CFB">
        <w:rPr>
          <w:sz w:val="28"/>
          <w:szCs w:val="28"/>
        </w:rPr>
        <w:t>поселения</w:t>
      </w:r>
      <w:r w:rsidRPr="00812CFB">
        <w:rPr>
          <w:sz w:val="28"/>
          <w:szCs w:val="28"/>
        </w:rPr>
        <w:t xml:space="preserve"> порубочного билета или письма об отказе в предоставлении муниципальной услуги</w:t>
      </w:r>
      <w:r w:rsidRPr="00812CFB">
        <w:rPr>
          <w:rStyle w:val="apple-converted-space"/>
          <w:iCs/>
          <w:sz w:val="28"/>
          <w:szCs w:val="28"/>
        </w:rPr>
        <w:t>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3.8.2. При наличии оснований для взимания платы специалист выдает заявителю лично или направляет посредством почтовой связи расчет компенсационной стоимости зеленых насаждений с указанием размера компенсационной стоимости зеленых насаждений, подлежащей оплате, реквизитов для оплаты в бюджет </w:t>
      </w:r>
      <w:r w:rsidR="00616CB5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района, дате явки в администрацию или МФЦ для получения порубочного билета.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3.8.3. Заявитель произ</w:t>
      </w:r>
      <w:r w:rsidR="00DC5F2A" w:rsidRPr="00812CFB">
        <w:rPr>
          <w:sz w:val="28"/>
          <w:szCs w:val="28"/>
        </w:rPr>
        <w:t xml:space="preserve">водит оплату и предоставляет в </w:t>
      </w:r>
      <w:r w:rsidRPr="00812CFB">
        <w:rPr>
          <w:sz w:val="28"/>
          <w:szCs w:val="28"/>
        </w:rPr>
        <w:t>администрацию лично или посредством почтовой связи копии</w:t>
      </w:r>
      <w:r w:rsidR="00812CFB" w:rsidRPr="00812CFB">
        <w:rPr>
          <w:sz w:val="28"/>
          <w:szCs w:val="28"/>
        </w:rPr>
        <w:t xml:space="preserve"> платёжных поручений об оплате.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3.8.4. При наличии оснований для взимания платы после поступления документа, подтверждающего внесение заявителем платы, </w:t>
      </w:r>
      <w:r w:rsidRPr="00812CFB">
        <w:rPr>
          <w:rStyle w:val="apple-converted-space"/>
          <w:iCs/>
          <w:sz w:val="28"/>
          <w:szCs w:val="28"/>
        </w:rPr>
        <w:t>порубочный билет</w:t>
      </w:r>
      <w:r w:rsidRPr="00812CFB">
        <w:rPr>
          <w:sz w:val="28"/>
          <w:szCs w:val="28"/>
        </w:rPr>
        <w:t xml:space="preserve"> направляется заявителю в течение двух рабочих дней, со дня поступления такого документа заказным письмом с уведомлением, либо порубочный билет передается в МФЦ.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 xml:space="preserve">В отсутствие оснований для взимания платы </w:t>
      </w:r>
      <w:r w:rsidRPr="00812CFB">
        <w:rPr>
          <w:rStyle w:val="apple-converted-space"/>
          <w:rFonts w:ascii="Times New Roman" w:hAnsi="Times New Roman" w:cs="Times New Roman"/>
          <w:iCs/>
          <w:sz w:val="28"/>
          <w:szCs w:val="28"/>
        </w:rPr>
        <w:t>порубочный билет</w:t>
      </w:r>
      <w:r w:rsidRPr="00812CFB">
        <w:rPr>
          <w:rFonts w:ascii="Times New Roman" w:hAnsi="Times New Roman" w:cs="Times New Roman"/>
          <w:sz w:val="28"/>
          <w:szCs w:val="28"/>
        </w:rPr>
        <w:t xml:space="preserve"> направляется заявителю в течение 1 рабочего дня</w:t>
      </w:r>
      <w:r w:rsidR="005D27C3" w:rsidRPr="00812CFB">
        <w:rPr>
          <w:rFonts w:ascii="Times New Roman" w:hAnsi="Times New Roman" w:cs="Times New Roman"/>
          <w:sz w:val="28"/>
          <w:szCs w:val="28"/>
        </w:rPr>
        <w:t xml:space="preserve">, со дня подписания его главой поселения </w:t>
      </w:r>
      <w:r w:rsidRPr="00812CFB">
        <w:rPr>
          <w:rFonts w:ascii="Times New Roman" w:hAnsi="Times New Roman" w:cs="Times New Roman"/>
          <w:sz w:val="28"/>
          <w:szCs w:val="28"/>
        </w:rPr>
        <w:t>заказным письмом с уведомлением, либо порубочный билет передается в МФЦ.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lastRenderedPageBreak/>
        <w:t>3.8.5. Письмо об отказе в предоставлении муниципальной услуги направляется заявителю или в МФЦ в течение в течение 2 рабочих дней, со дня регистрации ответа, способом, указанным в заявлении.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 xml:space="preserve">3.8.6. Специалист передает </w:t>
      </w:r>
      <w:r w:rsidR="00812CFB" w:rsidRPr="00812CFB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812CFB">
        <w:rPr>
          <w:rFonts w:ascii="Times New Roman" w:hAnsi="Times New Roman" w:cs="Times New Roman"/>
          <w:sz w:val="28"/>
          <w:szCs w:val="28"/>
        </w:rPr>
        <w:t>работнику МФЦ на основании реестра, которы</w:t>
      </w:r>
      <w:r w:rsidR="00812CFB" w:rsidRPr="00812CFB">
        <w:rPr>
          <w:rFonts w:ascii="Times New Roman" w:hAnsi="Times New Roman" w:cs="Times New Roman"/>
          <w:sz w:val="28"/>
          <w:szCs w:val="28"/>
        </w:rPr>
        <w:t>й составляется в 2 экземплярах.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Работник МФЦ проверяет соответствие с данными, указанными в реестре, проставляет дату, время получения документов и подпись. Первый экземпляр реестра остается у специалиста, второй - подлежит возврату работнику МФЦ.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3.8.7. В случае получения результата предоставления муниципальной услуги лично, заявитель (</w:t>
      </w:r>
      <w:r w:rsidRPr="00812CFB">
        <w:rPr>
          <w:rStyle w:val="apple-converted-space"/>
          <w:iCs/>
          <w:sz w:val="28"/>
          <w:szCs w:val="28"/>
        </w:rPr>
        <w:t>уполномоченный представитель</w:t>
      </w:r>
      <w:r w:rsidRPr="00812CFB">
        <w:rPr>
          <w:sz w:val="28"/>
          <w:szCs w:val="28"/>
        </w:rPr>
        <w:t>) прибывает в администрацию к специалисту (работнику МФЦ).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Специалист (работник МФЦ):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ус</w:t>
      </w:r>
      <w:r w:rsidR="00812CFB">
        <w:rPr>
          <w:sz w:val="28"/>
          <w:szCs w:val="28"/>
        </w:rPr>
        <w:t>танавливает личность заявителя,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подпись);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знакомит с содержанием документов и выдает их.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В случае получения результата предоставления муниципальной услуги посредством почтовой связи способом фиксации результата выполнения административной процедуры является наличие почтовой квитанции об отправлении письма.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3.8.8. Конечным результатом данной административной процедуры является выдача заявителю </w:t>
      </w:r>
      <w:r w:rsidRPr="00812CFB">
        <w:rPr>
          <w:rStyle w:val="apple-converted-space"/>
          <w:iCs/>
          <w:sz w:val="28"/>
          <w:szCs w:val="28"/>
        </w:rPr>
        <w:t>порубочного билета</w:t>
      </w:r>
      <w:r w:rsidRPr="00812CFB">
        <w:rPr>
          <w:sz w:val="28"/>
          <w:szCs w:val="28"/>
        </w:rPr>
        <w:t xml:space="preserve"> или письма об отказе в предоставлении муниципальной услуги и пакета документов.</w:t>
      </w:r>
    </w:p>
    <w:p w:rsidR="00DC5F2A" w:rsidRPr="00812CFB" w:rsidRDefault="00DC5F2A" w:rsidP="00DC5F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 xml:space="preserve">В случае если заявление и прилагаемые документы поданы в электронном виде, сканированная копия результата предоставления муниципальной услуги направляется заявителю по электронной почте или в личный кабинет заявителя на Портал. При подаче заявления в электронном виде для получения подлинника результата предоставления муниципальной услуги, заявитель (представитель) прибывает в администрацию </w:t>
      </w:r>
      <w:r w:rsidR="004031CF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 xml:space="preserve">сельского поселения Ейского района </w:t>
      </w:r>
      <w:r w:rsidRPr="00812CFB">
        <w:rPr>
          <w:sz w:val="28"/>
          <w:szCs w:val="28"/>
          <w:lang w:eastAsia="en-US"/>
        </w:rPr>
        <w:t>лично с документом, удостоверяющим личность (подтверждающим полномочия).</w:t>
      </w:r>
    </w:p>
    <w:p w:rsidR="00DC5F2A" w:rsidRPr="00812CFB" w:rsidRDefault="00DC5F2A" w:rsidP="00DC5F2A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Результат муниципальной услуги по экстерриториальному принципу в виде электронных документов и (или) электронных образцов документов заверяется главой </w:t>
      </w:r>
      <w:r w:rsidR="004031CF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района.</w:t>
      </w:r>
    </w:p>
    <w:p w:rsidR="00DC5F2A" w:rsidRPr="00812CFB" w:rsidRDefault="00DC5F2A" w:rsidP="00DC5F2A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2CFB">
        <w:rPr>
          <w:sz w:val="28"/>
          <w:szCs w:val="28"/>
        </w:rPr>
        <w:t xml:space="preserve">Заявитель для получения результата предоставления муниципальной услуги по экстерриториальному принципу на бумажном носителе имеет право обратиться непосредственно в администрацию </w:t>
      </w:r>
      <w:r w:rsidR="00616CB5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района.</w:t>
      </w:r>
    </w:p>
    <w:p w:rsidR="00DC5F2A" w:rsidRPr="00812CFB" w:rsidRDefault="00DC5F2A" w:rsidP="00DC5F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 xml:space="preserve">Выдача результата предоставления муниципальной услуги осуществляется в том же порядке, что и при обращении заявителя за </w:t>
      </w:r>
      <w:r w:rsidRPr="00812CFB">
        <w:rPr>
          <w:sz w:val="28"/>
          <w:szCs w:val="28"/>
          <w:lang w:eastAsia="en-US"/>
        </w:rPr>
        <w:lastRenderedPageBreak/>
        <w:t>получением муниципальной услуги непосредственно в администрацию</w:t>
      </w:r>
      <w:r w:rsidRPr="00812CFB">
        <w:rPr>
          <w:sz w:val="28"/>
          <w:szCs w:val="28"/>
        </w:rPr>
        <w:t xml:space="preserve"> </w:t>
      </w:r>
      <w:r w:rsidR="00616CB5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</w:t>
      </w:r>
      <w:r w:rsidRPr="00812CFB">
        <w:rPr>
          <w:sz w:val="28"/>
          <w:szCs w:val="28"/>
          <w:lang w:eastAsia="en-US"/>
        </w:rPr>
        <w:t>.</w:t>
      </w:r>
    </w:p>
    <w:p w:rsidR="00DC5F2A" w:rsidRPr="00812CFB" w:rsidRDefault="00DC5F2A" w:rsidP="00DC5F2A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2CFB">
        <w:rPr>
          <w:sz w:val="28"/>
          <w:szCs w:val="28"/>
        </w:rPr>
        <w:t xml:space="preserve">В случае обращения заявителя за предоставлением муниципальной услуги через Портал рассмотрение заявления и документов отраслевым органом и подготовка решения о предоставлении (об отказе в предоставлении) муниципальной услуги осуществляется в том же порядке, что и при обращении заявителя через МФЦ или непосредственно в администрацию </w:t>
      </w:r>
      <w:r w:rsidR="00616CB5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района.</w:t>
      </w:r>
    </w:p>
    <w:p w:rsidR="00DC5F2A" w:rsidRPr="00812CFB" w:rsidRDefault="00DC5F2A" w:rsidP="00DC5F2A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2CFB">
        <w:rPr>
          <w:sz w:val="28"/>
          <w:szCs w:val="28"/>
        </w:rPr>
        <w:t xml:space="preserve">Конфиденциальная информация, поступившая в администрацию </w:t>
      </w:r>
      <w:r w:rsidR="00616CB5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 xml:space="preserve">сельского поселения Ейского района, не подлежит разглашению специалистами администрации </w:t>
      </w:r>
      <w:r w:rsidR="00616CB5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района. Специалисты, участвующие в приеме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</w:t>
      </w:r>
    </w:p>
    <w:p w:rsidR="00DC5F2A" w:rsidRPr="00812CFB" w:rsidRDefault="00DC5F2A" w:rsidP="00DC5F2A">
      <w:pPr>
        <w:autoSpaceDE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>Заявитель вправе получить результат предоставления муниципальной услуги в течение срока действия результата предоставления муниципальной услуги.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</w:rPr>
      </w:pPr>
    </w:p>
    <w:p w:rsidR="00D84ACF" w:rsidRPr="00812CFB" w:rsidRDefault="00D84ACF" w:rsidP="003E4D5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4. Формы контроля за исполнением административного регламента</w:t>
      </w:r>
    </w:p>
    <w:p w:rsidR="00D84ACF" w:rsidRPr="00812CFB" w:rsidRDefault="00D84ACF" w:rsidP="003E4D5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DC5F2A" w:rsidRPr="00812CFB" w:rsidRDefault="00DC5F2A" w:rsidP="00DC5F2A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4.1. Контроль за предоставлением муниципальной услуги осуществляет  глава </w:t>
      </w:r>
      <w:r w:rsidR="00616CB5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района.</w:t>
      </w:r>
    </w:p>
    <w:p w:rsidR="00DC5F2A" w:rsidRPr="00812CFB" w:rsidRDefault="00DC5F2A" w:rsidP="00DC5F2A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Проверка полноты и качества предоставления муниципальной услуги осуществляется на основании распоряжения администрации </w:t>
      </w:r>
      <w:r w:rsidR="00616CB5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 поселения Ейского района. Проверки могут носить плановый характер (осуществляться на основании планов работы), тематический характер (проверка предоставления муниципальной услуги в отношении отдельных категорий заявителей) и внеплановый характер (по конкретному обращению заявителя).</w:t>
      </w:r>
    </w:p>
    <w:p w:rsidR="00DC5F2A" w:rsidRPr="00812CFB" w:rsidRDefault="00DC5F2A" w:rsidP="00DC5F2A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Для проведения проверки полноты и качества предоставления муниципальной услуги распоряжением администрации  </w:t>
      </w:r>
      <w:r w:rsidR="00616CB5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 формируется комиссия. Результаты деятельности комиссии оформляются в виде справки, в которой отмечаются выявленные недостатки и указываются предложения по их устранению. Справка подписывается всеми членами комиссии.</w:t>
      </w:r>
    </w:p>
    <w:p w:rsidR="00DC5F2A" w:rsidRPr="00812CFB" w:rsidRDefault="00DC5F2A" w:rsidP="00DC5F2A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4.2. Текущий контроль над полнотой и качеством предоставления муниципальной услуги, над соблюдением последовательности и своевременности дейс</w:t>
      </w:r>
      <w:r w:rsidR="002F42B9">
        <w:rPr>
          <w:sz w:val="28"/>
          <w:szCs w:val="28"/>
        </w:rPr>
        <w:t xml:space="preserve">твий в рамках административных </w:t>
      </w:r>
      <w:r w:rsidRPr="00812CFB">
        <w:rPr>
          <w:sz w:val="28"/>
          <w:szCs w:val="28"/>
        </w:rPr>
        <w:t>процедур,</w:t>
      </w:r>
      <w:r w:rsidR="002F42B9">
        <w:rPr>
          <w:sz w:val="28"/>
          <w:szCs w:val="28"/>
        </w:rPr>
        <w:t xml:space="preserve"> определенных</w:t>
      </w:r>
      <w:r w:rsidRPr="00812CFB">
        <w:rPr>
          <w:sz w:val="28"/>
          <w:szCs w:val="28"/>
        </w:rPr>
        <w:t xml:space="preserve"> Административным регламентом, осуществляет глава сельского поселения.</w:t>
      </w:r>
    </w:p>
    <w:p w:rsidR="00DC5F2A" w:rsidRPr="00812CFB" w:rsidRDefault="00DC5F2A" w:rsidP="00DC5F2A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Периодичность осуществления текущего контроля составляет 1 раз в квартал.</w:t>
      </w:r>
    </w:p>
    <w:p w:rsidR="00DC5F2A" w:rsidRPr="00812CFB" w:rsidRDefault="00DC5F2A" w:rsidP="00DC5F2A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Проверка также может проводиться по конкретному обращению заявителя муниципальной услуги.</w:t>
      </w:r>
    </w:p>
    <w:p w:rsidR="00DC5F2A" w:rsidRPr="00812CFB" w:rsidRDefault="00DC5F2A" w:rsidP="00DC5F2A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lastRenderedPageBreak/>
        <w:t>4.3. Лицо, ответственное за предоставл</w:t>
      </w:r>
      <w:r w:rsidR="002F42B9">
        <w:rPr>
          <w:sz w:val="28"/>
          <w:szCs w:val="28"/>
        </w:rPr>
        <w:t xml:space="preserve">ение муниципальной  услуги, </w:t>
      </w:r>
      <w:r w:rsidRPr="00812CFB">
        <w:rPr>
          <w:sz w:val="28"/>
          <w:szCs w:val="28"/>
        </w:rPr>
        <w:t xml:space="preserve">несет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учета, своевременность передачи документов руководству администрации </w:t>
      </w:r>
      <w:r w:rsidR="00616CB5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района, за нарушение сроков рассмотрения заявлений.</w:t>
      </w:r>
    </w:p>
    <w:p w:rsidR="00DC5F2A" w:rsidRPr="00812CFB" w:rsidRDefault="00DC5F2A" w:rsidP="00DC5F2A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4.4. 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</w:t>
      </w:r>
      <w:r w:rsidR="002F42B9">
        <w:rPr>
          <w:sz w:val="28"/>
          <w:szCs w:val="28"/>
        </w:rPr>
        <w:t xml:space="preserve"> принятие решений и подготовку </w:t>
      </w:r>
      <w:r w:rsidRPr="00812CFB">
        <w:rPr>
          <w:sz w:val="28"/>
          <w:szCs w:val="28"/>
        </w:rPr>
        <w:t>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DC5F2A" w:rsidRPr="00812CFB" w:rsidRDefault="00DC5F2A" w:rsidP="00DC5F2A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C5F2A" w:rsidRPr="00812CFB" w:rsidRDefault="00DC5F2A" w:rsidP="00DC5F2A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4.5. В случае выявления нарушений прав заявителя по результатам проведенных проверок,  в отношении виновных специалистов принимаются меры в соответствии с действующим законодательством.</w:t>
      </w:r>
    </w:p>
    <w:p w:rsidR="00D84ACF" w:rsidRPr="00812CFB" w:rsidRDefault="00D84ACF" w:rsidP="003E4D52">
      <w:pPr>
        <w:ind w:firstLine="709"/>
        <w:jc w:val="center"/>
        <w:rPr>
          <w:sz w:val="28"/>
          <w:szCs w:val="28"/>
        </w:rPr>
      </w:pPr>
    </w:p>
    <w:p w:rsidR="00DC5F2A" w:rsidRPr="00812CFB" w:rsidRDefault="002F42B9" w:rsidP="00DC5F2A">
      <w:pPr>
        <w:pStyle w:val="ConsPlusTitle"/>
        <w:suppressAutoHyphens w:val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Досудебный </w:t>
      </w:r>
      <w:r w:rsidR="00DC5F2A" w:rsidRPr="00812CFB">
        <w:rPr>
          <w:b w:val="0"/>
          <w:sz w:val="28"/>
          <w:szCs w:val="28"/>
        </w:rPr>
        <w:t>(внесудебный) порядок обжалования решений и действий (бездействия) органа, предоставляющего муниципальную услугу</w:t>
      </w:r>
    </w:p>
    <w:p w:rsidR="00DC5F2A" w:rsidRPr="00812CFB" w:rsidRDefault="00DC5F2A" w:rsidP="00DC5F2A">
      <w:pPr>
        <w:pStyle w:val="ConsPlusTitle"/>
        <w:suppressAutoHyphens w:val="0"/>
        <w:ind w:firstLine="709"/>
        <w:jc w:val="both"/>
        <w:rPr>
          <w:b w:val="0"/>
          <w:sz w:val="28"/>
          <w:szCs w:val="28"/>
        </w:rPr>
      </w:pPr>
    </w:p>
    <w:p w:rsidR="00DC5F2A" w:rsidRPr="00812CFB" w:rsidRDefault="00DC5F2A" w:rsidP="00DC5F2A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DC5F2A" w:rsidRPr="00812CFB" w:rsidRDefault="00DC5F2A" w:rsidP="00DC5F2A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1) нарушение срока регистрации запроса о предоставлении муниципальной услуги, комплексного запроса, поданного в МФЦ в соответствии со статьёй 15.1 Федерального закона от 27 июля 2010 года № 210-ФЗ «Об организации предоставления государственных и муниципальных услуг»;</w:t>
      </w:r>
    </w:p>
    <w:p w:rsidR="00DC5F2A" w:rsidRPr="00812CFB" w:rsidRDefault="00DC5F2A" w:rsidP="00DC5F2A">
      <w:pPr>
        <w:suppressLineNumbers/>
        <w:autoSpaceDE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Pr="00812CFB">
          <w:rPr>
            <w:sz w:val="28"/>
            <w:szCs w:val="28"/>
          </w:rPr>
          <w:t>частью 1.3 статьи 16</w:t>
        </w:r>
      </w:hyperlink>
      <w:r w:rsidRPr="00812CF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DC5F2A" w:rsidRPr="00812CFB" w:rsidRDefault="00DC5F2A" w:rsidP="00DC5F2A">
      <w:pPr>
        <w:suppressLineNumbers/>
        <w:autoSpaceDE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12CFB">
        <w:rPr>
          <w:bCs/>
          <w:sz w:val="28"/>
          <w:szCs w:val="28"/>
          <w:lang w:eastAsia="en-US"/>
        </w:rPr>
        <w:t>3) нарушение срока регистрации запроса заявителя о предоставлении муниципальной услуги;</w:t>
      </w:r>
    </w:p>
    <w:p w:rsidR="00DC5F2A" w:rsidRPr="00812CFB" w:rsidRDefault="00DC5F2A" w:rsidP="00DC5F2A">
      <w:pPr>
        <w:suppressLineNumbers/>
        <w:autoSpaceDE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12CFB">
        <w:rPr>
          <w:bCs/>
          <w:sz w:val="28"/>
          <w:szCs w:val="28"/>
          <w:lang w:eastAsia="en-US"/>
        </w:rPr>
        <w:t>4) тре</w:t>
      </w:r>
      <w:r w:rsidR="00382C61" w:rsidRPr="00812CFB">
        <w:rPr>
          <w:bCs/>
          <w:sz w:val="28"/>
          <w:szCs w:val="28"/>
          <w:lang w:eastAsia="en-US"/>
        </w:rPr>
        <w:t xml:space="preserve">бование у заявителя документов или информации либо осуществления действий предоставление или осуществление которых </w:t>
      </w:r>
      <w:r w:rsidRPr="00812CFB">
        <w:rPr>
          <w:bCs/>
          <w:sz w:val="28"/>
          <w:szCs w:val="28"/>
          <w:lang w:eastAsia="en-US"/>
        </w:rPr>
        <w:t>не предусмотрен</w:t>
      </w:r>
      <w:r w:rsidR="00382C61" w:rsidRPr="00812CFB">
        <w:rPr>
          <w:bCs/>
          <w:sz w:val="28"/>
          <w:szCs w:val="28"/>
          <w:lang w:eastAsia="en-US"/>
        </w:rPr>
        <w:t>о</w:t>
      </w:r>
      <w:r w:rsidRPr="00812CFB">
        <w:rPr>
          <w:bCs/>
          <w:sz w:val="28"/>
          <w:szCs w:val="28"/>
          <w:lang w:eastAsia="en-US"/>
        </w:rPr>
        <w:t xml:space="preserve">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4031CF" w:rsidRPr="00812CFB">
        <w:rPr>
          <w:sz w:val="28"/>
          <w:szCs w:val="28"/>
        </w:rPr>
        <w:t xml:space="preserve">Красноармейского </w:t>
      </w:r>
      <w:r w:rsidRPr="00812CFB">
        <w:rPr>
          <w:bCs/>
          <w:sz w:val="28"/>
          <w:szCs w:val="28"/>
          <w:lang w:eastAsia="en-US"/>
        </w:rPr>
        <w:t>сельского поселения Ейского района для предоставления муниципальной услуги;</w:t>
      </w:r>
    </w:p>
    <w:p w:rsidR="00DC5F2A" w:rsidRPr="00812CFB" w:rsidRDefault="00DC5F2A" w:rsidP="00DC5F2A">
      <w:pPr>
        <w:suppressLineNumbers/>
        <w:autoSpaceDE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12CFB">
        <w:rPr>
          <w:bCs/>
          <w:sz w:val="28"/>
          <w:szCs w:val="28"/>
          <w:lang w:eastAsia="en-US"/>
        </w:rPr>
        <w:lastRenderedPageBreak/>
        <w:t xml:space="preserve">5)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4031CF" w:rsidRPr="00812CFB">
        <w:rPr>
          <w:sz w:val="28"/>
          <w:szCs w:val="28"/>
        </w:rPr>
        <w:t xml:space="preserve">Красноармейского </w:t>
      </w:r>
      <w:r w:rsidRPr="00812CFB">
        <w:rPr>
          <w:bCs/>
          <w:sz w:val="28"/>
          <w:szCs w:val="28"/>
          <w:lang w:eastAsia="en-US"/>
        </w:rPr>
        <w:t>сельского поселения Ейского района для предоставления муниципальной услуги;</w:t>
      </w:r>
    </w:p>
    <w:p w:rsidR="00DC5F2A" w:rsidRPr="00812CFB" w:rsidRDefault="00DC5F2A" w:rsidP="00DC5F2A">
      <w:pPr>
        <w:suppressLineNumbers/>
        <w:autoSpaceDE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bCs/>
          <w:sz w:val="28"/>
          <w:szCs w:val="28"/>
          <w:lang w:eastAsia="en-US"/>
        </w:rPr>
        <w:t xml:space="preserve">6)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4031CF" w:rsidRPr="00812CFB">
        <w:rPr>
          <w:sz w:val="28"/>
          <w:szCs w:val="28"/>
        </w:rPr>
        <w:t xml:space="preserve">Красноармейского сельского </w:t>
      </w:r>
      <w:r w:rsidRPr="00812CFB">
        <w:rPr>
          <w:bCs/>
          <w:sz w:val="28"/>
          <w:szCs w:val="28"/>
          <w:lang w:eastAsia="en-US"/>
        </w:rPr>
        <w:t xml:space="preserve">поселения Ейского района. </w:t>
      </w:r>
      <w:r w:rsidRPr="00812CF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7" w:history="1">
        <w:r w:rsidRPr="00812CFB">
          <w:rPr>
            <w:sz w:val="28"/>
            <w:szCs w:val="28"/>
          </w:rPr>
          <w:t>частью 1.3 статьи 16</w:t>
        </w:r>
      </w:hyperlink>
      <w:r w:rsidRPr="00812CFB">
        <w:rPr>
          <w:sz w:val="28"/>
          <w:szCs w:val="28"/>
        </w:rPr>
        <w:t xml:space="preserve"> Федерального закона от 27 июля 2010 года №  210-ФЗ «Об организации предоставления государственных и муниципальных услуг»;</w:t>
      </w:r>
    </w:p>
    <w:p w:rsidR="00DC5F2A" w:rsidRPr="00812CFB" w:rsidRDefault="00DC5F2A" w:rsidP="00DC5F2A">
      <w:pPr>
        <w:suppressLineNumbers/>
        <w:autoSpaceDE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12CFB">
        <w:rPr>
          <w:bCs/>
          <w:sz w:val="28"/>
          <w:szCs w:val="28"/>
          <w:lang w:eastAsia="en-US"/>
        </w:rPr>
        <w:t xml:space="preserve">7)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4031CF" w:rsidRPr="00812CFB">
        <w:rPr>
          <w:sz w:val="28"/>
          <w:szCs w:val="28"/>
        </w:rPr>
        <w:t xml:space="preserve">Красноармейского </w:t>
      </w:r>
      <w:r w:rsidRPr="00812CFB">
        <w:rPr>
          <w:bCs/>
          <w:sz w:val="28"/>
          <w:szCs w:val="28"/>
          <w:lang w:eastAsia="en-US"/>
        </w:rPr>
        <w:t>сельского поселения Ейского района;</w:t>
      </w:r>
    </w:p>
    <w:p w:rsidR="00DC5F2A" w:rsidRPr="00812CFB" w:rsidRDefault="00DC5F2A" w:rsidP="00DC5F2A">
      <w:pPr>
        <w:suppressLineNumbers/>
        <w:autoSpaceDE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bCs/>
          <w:sz w:val="28"/>
          <w:szCs w:val="28"/>
          <w:lang w:eastAsia="en-US"/>
        </w:rPr>
        <w:t xml:space="preserve">8) отказ администрации </w:t>
      </w:r>
      <w:r w:rsidR="004031CF" w:rsidRPr="00812CFB">
        <w:rPr>
          <w:sz w:val="28"/>
          <w:szCs w:val="28"/>
        </w:rPr>
        <w:t xml:space="preserve">Красноармейского </w:t>
      </w:r>
      <w:r w:rsidRPr="00812CFB">
        <w:rPr>
          <w:bCs/>
          <w:sz w:val="28"/>
          <w:szCs w:val="28"/>
          <w:lang w:eastAsia="en-US"/>
        </w:rPr>
        <w:t>сельского поселения Ейского района, отраслевого органа,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C5F2A" w:rsidRPr="00812CFB" w:rsidRDefault="00DC5F2A" w:rsidP="00DC5F2A">
      <w:pPr>
        <w:suppressLineNumbers/>
        <w:autoSpaceDE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9) нарушение срока или порядка выдачи документов по результатам предоставления муниципальной услуги;</w:t>
      </w:r>
    </w:p>
    <w:p w:rsidR="00DC5F2A" w:rsidRPr="00812CFB" w:rsidRDefault="00DC5F2A" w:rsidP="00DC5F2A">
      <w:pPr>
        <w:suppressLineNumbers/>
        <w:autoSpaceDE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10)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4031CF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 xml:space="preserve">сельского поселения Ейского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812CFB">
          <w:rPr>
            <w:sz w:val="28"/>
            <w:szCs w:val="28"/>
          </w:rPr>
          <w:t>частью 1.3 статьи 16</w:t>
        </w:r>
      </w:hyperlink>
      <w:r w:rsidR="00382C61" w:rsidRPr="00812CFB">
        <w:t xml:space="preserve"> </w:t>
      </w:r>
      <w:r w:rsidRPr="00812CFB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 w:rsidR="00382C61" w:rsidRPr="00812CFB" w:rsidRDefault="003F51D7" w:rsidP="00DC5F2A">
      <w:pPr>
        <w:suppressLineNumbers/>
        <w:autoSpaceDE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11) требование у заявителя при предоставлении муниципальной услуги документов или информации, отсутствие и (или)</w:t>
      </w:r>
      <w:r w:rsidR="003166D5" w:rsidRPr="00812CFB">
        <w:rPr>
          <w:sz w:val="28"/>
          <w:szCs w:val="28"/>
        </w:rPr>
        <w:t xml:space="preserve"> </w:t>
      </w:r>
      <w:r w:rsidRPr="00812CFB">
        <w:rPr>
          <w:sz w:val="28"/>
          <w:szCs w:val="28"/>
        </w:rPr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</w:t>
      </w:r>
      <w:r w:rsidR="003166D5" w:rsidRPr="00812CFB">
        <w:rPr>
          <w:sz w:val="28"/>
          <w:szCs w:val="28"/>
        </w:rPr>
        <w:t xml:space="preserve">авлении </w:t>
      </w:r>
      <w:r w:rsidR="003166D5" w:rsidRPr="00812CFB">
        <w:rPr>
          <w:sz w:val="28"/>
          <w:szCs w:val="28"/>
        </w:rPr>
        <w:lastRenderedPageBreak/>
        <w:t>муниципальной услуги, з</w:t>
      </w:r>
      <w:r w:rsidRPr="00812CFB">
        <w:rPr>
          <w:sz w:val="28"/>
          <w:szCs w:val="28"/>
        </w:rPr>
        <w:t xml:space="preserve">а исключением случаев, предусмотренных </w:t>
      </w:r>
      <w:r w:rsidR="00E44B2A" w:rsidRPr="00812CFB">
        <w:rPr>
          <w:sz w:val="28"/>
          <w:szCs w:val="28"/>
        </w:rPr>
        <w:t>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r w:rsidR="003166D5" w:rsidRPr="00812CFB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статья 16 Федерального закона от 27 июля 2010 года № 210-ФЗ «Об организации предоставления государственных и муниципальных услуг».</w:t>
      </w:r>
    </w:p>
    <w:p w:rsidR="00DC5F2A" w:rsidRPr="00812CFB" w:rsidRDefault="00DC5F2A" w:rsidP="00DC5F2A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5.2. Общие требования к порядку подачи и рассмотрения жалобы.</w:t>
      </w:r>
    </w:p>
    <w:p w:rsidR="00DC5F2A" w:rsidRPr="00812CFB" w:rsidRDefault="00DC5F2A" w:rsidP="00DC5F2A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</w:t>
      </w:r>
      <w:r w:rsidR="004031CF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 xml:space="preserve">сельского поселения Ейского района и рассматривается главой </w:t>
      </w:r>
      <w:r w:rsidR="004031CF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района.</w:t>
      </w:r>
    </w:p>
    <w:p w:rsidR="00DC5F2A" w:rsidRPr="00812CFB" w:rsidRDefault="00DC5F2A" w:rsidP="00DC5F2A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5.2.2.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4031CF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DC5F2A" w:rsidRPr="00812CFB" w:rsidRDefault="00DC5F2A" w:rsidP="00DC5F2A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5.3. Жалоба должна содержать:</w:t>
      </w:r>
    </w:p>
    <w:p w:rsidR="00DC5F2A" w:rsidRPr="00812CFB" w:rsidRDefault="00DC5F2A" w:rsidP="00DC5F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1) наименование  органа, предоставляющего муниципальную услугу, должностного лица или специалиста  администрации </w:t>
      </w:r>
      <w:r w:rsidR="004031CF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 xml:space="preserve">сельского поселения Ейского района либо специалиста  многофункционального центра, его руководителя и (или) работника, организаций, предусмотренных </w:t>
      </w:r>
      <w:hyperlink r:id="rId39" w:history="1">
        <w:r w:rsidRPr="00812CFB">
          <w:rPr>
            <w:sz w:val="28"/>
            <w:szCs w:val="28"/>
          </w:rPr>
          <w:t>частью 1.1 статьи 16</w:t>
        </w:r>
      </w:hyperlink>
      <w:r w:rsidRPr="00812CFB">
        <w:rPr>
          <w:sz w:val="28"/>
          <w:szCs w:val="28"/>
        </w:rPr>
        <w:t xml:space="preserve"> Федерального зак</w:t>
      </w:r>
      <w:r w:rsidR="003166D5" w:rsidRPr="00812CFB">
        <w:rPr>
          <w:sz w:val="28"/>
          <w:szCs w:val="28"/>
        </w:rPr>
        <w:t xml:space="preserve">она от 27 июля 2010 года № </w:t>
      </w:r>
      <w:r w:rsidRPr="00812CFB">
        <w:rPr>
          <w:sz w:val="28"/>
          <w:szCs w:val="28"/>
        </w:rPr>
        <w:t>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DC5F2A" w:rsidRPr="00812CFB" w:rsidRDefault="00DC5F2A" w:rsidP="00DC5F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5F2A" w:rsidRPr="00812CFB" w:rsidRDefault="00DC5F2A" w:rsidP="00DC5F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 w:rsidR="004031CF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 xml:space="preserve">сельского поселения Ейского района, должностного лица  и специалиста администрации </w:t>
      </w:r>
      <w:r w:rsidR="004031CF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 xml:space="preserve">сельского поселения Ейского района, многофункционального центра, работника многофункционального центра, организаций, предусмотренных </w:t>
      </w:r>
      <w:hyperlink r:id="rId40" w:history="1">
        <w:r w:rsidRPr="00812CFB">
          <w:rPr>
            <w:sz w:val="28"/>
            <w:szCs w:val="28"/>
          </w:rPr>
          <w:t>частью 1.1 статьи 16</w:t>
        </w:r>
      </w:hyperlink>
      <w:r w:rsidRPr="00812CFB">
        <w:rPr>
          <w:sz w:val="28"/>
          <w:szCs w:val="28"/>
        </w:rPr>
        <w:t xml:space="preserve">  Федерального закона от 27  июля  2010 года №  210-ФЗ «Об организации предоставления государственных и муниципальных услуг», их работников;</w:t>
      </w:r>
    </w:p>
    <w:p w:rsidR="00DC5F2A" w:rsidRPr="00812CFB" w:rsidRDefault="00DC5F2A" w:rsidP="00DC5F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4031CF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 xml:space="preserve">сельского </w:t>
      </w:r>
      <w:r w:rsidRPr="00812CFB">
        <w:rPr>
          <w:sz w:val="28"/>
          <w:szCs w:val="28"/>
        </w:rPr>
        <w:lastRenderedPageBreak/>
        <w:t xml:space="preserve">поселения Ейского района, должностного лица либо специалиста администрации </w:t>
      </w:r>
      <w:r w:rsidR="004031CF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 xml:space="preserve">сельского поселения Ейского района, многофункционального центра, работника многофункционального центра, организаций, предусмотренных </w:t>
      </w:r>
      <w:hyperlink r:id="rId41" w:history="1">
        <w:r w:rsidRPr="00812CFB">
          <w:rPr>
            <w:sz w:val="28"/>
            <w:szCs w:val="28"/>
          </w:rPr>
          <w:t>частью 1.1 статьи 16</w:t>
        </w:r>
      </w:hyperlink>
      <w:r w:rsidR="0022409A" w:rsidRPr="00812CFB">
        <w:t xml:space="preserve"> </w:t>
      </w:r>
      <w:r w:rsidRPr="00812CFB">
        <w:rPr>
          <w:sz w:val="28"/>
          <w:szCs w:val="28"/>
        </w:rPr>
        <w:t>Фе</w:t>
      </w:r>
      <w:r w:rsidR="0022409A" w:rsidRPr="00812CFB">
        <w:rPr>
          <w:sz w:val="28"/>
          <w:szCs w:val="28"/>
        </w:rPr>
        <w:t xml:space="preserve">дерального закона от 27 </w:t>
      </w:r>
      <w:r w:rsidR="00553D40" w:rsidRPr="00812CFB">
        <w:rPr>
          <w:sz w:val="28"/>
          <w:szCs w:val="28"/>
        </w:rPr>
        <w:t xml:space="preserve">июля </w:t>
      </w:r>
      <w:r w:rsidR="0022409A" w:rsidRPr="00812CFB">
        <w:rPr>
          <w:sz w:val="28"/>
          <w:szCs w:val="28"/>
        </w:rPr>
        <w:t xml:space="preserve">2010 года № </w:t>
      </w:r>
      <w:r w:rsidRPr="00812CFB">
        <w:rPr>
          <w:sz w:val="28"/>
          <w:szCs w:val="28"/>
        </w:rPr>
        <w:t>210-ФЗ «Об организации предоставления государственных и муници</w:t>
      </w:r>
      <w:r w:rsidR="0022409A" w:rsidRPr="00812CFB">
        <w:rPr>
          <w:sz w:val="28"/>
          <w:szCs w:val="28"/>
        </w:rPr>
        <w:t xml:space="preserve">пальных услуг», их работников. </w:t>
      </w:r>
      <w:r w:rsidRPr="00812CF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C5F2A" w:rsidRPr="00812CFB" w:rsidRDefault="00DC5F2A" w:rsidP="00DC5F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5.4. Жалоба, поступившая в администрацию </w:t>
      </w:r>
      <w:r w:rsidR="004031CF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</w:t>
      </w:r>
      <w:r w:rsidRPr="00812CFB">
        <w:rPr>
          <w:sz w:val="28"/>
          <w:szCs w:val="28"/>
          <w:lang w:eastAsia="en-US"/>
        </w:rPr>
        <w:t xml:space="preserve">, подлежит регистрации не позднее следующего рабочего дня со дня поступления и </w:t>
      </w:r>
      <w:r w:rsidRPr="00812CFB">
        <w:rPr>
          <w:sz w:val="28"/>
          <w:szCs w:val="28"/>
        </w:rPr>
        <w:t>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</w:t>
      </w:r>
      <w:r w:rsidR="0022409A" w:rsidRPr="00812CFB">
        <w:rPr>
          <w:sz w:val="28"/>
          <w:szCs w:val="28"/>
        </w:rPr>
        <w:t xml:space="preserve">ленного срока таких исправлений </w:t>
      </w:r>
      <w:r w:rsidRPr="00812CFB">
        <w:rPr>
          <w:sz w:val="28"/>
          <w:szCs w:val="28"/>
        </w:rPr>
        <w:t>- в течение пяти рабочих дней со дня ее регистрации.</w:t>
      </w:r>
    </w:p>
    <w:p w:rsidR="00DC5F2A" w:rsidRPr="00812CFB" w:rsidRDefault="00DC5F2A" w:rsidP="00DC5F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 xml:space="preserve">Жалоба, поступившая в администрацию </w:t>
      </w:r>
      <w:r w:rsidR="004031CF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 xml:space="preserve">сельского поселения Ейского района, </w:t>
      </w:r>
      <w:r w:rsidRPr="00812CFB">
        <w:rPr>
          <w:sz w:val="28"/>
          <w:szCs w:val="28"/>
          <w:lang w:eastAsia="en-US"/>
        </w:rPr>
        <w:t>через МФЦ, подлежит рассмотрению в течение пятнадцати рабочих дней со дня ее приема в МФЦ.</w:t>
      </w:r>
    </w:p>
    <w:p w:rsidR="00DC5F2A" w:rsidRPr="00812CFB" w:rsidRDefault="00DC5F2A" w:rsidP="00DC5F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>В случае если жалоба подана заявителем в администрацию</w:t>
      </w:r>
      <w:r w:rsidRPr="00812CFB">
        <w:rPr>
          <w:sz w:val="28"/>
          <w:szCs w:val="28"/>
        </w:rPr>
        <w:t xml:space="preserve"> </w:t>
      </w:r>
      <w:r w:rsidR="004031CF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</w:t>
      </w:r>
      <w:r w:rsidRPr="00812CFB">
        <w:rPr>
          <w:sz w:val="28"/>
          <w:szCs w:val="28"/>
          <w:lang w:eastAsia="en-US"/>
        </w:rPr>
        <w:t>, в компетенцию которой не входит принятие решения по жалобе,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DC5F2A" w:rsidRPr="00812CFB" w:rsidRDefault="00DC5F2A" w:rsidP="00DC5F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органом.</w:t>
      </w:r>
    </w:p>
    <w:p w:rsidR="00DC5F2A" w:rsidRPr="00812CFB" w:rsidRDefault="00DC5F2A" w:rsidP="00DC5F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>Основания для приостановления рассмотрения жалобы не предусмотрены.</w:t>
      </w:r>
    </w:p>
    <w:p w:rsidR="00DC5F2A" w:rsidRPr="00812CFB" w:rsidRDefault="00DC5F2A" w:rsidP="00DC5F2A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5.5. По результатам рассмотрения жалобы глава </w:t>
      </w:r>
      <w:r w:rsidR="004031CF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 принимает одно из следующих решений:</w:t>
      </w:r>
    </w:p>
    <w:p w:rsidR="00DC5F2A" w:rsidRPr="00812CFB" w:rsidRDefault="00DC5F2A" w:rsidP="00DC5F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4C3A74" w:rsidRPr="00812CFB">
        <w:rPr>
          <w:sz w:val="28"/>
          <w:szCs w:val="28"/>
        </w:rPr>
        <w:t>Красноармейского</w:t>
      </w:r>
      <w:r w:rsidRPr="00812CFB">
        <w:rPr>
          <w:sz w:val="28"/>
          <w:szCs w:val="28"/>
        </w:rPr>
        <w:t xml:space="preserve"> </w:t>
      </w:r>
      <w:r w:rsidR="004C3A74" w:rsidRPr="00812CFB">
        <w:rPr>
          <w:sz w:val="28"/>
          <w:szCs w:val="28"/>
        </w:rPr>
        <w:t>сельского</w:t>
      </w:r>
      <w:r w:rsidRPr="00812CFB">
        <w:rPr>
          <w:sz w:val="28"/>
          <w:szCs w:val="28"/>
        </w:rPr>
        <w:t xml:space="preserve"> поселения Ейского района;</w:t>
      </w:r>
    </w:p>
    <w:p w:rsidR="00DC5F2A" w:rsidRPr="00812CFB" w:rsidRDefault="00DC5F2A" w:rsidP="00DC5F2A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отказывает в удовлетворении жалобы.</w:t>
      </w:r>
    </w:p>
    <w:p w:rsidR="00DC5F2A" w:rsidRPr="00812CFB" w:rsidRDefault="00DC5F2A" w:rsidP="00DC5F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DC5F2A" w:rsidRPr="00812CFB" w:rsidRDefault="00DC5F2A" w:rsidP="00DC5F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C5F2A" w:rsidRPr="00812CFB" w:rsidRDefault="00DC5F2A" w:rsidP="00DC5F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5F2A" w:rsidRPr="00812CFB" w:rsidRDefault="00DC5F2A" w:rsidP="00DC5F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2CFB">
        <w:rPr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DC5F2A" w:rsidRPr="00812CFB" w:rsidRDefault="00DC5F2A" w:rsidP="00DC5F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lastRenderedPageBreak/>
        <w:t xml:space="preserve">5.6. Не позднее дня, следующего за днем принятия одного из решений, указанных </w:t>
      </w:r>
      <w:r w:rsidR="006548E0" w:rsidRPr="00812CFB">
        <w:rPr>
          <w:sz w:val="28"/>
          <w:szCs w:val="28"/>
        </w:rPr>
        <w:t>пункте</w:t>
      </w:r>
      <w:r w:rsidRPr="00812CFB">
        <w:rPr>
          <w:sz w:val="28"/>
          <w:szCs w:val="28"/>
        </w:rPr>
        <w:t xml:space="preserve"> 5.5 раздела 5 настоящего </w:t>
      </w:r>
      <w:r w:rsidR="006548E0" w:rsidRPr="00812CFB">
        <w:rPr>
          <w:sz w:val="28"/>
          <w:szCs w:val="28"/>
        </w:rPr>
        <w:t xml:space="preserve">Административного регламента, </w:t>
      </w:r>
      <w:r w:rsidRPr="00812CFB">
        <w:rPr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6548E0" w:rsidRPr="00812CFB">
        <w:rPr>
          <w:sz w:val="28"/>
          <w:szCs w:val="28"/>
        </w:rPr>
        <w:t xml:space="preserve"> Если жалоба была направлена посредством Портала, ответ заявителю направляется посредством системы досудебного обжалования.</w:t>
      </w:r>
    </w:p>
    <w:p w:rsidR="006548E0" w:rsidRPr="00812CFB" w:rsidRDefault="006548E0" w:rsidP="006548E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12CFB">
        <w:rPr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Красноармейского сельского поселения Ейского района, МФЦ, </w:t>
      </w:r>
      <w:r w:rsidRPr="00812CFB">
        <w:rPr>
          <w:sz w:val="28"/>
          <w:szCs w:val="28"/>
        </w:rPr>
        <w:t xml:space="preserve">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</w:t>
      </w:r>
      <w:r w:rsidRPr="00812CFB">
        <w:rPr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hyperlink r:id="rId42" w:anchor="/document-relations/12177515/1/0/11282" w:history="1"/>
    </w:p>
    <w:p w:rsidR="006548E0" w:rsidRPr="00812CFB" w:rsidRDefault="006548E0" w:rsidP="006548E0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12CFB">
        <w:rPr>
          <w:sz w:val="28"/>
          <w:szCs w:val="28"/>
          <w:lang w:eastAsia="ru-RU"/>
        </w:rPr>
        <w:t xml:space="preserve">В случае признания жалобы не подлежащей удовлетворению в ответе заявителю, указанном в </w:t>
      </w:r>
      <w:r w:rsidRPr="00812CFB">
        <w:rPr>
          <w:sz w:val="28"/>
          <w:szCs w:val="28"/>
        </w:rPr>
        <w:t>пункте 5.5 раздела 5 настоящего Административного регламента</w:t>
      </w:r>
      <w:r w:rsidRPr="00812CFB">
        <w:rPr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5F2A" w:rsidRPr="00812CFB" w:rsidRDefault="00DC5F2A" w:rsidP="00DC5F2A">
      <w:pPr>
        <w:autoSpaceDE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951D31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 поселения Ейского района незамедлительно направляет имеющиеся материалы в органы прокуратуры.</w:t>
      </w:r>
    </w:p>
    <w:p w:rsidR="00DC5F2A" w:rsidRPr="00812CFB" w:rsidRDefault="00DC5F2A" w:rsidP="00DC5F2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12CFB">
        <w:rPr>
          <w:sz w:val="28"/>
          <w:szCs w:val="28"/>
        </w:rPr>
        <w:t xml:space="preserve">Заявитель имеет право на любой стадии рассмотрения спорных вопросов обратиться в суд </w:t>
      </w:r>
      <w:r w:rsidRPr="00812CFB">
        <w:rPr>
          <w:bCs/>
          <w:sz w:val="28"/>
          <w:szCs w:val="28"/>
          <w:lang w:eastAsia="en-US"/>
        </w:rPr>
        <w:t>в порядке и сроки, установленные законодательством Российской Федерации.</w:t>
      </w:r>
    </w:p>
    <w:p w:rsidR="00DC5F2A" w:rsidRPr="00812CFB" w:rsidRDefault="00DC5F2A" w:rsidP="00DC5F2A">
      <w:pPr>
        <w:suppressAutoHyphens w:val="0"/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5.8. В случае несогласия с результатами досудебного (внесудебного) обжалования заявитель также вправе обратиться в суд в порядке, установленном Гражданским процессуальным кодексом Российской Федерации.</w:t>
      </w:r>
    </w:p>
    <w:p w:rsidR="00D84ACF" w:rsidRPr="00812CFB" w:rsidRDefault="00DC5F2A" w:rsidP="00DC5F2A">
      <w:pPr>
        <w:pStyle w:val="ConsPlusTitle"/>
        <w:suppressAutoHyphens w:val="0"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  <w:lang w:eastAsia="en-US"/>
        </w:rPr>
        <w:t>5.9.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553D40" w:rsidRPr="00812CFB" w:rsidRDefault="00553D40" w:rsidP="00DC5F2A">
      <w:pPr>
        <w:shd w:val="clear" w:color="auto" w:fill="FFFFFF"/>
        <w:tabs>
          <w:tab w:val="left" w:pos="1246"/>
        </w:tabs>
        <w:jc w:val="both"/>
        <w:rPr>
          <w:sz w:val="28"/>
          <w:szCs w:val="28"/>
        </w:rPr>
      </w:pPr>
    </w:p>
    <w:p w:rsidR="00D84ACF" w:rsidRPr="00812CFB" w:rsidRDefault="00D84ACF" w:rsidP="00DC5F2A">
      <w:pPr>
        <w:shd w:val="clear" w:color="auto" w:fill="FFFFFF"/>
        <w:tabs>
          <w:tab w:val="left" w:pos="1246"/>
        </w:tabs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Начальник </w:t>
      </w:r>
      <w:r w:rsidR="00951D31" w:rsidRPr="00812CFB">
        <w:rPr>
          <w:sz w:val="28"/>
          <w:szCs w:val="28"/>
        </w:rPr>
        <w:t>общего отдела</w:t>
      </w:r>
      <w:r w:rsidR="002D42A9" w:rsidRPr="00812CFB">
        <w:rPr>
          <w:sz w:val="28"/>
          <w:szCs w:val="28"/>
        </w:rPr>
        <w:tab/>
      </w:r>
      <w:r w:rsidR="002D42A9" w:rsidRPr="00812CFB">
        <w:rPr>
          <w:sz w:val="28"/>
          <w:szCs w:val="28"/>
        </w:rPr>
        <w:tab/>
      </w:r>
      <w:r w:rsidR="002D42A9" w:rsidRPr="00812CFB">
        <w:rPr>
          <w:sz w:val="28"/>
          <w:szCs w:val="28"/>
        </w:rPr>
        <w:tab/>
      </w:r>
      <w:r w:rsidR="002D42A9" w:rsidRPr="00812CFB">
        <w:rPr>
          <w:sz w:val="28"/>
          <w:szCs w:val="28"/>
        </w:rPr>
        <w:tab/>
      </w:r>
      <w:r w:rsidR="002D42A9" w:rsidRPr="00812CFB">
        <w:rPr>
          <w:sz w:val="28"/>
          <w:szCs w:val="28"/>
        </w:rPr>
        <w:tab/>
      </w:r>
      <w:r w:rsidR="002D42A9" w:rsidRPr="00812CFB">
        <w:rPr>
          <w:sz w:val="28"/>
          <w:szCs w:val="28"/>
        </w:rPr>
        <w:tab/>
      </w:r>
      <w:r w:rsidR="002D42A9" w:rsidRPr="00812CFB">
        <w:rPr>
          <w:sz w:val="28"/>
          <w:szCs w:val="28"/>
        </w:rPr>
        <w:tab/>
      </w:r>
      <w:r w:rsidR="00951D31" w:rsidRPr="00812CFB">
        <w:rPr>
          <w:sz w:val="28"/>
          <w:szCs w:val="28"/>
        </w:rPr>
        <w:t>Ю.С. Дубовка</w:t>
      </w:r>
    </w:p>
    <w:p w:rsidR="002D42A9" w:rsidRPr="00812CFB" w:rsidRDefault="002D42A9" w:rsidP="00951D31">
      <w:pPr>
        <w:pStyle w:val="ae"/>
        <w:ind w:left="4536"/>
        <w:jc w:val="center"/>
        <w:rPr>
          <w:rFonts w:ascii="Times New Roman" w:hAnsi="Times New Roman" w:cs="Times New Roman"/>
          <w:sz w:val="28"/>
          <w:szCs w:val="28"/>
        </w:rPr>
        <w:sectPr w:rsidR="002D42A9" w:rsidRPr="00812CFB" w:rsidSect="001F47A1">
          <w:pgSz w:w="11906" w:h="16838"/>
          <w:pgMar w:top="1134" w:right="567" w:bottom="1134" w:left="1701" w:header="709" w:footer="403" w:gutter="0"/>
          <w:pgNumType w:start="1"/>
          <w:cols w:space="720"/>
          <w:titlePg/>
          <w:docGrid w:linePitch="326"/>
        </w:sectPr>
      </w:pPr>
    </w:p>
    <w:p w:rsidR="00D84ACF" w:rsidRPr="00812CFB" w:rsidRDefault="00D84ACF" w:rsidP="00951D31">
      <w:pPr>
        <w:pStyle w:val="ae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84ACF" w:rsidRPr="00812CFB" w:rsidRDefault="00D84ACF" w:rsidP="00951D31">
      <w:pPr>
        <w:pStyle w:val="ae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84ACF" w:rsidRPr="00812CFB" w:rsidRDefault="00D84ACF" w:rsidP="00951D31">
      <w:pPr>
        <w:pStyle w:val="ae"/>
        <w:tabs>
          <w:tab w:val="left" w:pos="7755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4ACF" w:rsidRPr="00812CFB" w:rsidRDefault="00D84ACF" w:rsidP="00951D31">
      <w:pPr>
        <w:pStyle w:val="ae"/>
        <w:tabs>
          <w:tab w:val="left" w:pos="7755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«Выдача порубочного билета</w:t>
      </w:r>
      <w:r w:rsidR="00A5160B" w:rsidRPr="00A5160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812CFB">
        <w:rPr>
          <w:rFonts w:ascii="Times New Roman" w:hAnsi="Times New Roman" w:cs="Times New Roman"/>
          <w:sz w:val="28"/>
          <w:szCs w:val="28"/>
        </w:rPr>
        <w:t>»</w:t>
      </w:r>
    </w:p>
    <w:p w:rsidR="00D84ACF" w:rsidRPr="00812CFB" w:rsidRDefault="00D84ACF" w:rsidP="003E4D52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</w:p>
    <w:p w:rsidR="00D84ACF" w:rsidRPr="00812CFB" w:rsidRDefault="00D84ACF" w:rsidP="003E4D52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</w:p>
    <w:p w:rsidR="00D84ACF" w:rsidRPr="00812CFB" w:rsidRDefault="00D84ACF" w:rsidP="00031E93">
      <w:pPr>
        <w:ind w:left="5400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Главе </w:t>
      </w:r>
      <w:r w:rsidR="00951D31" w:rsidRPr="00812CFB">
        <w:rPr>
          <w:sz w:val="28"/>
          <w:szCs w:val="28"/>
        </w:rPr>
        <w:t xml:space="preserve">Красноармейского </w:t>
      </w:r>
      <w:r w:rsidRPr="00812CFB">
        <w:rPr>
          <w:sz w:val="28"/>
          <w:szCs w:val="28"/>
        </w:rPr>
        <w:t>сельского</w:t>
      </w:r>
    </w:p>
    <w:p w:rsidR="00D84ACF" w:rsidRPr="00812CFB" w:rsidRDefault="00D84ACF" w:rsidP="003E4D52">
      <w:pPr>
        <w:ind w:left="5400"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поселения Ейского района</w:t>
      </w:r>
    </w:p>
    <w:p w:rsidR="00D84ACF" w:rsidRPr="00812CFB" w:rsidRDefault="00D84ACF" w:rsidP="00031E93">
      <w:pPr>
        <w:ind w:left="5400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___________________________</w:t>
      </w:r>
    </w:p>
    <w:p w:rsidR="00D84ACF" w:rsidRPr="00812CFB" w:rsidRDefault="00D84ACF" w:rsidP="00031E93">
      <w:pPr>
        <w:ind w:left="5400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от_________________________</w:t>
      </w:r>
    </w:p>
    <w:p w:rsidR="00D84ACF" w:rsidRPr="00812CFB" w:rsidRDefault="00D84ACF" w:rsidP="00031E93">
      <w:pPr>
        <w:ind w:left="5400"/>
        <w:jc w:val="both"/>
        <w:rPr>
          <w:rFonts w:eastAsia="Times New Roman"/>
          <w:sz w:val="28"/>
          <w:szCs w:val="28"/>
        </w:rPr>
      </w:pPr>
      <w:r w:rsidRPr="00812CFB">
        <w:rPr>
          <w:sz w:val="28"/>
          <w:szCs w:val="28"/>
        </w:rPr>
        <w:t>___________________________</w:t>
      </w:r>
    </w:p>
    <w:p w:rsidR="00D84ACF" w:rsidRPr="00812CFB" w:rsidRDefault="00D84ACF" w:rsidP="00951D31">
      <w:pPr>
        <w:ind w:left="5400"/>
        <w:jc w:val="center"/>
        <w:rPr>
          <w:rFonts w:eastAsia="Times New Roman"/>
        </w:rPr>
      </w:pPr>
      <w:r w:rsidRPr="00812CFB">
        <w:t>(фамилия, имя, отчество гражданина</w:t>
      </w:r>
    </w:p>
    <w:p w:rsidR="00D84ACF" w:rsidRPr="00812CFB" w:rsidRDefault="00D84ACF" w:rsidP="00951D31">
      <w:pPr>
        <w:ind w:left="5400"/>
        <w:jc w:val="center"/>
        <w:rPr>
          <w:sz w:val="28"/>
          <w:szCs w:val="28"/>
        </w:rPr>
      </w:pPr>
      <w:r w:rsidRPr="00812CFB">
        <w:t>наименование юридического лица)</w:t>
      </w:r>
    </w:p>
    <w:p w:rsidR="00951D31" w:rsidRPr="00812CFB" w:rsidRDefault="00D84ACF" w:rsidP="00951D31">
      <w:pPr>
        <w:ind w:left="5400" w:hanging="13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зарегистрированного(ой) по адресу: ___________________________</w:t>
      </w:r>
    </w:p>
    <w:p w:rsidR="00D84ACF" w:rsidRPr="00812CFB" w:rsidRDefault="00D84ACF" w:rsidP="00951D31">
      <w:pPr>
        <w:ind w:left="5400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телефон____________________</w:t>
      </w:r>
    </w:p>
    <w:p w:rsidR="00D84ACF" w:rsidRPr="00812CFB" w:rsidRDefault="00D84ACF" w:rsidP="003E4D52">
      <w:pPr>
        <w:ind w:left="5812" w:firstLine="709"/>
        <w:rPr>
          <w:sz w:val="28"/>
          <w:szCs w:val="28"/>
        </w:rPr>
      </w:pPr>
    </w:p>
    <w:p w:rsidR="00D84ACF" w:rsidRPr="00812CFB" w:rsidRDefault="00951D31" w:rsidP="003E4D52">
      <w:pPr>
        <w:ind w:firstLine="709"/>
        <w:jc w:val="center"/>
        <w:rPr>
          <w:sz w:val="28"/>
          <w:szCs w:val="28"/>
        </w:rPr>
      </w:pPr>
      <w:r w:rsidRPr="00812CFB">
        <w:rPr>
          <w:sz w:val="28"/>
          <w:szCs w:val="28"/>
        </w:rPr>
        <w:t>ЗАЯВЛЕНИЕ</w:t>
      </w:r>
      <w:r w:rsidR="00D84ACF" w:rsidRPr="00812CFB">
        <w:rPr>
          <w:sz w:val="28"/>
          <w:szCs w:val="28"/>
        </w:rPr>
        <w:t>.</w:t>
      </w:r>
    </w:p>
    <w:p w:rsidR="00951D31" w:rsidRPr="00812CFB" w:rsidRDefault="00951D31" w:rsidP="003E4D52">
      <w:pPr>
        <w:ind w:firstLine="709"/>
        <w:jc w:val="center"/>
        <w:rPr>
          <w:sz w:val="16"/>
          <w:szCs w:val="16"/>
        </w:rPr>
      </w:pP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Прошу Вас выдать порубочный билет на вырубку (уничтожение) зеленых насаждений на земельном участке</w:t>
      </w:r>
      <w:r w:rsidR="00951D31" w:rsidRPr="00812CFB">
        <w:rPr>
          <w:sz w:val="28"/>
          <w:szCs w:val="28"/>
        </w:rPr>
        <w:t xml:space="preserve"> </w:t>
      </w:r>
      <w:r w:rsidRPr="00812CFB">
        <w:rPr>
          <w:sz w:val="26"/>
        </w:rPr>
        <w:t>________________________________</w:t>
      </w:r>
    </w:p>
    <w:p w:rsidR="00951D31" w:rsidRPr="00812CFB" w:rsidRDefault="00D84ACF" w:rsidP="003E4D52">
      <w:pPr>
        <w:ind w:firstLine="709"/>
      </w:pPr>
      <w:r w:rsidRPr="00812CFB">
        <w:rPr>
          <w:sz w:val="28"/>
          <w:szCs w:val="28"/>
        </w:rPr>
        <w:t>Причина вырубки (уничтожения) зеленых насаждений</w:t>
      </w:r>
    </w:p>
    <w:p w:rsidR="00D84ACF" w:rsidRPr="00812CFB" w:rsidRDefault="00D84ACF" w:rsidP="00951D31">
      <w:pPr>
        <w:rPr>
          <w:sz w:val="22"/>
        </w:rPr>
      </w:pPr>
      <w:r w:rsidRPr="00812CFB">
        <w:rPr>
          <w:sz w:val="26"/>
        </w:rPr>
        <w:t>_______________________________________________________________</w:t>
      </w:r>
      <w:r w:rsidR="00951D31" w:rsidRPr="00812CFB">
        <w:rPr>
          <w:sz w:val="26"/>
        </w:rPr>
        <w:t>___</w:t>
      </w:r>
      <w:r w:rsidRPr="00812CFB">
        <w:rPr>
          <w:sz w:val="26"/>
        </w:rPr>
        <w:t>________</w:t>
      </w:r>
    </w:p>
    <w:p w:rsidR="00D84ACF" w:rsidRPr="00812CFB" w:rsidRDefault="00D84ACF" w:rsidP="00031E93">
      <w:pPr>
        <w:jc w:val="both"/>
        <w:rPr>
          <w:sz w:val="22"/>
        </w:rPr>
      </w:pPr>
      <w:r w:rsidRPr="00812CFB">
        <w:rPr>
          <w:sz w:val="22"/>
        </w:rPr>
        <w:t>_____________________________________________________</w:t>
      </w:r>
      <w:r w:rsidR="00031E93" w:rsidRPr="00812CFB">
        <w:rPr>
          <w:sz w:val="22"/>
        </w:rPr>
        <w:t>___________________</w:t>
      </w:r>
      <w:r w:rsidR="00951D31" w:rsidRPr="00812CFB">
        <w:rPr>
          <w:sz w:val="22"/>
        </w:rPr>
        <w:t>___</w:t>
      </w:r>
      <w:r w:rsidR="00031E93" w:rsidRPr="00812CFB">
        <w:rPr>
          <w:sz w:val="22"/>
        </w:rPr>
        <w:t>______</w:t>
      </w:r>
    </w:p>
    <w:p w:rsidR="00D84ACF" w:rsidRPr="00812CFB" w:rsidRDefault="00D84ACF" w:rsidP="00031E93">
      <w:pPr>
        <w:jc w:val="both"/>
      </w:pPr>
      <w:r w:rsidRPr="00812CFB">
        <w:rPr>
          <w:sz w:val="22"/>
        </w:rPr>
        <w:t>_____________________________________________________________________________________</w:t>
      </w:r>
    </w:p>
    <w:p w:rsidR="00D84ACF" w:rsidRPr="00812CFB" w:rsidRDefault="00D84ACF" w:rsidP="003E4D52">
      <w:pPr>
        <w:ind w:firstLine="709"/>
        <w:jc w:val="both"/>
        <w:rPr>
          <w:lang w:eastAsia="en-US" w:bidi="en-US"/>
        </w:rPr>
      </w:pPr>
      <w:r w:rsidRPr="00812CFB">
        <w:t>Примечание: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lang w:eastAsia="en-US" w:bidi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84ACF" w:rsidRPr="00812CFB" w:rsidRDefault="00D84ACF" w:rsidP="00031E93">
      <w:pPr>
        <w:spacing w:after="120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Срок проведения работ с «____»________ 20__г.  по  «____» __________ 20__ г.</w:t>
      </w:r>
    </w:p>
    <w:p w:rsidR="00D84ACF" w:rsidRPr="00812CFB" w:rsidRDefault="00D84ACF" w:rsidP="00031E93">
      <w:pPr>
        <w:spacing w:after="120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К заявлению прилагаются следующие документы:</w:t>
      </w:r>
    </w:p>
    <w:p w:rsidR="00D84ACF" w:rsidRPr="00812CFB" w:rsidRDefault="00031E93" w:rsidP="00031E93">
      <w:pPr>
        <w:widowControl/>
        <w:suppressAutoHyphens w:val="0"/>
        <w:spacing w:after="120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1) </w:t>
      </w:r>
      <w:r w:rsidR="00D84ACF" w:rsidRPr="00812CFB">
        <w:rPr>
          <w:sz w:val="28"/>
          <w:szCs w:val="28"/>
        </w:rPr>
        <w:t>_____________________________________________________________</w:t>
      </w:r>
    </w:p>
    <w:p w:rsidR="00D84ACF" w:rsidRPr="00812CFB" w:rsidRDefault="00031E93" w:rsidP="00031E93">
      <w:pPr>
        <w:widowControl/>
        <w:suppressAutoHyphens w:val="0"/>
        <w:spacing w:after="120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2) </w:t>
      </w:r>
      <w:r w:rsidR="00D84ACF" w:rsidRPr="00812CFB">
        <w:rPr>
          <w:sz w:val="28"/>
          <w:szCs w:val="28"/>
        </w:rPr>
        <w:t>_____________________________________________________________</w:t>
      </w:r>
    </w:p>
    <w:p w:rsidR="00D84ACF" w:rsidRPr="00812CFB" w:rsidRDefault="00031E93" w:rsidP="00031E93">
      <w:pPr>
        <w:widowControl/>
        <w:suppressAutoHyphens w:val="0"/>
        <w:spacing w:after="120"/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3) </w:t>
      </w:r>
      <w:r w:rsidR="00D84ACF" w:rsidRPr="00812CFB">
        <w:rPr>
          <w:sz w:val="28"/>
          <w:szCs w:val="28"/>
        </w:rPr>
        <w:t>_____________________________________________________________</w:t>
      </w:r>
    </w:p>
    <w:p w:rsidR="00D84ACF" w:rsidRPr="00812CFB" w:rsidRDefault="00031E93" w:rsidP="00031E93">
      <w:pPr>
        <w:widowControl/>
        <w:suppressAutoHyphens w:val="0"/>
        <w:spacing w:after="120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</w:rPr>
        <w:t xml:space="preserve">4) </w:t>
      </w:r>
      <w:r w:rsidR="00D84ACF" w:rsidRPr="00812CFB">
        <w:rPr>
          <w:sz w:val="28"/>
          <w:szCs w:val="28"/>
        </w:rPr>
        <w:t>_____________________________________________________________</w:t>
      </w:r>
    </w:p>
    <w:p w:rsidR="00D84ACF" w:rsidRPr="00812CFB" w:rsidRDefault="00D84ACF" w:rsidP="00031E93">
      <w:pPr>
        <w:spacing w:after="120"/>
        <w:rPr>
          <w:sz w:val="28"/>
          <w:szCs w:val="28"/>
        </w:rPr>
      </w:pPr>
      <w:r w:rsidRPr="00812CFB">
        <w:rPr>
          <w:sz w:val="28"/>
          <w:szCs w:val="28"/>
          <w:lang w:eastAsia="ar-SA"/>
        </w:rPr>
        <w:t>Подпись лица, подавшего заявление:</w:t>
      </w:r>
    </w:p>
    <w:p w:rsidR="00D84ACF" w:rsidRPr="00812CFB" w:rsidRDefault="00D84ACF" w:rsidP="00031E93">
      <w:pPr>
        <w:rPr>
          <w:rFonts w:eastAsia="Times New Roman"/>
        </w:rPr>
      </w:pPr>
      <w:r w:rsidRPr="00812CFB">
        <w:rPr>
          <w:sz w:val="28"/>
          <w:szCs w:val="28"/>
        </w:rPr>
        <w:t>«____» ________ 20__г.  _______________  ____________________________</w:t>
      </w:r>
    </w:p>
    <w:p w:rsidR="00D84ACF" w:rsidRPr="00812CFB" w:rsidRDefault="00D84ACF" w:rsidP="00951D31">
      <w:r w:rsidRPr="00812CFB">
        <w:rPr>
          <w:rFonts w:eastAsia="Times New Roman"/>
        </w:rPr>
        <w:t xml:space="preserve">                </w:t>
      </w:r>
      <w:r w:rsidRPr="00812CFB">
        <w:t xml:space="preserve">(дата) </w:t>
      </w:r>
      <w:r w:rsidR="00951D31" w:rsidRPr="00812CFB">
        <w:t xml:space="preserve">                     </w:t>
      </w:r>
      <w:r w:rsidRPr="00812CFB">
        <w:t xml:space="preserve">    (подпись заявите</w:t>
      </w:r>
      <w:r w:rsidR="00951D31" w:rsidRPr="00812CFB">
        <w:t xml:space="preserve">ля)              </w:t>
      </w:r>
      <w:r w:rsidRPr="00812CFB">
        <w:t>(расшифровка подписи заявителя)</w:t>
      </w:r>
    </w:p>
    <w:p w:rsidR="00D84ACF" w:rsidRPr="00812CFB" w:rsidRDefault="00420F2D" w:rsidP="003E4D52">
      <w:pPr>
        <w:ind w:firstLine="709"/>
        <w:jc w:val="center"/>
        <w:rPr>
          <w:rFonts w:eastAsia="Times New Roman"/>
          <w:sz w:val="22"/>
        </w:rPr>
      </w:pPr>
      <w:r w:rsidRPr="00420F2D">
        <w:lastRenderedPageBreak/>
        <w:pict>
          <v:line id="Line 2" o:spid="_x0000_s2050" style="position:absolute;left:0;text-align:left;z-index:251649536" from="0,3.6pt" to="513pt,3.6pt" strokeweight=".26mm">
            <v:stroke dashstyle="dash" joinstyle="miter" endcap="square"/>
          </v:line>
        </w:pict>
      </w:r>
    </w:p>
    <w:p w:rsidR="00D84ACF" w:rsidRPr="00812CFB" w:rsidRDefault="00D84ACF" w:rsidP="003E4D52">
      <w:pPr>
        <w:ind w:firstLine="709"/>
        <w:jc w:val="center"/>
        <w:rPr>
          <w:iCs/>
          <w:sz w:val="28"/>
          <w:szCs w:val="28"/>
        </w:rPr>
      </w:pPr>
      <w:r w:rsidRPr="00812CFB">
        <w:rPr>
          <w:rFonts w:eastAsia="Times New Roman"/>
          <w:sz w:val="22"/>
        </w:rPr>
        <w:t xml:space="preserve"> </w:t>
      </w:r>
      <w:r w:rsidRPr="00812CFB">
        <w:rPr>
          <w:sz w:val="22"/>
        </w:rPr>
        <w:t>(следующие позиции заполняются должностным лицом, принявшим заявление)</w:t>
      </w:r>
    </w:p>
    <w:p w:rsidR="00D84ACF" w:rsidRPr="00812CFB" w:rsidRDefault="00D84ACF" w:rsidP="003E4D52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4ACF" w:rsidRPr="00812CFB" w:rsidRDefault="00D84ACF" w:rsidP="00031E93">
      <w:pPr>
        <w:pStyle w:val="ConsPlusNonforma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2CFB">
        <w:rPr>
          <w:rFonts w:ascii="Times New Roman" w:hAnsi="Times New Roman" w:cs="Times New Roman"/>
          <w:iCs/>
          <w:sz w:val="28"/>
          <w:szCs w:val="28"/>
        </w:rPr>
        <w:t>Ответ прошу предоставить</w:t>
      </w:r>
      <w:r w:rsidRPr="00812CFB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</w:t>
      </w:r>
    </w:p>
    <w:p w:rsidR="00D84ACF" w:rsidRPr="00812CFB" w:rsidRDefault="00D84ACF" w:rsidP="003E4D52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2C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</w:t>
      </w:r>
      <w:r w:rsidRPr="00812C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12CFB">
        <w:rPr>
          <w:rFonts w:ascii="Times New Roman" w:hAnsi="Times New Roman" w:cs="Times New Roman"/>
          <w:iCs/>
          <w:sz w:val="24"/>
          <w:szCs w:val="24"/>
        </w:rPr>
        <w:t>(лично, посредством почтовой связи)</w:t>
      </w:r>
    </w:p>
    <w:p w:rsidR="00D84ACF" w:rsidRPr="00812CFB" w:rsidRDefault="00D84ACF" w:rsidP="003E4D52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84ACF" w:rsidRPr="00812CFB" w:rsidRDefault="00D84ACF" w:rsidP="003E4D52">
      <w:pPr>
        <w:ind w:firstLine="709"/>
        <w:rPr>
          <w:sz w:val="28"/>
          <w:szCs w:val="28"/>
        </w:rPr>
      </w:pPr>
      <w:r w:rsidRPr="00812CFB">
        <w:rPr>
          <w:sz w:val="28"/>
          <w:szCs w:val="28"/>
        </w:rPr>
        <w:t>Документы представлены на приеме                   «___» ________ 20___г.</w:t>
      </w:r>
    </w:p>
    <w:p w:rsidR="00D84ACF" w:rsidRPr="00812CFB" w:rsidRDefault="00D84ACF" w:rsidP="003E4D52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</w:p>
    <w:p w:rsidR="00D84ACF" w:rsidRPr="00812CFB" w:rsidRDefault="00D84ACF" w:rsidP="003E4D52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</w:p>
    <w:p w:rsidR="00D84ACF" w:rsidRPr="00812CFB" w:rsidRDefault="00D84ACF" w:rsidP="003E4D52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</w:p>
    <w:p w:rsidR="00D84ACF" w:rsidRPr="00812CFB" w:rsidRDefault="00D84ACF" w:rsidP="00031E93">
      <w:pPr>
        <w:shd w:val="clear" w:color="auto" w:fill="FFFFFF"/>
        <w:tabs>
          <w:tab w:val="left" w:pos="1246"/>
        </w:tabs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Начальник </w:t>
      </w:r>
      <w:r w:rsidR="00951D31" w:rsidRPr="00812CFB">
        <w:rPr>
          <w:sz w:val="28"/>
          <w:szCs w:val="28"/>
        </w:rPr>
        <w:t>общего отдела</w:t>
      </w:r>
      <w:r w:rsidR="00951D31" w:rsidRPr="00812CFB">
        <w:rPr>
          <w:sz w:val="28"/>
          <w:szCs w:val="28"/>
        </w:rPr>
        <w:tab/>
      </w:r>
      <w:r w:rsidR="00951D31" w:rsidRPr="00812CFB">
        <w:rPr>
          <w:sz w:val="28"/>
          <w:szCs w:val="28"/>
        </w:rPr>
        <w:tab/>
      </w:r>
      <w:r w:rsidR="00951D31" w:rsidRPr="00812CFB">
        <w:rPr>
          <w:sz w:val="28"/>
          <w:szCs w:val="28"/>
        </w:rPr>
        <w:tab/>
      </w:r>
      <w:r w:rsidR="00951D31" w:rsidRPr="00812CFB">
        <w:rPr>
          <w:sz w:val="28"/>
          <w:szCs w:val="28"/>
        </w:rPr>
        <w:tab/>
      </w:r>
      <w:r w:rsidR="00951D31" w:rsidRPr="00812CFB">
        <w:rPr>
          <w:sz w:val="28"/>
          <w:szCs w:val="28"/>
        </w:rPr>
        <w:tab/>
      </w:r>
      <w:r w:rsidR="00951D31" w:rsidRPr="00812CFB">
        <w:rPr>
          <w:sz w:val="28"/>
          <w:szCs w:val="28"/>
        </w:rPr>
        <w:tab/>
      </w:r>
      <w:r w:rsidR="00951D31" w:rsidRPr="00812CFB">
        <w:rPr>
          <w:sz w:val="28"/>
          <w:szCs w:val="28"/>
        </w:rPr>
        <w:tab/>
        <w:t>Ю.С. Дубовка</w:t>
      </w:r>
    </w:p>
    <w:p w:rsidR="002D42A9" w:rsidRPr="00812CFB" w:rsidRDefault="002D42A9" w:rsidP="00951D31">
      <w:pPr>
        <w:pStyle w:val="ae"/>
        <w:ind w:left="4536"/>
        <w:jc w:val="center"/>
        <w:rPr>
          <w:rFonts w:ascii="Times New Roman" w:hAnsi="Times New Roman" w:cs="Times New Roman"/>
          <w:sz w:val="28"/>
          <w:szCs w:val="28"/>
        </w:rPr>
        <w:sectPr w:rsidR="002D42A9" w:rsidRPr="00812CFB" w:rsidSect="001F47A1">
          <w:pgSz w:w="11906" w:h="16838"/>
          <w:pgMar w:top="1134" w:right="567" w:bottom="1134" w:left="1701" w:header="709" w:footer="403" w:gutter="0"/>
          <w:pgNumType w:start="1"/>
          <w:cols w:space="720"/>
          <w:titlePg/>
          <w:docGrid w:linePitch="326"/>
        </w:sectPr>
      </w:pPr>
    </w:p>
    <w:p w:rsidR="00031E93" w:rsidRPr="00812CFB" w:rsidRDefault="00031E93" w:rsidP="00951D31">
      <w:pPr>
        <w:pStyle w:val="ae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31E93" w:rsidRPr="00812CFB" w:rsidRDefault="00031E93" w:rsidP="00951D31">
      <w:pPr>
        <w:pStyle w:val="ae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31E93" w:rsidRPr="00812CFB" w:rsidRDefault="00031E93" w:rsidP="00951D31">
      <w:pPr>
        <w:pStyle w:val="ae"/>
        <w:tabs>
          <w:tab w:val="left" w:pos="7755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31E93" w:rsidRPr="00812CFB" w:rsidRDefault="00031E93" w:rsidP="00951D31">
      <w:pPr>
        <w:pStyle w:val="ae"/>
        <w:tabs>
          <w:tab w:val="left" w:pos="7755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«Выдача порубочного билета</w:t>
      </w:r>
      <w:r w:rsidR="00A5160B" w:rsidRPr="00A5160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812CFB">
        <w:rPr>
          <w:rFonts w:ascii="Times New Roman" w:hAnsi="Times New Roman" w:cs="Times New Roman"/>
          <w:sz w:val="28"/>
          <w:szCs w:val="28"/>
        </w:rPr>
        <w:t>»</w:t>
      </w:r>
    </w:p>
    <w:p w:rsidR="00475155" w:rsidRPr="00812CFB" w:rsidRDefault="00475155" w:rsidP="00475155">
      <w:pPr>
        <w:autoSpaceDE w:val="0"/>
        <w:rPr>
          <w:bCs/>
          <w:sz w:val="28"/>
          <w:szCs w:val="28"/>
        </w:rPr>
      </w:pPr>
    </w:p>
    <w:p w:rsidR="00D84ACF" w:rsidRPr="00812CFB" w:rsidRDefault="00D84ACF" w:rsidP="003E4D52">
      <w:pPr>
        <w:autoSpaceDE w:val="0"/>
        <w:ind w:firstLine="709"/>
        <w:jc w:val="center"/>
        <w:rPr>
          <w:sz w:val="28"/>
          <w:szCs w:val="28"/>
        </w:rPr>
      </w:pPr>
      <w:r w:rsidRPr="00812CFB">
        <w:rPr>
          <w:bCs/>
          <w:sz w:val="28"/>
          <w:szCs w:val="28"/>
        </w:rPr>
        <w:t>БЛОК-СХЕМА</w:t>
      </w:r>
    </w:p>
    <w:p w:rsidR="00D84ACF" w:rsidRPr="00812CFB" w:rsidRDefault="00D84ACF" w:rsidP="003E4D5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5160B">
        <w:rPr>
          <w:rFonts w:ascii="Times New Roman" w:hAnsi="Times New Roman" w:cs="Times New Roman"/>
          <w:sz w:val="28"/>
          <w:szCs w:val="28"/>
        </w:rPr>
        <w:t xml:space="preserve"> </w:t>
      </w:r>
      <w:r w:rsidRPr="00812CFB">
        <w:rPr>
          <w:rFonts w:ascii="Times New Roman" w:hAnsi="Times New Roman" w:cs="Times New Roman"/>
          <w:sz w:val="28"/>
          <w:szCs w:val="28"/>
        </w:rPr>
        <w:t>«Выдача порубочного билета на территории муниципального образования»</w:t>
      </w:r>
    </w:p>
    <w:p w:rsidR="00D84ACF" w:rsidRPr="00812CFB" w:rsidRDefault="00D84ACF" w:rsidP="003E4D52">
      <w:pPr>
        <w:ind w:firstLine="709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905"/>
      </w:tblGrid>
      <w:tr w:rsidR="00D84ACF" w:rsidRPr="00812CFB">
        <w:trPr>
          <w:cantSplit/>
          <w:trHeight w:val="276"/>
        </w:trPr>
        <w:tc>
          <w:tcPr>
            <w:tcW w:w="9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CF" w:rsidRPr="00812CFB" w:rsidRDefault="00D84ACF" w:rsidP="003E4D52">
            <w:pPr>
              <w:autoSpaceDE w:val="0"/>
              <w:ind w:firstLine="709"/>
              <w:jc w:val="center"/>
            </w:pPr>
            <w:r w:rsidRPr="00812CFB">
              <w:t xml:space="preserve">Прием и регистрация заявления с приложенным пакетом документов </w:t>
            </w:r>
          </w:p>
          <w:p w:rsidR="00D84ACF" w:rsidRPr="00812CFB" w:rsidRDefault="00D84ACF" w:rsidP="003E4D52">
            <w:pPr>
              <w:autoSpaceDE w:val="0"/>
              <w:ind w:firstLine="709"/>
              <w:jc w:val="center"/>
            </w:pPr>
            <w:r w:rsidRPr="00812CFB">
              <w:t>в администрацию или МФЦ</w:t>
            </w:r>
          </w:p>
        </w:tc>
      </w:tr>
      <w:tr w:rsidR="00D84ACF" w:rsidRPr="00812CFB">
        <w:trPr>
          <w:cantSplit/>
          <w:trHeight w:val="276"/>
        </w:trPr>
        <w:tc>
          <w:tcPr>
            <w:tcW w:w="9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3E4D52">
            <w:pPr>
              <w:autoSpaceDE w:val="0"/>
              <w:snapToGrid w:val="0"/>
              <w:ind w:firstLine="709"/>
              <w:jc w:val="center"/>
            </w:pPr>
          </w:p>
        </w:tc>
      </w:tr>
      <w:tr w:rsidR="00D84ACF" w:rsidRPr="00812CFB">
        <w:trPr>
          <w:cantSplit/>
          <w:trHeight w:val="276"/>
        </w:trPr>
        <w:tc>
          <w:tcPr>
            <w:tcW w:w="9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3E4D52">
            <w:pPr>
              <w:autoSpaceDE w:val="0"/>
              <w:snapToGrid w:val="0"/>
              <w:ind w:firstLine="709"/>
              <w:jc w:val="center"/>
            </w:pPr>
          </w:p>
        </w:tc>
      </w:tr>
    </w:tbl>
    <w:p w:rsidR="00D84ACF" w:rsidRPr="00812CFB" w:rsidRDefault="00420F2D" w:rsidP="003E4D52">
      <w:pPr>
        <w:ind w:firstLine="709"/>
        <w:rPr>
          <w:sz w:val="28"/>
          <w:szCs w:val="28"/>
          <w:lang w:eastAsia="ru-RU"/>
        </w:rPr>
      </w:pPr>
      <w:r w:rsidRPr="00420F2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243pt;margin-top:2.25pt;width:.2pt;height:20.95pt;z-index:251650560;mso-position-horizontal-relative:text;mso-position-vertical-relative:text" o:connectortype="straight" strokeweight=".26mm">
            <v:stroke endarrow="block" joinstyle="miter" endcap="square"/>
          </v:shape>
        </w:pict>
      </w:r>
      <w:r w:rsidRPr="00420F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-.4pt;margin-top:7.9pt;width:486.65pt;height:27.65pt;z-index:251663872;mso-wrap-distance-left:9.05pt;mso-wrap-distance-right:9.05pt;mso-position-horizontal-relative:text;mso-position-vertical-relative:text">
            <v:fill color2="black"/>
            <v:textbox style="mso-next-textbox:#_x0000_s2064">
              <w:txbxContent>
                <w:p w:rsidR="004031CF" w:rsidRDefault="004031CF">
                  <w:pPr>
                    <w:jc w:val="center"/>
                  </w:pPr>
                  <w:r>
                    <w:t>Рассмотрение заявления и пакета документов</w:t>
                  </w:r>
                </w:p>
              </w:txbxContent>
            </v:textbox>
          </v:shape>
        </w:pict>
      </w:r>
    </w:p>
    <w:p w:rsidR="00D84ACF" w:rsidRPr="00812CFB" w:rsidRDefault="00D84ACF" w:rsidP="003E4D52">
      <w:pPr>
        <w:ind w:firstLine="709"/>
        <w:rPr>
          <w:sz w:val="28"/>
          <w:szCs w:val="28"/>
          <w:lang w:eastAsia="ru-RU"/>
        </w:rPr>
      </w:pPr>
    </w:p>
    <w:p w:rsidR="00D84ACF" w:rsidRPr="00812CFB" w:rsidRDefault="00420F2D" w:rsidP="003E4D52">
      <w:pPr>
        <w:ind w:firstLine="709"/>
        <w:rPr>
          <w:sz w:val="28"/>
          <w:szCs w:val="28"/>
          <w:lang w:eastAsia="ru-RU"/>
        </w:rPr>
      </w:pPr>
      <w:r w:rsidRPr="00420F2D">
        <w:pict>
          <v:shape id="_x0000_s2065" type="#_x0000_t32" style="position:absolute;left:0;text-align:left;margin-left:90pt;margin-top:3.1pt;width:.2pt;height:20.95pt;z-index:251664896" o:connectortype="straight" strokeweight=".26mm">
            <v:stroke endarrow="block" joinstyle="miter" endcap="square"/>
          </v:shape>
        </w:pict>
      </w:r>
    </w:p>
    <w:p w:rsidR="00D84ACF" w:rsidRPr="00812CFB" w:rsidRDefault="00420F2D" w:rsidP="003E4D52">
      <w:pPr>
        <w:ind w:firstLine="709"/>
        <w:rPr>
          <w:sz w:val="28"/>
          <w:szCs w:val="28"/>
          <w:lang w:eastAsia="ru-RU"/>
        </w:rPr>
      </w:pPr>
      <w:r w:rsidRPr="00420F2D">
        <w:pict>
          <v:shape id="_x0000_s2052" type="#_x0000_t202" style="position:absolute;left:0;text-align:left;margin-left:-.4pt;margin-top:4.6pt;width:198.65pt;height:81.65pt;z-index:251651584;mso-wrap-distance-left:9.05pt;mso-wrap-distance-right:9.05pt">
            <v:fill color2="black"/>
            <v:textbox style="mso-next-textbox:#_x0000_s2052">
              <w:txbxContent>
                <w:p w:rsidR="004031CF" w:rsidRDefault="004031CF">
                  <w:pPr>
                    <w:jc w:val="center"/>
                  </w:pPr>
                  <w:r>
                    <w:t>Подготовка и направление межведомственных запросов,</w:t>
                  </w:r>
                </w:p>
                <w:p w:rsidR="004031CF" w:rsidRDefault="004031CF">
                  <w:pPr>
                    <w:jc w:val="center"/>
                  </w:pPr>
                  <w:r>
                    <w:t>рассмотрение документов по результатам направления ответов на запрос</w:t>
                  </w:r>
                </w:p>
              </w:txbxContent>
            </v:textbox>
          </v:shape>
        </w:pict>
      </w:r>
    </w:p>
    <w:p w:rsidR="00D84ACF" w:rsidRPr="00812CFB" w:rsidRDefault="00420F2D" w:rsidP="003E4D52">
      <w:pPr>
        <w:ind w:firstLine="709"/>
        <w:rPr>
          <w:sz w:val="28"/>
          <w:szCs w:val="28"/>
          <w:lang w:eastAsia="ru-RU"/>
        </w:rPr>
      </w:pPr>
      <w:r w:rsidRPr="00420F2D">
        <w:pict>
          <v:shape id="_x0000_s2053" type="#_x0000_t202" style="position:absolute;left:0;text-align:left;margin-left:287.6pt;margin-top:6.5pt;width:171.65pt;height:207.65pt;z-index:251652608;mso-wrap-distance-left:9.05pt;mso-wrap-distance-right:9.05pt">
            <v:fill color2="black"/>
            <v:textbox style="mso-next-textbox:#_x0000_s2053">
              <w:txbxContent>
                <w:p w:rsidR="004031CF" w:rsidRDefault="004031CF">
                  <w:pPr>
                    <w:jc w:val="center"/>
                  </w:pPr>
                </w:p>
                <w:p w:rsidR="004031CF" w:rsidRDefault="004031CF">
                  <w:pPr>
                    <w:jc w:val="center"/>
                  </w:pPr>
                </w:p>
                <w:p w:rsidR="004031CF" w:rsidRDefault="004031CF">
                  <w:pPr>
                    <w:jc w:val="center"/>
                  </w:pPr>
                  <w:r>
                    <w:t>При наличии в соответствии с законодательством   основания для отказа в предоставлении муниципальной услуги - подготовка письма об отказе в предоставлении муниципальной услуги  и передача заявителю (специалисту МФЦ)</w:t>
                  </w:r>
                </w:p>
              </w:txbxContent>
            </v:textbox>
          </v:shape>
        </w:pict>
      </w:r>
    </w:p>
    <w:p w:rsidR="00D84ACF" w:rsidRPr="00812CFB" w:rsidRDefault="00420F2D" w:rsidP="003E4D52">
      <w:pPr>
        <w:ind w:firstLine="709"/>
        <w:rPr>
          <w:sz w:val="28"/>
          <w:szCs w:val="28"/>
          <w:lang w:eastAsia="ru-RU"/>
        </w:rPr>
      </w:pPr>
      <w:r w:rsidRPr="00420F2D">
        <w:pict>
          <v:shape id="_x0000_s2058" type="#_x0000_t32" style="position:absolute;left:0;text-align:left;margin-left:198pt;margin-top:8.8pt;width:90pt;height:54.15pt;z-index:251657728" o:connectortype="straight" strokeweight=".26mm">
            <v:stroke endarrow="block" joinstyle="miter" endcap="square"/>
          </v:shape>
        </w:pict>
      </w:r>
    </w:p>
    <w:p w:rsidR="00D84ACF" w:rsidRPr="00812CFB" w:rsidRDefault="00D84ACF" w:rsidP="003E4D52">
      <w:pPr>
        <w:ind w:firstLine="709"/>
        <w:rPr>
          <w:sz w:val="28"/>
          <w:szCs w:val="28"/>
          <w:lang w:eastAsia="ru-RU"/>
        </w:rPr>
      </w:pPr>
    </w:p>
    <w:p w:rsidR="00D84ACF" w:rsidRPr="00812CFB" w:rsidRDefault="00D84ACF" w:rsidP="003E4D52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  <w:lang w:eastAsia="ru-RU"/>
        </w:rPr>
      </w:pPr>
    </w:p>
    <w:p w:rsidR="00D84ACF" w:rsidRPr="00812CFB" w:rsidRDefault="00420F2D" w:rsidP="003E4D52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  <w:lang w:eastAsia="ru-RU"/>
        </w:rPr>
      </w:pPr>
      <w:r w:rsidRPr="00420F2D">
        <w:pict>
          <v:shape id="_x0000_s2056" type="#_x0000_t32" style="position:absolute;left:0;text-align:left;margin-left:90pt;margin-top:5.55pt;width:.2pt;height:20.95pt;z-index:251655680" o:connectortype="straight" strokeweight=".26mm">
            <v:stroke endarrow="block" joinstyle="miter" endcap="square"/>
          </v:shape>
        </w:pict>
      </w:r>
    </w:p>
    <w:p w:rsidR="00D84ACF" w:rsidRPr="00812CFB" w:rsidRDefault="00420F2D" w:rsidP="003E4D52">
      <w:pPr>
        <w:ind w:firstLine="709"/>
        <w:rPr>
          <w:sz w:val="28"/>
          <w:szCs w:val="28"/>
          <w:lang w:eastAsia="ru-RU"/>
        </w:rPr>
      </w:pPr>
      <w:r w:rsidRPr="00420F2D">
        <w:pict>
          <v:shape id="_x0000_s2054" type="#_x0000_t202" style="position:absolute;left:0;text-align:left;margin-left:-.4pt;margin-top:7.05pt;width:198.65pt;height:81.65pt;z-index:251653632;mso-wrap-distance-left:9.05pt;mso-wrap-distance-right:9.05pt">
            <v:fill color2="black"/>
            <v:textbox style="mso-next-textbox:#_x0000_s2054">
              <w:txbxContent>
                <w:p w:rsidR="004031CF" w:rsidRDefault="004031CF">
                  <w:pPr>
                    <w:jc w:val="center"/>
                  </w:pPr>
                  <w:r>
                    <w:t>Подготовка и направление межведомственных запросов,</w:t>
                  </w:r>
                </w:p>
                <w:p w:rsidR="004031CF" w:rsidRDefault="004031CF">
                  <w:pPr>
                    <w:jc w:val="center"/>
                  </w:pPr>
                  <w:r>
                    <w:t>рассмотрение документов по результатам направления ответов на запрос</w:t>
                  </w:r>
                </w:p>
              </w:txbxContent>
            </v:textbox>
          </v:shape>
        </w:pict>
      </w:r>
    </w:p>
    <w:p w:rsidR="00D84ACF" w:rsidRPr="00812CFB" w:rsidRDefault="00D84ACF" w:rsidP="003E4D52">
      <w:pPr>
        <w:ind w:firstLine="709"/>
        <w:rPr>
          <w:sz w:val="28"/>
          <w:szCs w:val="28"/>
          <w:lang w:eastAsia="ru-RU"/>
        </w:rPr>
      </w:pPr>
    </w:p>
    <w:p w:rsidR="00D84ACF" w:rsidRPr="00812CFB" w:rsidRDefault="00420F2D" w:rsidP="003E4D52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  <w:lang w:eastAsia="ru-RU"/>
        </w:rPr>
      </w:pPr>
      <w:r w:rsidRPr="00420F2D">
        <w:pict>
          <v:shape id="_x0000_s2059" type="#_x0000_t32" style="position:absolute;left:0;text-align:left;margin-left:198pt;margin-top:11.25pt;width:90pt;height:9.05pt;z-index:251658752" o:connectortype="straight" strokeweight=".26mm">
            <v:stroke endarrow="block" joinstyle="miter" endcap="square"/>
          </v:shape>
        </w:pict>
      </w:r>
    </w:p>
    <w:p w:rsidR="00D84ACF" w:rsidRPr="00812CFB" w:rsidRDefault="00D84ACF" w:rsidP="003E4D52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  <w:lang w:eastAsia="ru-RU"/>
        </w:rPr>
      </w:pPr>
    </w:p>
    <w:p w:rsidR="00D84ACF" w:rsidRPr="00812CFB" w:rsidRDefault="00D84ACF" w:rsidP="003E4D52">
      <w:pPr>
        <w:ind w:firstLine="709"/>
        <w:rPr>
          <w:sz w:val="28"/>
          <w:szCs w:val="28"/>
          <w:lang w:eastAsia="ru-RU"/>
        </w:rPr>
      </w:pPr>
    </w:p>
    <w:p w:rsidR="00D84ACF" w:rsidRPr="00812CFB" w:rsidRDefault="00420F2D" w:rsidP="003E4D52">
      <w:pPr>
        <w:ind w:firstLine="709"/>
        <w:rPr>
          <w:sz w:val="28"/>
          <w:szCs w:val="28"/>
          <w:lang w:eastAsia="ru-RU"/>
        </w:rPr>
      </w:pPr>
      <w:r w:rsidRPr="00420F2D">
        <w:pict>
          <v:shape id="_x0000_s2057" type="#_x0000_t32" style="position:absolute;left:0;text-align:left;margin-left:90pt;margin-top:7.95pt;width:.2pt;height:20.95pt;z-index:251656704" o:connectortype="straight" strokeweight=".26mm">
            <v:stroke endarrow="block" joinstyle="miter" endcap="square"/>
          </v:shape>
        </w:pict>
      </w:r>
    </w:p>
    <w:p w:rsidR="00D84ACF" w:rsidRPr="00812CFB" w:rsidRDefault="00420F2D" w:rsidP="003E4D52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  <w:lang w:eastAsia="ru-RU"/>
        </w:rPr>
      </w:pPr>
      <w:r w:rsidRPr="00420F2D">
        <w:pict>
          <v:shape id="_x0000_s2055" type="#_x0000_t202" style="position:absolute;left:0;text-align:left;margin-left:-.4pt;margin-top:9.45pt;width:198.65pt;height:116.35pt;z-index:251654656;mso-wrap-distance-left:9.05pt;mso-wrap-distance-right:9.05pt">
            <v:fill color2="black"/>
            <v:textbox style="mso-next-textbox:#_x0000_s2055">
              <w:txbxContent>
                <w:p w:rsidR="004031CF" w:rsidRDefault="004031CF">
                  <w:pPr>
                    <w:jc w:val="center"/>
                  </w:pPr>
                  <w:r>
                    <w:t>Обследование предполагаемых к сносу зеленых насаждений, составление акта обследования зеленых насаждений, расчет компенсационной стоимости зеленых насаждений  (при наличии оснований для ее взимания), подлежащей оплате заявителем</w:t>
                  </w:r>
                </w:p>
                <w:p w:rsidR="004031CF" w:rsidRDefault="004031CF"/>
              </w:txbxContent>
            </v:textbox>
          </v:shape>
        </w:pict>
      </w:r>
      <w:r w:rsidRPr="00420F2D">
        <w:pict>
          <v:shape id="_x0000_s2060" type="#_x0000_t32" style="position:absolute;left:0;text-align:left;margin-left:198pt;margin-top:.85pt;width:90pt;height:72.15pt;flip:y;z-index:251659776" o:connectortype="straight" strokeweight=".26mm">
            <v:stroke endarrow="block" joinstyle="miter" endcap="square"/>
          </v:shape>
        </w:pict>
      </w:r>
    </w:p>
    <w:p w:rsidR="00D84ACF" w:rsidRPr="00812CFB" w:rsidRDefault="00D84ACF" w:rsidP="003E4D52">
      <w:pPr>
        <w:ind w:firstLine="709"/>
        <w:rPr>
          <w:sz w:val="28"/>
          <w:szCs w:val="28"/>
          <w:lang w:eastAsia="ru-RU"/>
        </w:rPr>
      </w:pPr>
    </w:p>
    <w:p w:rsidR="00D84ACF" w:rsidRPr="00812CFB" w:rsidRDefault="00D84ACF" w:rsidP="003E4D52">
      <w:pPr>
        <w:ind w:firstLine="709"/>
        <w:rPr>
          <w:sz w:val="28"/>
          <w:szCs w:val="28"/>
          <w:lang w:eastAsia="ru-RU"/>
        </w:rPr>
      </w:pPr>
    </w:p>
    <w:p w:rsidR="00D84ACF" w:rsidRPr="00812CFB" w:rsidRDefault="00D84ACF" w:rsidP="003E4D52">
      <w:pPr>
        <w:ind w:firstLine="709"/>
        <w:rPr>
          <w:sz w:val="28"/>
          <w:szCs w:val="28"/>
        </w:rPr>
      </w:pPr>
    </w:p>
    <w:p w:rsidR="00D84ACF" w:rsidRPr="00812CFB" w:rsidRDefault="00D84ACF" w:rsidP="003E4D52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</w:p>
    <w:p w:rsidR="00D84ACF" w:rsidRPr="00812CFB" w:rsidRDefault="00D84ACF" w:rsidP="003E4D52">
      <w:pPr>
        <w:ind w:firstLine="709"/>
        <w:rPr>
          <w:sz w:val="28"/>
          <w:szCs w:val="28"/>
        </w:rPr>
      </w:pPr>
    </w:p>
    <w:p w:rsidR="00D84ACF" w:rsidRPr="00812CFB" w:rsidRDefault="00D84ACF" w:rsidP="003E4D52">
      <w:pPr>
        <w:ind w:firstLine="709"/>
        <w:rPr>
          <w:sz w:val="28"/>
          <w:szCs w:val="28"/>
        </w:rPr>
      </w:pPr>
    </w:p>
    <w:p w:rsidR="00D84ACF" w:rsidRPr="00812CFB" w:rsidRDefault="00420F2D" w:rsidP="003E4D52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  <w:lang w:eastAsia="ru-RU"/>
        </w:rPr>
      </w:pPr>
      <w:r w:rsidRPr="00420F2D">
        <w:pict>
          <v:shape id="_x0000_s2062" type="#_x0000_t32" style="position:absolute;left:0;text-align:left;margin-left:90pt;margin-top:5.15pt;width:.2pt;height:27.15pt;z-index:251661824" o:connectortype="straight" strokeweight=".26mm">
            <v:stroke endarrow="block" joinstyle="miter" endcap="square"/>
          </v:shape>
        </w:pict>
      </w:r>
    </w:p>
    <w:p w:rsidR="00D84ACF" w:rsidRPr="00812CFB" w:rsidRDefault="00D84ACF" w:rsidP="003E4D52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  <w:lang w:eastAsia="ru-RU"/>
        </w:rPr>
      </w:pPr>
    </w:p>
    <w:p w:rsidR="00D84ACF" w:rsidRPr="00812CFB" w:rsidRDefault="00420F2D" w:rsidP="003E4D52">
      <w:pPr>
        <w:ind w:firstLine="709"/>
        <w:rPr>
          <w:sz w:val="28"/>
          <w:szCs w:val="28"/>
          <w:lang w:eastAsia="ru-RU"/>
        </w:rPr>
      </w:pPr>
      <w:r w:rsidRPr="00420F2D">
        <w:pict>
          <v:shape id="_x0000_s2061" type="#_x0000_t202" style="position:absolute;left:0;text-align:left;margin-left:-.4pt;margin-top:-.45pt;width:198.65pt;height:99.65pt;z-index:251660800;mso-wrap-distance-left:9.05pt;mso-wrap-distance-right:9.05pt">
            <v:fill color2="black"/>
            <v:textbox style="mso-next-textbox:#_x0000_s2061">
              <w:txbxContent>
                <w:p w:rsidR="004031CF" w:rsidRDefault="004031CF">
                  <w:pPr>
                    <w:jc w:val="center"/>
                  </w:pPr>
                  <w:r>
                    <w:t>При наличии в соответствии с законодательством   основания для предоставления муниципальной услуги - подготовка принятие решения о выдаче порубочного билета</w:t>
                  </w:r>
                </w:p>
              </w:txbxContent>
            </v:textbox>
          </v:shape>
        </w:pict>
      </w:r>
    </w:p>
    <w:p w:rsidR="00D84ACF" w:rsidRPr="00812CFB" w:rsidRDefault="00420F2D" w:rsidP="003E4D52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  <w:lang w:eastAsia="ru-RU"/>
        </w:rPr>
      </w:pPr>
      <w:r w:rsidRPr="00420F2D">
        <w:pict>
          <v:shape id="_x0000_s2066" type="#_x0000_t202" style="position:absolute;left:0;text-align:left;margin-left:251.6pt;margin-top:10.45pt;width:234.65pt;height:36.65pt;z-index:251665920;mso-wrap-distance-left:9.05pt;mso-wrap-distance-right:9.05pt">
            <v:fill color2="black"/>
            <v:textbox style="mso-next-textbox:#_x0000_s2066">
              <w:txbxContent>
                <w:p w:rsidR="004031CF" w:rsidRDefault="004031CF">
                  <w:pPr>
                    <w:jc w:val="center"/>
                    <w:rPr>
                      <w:szCs w:val="28"/>
                    </w:rPr>
                  </w:pPr>
                  <w:r>
                    <w:t>Выдача заявителю (специалисту МФЦ) порубочного билета</w:t>
                  </w:r>
                </w:p>
                <w:p w:rsidR="004031CF" w:rsidRDefault="004031C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84ACF" w:rsidRPr="00812CFB" w:rsidRDefault="00420F2D" w:rsidP="003E4D52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  <w:lang w:eastAsia="ru-RU"/>
        </w:rPr>
      </w:pPr>
      <w:r w:rsidRPr="00420F2D">
        <w:pict>
          <v:shape id="_x0000_s2063" type="#_x0000_t32" style="position:absolute;left:0;text-align:left;margin-left:198pt;margin-top:12.75pt;width:45.15pt;height:.2pt;z-index:251662848" o:connectortype="straight" strokeweight=".26mm">
            <v:stroke endarrow="block" joinstyle="miter" endcap="square"/>
          </v:shape>
        </w:pict>
      </w:r>
    </w:p>
    <w:p w:rsidR="00D84ACF" w:rsidRPr="00812CFB" w:rsidRDefault="00D84ACF" w:rsidP="003E4D52">
      <w:pPr>
        <w:ind w:firstLine="709"/>
        <w:rPr>
          <w:sz w:val="28"/>
          <w:szCs w:val="28"/>
          <w:lang w:eastAsia="ru-RU"/>
        </w:rPr>
      </w:pPr>
    </w:p>
    <w:p w:rsidR="00D84ACF" w:rsidRPr="00812CFB" w:rsidRDefault="00D84ACF" w:rsidP="003E4D52">
      <w:pPr>
        <w:ind w:firstLine="709"/>
        <w:rPr>
          <w:sz w:val="28"/>
          <w:szCs w:val="28"/>
          <w:lang w:eastAsia="ru-RU"/>
        </w:rPr>
      </w:pPr>
    </w:p>
    <w:p w:rsidR="00D84ACF" w:rsidRPr="00812CFB" w:rsidRDefault="00D84ACF" w:rsidP="00031E93">
      <w:pPr>
        <w:shd w:val="clear" w:color="auto" w:fill="FFFFFF"/>
        <w:tabs>
          <w:tab w:val="left" w:pos="1246"/>
        </w:tabs>
        <w:jc w:val="both"/>
        <w:rPr>
          <w:sz w:val="28"/>
          <w:szCs w:val="28"/>
        </w:rPr>
      </w:pPr>
    </w:p>
    <w:p w:rsidR="00951D31" w:rsidRPr="00812CFB" w:rsidRDefault="00951D31" w:rsidP="00031E93">
      <w:pPr>
        <w:shd w:val="clear" w:color="auto" w:fill="FFFFFF"/>
        <w:tabs>
          <w:tab w:val="left" w:pos="1246"/>
        </w:tabs>
        <w:jc w:val="both"/>
        <w:rPr>
          <w:sz w:val="28"/>
          <w:szCs w:val="28"/>
        </w:rPr>
      </w:pPr>
      <w:r w:rsidRPr="00812CFB">
        <w:rPr>
          <w:sz w:val="28"/>
          <w:szCs w:val="28"/>
        </w:rPr>
        <w:t>Начальник общего отдела</w:t>
      </w:r>
      <w:r w:rsidRPr="00812CFB">
        <w:rPr>
          <w:sz w:val="28"/>
          <w:szCs w:val="28"/>
        </w:rPr>
        <w:tab/>
      </w:r>
      <w:r w:rsidRPr="00812CFB">
        <w:rPr>
          <w:sz w:val="28"/>
          <w:szCs w:val="28"/>
        </w:rPr>
        <w:tab/>
      </w:r>
      <w:r w:rsidRPr="00812CFB">
        <w:rPr>
          <w:sz w:val="28"/>
          <w:szCs w:val="28"/>
        </w:rPr>
        <w:tab/>
      </w:r>
      <w:r w:rsidRPr="00812CFB">
        <w:rPr>
          <w:sz w:val="28"/>
          <w:szCs w:val="28"/>
        </w:rPr>
        <w:tab/>
      </w:r>
      <w:r w:rsidRPr="00812CFB">
        <w:rPr>
          <w:sz w:val="28"/>
          <w:szCs w:val="28"/>
        </w:rPr>
        <w:tab/>
      </w:r>
      <w:r w:rsidRPr="00812CFB">
        <w:rPr>
          <w:sz w:val="28"/>
          <w:szCs w:val="28"/>
        </w:rPr>
        <w:tab/>
      </w:r>
      <w:r w:rsidRPr="00812CFB">
        <w:rPr>
          <w:sz w:val="28"/>
          <w:szCs w:val="28"/>
        </w:rPr>
        <w:tab/>
        <w:t xml:space="preserve"> Ю.С. Дубовка</w:t>
      </w:r>
    </w:p>
    <w:p w:rsidR="002D42A9" w:rsidRPr="00812CFB" w:rsidRDefault="002D42A9" w:rsidP="00951D31">
      <w:pPr>
        <w:pStyle w:val="ae"/>
        <w:ind w:left="4536"/>
        <w:jc w:val="center"/>
        <w:rPr>
          <w:rFonts w:ascii="Times New Roman" w:hAnsi="Times New Roman" w:cs="Times New Roman"/>
          <w:sz w:val="28"/>
          <w:szCs w:val="28"/>
        </w:rPr>
        <w:sectPr w:rsidR="002D42A9" w:rsidRPr="00812CFB" w:rsidSect="001F47A1">
          <w:pgSz w:w="11906" w:h="16838"/>
          <w:pgMar w:top="1134" w:right="567" w:bottom="1134" w:left="1701" w:header="709" w:footer="403" w:gutter="0"/>
          <w:pgNumType w:start="1"/>
          <w:cols w:space="720"/>
          <w:titlePg/>
          <w:docGrid w:linePitch="326"/>
        </w:sectPr>
      </w:pPr>
    </w:p>
    <w:p w:rsidR="00D84ACF" w:rsidRPr="00812CFB" w:rsidRDefault="00D84ACF" w:rsidP="00951D31">
      <w:pPr>
        <w:pStyle w:val="ae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84ACF" w:rsidRPr="00812CFB" w:rsidRDefault="00D84ACF" w:rsidP="00951D31">
      <w:pPr>
        <w:pStyle w:val="ae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84ACF" w:rsidRPr="00812CFB" w:rsidRDefault="00D84ACF" w:rsidP="00951D31">
      <w:pPr>
        <w:pStyle w:val="ae"/>
        <w:tabs>
          <w:tab w:val="left" w:pos="7755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4ACF" w:rsidRPr="00812CFB" w:rsidRDefault="00553D40" w:rsidP="00951D31">
      <w:pPr>
        <w:pStyle w:val="ae"/>
        <w:tabs>
          <w:tab w:val="left" w:pos="7755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«Выдача порубочного билета</w:t>
      </w:r>
      <w:r w:rsidR="00A5160B">
        <w:rPr>
          <w:rFonts w:ascii="Times New Roman" w:hAnsi="Times New Roman" w:cs="Times New Roman"/>
          <w:sz w:val="28"/>
          <w:szCs w:val="28"/>
        </w:rPr>
        <w:t xml:space="preserve"> </w:t>
      </w:r>
      <w:r w:rsidR="00A5160B" w:rsidRPr="00A5160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D84ACF" w:rsidRPr="00812CFB">
        <w:rPr>
          <w:rFonts w:ascii="Times New Roman" w:hAnsi="Times New Roman" w:cs="Times New Roman"/>
          <w:sz w:val="28"/>
          <w:szCs w:val="28"/>
        </w:rPr>
        <w:t>»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</w:p>
    <w:p w:rsidR="00D84ACF" w:rsidRPr="00812CFB" w:rsidRDefault="00D84ACF" w:rsidP="003E4D52">
      <w:pPr>
        <w:ind w:firstLine="709"/>
        <w:jc w:val="center"/>
        <w:rPr>
          <w:sz w:val="28"/>
        </w:rPr>
      </w:pPr>
      <w:r w:rsidRPr="00812CFB">
        <w:rPr>
          <w:sz w:val="28"/>
        </w:rPr>
        <w:t>АКТ</w:t>
      </w:r>
    </w:p>
    <w:p w:rsidR="00D84ACF" w:rsidRPr="00812CFB" w:rsidRDefault="00D84ACF" w:rsidP="003E4D52">
      <w:pPr>
        <w:ind w:firstLine="709"/>
        <w:jc w:val="center"/>
        <w:rPr>
          <w:rFonts w:eastAsia="Times New Roman"/>
          <w:sz w:val="28"/>
        </w:rPr>
      </w:pPr>
      <w:r w:rsidRPr="00812CFB">
        <w:rPr>
          <w:sz w:val="28"/>
        </w:rPr>
        <w:t>обследования зеленых насаждений</w:t>
      </w:r>
    </w:p>
    <w:p w:rsidR="00D84ACF" w:rsidRPr="00812CFB" w:rsidRDefault="00D84ACF" w:rsidP="003E4D52">
      <w:pPr>
        <w:ind w:firstLine="709"/>
        <w:jc w:val="center"/>
        <w:rPr>
          <w:sz w:val="28"/>
        </w:rPr>
      </w:pPr>
      <w:r w:rsidRPr="00812CFB">
        <w:rPr>
          <w:rFonts w:eastAsia="Times New Roman"/>
          <w:sz w:val="28"/>
        </w:rPr>
        <w:t xml:space="preserve">№ </w:t>
      </w:r>
      <w:r w:rsidRPr="00812CFB">
        <w:rPr>
          <w:sz w:val="28"/>
        </w:rPr>
        <w:t>__________ от «____» ___________ 20___ года</w:t>
      </w:r>
    </w:p>
    <w:p w:rsidR="00D84ACF" w:rsidRPr="00812CFB" w:rsidRDefault="00D84ACF" w:rsidP="003E4D52">
      <w:pPr>
        <w:ind w:firstLine="709"/>
        <w:jc w:val="both"/>
        <w:rPr>
          <w:sz w:val="28"/>
        </w:rPr>
      </w:pPr>
    </w:p>
    <w:p w:rsidR="00D84ACF" w:rsidRPr="00812CFB" w:rsidRDefault="00D84ACF" w:rsidP="003E4D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ACF" w:rsidRPr="00812CFB" w:rsidRDefault="00D84ACF" w:rsidP="003E4D52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Комиссия, назначенная _________________</w:t>
      </w:r>
      <w:r w:rsidR="00B6660B" w:rsidRPr="00812CFB">
        <w:rPr>
          <w:rFonts w:ascii="Times New Roman" w:hAnsi="Times New Roman" w:cs="Times New Roman"/>
          <w:sz w:val="28"/>
          <w:szCs w:val="28"/>
        </w:rPr>
        <w:t>_</w:t>
      </w:r>
      <w:r w:rsidRPr="00812CF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84ACF" w:rsidRPr="00812CFB" w:rsidRDefault="00D84ACF" w:rsidP="00B666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(дата, № правового акта)</w:t>
      </w:r>
    </w:p>
    <w:p w:rsidR="00D84ACF" w:rsidRPr="00812CFB" w:rsidRDefault="00B6660B" w:rsidP="00B666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_____</w:t>
      </w:r>
      <w:r w:rsidR="00D84ACF" w:rsidRPr="00812CF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53D40" w:rsidRPr="00812CF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84ACF" w:rsidRPr="00812CFB" w:rsidRDefault="00D84ACF" w:rsidP="00B6660B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при участии приглашенного заявителя ____________________________________________</w:t>
      </w:r>
      <w:r w:rsidR="00B6660B" w:rsidRPr="00812CFB">
        <w:rPr>
          <w:rFonts w:ascii="Times New Roman" w:hAnsi="Times New Roman" w:cs="Times New Roman"/>
          <w:sz w:val="28"/>
          <w:szCs w:val="28"/>
        </w:rPr>
        <w:t>__</w:t>
      </w:r>
      <w:r w:rsidRPr="00812CF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84ACF" w:rsidRPr="00812CFB" w:rsidRDefault="00D84ACF" w:rsidP="00B666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(Ф.И.О.)</w:t>
      </w:r>
    </w:p>
    <w:p w:rsidR="00D84ACF" w:rsidRPr="00812CFB" w:rsidRDefault="00D84ACF" w:rsidP="00B666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произвела обследование зеленых насаждений по заявлению</w:t>
      </w:r>
    </w:p>
    <w:p w:rsidR="00D84ACF" w:rsidRPr="00812CFB" w:rsidRDefault="00B6660B" w:rsidP="00B666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_____</w:t>
      </w:r>
      <w:r w:rsidR="00D84ACF" w:rsidRPr="00812CF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53D40" w:rsidRPr="00812CFB">
        <w:rPr>
          <w:rFonts w:ascii="Times New Roman" w:hAnsi="Times New Roman" w:cs="Times New Roman"/>
          <w:sz w:val="28"/>
          <w:szCs w:val="28"/>
        </w:rPr>
        <w:t>_____</w:t>
      </w:r>
    </w:p>
    <w:p w:rsidR="00D84ACF" w:rsidRPr="00812CFB" w:rsidRDefault="00D84ACF" w:rsidP="00B666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(реквизиты заявителя: Ф.И.О. и адрес для физического лица; наименование</w:t>
      </w:r>
    </w:p>
    <w:p w:rsidR="00D84ACF" w:rsidRPr="00812CFB" w:rsidRDefault="00D84ACF" w:rsidP="00B666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организации и занимаемая должность для юридического лица)</w:t>
      </w:r>
    </w:p>
    <w:p w:rsidR="00D84ACF" w:rsidRPr="00812CFB" w:rsidRDefault="00D84ACF" w:rsidP="00B666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и составила настоящий акт обследования зеленых насаждений</w:t>
      </w:r>
    </w:p>
    <w:p w:rsidR="00D84ACF" w:rsidRPr="00812CFB" w:rsidRDefault="00B6660B" w:rsidP="00B6660B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_____</w:t>
      </w:r>
      <w:r w:rsidR="00D84ACF" w:rsidRPr="00812CF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53D40" w:rsidRPr="00812CFB">
        <w:rPr>
          <w:rFonts w:ascii="Times New Roman" w:hAnsi="Times New Roman" w:cs="Times New Roman"/>
          <w:sz w:val="28"/>
          <w:szCs w:val="28"/>
        </w:rPr>
        <w:t>____</w:t>
      </w:r>
    </w:p>
    <w:p w:rsidR="00D84ACF" w:rsidRPr="00812CFB" w:rsidRDefault="00D84ACF" w:rsidP="00B666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(адрес, принадлежность земельного участка)</w:t>
      </w:r>
    </w:p>
    <w:p w:rsidR="00D84ACF" w:rsidRPr="00812CFB" w:rsidRDefault="00D84ACF" w:rsidP="003E4D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ACF" w:rsidRPr="00812CFB" w:rsidRDefault="00B6660B" w:rsidP="003E4D52">
      <w:pPr>
        <w:ind w:firstLine="709"/>
        <w:jc w:val="both"/>
        <w:rPr>
          <w:sz w:val="28"/>
        </w:rPr>
      </w:pPr>
      <w:r w:rsidRPr="00812CFB">
        <w:rPr>
          <w:sz w:val="28"/>
        </w:rPr>
        <w:t xml:space="preserve">В результате проведенного обследования установлено, что на земельном участке произрастают следующие зеленые </w:t>
      </w:r>
      <w:r w:rsidR="00D84ACF" w:rsidRPr="00812CFB">
        <w:rPr>
          <w:sz w:val="28"/>
        </w:rPr>
        <w:t>насаждения:</w:t>
      </w:r>
    </w:p>
    <w:p w:rsidR="00D84ACF" w:rsidRPr="00812CFB" w:rsidRDefault="00D84ACF" w:rsidP="003E4D52">
      <w:pPr>
        <w:ind w:firstLine="709"/>
        <w:jc w:val="both"/>
        <w:rPr>
          <w:sz w:val="28"/>
        </w:rPr>
      </w:pPr>
    </w:p>
    <w:tbl>
      <w:tblPr>
        <w:tblW w:w="9819" w:type="dxa"/>
        <w:tblInd w:w="-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"/>
        <w:gridCol w:w="992"/>
        <w:gridCol w:w="1276"/>
        <w:gridCol w:w="1134"/>
        <w:gridCol w:w="1559"/>
        <w:gridCol w:w="851"/>
        <w:gridCol w:w="1275"/>
        <w:gridCol w:w="1418"/>
        <w:gridCol w:w="867"/>
      </w:tblGrid>
      <w:tr w:rsidR="00D84ACF" w:rsidRPr="00812CFB" w:rsidTr="00553D40">
        <w:trPr>
          <w:cantSplit/>
          <w:trHeight w:val="116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3D40" w:rsidRPr="00812CFB" w:rsidRDefault="00D84ACF" w:rsidP="00553D40">
            <w:pPr>
              <w:jc w:val="both"/>
              <w:rPr>
                <w:rFonts w:eastAsia="Times New Roman"/>
              </w:rPr>
            </w:pPr>
            <w:r w:rsidRPr="00812CFB">
              <w:rPr>
                <w:rFonts w:eastAsia="Times New Roman"/>
              </w:rPr>
              <w:t>№</w:t>
            </w:r>
            <w:r w:rsidR="00553D40" w:rsidRPr="00812CFB">
              <w:rPr>
                <w:rFonts w:eastAsia="Times New Roman"/>
              </w:rPr>
              <w:t xml:space="preserve"> </w:t>
            </w:r>
          </w:p>
          <w:p w:rsidR="00D84ACF" w:rsidRPr="00812CFB" w:rsidRDefault="00D84ACF" w:rsidP="00553D40">
            <w:pPr>
              <w:jc w:val="both"/>
            </w:pPr>
            <w:r w:rsidRPr="00812CFB">
              <w:t>п/п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3D40" w:rsidRPr="00812CFB" w:rsidRDefault="00D84ACF" w:rsidP="00553D40">
            <w:pPr>
              <w:jc w:val="both"/>
            </w:pPr>
            <w:r w:rsidRPr="00812CFB">
              <w:t>Номер</w:t>
            </w:r>
          </w:p>
          <w:p w:rsidR="00D84ACF" w:rsidRPr="00812CFB" w:rsidRDefault="00D84ACF" w:rsidP="00553D40">
            <w:pPr>
              <w:jc w:val="both"/>
            </w:pPr>
            <w:r w:rsidRPr="00812CFB">
              <w:t xml:space="preserve">на  </w:t>
            </w:r>
            <w:r w:rsidR="00553D40" w:rsidRPr="00812CFB">
              <w:t>поде</w:t>
            </w:r>
            <w:r w:rsidRPr="00812CFB">
              <w:t>ревной</w:t>
            </w:r>
            <w:r w:rsidR="00553D40" w:rsidRPr="00812CFB">
              <w:t xml:space="preserve"> </w:t>
            </w:r>
            <w:r w:rsidRPr="00812CFB">
              <w:t>съемке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D84ACF" w:rsidP="00553D40">
            <w:pPr>
              <w:jc w:val="both"/>
            </w:pPr>
            <w:r w:rsidRPr="00812CFB">
              <w:t>Порода,</w:t>
            </w:r>
            <w:r w:rsidR="00553D40" w:rsidRPr="00812CFB">
              <w:t xml:space="preserve"> </w:t>
            </w:r>
            <w:r w:rsidRPr="00812CFB">
              <w:t>вид  зеленых</w:t>
            </w:r>
            <w:r w:rsidR="00553D40" w:rsidRPr="00812CFB">
              <w:t xml:space="preserve"> насаж</w:t>
            </w:r>
            <w:r w:rsidRPr="00812CFB">
              <w:t xml:space="preserve">дений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D84ACF" w:rsidP="00553D40">
            <w:pPr>
              <w:jc w:val="both"/>
            </w:pPr>
            <w:r w:rsidRPr="00812CFB">
              <w:t>Диаметр</w:t>
            </w:r>
            <w:r w:rsidR="00553D40" w:rsidRPr="00812CFB">
              <w:t xml:space="preserve"> </w:t>
            </w:r>
            <w:r w:rsidRPr="00812CFB">
              <w:t>ствола (для  деревьев</w:t>
            </w:r>
            <w:r w:rsidR="00553D40" w:rsidRPr="00812CFB">
              <w:t xml:space="preserve">- на </w:t>
            </w:r>
            <w:r w:rsidRPr="00812CFB">
              <w:t xml:space="preserve">высоте 1,3 м) </w:t>
            </w:r>
            <w:r w:rsidRPr="00812CFB">
              <w:br/>
              <w:t xml:space="preserve">см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D84ACF" w:rsidP="00553D40">
            <w:pPr>
              <w:jc w:val="both"/>
            </w:pPr>
            <w:r w:rsidRPr="00812CFB">
              <w:t xml:space="preserve">Возраст </w:t>
            </w:r>
            <w:r w:rsidR="00553D40" w:rsidRPr="00812CFB">
              <w:t>кустарни</w:t>
            </w:r>
            <w:r w:rsidRPr="00812CFB">
              <w:t>ков, живых</w:t>
            </w:r>
            <w:r w:rsidRPr="00812CFB">
              <w:br/>
              <w:t>изгородей,</w:t>
            </w:r>
            <w:r w:rsidR="00553D40" w:rsidRPr="00812CFB">
              <w:t xml:space="preserve"> </w:t>
            </w:r>
            <w:r w:rsidRPr="00812CFB">
              <w:t>цветников</w:t>
            </w:r>
            <w:r w:rsidR="00553D40" w:rsidRPr="00812CFB">
              <w:t xml:space="preserve">, </w:t>
            </w:r>
            <w:r w:rsidRPr="00812CFB">
              <w:t xml:space="preserve">лет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D84ACF" w:rsidP="00553D40">
            <w:pPr>
              <w:jc w:val="both"/>
            </w:pPr>
            <w:r w:rsidRPr="00812CFB">
              <w:t>Площадь</w:t>
            </w:r>
            <w:r w:rsidR="00553D40" w:rsidRPr="00812CFB">
              <w:t xml:space="preserve"> </w:t>
            </w:r>
            <w:r w:rsidRPr="00812CFB">
              <w:t>газонов</w:t>
            </w:r>
            <w:r w:rsidR="00553D40" w:rsidRPr="00812CFB">
              <w:t xml:space="preserve"> </w:t>
            </w:r>
            <w:r w:rsidRPr="00812CFB">
              <w:t xml:space="preserve">м2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553D40">
            <w:pPr>
              <w:jc w:val="both"/>
            </w:pPr>
            <w:r w:rsidRPr="00812CFB">
              <w:t>Характе</w:t>
            </w:r>
            <w:r w:rsidR="00D84ACF" w:rsidRPr="00812CFB">
              <w:t xml:space="preserve">ристика </w:t>
            </w:r>
            <w:r w:rsidRPr="00812CFB">
              <w:t>состоя</w:t>
            </w:r>
            <w:r w:rsidR="00D84ACF" w:rsidRPr="00812CFB">
              <w:t xml:space="preserve">ния   </w:t>
            </w:r>
            <w:r w:rsidR="00D84ACF" w:rsidRPr="00812CFB">
              <w:br/>
              <w:t>зеленых</w:t>
            </w:r>
            <w:r w:rsidRPr="00812CFB">
              <w:t xml:space="preserve"> насаж</w:t>
            </w:r>
            <w:r w:rsidR="00D84ACF" w:rsidRPr="00812CFB">
              <w:t xml:space="preserve">дений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553D40">
            <w:pPr>
              <w:jc w:val="both"/>
            </w:pPr>
            <w:r w:rsidRPr="00812CFB">
              <w:t xml:space="preserve">Заключение </w:t>
            </w:r>
            <w:r w:rsidR="00D84ACF" w:rsidRPr="00812CFB">
              <w:t>(вырубить,</w:t>
            </w:r>
            <w:r w:rsidRPr="00812CFB">
              <w:t xml:space="preserve"> </w:t>
            </w:r>
            <w:r w:rsidR="00D84ACF" w:rsidRPr="00812CFB">
              <w:t>пересадить,</w:t>
            </w:r>
            <w:r w:rsidRPr="00812CFB">
              <w:t xml:space="preserve"> </w:t>
            </w:r>
            <w:r w:rsidR="00D84ACF" w:rsidRPr="00812CFB">
              <w:t>сохранить)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4ACF" w:rsidRPr="00812CFB" w:rsidRDefault="00D84ACF" w:rsidP="00553D40">
            <w:pPr>
              <w:jc w:val="both"/>
            </w:pPr>
            <w:r w:rsidRPr="00812CFB">
              <w:t xml:space="preserve">Примечание </w:t>
            </w:r>
          </w:p>
        </w:tc>
      </w:tr>
      <w:tr w:rsidR="00D84ACF" w:rsidRPr="00812CFB" w:rsidTr="00553D40">
        <w:trPr>
          <w:cantSplit/>
          <w:trHeight w:val="254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553D40">
            <w:pPr>
              <w:snapToGrid w:val="0"/>
              <w:jc w:val="both"/>
            </w:pPr>
            <w:r w:rsidRPr="00812CFB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553D40">
            <w:pPr>
              <w:snapToGrid w:val="0"/>
              <w:jc w:val="both"/>
            </w:pPr>
            <w:r w:rsidRPr="00812CFB"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553D40">
            <w:pPr>
              <w:snapToGrid w:val="0"/>
              <w:jc w:val="both"/>
            </w:pPr>
            <w:r w:rsidRPr="00812CFB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553D40">
            <w:pPr>
              <w:snapToGrid w:val="0"/>
              <w:jc w:val="both"/>
            </w:pPr>
            <w:r w:rsidRPr="00812CFB"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553D40">
            <w:pPr>
              <w:snapToGrid w:val="0"/>
              <w:jc w:val="both"/>
            </w:pPr>
            <w:r w:rsidRPr="00812CFB"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553D40">
            <w:pPr>
              <w:snapToGrid w:val="0"/>
              <w:jc w:val="both"/>
            </w:pPr>
            <w:r w:rsidRPr="00812CFB"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553D40">
            <w:pPr>
              <w:snapToGrid w:val="0"/>
              <w:jc w:val="both"/>
            </w:pPr>
            <w:r w:rsidRPr="00812CFB"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553D40">
            <w:pPr>
              <w:snapToGrid w:val="0"/>
              <w:jc w:val="both"/>
            </w:pPr>
            <w:r w:rsidRPr="00812CFB"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4ACF" w:rsidRPr="00812CFB" w:rsidRDefault="00553D40" w:rsidP="00553D40">
            <w:pPr>
              <w:snapToGrid w:val="0"/>
              <w:jc w:val="both"/>
            </w:pPr>
            <w:r w:rsidRPr="00812CFB">
              <w:t>9</w:t>
            </w:r>
          </w:p>
        </w:tc>
      </w:tr>
    </w:tbl>
    <w:p w:rsidR="00D84ACF" w:rsidRPr="00812CFB" w:rsidRDefault="00B6660B" w:rsidP="003E4D52">
      <w:pPr>
        <w:ind w:firstLine="709"/>
        <w:jc w:val="both"/>
        <w:rPr>
          <w:rFonts w:eastAsia="Times New Roman"/>
          <w:sz w:val="28"/>
        </w:rPr>
      </w:pPr>
      <w:r w:rsidRPr="00812CFB">
        <w:rPr>
          <w:sz w:val="28"/>
        </w:rPr>
        <w:t xml:space="preserve">Заключение: ________________________ порубочный билет </w:t>
      </w:r>
      <w:r w:rsidR="00D84ACF" w:rsidRPr="00812CFB">
        <w:rPr>
          <w:sz w:val="28"/>
        </w:rPr>
        <w:t>заявителю.</w:t>
      </w:r>
    </w:p>
    <w:p w:rsidR="00D84ACF" w:rsidRPr="00812CFB" w:rsidRDefault="00D84ACF" w:rsidP="003E4D52">
      <w:pPr>
        <w:ind w:firstLine="709"/>
        <w:jc w:val="both"/>
        <w:rPr>
          <w:sz w:val="28"/>
          <w:szCs w:val="28"/>
        </w:rPr>
      </w:pPr>
      <w:r w:rsidRPr="00812CFB">
        <w:rPr>
          <w:rFonts w:eastAsia="Times New Roman"/>
          <w:sz w:val="28"/>
        </w:rPr>
        <w:t xml:space="preserve">        </w:t>
      </w:r>
      <w:r w:rsidR="00B6660B" w:rsidRPr="00812CFB">
        <w:rPr>
          <w:rFonts w:eastAsia="Times New Roman"/>
          <w:sz w:val="28"/>
        </w:rPr>
        <w:t xml:space="preserve">               </w:t>
      </w:r>
      <w:r w:rsidRPr="00812CFB">
        <w:rPr>
          <w:rFonts w:eastAsia="Times New Roman"/>
          <w:sz w:val="28"/>
        </w:rPr>
        <w:t xml:space="preserve">     </w:t>
      </w:r>
      <w:r w:rsidRPr="00812CFB">
        <w:rPr>
          <w:sz w:val="28"/>
        </w:rPr>
        <w:t>(выдать/не выдать)</w:t>
      </w:r>
    </w:p>
    <w:p w:rsidR="00D84ACF" w:rsidRPr="00812CFB" w:rsidRDefault="00D84ACF" w:rsidP="003E4D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ACF" w:rsidRPr="00812CFB" w:rsidRDefault="00D84ACF" w:rsidP="003E4D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ACF" w:rsidRPr="00812CFB" w:rsidRDefault="00D84ACF" w:rsidP="00553D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D84ACF" w:rsidRPr="00812CFB" w:rsidRDefault="00D84ACF" w:rsidP="00553D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___</w:t>
      </w:r>
      <w:r w:rsidR="00553D40" w:rsidRPr="00812CFB">
        <w:rPr>
          <w:rFonts w:ascii="Times New Roman" w:hAnsi="Times New Roman" w:cs="Times New Roman"/>
          <w:sz w:val="28"/>
          <w:szCs w:val="28"/>
        </w:rPr>
        <w:t>______________________   ______</w:t>
      </w:r>
      <w:r w:rsidRPr="00812CF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84ACF" w:rsidRPr="00812CFB" w:rsidRDefault="00D84ACF" w:rsidP="003E4D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</w:t>
      </w:r>
      <w:r w:rsidRPr="00812CFB">
        <w:rPr>
          <w:rFonts w:ascii="Times New Roman" w:hAnsi="Times New Roman" w:cs="Times New Roman"/>
          <w:sz w:val="28"/>
          <w:szCs w:val="28"/>
        </w:rPr>
        <w:t xml:space="preserve">(подпись)                        </w:t>
      </w:r>
      <w:r w:rsidR="00553D40" w:rsidRPr="00812C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CFB">
        <w:rPr>
          <w:rFonts w:ascii="Times New Roman" w:hAnsi="Times New Roman" w:cs="Times New Roman"/>
          <w:sz w:val="28"/>
          <w:szCs w:val="28"/>
        </w:rPr>
        <w:t xml:space="preserve">                (Ф.И.О.)</w:t>
      </w:r>
    </w:p>
    <w:p w:rsidR="00D84ACF" w:rsidRPr="00812CFB" w:rsidRDefault="00D84ACF" w:rsidP="003E4D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6660B" w:rsidRPr="00812CFB" w:rsidRDefault="00B6660B" w:rsidP="00B6660B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_________________________   ________________________________________</w:t>
      </w:r>
    </w:p>
    <w:p w:rsidR="00B6660B" w:rsidRPr="00812CFB" w:rsidRDefault="00B6660B" w:rsidP="00B6660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12CFB">
        <w:rPr>
          <w:rFonts w:ascii="Times New Roman" w:hAnsi="Times New Roman" w:cs="Times New Roman"/>
          <w:sz w:val="28"/>
          <w:szCs w:val="28"/>
        </w:rPr>
        <w:t>(подпись)                                                       (Ф.И.О.)</w:t>
      </w:r>
    </w:p>
    <w:p w:rsidR="00B6660B" w:rsidRPr="00812CFB" w:rsidRDefault="00B6660B" w:rsidP="00B6660B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_________________________   ________________________________________</w:t>
      </w:r>
    </w:p>
    <w:p w:rsidR="00B6660B" w:rsidRPr="00812CFB" w:rsidRDefault="00B6660B" w:rsidP="00B6660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12CFB">
        <w:rPr>
          <w:rFonts w:ascii="Times New Roman" w:hAnsi="Times New Roman" w:cs="Times New Roman"/>
          <w:sz w:val="28"/>
          <w:szCs w:val="28"/>
        </w:rPr>
        <w:t>(подпись)                                                       (Ф.И.О.)</w:t>
      </w:r>
    </w:p>
    <w:p w:rsidR="00B6660B" w:rsidRPr="00812CFB" w:rsidRDefault="00B6660B" w:rsidP="00B6660B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_________________________   ________________________________________</w:t>
      </w:r>
    </w:p>
    <w:p w:rsidR="00B6660B" w:rsidRPr="00812CFB" w:rsidRDefault="00B6660B" w:rsidP="00B6660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12CFB">
        <w:rPr>
          <w:rFonts w:ascii="Times New Roman" w:hAnsi="Times New Roman" w:cs="Times New Roman"/>
          <w:sz w:val="28"/>
          <w:szCs w:val="28"/>
        </w:rPr>
        <w:t>(подпись)                                                       (Ф.И.О.)</w:t>
      </w:r>
    </w:p>
    <w:p w:rsidR="00B6660B" w:rsidRPr="00812CFB" w:rsidRDefault="00B6660B" w:rsidP="00B6660B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_________________________   ________________________________________</w:t>
      </w:r>
    </w:p>
    <w:p w:rsidR="00B6660B" w:rsidRPr="00812CFB" w:rsidRDefault="00B6660B" w:rsidP="00B6660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12CFB">
        <w:rPr>
          <w:rFonts w:ascii="Times New Roman" w:hAnsi="Times New Roman" w:cs="Times New Roman"/>
          <w:sz w:val="28"/>
          <w:szCs w:val="28"/>
        </w:rPr>
        <w:t>(подпись)                                                       (Ф.И.О.)</w:t>
      </w:r>
    </w:p>
    <w:p w:rsidR="00D84ACF" w:rsidRPr="00812CFB" w:rsidRDefault="00D84ACF" w:rsidP="003E4D52">
      <w:pPr>
        <w:ind w:firstLine="709"/>
        <w:jc w:val="right"/>
        <w:rPr>
          <w:sz w:val="28"/>
          <w:szCs w:val="28"/>
        </w:rPr>
      </w:pPr>
    </w:p>
    <w:p w:rsidR="00D84ACF" w:rsidRPr="00812CFB" w:rsidRDefault="00D84ACF" w:rsidP="003E4D52">
      <w:pPr>
        <w:shd w:val="clear" w:color="auto" w:fill="FFFFFF"/>
        <w:tabs>
          <w:tab w:val="left" w:pos="7590"/>
          <w:tab w:val="left" w:pos="7740"/>
          <w:tab w:val="right" w:pos="9923"/>
        </w:tabs>
        <w:ind w:firstLine="709"/>
        <w:rPr>
          <w:sz w:val="28"/>
          <w:szCs w:val="28"/>
        </w:rPr>
      </w:pPr>
    </w:p>
    <w:p w:rsidR="00D84ACF" w:rsidRPr="00812CFB" w:rsidRDefault="00D84ACF" w:rsidP="003E4D52">
      <w:pPr>
        <w:shd w:val="clear" w:color="auto" w:fill="FFFFFF"/>
        <w:tabs>
          <w:tab w:val="left" w:pos="7590"/>
          <w:tab w:val="left" w:pos="7740"/>
          <w:tab w:val="right" w:pos="9923"/>
        </w:tabs>
        <w:ind w:firstLine="709"/>
        <w:jc w:val="center"/>
        <w:rPr>
          <w:sz w:val="28"/>
          <w:szCs w:val="28"/>
        </w:rPr>
      </w:pPr>
    </w:p>
    <w:p w:rsidR="00D84ACF" w:rsidRPr="00812CFB" w:rsidRDefault="00D84ACF" w:rsidP="00553D40">
      <w:pPr>
        <w:shd w:val="clear" w:color="auto" w:fill="FFFFFF"/>
        <w:tabs>
          <w:tab w:val="left" w:pos="1246"/>
        </w:tabs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Начальник </w:t>
      </w:r>
      <w:r w:rsidR="00B6660B" w:rsidRPr="00812CFB">
        <w:rPr>
          <w:sz w:val="28"/>
          <w:szCs w:val="28"/>
        </w:rPr>
        <w:t>общего отдела</w:t>
      </w:r>
      <w:r w:rsidR="00B6660B" w:rsidRPr="00812CFB">
        <w:rPr>
          <w:sz w:val="28"/>
          <w:szCs w:val="28"/>
        </w:rPr>
        <w:tab/>
      </w:r>
      <w:r w:rsidR="00B6660B" w:rsidRPr="00812CFB">
        <w:rPr>
          <w:sz w:val="28"/>
          <w:szCs w:val="28"/>
        </w:rPr>
        <w:tab/>
      </w:r>
      <w:r w:rsidR="00B6660B" w:rsidRPr="00812CFB">
        <w:rPr>
          <w:sz w:val="28"/>
          <w:szCs w:val="28"/>
        </w:rPr>
        <w:tab/>
      </w:r>
      <w:r w:rsidR="00B6660B" w:rsidRPr="00812CFB">
        <w:rPr>
          <w:sz w:val="28"/>
          <w:szCs w:val="28"/>
        </w:rPr>
        <w:tab/>
      </w:r>
      <w:r w:rsidR="00B6660B" w:rsidRPr="00812CFB">
        <w:rPr>
          <w:sz w:val="28"/>
          <w:szCs w:val="28"/>
        </w:rPr>
        <w:tab/>
      </w:r>
      <w:r w:rsidR="00B6660B" w:rsidRPr="00812CFB">
        <w:rPr>
          <w:sz w:val="28"/>
          <w:szCs w:val="28"/>
        </w:rPr>
        <w:tab/>
      </w:r>
      <w:r w:rsidR="00B6660B" w:rsidRPr="00812CFB">
        <w:rPr>
          <w:sz w:val="28"/>
          <w:szCs w:val="28"/>
        </w:rPr>
        <w:tab/>
        <w:t>Ю.С. Дубовка</w:t>
      </w:r>
    </w:p>
    <w:p w:rsidR="002D42A9" w:rsidRPr="00812CFB" w:rsidRDefault="002D42A9" w:rsidP="002D42A9">
      <w:pPr>
        <w:sectPr w:rsidR="002D42A9" w:rsidRPr="00812CFB" w:rsidSect="001F47A1">
          <w:pgSz w:w="11906" w:h="16838"/>
          <w:pgMar w:top="1134" w:right="567" w:bottom="1134" w:left="1701" w:header="709" w:footer="403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ayout w:type="fixed"/>
        <w:tblLook w:val="0000"/>
      </w:tblPr>
      <w:tblGrid>
        <w:gridCol w:w="7393"/>
        <w:gridCol w:w="7393"/>
      </w:tblGrid>
      <w:tr w:rsidR="00D92CEA" w:rsidRPr="00812CFB" w:rsidTr="00C5693B">
        <w:tc>
          <w:tcPr>
            <w:tcW w:w="7393" w:type="dxa"/>
            <w:shd w:val="clear" w:color="auto" w:fill="auto"/>
          </w:tcPr>
          <w:p w:rsidR="00D92CEA" w:rsidRPr="00812CFB" w:rsidRDefault="00D92CEA" w:rsidP="00C5693B">
            <w:pPr>
              <w:snapToGrid w:val="0"/>
              <w:ind w:firstLine="709"/>
            </w:pPr>
          </w:p>
        </w:tc>
        <w:tc>
          <w:tcPr>
            <w:tcW w:w="7393" w:type="dxa"/>
            <w:shd w:val="clear" w:color="auto" w:fill="auto"/>
          </w:tcPr>
          <w:p w:rsidR="00D92CEA" w:rsidRPr="00812CFB" w:rsidRDefault="00D92CEA" w:rsidP="00C5693B">
            <w:pPr>
              <w:pStyle w:val="a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FB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D92CEA" w:rsidRPr="00812CFB" w:rsidRDefault="00D92CEA" w:rsidP="00C5693B">
            <w:pPr>
              <w:pStyle w:val="a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FB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D92CEA" w:rsidRPr="00812CFB" w:rsidRDefault="00D92CEA" w:rsidP="00C5693B">
            <w:pPr>
              <w:pStyle w:val="ae"/>
              <w:tabs>
                <w:tab w:val="left" w:pos="7755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FB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D92CEA" w:rsidRPr="00812CFB" w:rsidRDefault="00D92CEA" w:rsidP="00C5693B">
            <w:pPr>
              <w:pStyle w:val="ae"/>
              <w:tabs>
                <w:tab w:val="left" w:pos="775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12CFB">
              <w:rPr>
                <w:rFonts w:ascii="Times New Roman" w:hAnsi="Times New Roman" w:cs="Times New Roman"/>
                <w:sz w:val="28"/>
                <w:szCs w:val="28"/>
              </w:rPr>
              <w:t xml:space="preserve">«Выдача порубочного </w:t>
            </w:r>
            <w:r w:rsidRPr="00A5160B">
              <w:rPr>
                <w:rFonts w:ascii="Times New Roman" w:hAnsi="Times New Roman" w:cs="Times New Roman"/>
                <w:sz w:val="28"/>
                <w:szCs w:val="28"/>
              </w:rPr>
              <w:t>билета</w:t>
            </w:r>
            <w:r w:rsidR="00A5160B" w:rsidRPr="00A5160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</w:t>
            </w:r>
            <w:r w:rsidRPr="00A516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92CEA" w:rsidRPr="00812CFB" w:rsidRDefault="00D92CEA" w:rsidP="00D92CEA">
      <w:pPr>
        <w:ind w:firstLine="709"/>
        <w:rPr>
          <w:sz w:val="28"/>
          <w:szCs w:val="28"/>
        </w:rPr>
      </w:pPr>
    </w:p>
    <w:p w:rsidR="00D92CEA" w:rsidRPr="00812CFB" w:rsidRDefault="00D92CEA" w:rsidP="00D92CEA">
      <w:pPr>
        <w:ind w:firstLine="709"/>
        <w:rPr>
          <w:sz w:val="28"/>
          <w:szCs w:val="28"/>
        </w:rPr>
      </w:pPr>
    </w:p>
    <w:p w:rsidR="00D92CEA" w:rsidRPr="00812CFB" w:rsidRDefault="00D92CEA" w:rsidP="00D92CEA">
      <w:pPr>
        <w:autoSpaceDE w:val="0"/>
        <w:ind w:firstLine="709"/>
        <w:jc w:val="center"/>
        <w:rPr>
          <w:sz w:val="28"/>
          <w:szCs w:val="28"/>
        </w:rPr>
      </w:pPr>
      <w:r w:rsidRPr="00812CFB">
        <w:rPr>
          <w:sz w:val="28"/>
          <w:szCs w:val="28"/>
        </w:rPr>
        <w:t xml:space="preserve">РАСЧЕТ </w:t>
      </w:r>
    </w:p>
    <w:p w:rsidR="00D92CEA" w:rsidRPr="00812CFB" w:rsidRDefault="00D92CEA" w:rsidP="00D92CEA">
      <w:pPr>
        <w:autoSpaceDE w:val="0"/>
        <w:ind w:firstLine="709"/>
        <w:jc w:val="center"/>
        <w:rPr>
          <w:sz w:val="28"/>
          <w:szCs w:val="28"/>
        </w:rPr>
      </w:pPr>
      <w:r w:rsidRPr="00812CFB">
        <w:rPr>
          <w:sz w:val="28"/>
          <w:szCs w:val="28"/>
        </w:rPr>
        <w:t xml:space="preserve">компенсационной стоимости зеленых насаждений </w:t>
      </w:r>
    </w:p>
    <w:p w:rsidR="00D92CEA" w:rsidRPr="00812CFB" w:rsidRDefault="00D92CEA" w:rsidP="00D92CEA">
      <w:pPr>
        <w:autoSpaceDE w:val="0"/>
        <w:ind w:firstLine="709"/>
        <w:jc w:val="center"/>
        <w:rPr>
          <w:sz w:val="28"/>
          <w:szCs w:val="28"/>
        </w:rPr>
      </w:pPr>
    </w:p>
    <w:p w:rsidR="00D92CEA" w:rsidRPr="00812CFB" w:rsidRDefault="00D92CEA" w:rsidP="00D92CEA">
      <w:pPr>
        <w:autoSpaceDE w:val="0"/>
        <w:ind w:firstLine="709"/>
      </w:pPr>
      <w:r w:rsidRPr="00812CFB">
        <w:rPr>
          <w:sz w:val="28"/>
          <w:szCs w:val="28"/>
        </w:rPr>
        <w:t>на земельном участке, расположенном:_________________________________________________________</w:t>
      </w:r>
    </w:p>
    <w:p w:rsidR="00D92CEA" w:rsidRPr="00812CFB" w:rsidRDefault="00D92CEA" w:rsidP="00D92CEA">
      <w:pPr>
        <w:autoSpaceDE w:val="0"/>
        <w:ind w:firstLine="709"/>
        <w:rPr>
          <w:rFonts w:eastAsia="Times New Roman"/>
          <w:lang w:eastAsia="ar-SA"/>
        </w:rPr>
      </w:pPr>
      <w:r w:rsidRPr="00812CFB">
        <w:t>Наименование застройщика, собственника, арендатора, пользователя ____________________________</w:t>
      </w:r>
    </w:p>
    <w:tbl>
      <w:tblPr>
        <w:tblW w:w="15015" w:type="dxa"/>
        <w:tblInd w:w="108" w:type="dxa"/>
        <w:tblLayout w:type="fixed"/>
        <w:tblLook w:val="0000"/>
      </w:tblPr>
      <w:tblGrid>
        <w:gridCol w:w="709"/>
        <w:gridCol w:w="1301"/>
        <w:gridCol w:w="1334"/>
        <w:gridCol w:w="2522"/>
        <w:gridCol w:w="2620"/>
        <w:gridCol w:w="1854"/>
        <w:gridCol w:w="1993"/>
        <w:gridCol w:w="2682"/>
      </w:tblGrid>
      <w:tr w:rsidR="00D92CEA" w:rsidRPr="00812CFB" w:rsidTr="00C5693B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jc w:val="center"/>
              <w:rPr>
                <w:lang w:eastAsia="ar-SA"/>
              </w:rPr>
            </w:pPr>
            <w:r w:rsidRPr="00812CFB">
              <w:rPr>
                <w:rFonts w:eastAsia="Times New Roman"/>
                <w:lang w:eastAsia="ar-SA"/>
              </w:rPr>
              <w:t>№</w:t>
            </w:r>
          </w:p>
          <w:p w:rsidR="00D92CEA" w:rsidRPr="00812CFB" w:rsidRDefault="00D92CEA" w:rsidP="00C5693B">
            <w:pPr>
              <w:autoSpaceDE w:val="0"/>
              <w:jc w:val="center"/>
            </w:pPr>
            <w:r w:rsidRPr="00812CFB">
              <w:rPr>
                <w:lang w:eastAsia="ar-SA"/>
              </w:rPr>
              <w:t>п/п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jc w:val="center"/>
            </w:pPr>
            <w:r w:rsidRPr="00812CFB">
              <w:rPr>
                <w:lang w:eastAsia="ar-SA"/>
              </w:rPr>
              <w:t>Номер на подеревной съемке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jc w:val="center"/>
            </w:pPr>
            <w:r w:rsidRPr="00812CFB">
              <w:rPr>
                <w:lang w:eastAsia="ar-SA"/>
              </w:rPr>
              <w:t>Порода, вид зеленых насаждений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jc w:val="center"/>
            </w:pPr>
            <w:r w:rsidRPr="00812CFB">
              <w:rPr>
                <w:lang w:eastAsia="ar-SA"/>
              </w:rPr>
              <w:t>Оценочная стоимость посадки одной единицы, штук, кв.м.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jc w:val="center"/>
            </w:pPr>
            <w:r w:rsidRPr="00812CFB">
              <w:rPr>
                <w:lang w:eastAsia="ar-SA"/>
              </w:rPr>
              <w:t>Оценочная стоимость одной  единицы посадочного материала, штук, кв.м.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jc w:val="center"/>
            </w:pPr>
            <w:r w:rsidRPr="00812CFB">
              <w:rPr>
                <w:lang w:eastAsia="ar-SA"/>
              </w:rPr>
              <w:t>Оценочная стоимость годового  ухода за одной единицей, штук, кв.м.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jc w:val="center"/>
            </w:pPr>
            <w:r w:rsidRPr="00812CFB">
              <w:rPr>
                <w:lang w:eastAsia="ar-SA"/>
              </w:rPr>
              <w:t>Количество лет восстановительного периода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jc w:val="center"/>
            </w:pPr>
            <w:r w:rsidRPr="00812CFB">
              <w:rPr>
                <w:lang w:eastAsia="ar-SA"/>
              </w:rPr>
              <w:t>Коэффициент поправки на местоположение зеленых насаждений на территории  поселения</w:t>
            </w:r>
          </w:p>
        </w:tc>
      </w:tr>
      <w:tr w:rsidR="00D92CEA" w:rsidRPr="00812CFB" w:rsidTr="00C5693B">
        <w:trPr>
          <w:trHeight w:val="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jc w:val="center"/>
            </w:pPr>
            <w:r w:rsidRPr="00812CFB">
              <w:rPr>
                <w:lang w:eastAsia="ar-SA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jc w:val="center"/>
            </w:pPr>
            <w:r w:rsidRPr="00812CFB">
              <w:rPr>
                <w:lang w:eastAsia="ar-SA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jc w:val="center"/>
            </w:pPr>
            <w:r w:rsidRPr="00812CFB">
              <w:rPr>
                <w:lang w:eastAsia="ar-SA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jc w:val="center"/>
            </w:pPr>
            <w:r w:rsidRPr="00812CFB">
              <w:rPr>
                <w:lang w:eastAsia="ar-SA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jc w:val="center"/>
            </w:pPr>
            <w:r w:rsidRPr="00812CFB">
              <w:rPr>
                <w:lang w:eastAsia="ar-SA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jc w:val="center"/>
            </w:pPr>
            <w:r w:rsidRPr="00812CFB">
              <w:rPr>
                <w:lang w:eastAsia="ar-SA"/>
              </w:rPr>
              <w:t>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jc w:val="center"/>
            </w:pPr>
            <w:r w:rsidRPr="00812CFB">
              <w:rPr>
                <w:lang w:eastAsia="ar-SA"/>
              </w:rPr>
              <w:t>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jc w:val="center"/>
            </w:pPr>
            <w:r w:rsidRPr="00812CFB">
              <w:rPr>
                <w:lang w:eastAsia="ar-SA"/>
              </w:rPr>
              <w:t>8</w:t>
            </w:r>
          </w:p>
        </w:tc>
      </w:tr>
      <w:tr w:rsidR="00D92CEA" w:rsidRPr="00812CFB" w:rsidTr="00C5693B">
        <w:trPr>
          <w:trHeight w:val="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ind w:firstLine="709"/>
              <w:jc w:val="both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ind w:firstLine="709"/>
              <w:jc w:val="both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ind w:firstLine="709"/>
              <w:jc w:val="both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ind w:firstLine="709"/>
              <w:jc w:val="both"/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ind w:firstLine="709"/>
              <w:jc w:val="both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ind w:firstLine="709"/>
              <w:jc w:val="both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ind w:firstLine="709"/>
              <w:jc w:val="both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CEA" w:rsidRPr="00812CFB" w:rsidRDefault="00D92CEA" w:rsidP="00C5693B">
            <w:pPr>
              <w:autoSpaceDE w:val="0"/>
              <w:snapToGrid w:val="0"/>
              <w:ind w:firstLine="709"/>
              <w:jc w:val="both"/>
            </w:pPr>
          </w:p>
        </w:tc>
      </w:tr>
    </w:tbl>
    <w:p w:rsidR="00D92CEA" w:rsidRPr="00812CFB" w:rsidRDefault="00D92CEA" w:rsidP="00D92CEA">
      <w:pPr>
        <w:autoSpaceDE w:val="0"/>
        <w:ind w:firstLine="709"/>
        <w:jc w:val="both"/>
        <w:rPr>
          <w:sz w:val="28"/>
          <w:szCs w:val="28"/>
        </w:rPr>
      </w:pPr>
    </w:p>
    <w:p w:rsidR="00D92CEA" w:rsidRPr="00812CFB" w:rsidRDefault="00D92CEA" w:rsidP="00D92CE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Размер платы при уничтожении i-го вида зеленых насаждений (деревья, кустарники, травяной покров, цветники, заросли) определяется по формуле: Скоi=( Спi+Смi+Суi x Квд) x Км x Втi x 1,05,</w:t>
      </w:r>
    </w:p>
    <w:p w:rsidR="00D92CEA" w:rsidRPr="00812CFB" w:rsidRDefault="00D92CEA" w:rsidP="00D92CE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где  Скоi — размер платы при уничтожении i-го вида зеленых насаждений (рублей);</w:t>
      </w:r>
    </w:p>
    <w:p w:rsidR="00D92CEA" w:rsidRPr="00812CFB" w:rsidRDefault="00D92CEA" w:rsidP="00D92CE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Спi — оценочная стоимость посадки одной единицы (штук, кв.м.)  i-го вида зеленых насаждений (рублей);</w:t>
      </w:r>
    </w:p>
    <w:p w:rsidR="00D92CEA" w:rsidRPr="00812CFB" w:rsidRDefault="00D92CEA" w:rsidP="00D92CE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Смi - оценочная стоимость одной единицы посадочного материала (штук, кв.м.)  i-го вида зеленых насаждений (рублей);</w:t>
      </w:r>
    </w:p>
    <w:p w:rsidR="00D92CEA" w:rsidRPr="00812CFB" w:rsidRDefault="00D92CEA" w:rsidP="00D92CE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Суi - оценочная стоимость годового ухода за одной единицей (штук, кв.м.)  i-го вида зеленых насаждений (рублей);</w:t>
      </w:r>
    </w:p>
    <w:p w:rsidR="00D92CEA" w:rsidRPr="00812CFB" w:rsidRDefault="00D92CEA" w:rsidP="00D92CE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 xml:space="preserve">Квд — количество лет восстановительного периода, учитываемого при расчете платы при уничтожении зеленых </w:t>
      </w:r>
      <w:r w:rsidRPr="00812CFB">
        <w:rPr>
          <w:sz w:val="28"/>
          <w:szCs w:val="28"/>
          <w:lang w:eastAsia="ar-SA"/>
        </w:rPr>
        <w:lastRenderedPageBreak/>
        <w:t>насаждений;</w:t>
      </w:r>
    </w:p>
    <w:p w:rsidR="00D92CEA" w:rsidRPr="00812CFB" w:rsidRDefault="00D92CEA" w:rsidP="00D92CE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Км — коэффициент поправки на местоположение зеленых насаждений на территории поселения;</w:t>
      </w:r>
    </w:p>
    <w:p w:rsidR="00D92CEA" w:rsidRPr="00812CFB" w:rsidRDefault="00D92CEA" w:rsidP="00D92CE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Втi — количество зеленых насаждений  i-го вида, подлежащих уничтожению (штук, кв.м.);</w:t>
      </w:r>
    </w:p>
    <w:p w:rsidR="00D92CEA" w:rsidRPr="00812CFB" w:rsidRDefault="00D92CEA" w:rsidP="00D92CE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1,05 — коэффициент, учитывающий затраты на проектирование (по необходимости)</w:t>
      </w:r>
    </w:p>
    <w:p w:rsidR="00D92CEA" w:rsidRPr="00812CFB" w:rsidRDefault="00D92CEA" w:rsidP="00D92CE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 и составляет ____________________________________________</w:t>
      </w:r>
    </w:p>
    <w:p w:rsidR="00D92CEA" w:rsidRPr="00812CFB" w:rsidRDefault="00D92CEA" w:rsidP="00D92CEA">
      <w:pPr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92CEA" w:rsidRPr="00812CFB" w:rsidRDefault="00D92CEA" w:rsidP="00D92CEA">
      <w:pPr>
        <w:autoSpaceDE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Исполнитель ______________________________________________</w:t>
      </w:r>
    </w:p>
    <w:p w:rsidR="00D92CEA" w:rsidRPr="00812CFB" w:rsidRDefault="00D92CEA" w:rsidP="00D92CE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12CFB">
        <w:rPr>
          <w:rFonts w:eastAsia="Times New Roman"/>
          <w:sz w:val="28"/>
          <w:szCs w:val="28"/>
          <w:lang w:eastAsia="ar-SA"/>
        </w:rPr>
        <w:t xml:space="preserve">                                                </w:t>
      </w:r>
      <w:r w:rsidRPr="00812CFB">
        <w:rPr>
          <w:rFonts w:eastAsia="Times New Roman"/>
          <w:lang w:eastAsia="ar-SA"/>
        </w:rPr>
        <w:t xml:space="preserve">   </w:t>
      </w:r>
      <w:r w:rsidRPr="00812CFB">
        <w:rPr>
          <w:lang w:eastAsia="ar-SA"/>
        </w:rPr>
        <w:t>(должность, ф.и.о., дата)</w:t>
      </w:r>
    </w:p>
    <w:p w:rsidR="00D92CEA" w:rsidRPr="00812CFB" w:rsidRDefault="00D92CEA" w:rsidP="00D92CEA">
      <w:pPr>
        <w:ind w:firstLine="709"/>
        <w:jc w:val="right"/>
        <w:rPr>
          <w:sz w:val="28"/>
          <w:szCs w:val="28"/>
          <w:lang w:eastAsia="ar-SA"/>
        </w:rPr>
      </w:pPr>
    </w:p>
    <w:p w:rsidR="00D92CEA" w:rsidRPr="00812CFB" w:rsidRDefault="00D92CEA" w:rsidP="00D92CEA">
      <w:pPr>
        <w:autoSpaceDE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Заявитель ______________________________________________</w:t>
      </w:r>
    </w:p>
    <w:p w:rsidR="00D92CEA" w:rsidRPr="00812CFB" w:rsidRDefault="00D92CEA" w:rsidP="00D92CEA">
      <w:pPr>
        <w:autoSpaceDE w:val="0"/>
        <w:ind w:firstLine="709"/>
        <w:jc w:val="both"/>
        <w:rPr>
          <w:lang w:eastAsia="ar-SA"/>
        </w:rPr>
      </w:pPr>
      <w:r w:rsidRPr="00812CFB">
        <w:rPr>
          <w:rFonts w:eastAsia="Times New Roman"/>
          <w:sz w:val="28"/>
          <w:szCs w:val="28"/>
          <w:lang w:eastAsia="ar-SA"/>
        </w:rPr>
        <w:t xml:space="preserve">                                                </w:t>
      </w:r>
      <w:r w:rsidRPr="00812CFB">
        <w:rPr>
          <w:rFonts w:eastAsia="Times New Roman"/>
          <w:lang w:eastAsia="ar-SA"/>
        </w:rPr>
        <w:t xml:space="preserve">   </w:t>
      </w:r>
      <w:r w:rsidRPr="00812CFB">
        <w:rPr>
          <w:lang w:eastAsia="ar-SA"/>
        </w:rPr>
        <w:t>( ф.и.о., дата получения расчета)</w:t>
      </w:r>
    </w:p>
    <w:p w:rsidR="00D92CEA" w:rsidRPr="00812CFB" w:rsidRDefault="00D92CEA" w:rsidP="00D92CEA">
      <w:pPr>
        <w:autoSpaceDE w:val="0"/>
        <w:ind w:firstLine="709"/>
        <w:jc w:val="both"/>
        <w:rPr>
          <w:lang w:eastAsia="ar-SA"/>
        </w:rPr>
      </w:pPr>
    </w:p>
    <w:p w:rsidR="00D92CEA" w:rsidRPr="00812CFB" w:rsidRDefault="00D92CEA" w:rsidP="00D92CEA">
      <w:pPr>
        <w:autoSpaceDE w:val="0"/>
        <w:ind w:firstLine="709"/>
        <w:jc w:val="both"/>
        <w:rPr>
          <w:lang w:eastAsia="ar-SA"/>
        </w:rPr>
      </w:pPr>
    </w:p>
    <w:p w:rsidR="00D92CEA" w:rsidRPr="00812CFB" w:rsidRDefault="00D92CEA" w:rsidP="00D92CEA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  <w:r w:rsidRPr="00812CFB">
        <w:rPr>
          <w:sz w:val="28"/>
          <w:szCs w:val="28"/>
        </w:rPr>
        <w:t>Начальник общего отдела</w:t>
      </w:r>
      <w:r w:rsidRPr="00812CFB">
        <w:rPr>
          <w:sz w:val="28"/>
          <w:szCs w:val="28"/>
        </w:rPr>
        <w:tab/>
      </w:r>
      <w:r w:rsidRPr="00812CFB">
        <w:rPr>
          <w:sz w:val="28"/>
          <w:szCs w:val="28"/>
        </w:rPr>
        <w:tab/>
      </w:r>
      <w:r w:rsidRPr="00812CFB">
        <w:rPr>
          <w:sz w:val="28"/>
          <w:szCs w:val="28"/>
        </w:rPr>
        <w:tab/>
      </w:r>
      <w:r w:rsidRPr="00812CFB">
        <w:rPr>
          <w:sz w:val="28"/>
          <w:szCs w:val="28"/>
        </w:rPr>
        <w:tab/>
      </w:r>
      <w:r w:rsidRPr="00812CFB">
        <w:rPr>
          <w:sz w:val="28"/>
          <w:szCs w:val="28"/>
        </w:rPr>
        <w:tab/>
      </w:r>
      <w:r w:rsidRPr="00812CFB">
        <w:rPr>
          <w:sz w:val="28"/>
          <w:szCs w:val="28"/>
        </w:rPr>
        <w:tab/>
      </w:r>
      <w:r w:rsidRPr="00812CFB">
        <w:rPr>
          <w:sz w:val="28"/>
          <w:szCs w:val="28"/>
        </w:rPr>
        <w:tab/>
      </w:r>
      <w:r w:rsidRPr="00812CFB">
        <w:rPr>
          <w:sz w:val="28"/>
          <w:szCs w:val="28"/>
        </w:rPr>
        <w:tab/>
      </w:r>
      <w:r w:rsidRPr="00812CFB">
        <w:rPr>
          <w:sz w:val="28"/>
          <w:szCs w:val="28"/>
        </w:rPr>
        <w:tab/>
      </w:r>
      <w:r w:rsidRPr="00812CFB">
        <w:rPr>
          <w:sz w:val="28"/>
          <w:szCs w:val="28"/>
        </w:rPr>
        <w:tab/>
      </w:r>
      <w:r w:rsidRPr="00812CFB">
        <w:rPr>
          <w:sz w:val="28"/>
          <w:szCs w:val="28"/>
        </w:rPr>
        <w:tab/>
      </w:r>
      <w:r w:rsidRPr="00812CFB">
        <w:rPr>
          <w:sz w:val="28"/>
          <w:szCs w:val="28"/>
        </w:rPr>
        <w:tab/>
      </w:r>
      <w:r w:rsidRPr="00812CFB">
        <w:rPr>
          <w:sz w:val="28"/>
          <w:szCs w:val="28"/>
        </w:rPr>
        <w:tab/>
        <w:t>Ю.С. Дубовка</w:t>
      </w:r>
    </w:p>
    <w:p w:rsidR="00D84ACF" w:rsidRPr="00812CFB" w:rsidRDefault="00D84ACF" w:rsidP="002D42A9"/>
    <w:p w:rsidR="00D92CEA" w:rsidRPr="00812CFB" w:rsidRDefault="00D92CEA" w:rsidP="002D42A9">
      <w:pPr>
        <w:sectPr w:rsidR="00D92CEA" w:rsidRPr="00812CFB" w:rsidSect="003431E4">
          <w:headerReference w:type="default" r:id="rId43"/>
          <w:pgSz w:w="16838" w:h="11906" w:orient="landscape"/>
          <w:pgMar w:top="1701" w:right="1134" w:bottom="709" w:left="1134" w:header="709" w:footer="403" w:gutter="0"/>
          <w:pgNumType w:start="1"/>
          <w:cols w:space="720"/>
          <w:titlePg/>
          <w:docGrid w:linePitch="326"/>
        </w:sectPr>
      </w:pPr>
    </w:p>
    <w:p w:rsidR="00D84ACF" w:rsidRPr="00812CFB" w:rsidRDefault="00D84ACF" w:rsidP="00B6660B">
      <w:pPr>
        <w:pStyle w:val="ae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D84ACF" w:rsidRPr="00812CFB" w:rsidRDefault="00D84ACF" w:rsidP="00B6660B">
      <w:pPr>
        <w:pStyle w:val="ae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84ACF" w:rsidRPr="00812CFB" w:rsidRDefault="00D84ACF" w:rsidP="00B6660B">
      <w:pPr>
        <w:pStyle w:val="ae"/>
        <w:tabs>
          <w:tab w:val="left" w:pos="7755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4ACF" w:rsidRPr="00812CFB" w:rsidRDefault="00D84ACF" w:rsidP="00B6660B">
      <w:pPr>
        <w:ind w:left="4536"/>
        <w:jc w:val="center"/>
        <w:rPr>
          <w:sz w:val="28"/>
          <w:szCs w:val="28"/>
        </w:rPr>
      </w:pPr>
      <w:r w:rsidRPr="00812CFB">
        <w:rPr>
          <w:sz w:val="28"/>
          <w:szCs w:val="28"/>
        </w:rPr>
        <w:t>«Выдача порубочного билета</w:t>
      </w:r>
      <w:r w:rsidR="00A5160B">
        <w:rPr>
          <w:sz w:val="28"/>
          <w:szCs w:val="28"/>
        </w:rPr>
        <w:t xml:space="preserve"> на территории муниципального образования</w:t>
      </w:r>
      <w:r w:rsidR="00A6535E" w:rsidRPr="00812CFB">
        <w:rPr>
          <w:sz w:val="28"/>
          <w:szCs w:val="28"/>
        </w:rPr>
        <w:t>»</w:t>
      </w:r>
    </w:p>
    <w:p w:rsidR="00D84ACF" w:rsidRPr="00812CFB" w:rsidRDefault="00D84ACF" w:rsidP="003E4D52">
      <w:pPr>
        <w:shd w:val="clear" w:color="auto" w:fill="FFFFFF"/>
        <w:tabs>
          <w:tab w:val="left" w:pos="7590"/>
          <w:tab w:val="left" w:pos="7740"/>
          <w:tab w:val="right" w:pos="9923"/>
        </w:tabs>
        <w:ind w:firstLine="709"/>
        <w:jc w:val="right"/>
        <w:rPr>
          <w:sz w:val="28"/>
          <w:szCs w:val="28"/>
        </w:rPr>
      </w:pPr>
    </w:p>
    <w:p w:rsidR="00D84ACF" w:rsidRPr="00812CFB" w:rsidRDefault="00D84ACF" w:rsidP="003E4D52">
      <w:pPr>
        <w:tabs>
          <w:tab w:val="left" w:pos="-120"/>
          <w:tab w:val="right" w:pos="9579"/>
        </w:tabs>
        <w:ind w:firstLine="709"/>
        <w:jc w:val="both"/>
        <w:rPr>
          <w:sz w:val="28"/>
          <w:szCs w:val="28"/>
        </w:rPr>
      </w:pPr>
    </w:p>
    <w:p w:rsidR="00D84ACF" w:rsidRPr="00812CFB" w:rsidRDefault="00D84ACF" w:rsidP="003E4D52">
      <w:pPr>
        <w:ind w:firstLine="709"/>
        <w:rPr>
          <w:sz w:val="28"/>
          <w:szCs w:val="28"/>
        </w:rPr>
      </w:pPr>
    </w:p>
    <w:p w:rsidR="00D84ACF" w:rsidRPr="00812CFB" w:rsidRDefault="00D84ACF" w:rsidP="003E4D52">
      <w:pPr>
        <w:ind w:firstLine="709"/>
        <w:rPr>
          <w:rFonts w:eastAsia="Arial"/>
          <w:bCs/>
          <w:kern w:val="1"/>
          <w:sz w:val="22"/>
          <w:szCs w:val="22"/>
          <w:lang w:eastAsia="hi-IN" w:bidi="hi-IN"/>
        </w:rPr>
      </w:pPr>
      <w:r w:rsidRPr="00812CFB">
        <w:rPr>
          <w:rFonts w:eastAsia="Arial"/>
          <w:kern w:val="1"/>
          <w:sz w:val="22"/>
          <w:szCs w:val="22"/>
          <w:lang w:eastAsia="hi-IN" w:bidi="hi-IN"/>
        </w:rPr>
        <w:t>Не допускать ведение работ без размещения      ___________________</w:t>
      </w:r>
    </w:p>
    <w:p w:rsidR="00D84ACF" w:rsidRPr="00812CFB" w:rsidRDefault="00D84ACF" w:rsidP="003E4D52">
      <w:pPr>
        <w:ind w:firstLine="709"/>
        <w:jc w:val="both"/>
        <w:rPr>
          <w:bCs/>
          <w:sz w:val="28"/>
          <w:szCs w:val="28"/>
          <w:lang w:eastAsia="ar-SA"/>
        </w:rPr>
      </w:pPr>
      <w:r w:rsidRPr="00812CFB">
        <w:rPr>
          <w:rFonts w:eastAsia="Arial"/>
          <w:bCs/>
          <w:kern w:val="1"/>
          <w:sz w:val="22"/>
          <w:szCs w:val="22"/>
          <w:lang w:eastAsia="hi-IN" w:bidi="hi-IN"/>
        </w:rPr>
        <w:t>информации на щитах или досках объявлений      ___________________</w:t>
      </w:r>
    </w:p>
    <w:p w:rsidR="00D84ACF" w:rsidRPr="00812CFB" w:rsidRDefault="00D84ACF" w:rsidP="003E4D52">
      <w:pPr>
        <w:numPr>
          <w:ilvl w:val="0"/>
          <w:numId w:val="3"/>
        </w:numPr>
        <w:autoSpaceDE w:val="0"/>
        <w:spacing w:before="108" w:after="108"/>
        <w:ind w:left="0" w:firstLine="709"/>
        <w:rPr>
          <w:bCs/>
          <w:sz w:val="28"/>
          <w:szCs w:val="28"/>
          <w:lang w:eastAsia="ar-SA"/>
        </w:rPr>
      </w:pPr>
      <w:r w:rsidRPr="00812CFB">
        <w:rPr>
          <w:bCs/>
          <w:sz w:val="28"/>
          <w:szCs w:val="28"/>
          <w:lang w:eastAsia="ar-SA"/>
        </w:rPr>
        <w:t>Порубочный билет</w:t>
      </w:r>
    </w:p>
    <w:p w:rsidR="00D84ACF" w:rsidRPr="00812CFB" w:rsidRDefault="00D84ACF" w:rsidP="003E4D52">
      <w:pPr>
        <w:autoSpaceDE w:val="0"/>
        <w:ind w:firstLine="709"/>
        <w:rPr>
          <w:bCs/>
          <w:sz w:val="28"/>
          <w:szCs w:val="28"/>
          <w:lang w:eastAsia="ar-SA"/>
        </w:rPr>
      </w:pPr>
    </w:p>
    <w:p w:rsidR="00D84ACF" w:rsidRPr="00812CFB" w:rsidRDefault="00D84ACF" w:rsidP="003E4D52">
      <w:pPr>
        <w:autoSpaceDE w:val="0"/>
        <w:ind w:firstLine="709"/>
        <w:rPr>
          <w:sz w:val="28"/>
          <w:szCs w:val="28"/>
          <w:lang w:eastAsia="ar-SA"/>
        </w:rPr>
      </w:pPr>
      <w:r w:rsidRPr="00812CFB">
        <w:rPr>
          <w:rFonts w:eastAsia="Times New Roman"/>
          <w:sz w:val="28"/>
          <w:szCs w:val="28"/>
          <w:lang w:eastAsia="ar-SA"/>
        </w:rPr>
        <w:t xml:space="preserve">№ </w:t>
      </w:r>
      <w:r w:rsidRPr="00812CFB">
        <w:rPr>
          <w:sz w:val="28"/>
          <w:szCs w:val="28"/>
          <w:lang w:eastAsia="ar-SA"/>
        </w:rPr>
        <w:t>______ от «_____» _____________ 20____ года</w:t>
      </w:r>
    </w:p>
    <w:p w:rsidR="00D84ACF" w:rsidRPr="00812CFB" w:rsidRDefault="00D84ACF" w:rsidP="003E4D52">
      <w:pPr>
        <w:autoSpaceDE w:val="0"/>
        <w:ind w:firstLine="709"/>
        <w:rPr>
          <w:sz w:val="28"/>
          <w:szCs w:val="28"/>
          <w:lang w:eastAsia="ar-SA"/>
        </w:rPr>
      </w:pPr>
    </w:p>
    <w:p w:rsidR="00D84ACF" w:rsidRPr="00812CFB" w:rsidRDefault="00D84ACF" w:rsidP="003E4D52">
      <w:pPr>
        <w:autoSpaceDE w:val="0"/>
        <w:ind w:firstLine="709"/>
        <w:rPr>
          <w:lang w:eastAsia="ar-SA"/>
        </w:rPr>
      </w:pPr>
      <w:r w:rsidRPr="00812CFB">
        <w:rPr>
          <w:sz w:val="28"/>
          <w:szCs w:val="28"/>
          <w:lang w:eastAsia="ar-SA"/>
        </w:rPr>
        <w:t>Кому ____________________________________________________________</w:t>
      </w:r>
    </w:p>
    <w:p w:rsidR="00D84ACF" w:rsidRPr="00812CFB" w:rsidRDefault="00D84ACF" w:rsidP="003E4D52">
      <w:pPr>
        <w:autoSpaceDE w:val="0"/>
        <w:ind w:firstLine="709"/>
        <w:rPr>
          <w:lang w:eastAsia="ar-SA"/>
        </w:rPr>
      </w:pPr>
      <w:r w:rsidRPr="00812CFB">
        <w:rPr>
          <w:lang w:eastAsia="ar-SA"/>
        </w:rPr>
        <w:t>наименование застройщика, собственника, арендатора,</w:t>
      </w:r>
    </w:p>
    <w:p w:rsidR="00D84ACF" w:rsidRPr="00812CFB" w:rsidRDefault="00D84ACF" w:rsidP="003E4D52">
      <w:pPr>
        <w:autoSpaceDE w:val="0"/>
        <w:ind w:firstLine="709"/>
        <w:rPr>
          <w:sz w:val="28"/>
          <w:szCs w:val="28"/>
          <w:lang w:eastAsia="ar-SA"/>
        </w:rPr>
      </w:pPr>
      <w:r w:rsidRPr="00812CFB">
        <w:rPr>
          <w:lang w:eastAsia="ar-SA"/>
        </w:rPr>
        <w:t>пользователя, почтовый индекс, адрес</w:t>
      </w:r>
    </w:p>
    <w:p w:rsidR="00D84ACF" w:rsidRPr="00812CFB" w:rsidRDefault="00D84ACF" w:rsidP="003E4D52">
      <w:pPr>
        <w:autoSpaceDE w:val="0"/>
        <w:ind w:firstLine="709"/>
        <w:rPr>
          <w:lang w:eastAsia="ar-SA"/>
        </w:rPr>
      </w:pPr>
      <w:r w:rsidRPr="00812CFB">
        <w:rPr>
          <w:sz w:val="28"/>
          <w:szCs w:val="28"/>
          <w:lang w:eastAsia="ar-SA"/>
        </w:rPr>
        <w:t>_______________________________________________________________</w:t>
      </w:r>
    </w:p>
    <w:p w:rsidR="00D84ACF" w:rsidRPr="00812CFB" w:rsidRDefault="00D84ACF" w:rsidP="003E4D52">
      <w:pPr>
        <w:autoSpaceDE w:val="0"/>
        <w:ind w:firstLine="709"/>
        <w:rPr>
          <w:sz w:val="28"/>
          <w:szCs w:val="28"/>
          <w:lang w:eastAsia="ar-SA"/>
        </w:rPr>
      </w:pPr>
      <w:r w:rsidRPr="00812CFB">
        <w:rPr>
          <w:lang w:eastAsia="ar-SA"/>
        </w:rPr>
        <w:t>(фамилия, имя, отчество - для граждан, полное наименование организации -</w:t>
      </w:r>
    </w:p>
    <w:p w:rsidR="00D84ACF" w:rsidRPr="00812CFB" w:rsidRDefault="00D84ACF" w:rsidP="003E4D52">
      <w:pPr>
        <w:autoSpaceDE w:val="0"/>
        <w:ind w:firstLine="709"/>
        <w:rPr>
          <w:lang w:eastAsia="ar-SA"/>
        </w:rPr>
      </w:pPr>
      <w:r w:rsidRPr="00812CFB">
        <w:rPr>
          <w:sz w:val="28"/>
          <w:szCs w:val="28"/>
          <w:lang w:eastAsia="ar-SA"/>
        </w:rPr>
        <w:t>_______________________________________________________________</w:t>
      </w:r>
    </w:p>
    <w:p w:rsidR="00D84ACF" w:rsidRPr="00812CFB" w:rsidRDefault="00D84ACF" w:rsidP="003E4D52">
      <w:pPr>
        <w:autoSpaceDE w:val="0"/>
        <w:ind w:firstLine="709"/>
        <w:rPr>
          <w:sz w:val="28"/>
          <w:szCs w:val="28"/>
          <w:lang w:eastAsia="ar-SA"/>
        </w:rPr>
      </w:pPr>
      <w:r w:rsidRPr="00812CFB">
        <w:rPr>
          <w:lang w:eastAsia="ar-SA"/>
        </w:rPr>
        <w:t>для юридических лиц)</w:t>
      </w:r>
    </w:p>
    <w:p w:rsidR="00D84ACF" w:rsidRPr="00812CFB" w:rsidRDefault="00D84ACF" w:rsidP="003E4D52">
      <w:pPr>
        <w:autoSpaceDE w:val="0"/>
        <w:ind w:firstLine="709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Настоящим разрешается производить работы</w:t>
      </w:r>
    </w:p>
    <w:p w:rsidR="00D84ACF" w:rsidRPr="00812CFB" w:rsidRDefault="00D84ACF" w:rsidP="003E4D52">
      <w:pPr>
        <w:autoSpaceDE w:val="0"/>
        <w:ind w:firstLine="709"/>
        <w:rPr>
          <w:lang w:eastAsia="ar-SA"/>
        </w:rPr>
      </w:pPr>
      <w:r w:rsidRPr="00812CFB">
        <w:rPr>
          <w:sz w:val="28"/>
          <w:szCs w:val="28"/>
          <w:lang w:eastAsia="ar-SA"/>
        </w:rPr>
        <w:t>_______________________________________________________________</w:t>
      </w:r>
    </w:p>
    <w:p w:rsidR="00D84ACF" w:rsidRPr="00812CFB" w:rsidRDefault="00D84ACF" w:rsidP="003E4D52">
      <w:pPr>
        <w:autoSpaceDE w:val="0"/>
        <w:ind w:firstLine="709"/>
        <w:rPr>
          <w:lang w:eastAsia="ar-SA"/>
        </w:rPr>
      </w:pPr>
      <w:r w:rsidRPr="00812CFB">
        <w:rPr>
          <w:lang w:eastAsia="ar-SA"/>
        </w:rPr>
        <w:t>(наименование работ: вырубка (снос), санитарная рубка,</w:t>
      </w:r>
    </w:p>
    <w:p w:rsidR="00D84ACF" w:rsidRPr="00812CFB" w:rsidRDefault="00D84ACF" w:rsidP="003E4D52">
      <w:pPr>
        <w:autoSpaceDE w:val="0"/>
        <w:ind w:firstLine="709"/>
        <w:rPr>
          <w:sz w:val="28"/>
          <w:szCs w:val="28"/>
          <w:lang w:eastAsia="ar-SA"/>
        </w:rPr>
      </w:pPr>
      <w:r w:rsidRPr="00812CFB">
        <w:rPr>
          <w:lang w:eastAsia="ar-SA"/>
        </w:rPr>
        <w:t>рубка ухода, вырубка (снос) в связи реконструкцией)</w:t>
      </w:r>
    </w:p>
    <w:p w:rsidR="00D84ACF" w:rsidRPr="00812CFB" w:rsidRDefault="00D84ACF" w:rsidP="00B6660B">
      <w:pPr>
        <w:autoSpaceDE w:val="0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на земельном участке, расположенном: ________________________________________________________________</w:t>
      </w:r>
      <w:r w:rsidR="00A6535E" w:rsidRPr="00812CFB">
        <w:rPr>
          <w:sz w:val="28"/>
          <w:szCs w:val="28"/>
          <w:lang w:eastAsia="ar-SA"/>
        </w:rPr>
        <w:t>____</w:t>
      </w:r>
    </w:p>
    <w:p w:rsidR="00D84ACF" w:rsidRPr="00812CFB" w:rsidRDefault="00D84ACF" w:rsidP="003E4D52">
      <w:pPr>
        <w:autoSpaceDE w:val="0"/>
        <w:ind w:firstLine="709"/>
        <w:rPr>
          <w:sz w:val="28"/>
          <w:szCs w:val="28"/>
          <w:lang w:eastAsia="ar-SA"/>
        </w:rPr>
      </w:pPr>
    </w:p>
    <w:p w:rsidR="00D84ACF" w:rsidRPr="00812CFB" w:rsidRDefault="00D84ACF" w:rsidP="003E4D52">
      <w:pPr>
        <w:autoSpaceDE w:val="0"/>
        <w:ind w:firstLine="709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Основание выдачи порубочного билета: акт обследования зеленых</w:t>
      </w:r>
    </w:p>
    <w:p w:rsidR="00D84ACF" w:rsidRPr="00812CFB" w:rsidRDefault="00D84ACF" w:rsidP="00B6660B">
      <w:pPr>
        <w:autoSpaceDE w:val="0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насаждений от «___» _________ 20___ года.</w:t>
      </w:r>
    </w:p>
    <w:p w:rsidR="00D84ACF" w:rsidRPr="00812CFB" w:rsidRDefault="00D84ACF" w:rsidP="003E4D52">
      <w:pPr>
        <w:autoSpaceDE w:val="0"/>
        <w:ind w:firstLine="709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Оплата компенсационной стоимости</w:t>
      </w:r>
    </w:p>
    <w:p w:rsidR="00D84ACF" w:rsidRPr="00812CFB" w:rsidRDefault="00D84ACF" w:rsidP="003E4D52">
      <w:pPr>
        <w:autoSpaceDE w:val="0"/>
        <w:ind w:firstLine="709"/>
        <w:rPr>
          <w:lang w:eastAsia="ar-SA"/>
        </w:rPr>
      </w:pPr>
      <w:r w:rsidRPr="00812CFB">
        <w:rPr>
          <w:sz w:val="28"/>
          <w:szCs w:val="28"/>
          <w:lang w:eastAsia="ar-SA"/>
        </w:rPr>
        <w:t>_______________________________________________________________</w:t>
      </w:r>
    </w:p>
    <w:p w:rsidR="00D84ACF" w:rsidRPr="00812CFB" w:rsidRDefault="00D84ACF" w:rsidP="003E4D52">
      <w:pPr>
        <w:autoSpaceDE w:val="0"/>
        <w:ind w:firstLine="709"/>
        <w:rPr>
          <w:sz w:val="28"/>
          <w:szCs w:val="28"/>
          <w:lang w:eastAsia="ar-SA"/>
        </w:rPr>
      </w:pPr>
      <w:r w:rsidRPr="00812CFB">
        <w:rPr>
          <w:lang w:eastAsia="ar-SA"/>
        </w:rPr>
        <w:t>(расчет компенсационной стоимости от «____» ________ 20__ г.)</w:t>
      </w:r>
    </w:p>
    <w:p w:rsidR="00D84ACF" w:rsidRPr="00812CFB" w:rsidRDefault="00D84ACF" w:rsidP="003E4D52">
      <w:pPr>
        <w:autoSpaceDE w:val="0"/>
        <w:ind w:firstLine="709"/>
        <w:rPr>
          <w:sz w:val="28"/>
          <w:szCs w:val="28"/>
          <w:lang w:eastAsia="ar-SA"/>
        </w:rPr>
      </w:pPr>
    </w:p>
    <w:p w:rsidR="00D84ACF" w:rsidRPr="00812CFB" w:rsidRDefault="00D84ACF" w:rsidP="003E4D52">
      <w:pPr>
        <w:autoSpaceDE w:val="0"/>
        <w:ind w:firstLine="709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Разрешается:</w:t>
      </w:r>
    </w:p>
    <w:p w:rsidR="00D84ACF" w:rsidRPr="00812CFB" w:rsidRDefault="00D84ACF" w:rsidP="00B6660B">
      <w:pPr>
        <w:autoSpaceDE w:val="0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вырубить _____________</w:t>
      </w:r>
      <w:r w:rsidR="00A6535E" w:rsidRPr="00812CFB">
        <w:rPr>
          <w:sz w:val="28"/>
          <w:szCs w:val="28"/>
          <w:lang w:eastAsia="ar-SA"/>
        </w:rPr>
        <w:t>______________________</w:t>
      </w:r>
      <w:r w:rsidRPr="00812CFB">
        <w:rPr>
          <w:sz w:val="28"/>
          <w:szCs w:val="28"/>
          <w:lang w:eastAsia="ar-SA"/>
        </w:rPr>
        <w:t xml:space="preserve"> шт. деревьев</w:t>
      </w:r>
    </w:p>
    <w:p w:rsidR="00D84ACF" w:rsidRPr="00812CFB" w:rsidRDefault="00D84ACF" w:rsidP="00B6660B">
      <w:pPr>
        <w:autoSpaceDE w:val="0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сохранить ______</w:t>
      </w:r>
      <w:r w:rsidR="00A6535E" w:rsidRPr="00812CFB">
        <w:rPr>
          <w:sz w:val="28"/>
          <w:szCs w:val="28"/>
          <w:lang w:eastAsia="ar-SA"/>
        </w:rPr>
        <w:t>_____________________________</w:t>
      </w:r>
      <w:r w:rsidRPr="00812CFB">
        <w:rPr>
          <w:sz w:val="28"/>
          <w:szCs w:val="28"/>
          <w:lang w:eastAsia="ar-SA"/>
        </w:rPr>
        <w:t xml:space="preserve"> шт. деревьев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Место вывоза срубленных зеленых насаждений и порубочных остатков</w:t>
      </w:r>
    </w:p>
    <w:p w:rsidR="00D84ACF" w:rsidRPr="00812CFB" w:rsidRDefault="00D84ACF" w:rsidP="00B6660B">
      <w:pPr>
        <w:autoSpaceDE w:val="0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_______________</w:t>
      </w:r>
      <w:r w:rsidR="00B6660B" w:rsidRPr="00812CFB">
        <w:rPr>
          <w:sz w:val="28"/>
          <w:szCs w:val="28"/>
          <w:lang w:eastAsia="ar-SA"/>
        </w:rPr>
        <w:t>____</w:t>
      </w:r>
      <w:r w:rsidRPr="00812CFB">
        <w:rPr>
          <w:sz w:val="28"/>
          <w:szCs w:val="28"/>
          <w:lang w:eastAsia="ar-SA"/>
        </w:rPr>
        <w:t>__________________</w:t>
      </w:r>
      <w:r w:rsidR="00A6535E" w:rsidRPr="00812CFB">
        <w:rPr>
          <w:sz w:val="28"/>
          <w:szCs w:val="28"/>
          <w:lang w:eastAsia="ar-SA"/>
        </w:rPr>
        <w:t>______________________________</w:t>
      </w:r>
    </w:p>
    <w:p w:rsidR="00D84ACF" w:rsidRPr="00812CFB" w:rsidRDefault="00D84ACF" w:rsidP="00B6660B">
      <w:pPr>
        <w:autoSpaceDE w:val="0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__________________</w:t>
      </w:r>
      <w:r w:rsidR="00B6660B" w:rsidRPr="00812CFB">
        <w:rPr>
          <w:sz w:val="28"/>
          <w:szCs w:val="28"/>
          <w:lang w:eastAsia="ar-SA"/>
        </w:rPr>
        <w:t>___</w:t>
      </w:r>
      <w:r w:rsidRPr="00812CFB">
        <w:rPr>
          <w:sz w:val="28"/>
          <w:szCs w:val="28"/>
          <w:lang w:eastAsia="ar-SA"/>
        </w:rPr>
        <w:t>_______________</w:t>
      </w:r>
      <w:r w:rsidR="00A6535E" w:rsidRPr="00812CFB">
        <w:rPr>
          <w:sz w:val="28"/>
          <w:szCs w:val="28"/>
          <w:lang w:eastAsia="ar-SA"/>
        </w:rPr>
        <w:t>______________________________</w:t>
      </w:r>
    </w:p>
    <w:p w:rsidR="00D84ACF" w:rsidRPr="00812CFB" w:rsidRDefault="00D84ACF" w:rsidP="003E4D52">
      <w:pPr>
        <w:autoSpaceDE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Договор с организацией - производителем работ: (собственными силами) _________________________________________________________________</w:t>
      </w:r>
    </w:p>
    <w:p w:rsidR="00D84ACF" w:rsidRPr="00812CFB" w:rsidRDefault="00D84ACF" w:rsidP="00B6660B">
      <w:pPr>
        <w:autoSpaceDE w:val="0"/>
        <w:jc w:val="center"/>
        <w:rPr>
          <w:sz w:val="28"/>
          <w:szCs w:val="28"/>
          <w:lang w:eastAsia="ar-SA"/>
        </w:rPr>
      </w:pPr>
      <w:r w:rsidRPr="00812CFB">
        <w:rPr>
          <w:lang w:eastAsia="ar-SA"/>
        </w:rPr>
        <w:t>(наименование организации, реквизиты договора)</w:t>
      </w:r>
    </w:p>
    <w:p w:rsidR="00D84ACF" w:rsidRPr="00812CFB" w:rsidRDefault="00B6660B" w:rsidP="00B6660B">
      <w:pPr>
        <w:autoSpaceDE w:val="0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lastRenderedPageBreak/>
        <w:t>____</w:t>
      </w:r>
      <w:r w:rsidR="00D84ACF" w:rsidRPr="00812CFB">
        <w:rPr>
          <w:sz w:val="28"/>
          <w:szCs w:val="28"/>
          <w:lang w:eastAsia="ar-SA"/>
        </w:rPr>
        <w:t>_________________________________</w:t>
      </w:r>
      <w:r w:rsidR="00A6535E" w:rsidRPr="00812CFB">
        <w:rPr>
          <w:sz w:val="28"/>
          <w:szCs w:val="28"/>
          <w:lang w:eastAsia="ar-SA"/>
        </w:rPr>
        <w:t>______________________________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 xml:space="preserve">Дату начала работ по вырубке зеленых насаждений сообщить в администрацию </w:t>
      </w:r>
      <w:r w:rsidR="00B6660B" w:rsidRPr="00812CFB">
        <w:rPr>
          <w:sz w:val="28"/>
          <w:szCs w:val="28"/>
        </w:rPr>
        <w:t>К</w:t>
      </w:r>
      <w:r w:rsidR="00F179BC">
        <w:rPr>
          <w:sz w:val="28"/>
          <w:szCs w:val="28"/>
        </w:rPr>
        <w:t>р</w:t>
      </w:r>
      <w:r w:rsidR="00B6660B" w:rsidRPr="00812CFB">
        <w:rPr>
          <w:sz w:val="28"/>
          <w:szCs w:val="28"/>
        </w:rPr>
        <w:t>асноармейского</w:t>
      </w:r>
      <w:r w:rsidRPr="00812CFB">
        <w:rPr>
          <w:sz w:val="28"/>
          <w:szCs w:val="28"/>
        </w:rPr>
        <w:t xml:space="preserve"> сельского</w:t>
      </w:r>
      <w:r w:rsidRPr="00812CFB">
        <w:rPr>
          <w:sz w:val="28"/>
          <w:szCs w:val="28"/>
          <w:lang w:eastAsia="ar-SA"/>
        </w:rPr>
        <w:t xml:space="preserve"> поселения Ейского района не позднее чем за 5 (пять) рабочих дней до назначенного срока.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Срок действия порубочного билета __</w:t>
      </w:r>
      <w:r w:rsidR="00A6535E" w:rsidRPr="00812CFB">
        <w:rPr>
          <w:sz w:val="28"/>
          <w:szCs w:val="28"/>
          <w:lang w:eastAsia="ar-SA"/>
        </w:rPr>
        <w:t>_______________________________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6660B" w:rsidRPr="00812CFB" w:rsidRDefault="00D84ACF" w:rsidP="00B6660B">
      <w:pPr>
        <w:autoSpaceDE w:val="0"/>
        <w:jc w:val="both"/>
        <w:rPr>
          <w:sz w:val="28"/>
          <w:szCs w:val="28"/>
        </w:rPr>
      </w:pPr>
      <w:r w:rsidRPr="00812CFB">
        <w:rPr>
          <w:sz w:val="28"/>
          <w:szCs w:val="28"/>
          <w:lang w:eastAsia="ar-SA"/>
        </w:rPr>
        <w:t xml:space="preserve">Глава </w:t>
      </w:r>
      <w:r w:rsidR="00B6660B" w:rsidRPr="00812CFB">
        <w:rPr>
          <w:sz w:val="28"/>
          <w:szCs w:val="28"/>
        </w:rPr>
        <w:t>Красноармейского</w:t>
      </w:r>
      <w:r w:rsidRPr="00812CFB">
        <w:rPr>
          <w:sz w:val="28"/>
          <w:szCs w:val="28"/>
        </w:rPr>
        <w:t xml:space="preserve"> </w:t>
      </w:r>
    </w:p>
    <w:p w:rsidR="00B6660B" w:rsidRPr="00812CFB" w:rsidRDefault="00D84ACF" w:rsidP="00B6660B">
      <w:pPr>
        <w:autoSpaceDE w:val="0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</w:rPr>
        <w:t>сельского</w:t>
      </w:r>
      <w:r w:rsidRPr="00812CFB">
        <w:rPr>
          <w:sz w:val="28"/>
          <w:szCs w:val="28"/>
          <w:lang w:eastAsia="ar-SA"/>
        </w:rPr>
        <w:t xml:space="preserve"> поселения</w:t>
      </w:r>
      <w:r w:rsidR="00B6660B" w:rsidRPr="00812CFB">
        <w:rPr>
          <w:sz w:val="28"/>
          <w:szCs w:val="28"/>
          <w:lang w:eastAsia="ar-SA"/>
        </w:rPr>
        <w:t xml:space="preserve"> </w:t>
      </w:r>
    </w:p>
    <w:p w:rsidR="00D84ACF" w:rsidRPr="00812CFB" w:rsidRDefault="00D84ACF" w:rsidP="00B6660B">
      <w:pPr>
        <w:autoSpaceDE w:val="0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 xml:space="preserve">Ейского района                   </w:t>
      </w:r>
      <w:r w:rsidR="00B6660B" w:rsidRPr="00812CFB">
        <w:rPr>
          <w:sz w:val="28"/>
          <w:szCs w:val="28"/>
          <w:lang w:eastAsia="ar-SA"/>
        </w:rPr>
        <w:t xml:space="preserve">        </w:t>
      </w:r>
      <w:r w:rsidRPr="00812CFB">
        <w:rPr>
          <w:sz w:val="28"/>
          <w:szCs w:val="28"/>
          <w:lang w:eastAsia="ar-SA"/>
        </w:rPr>
        <w:t xml:space="preserve">                  __________ (__________________)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Порубочный билет получил</w:t>
      </w:r>
    </w:p>
    <w:p w:rsidR="00D84ACF" w:rsidRPr="00812CFB" w:rsidRDefault="00B6660B" w:rsidP="00B6660B">
      <w:pPr>
        <w:autoSpaceDE w:val="0"/>
        <w:jc w:val="both"/>
        <w:rPr>
          <w:lang w:eastAsia="ar-SA"/>
        </w:rPr>
      </w:pPr>
      <w:r w:rsidRPr="00812CFB">
        <w:rPr>
          <w:sz w:val="28"/>
          <w:szCs w:val="28"/>
          <w:lang w:eastAsia="ar-SA"/>
        </w:rPr>
        <w:t>_____</w:t>
      </w:r>
      <w:r w:rsidR="00D84ACF" w:rsidRPr="00812CFB">
        <w:rPr>
          <w:sz w:val="28"/>
          <w:szCs w:val="28"/>
          <w:lang w:eastAsia="ar-SA"/>
        </w:rPr>
        <w:t>_______________________________________________________________</w:t>
      </w:r>
    </w:p>
    <w:p w:rsidR="00D84ACF" w:rsidRPr="00812CFB" w:rsidRDefault="00D84ACF" w:rsidP="003E4D52">
      <w:pPr>
        <w:autoSpaceDE w:val="0"/>
        <w:ind w:firstLine="709"/>
        <w:jc w:val="center"/>
        <w:rPr>
          <w:sz w:val="28"/>
          <w:szCs w:val="28"/>
          <w:lang w:eastAsia="ar-SA"/>
        </w:rPr>
      </w:pPr>
      <w:r w:rsidRPr="00812CFB">
        <w:rPr>
          <w:lang w:eastAsia="ar-SA"/>
        </w:rPr>
        <w:t>(должность, организация, ф.и.о., подпись, телефон)</w:t>
      </w:r>
    </w:p>
    <w:p w:rsidR="00D84ACF" w:rsidRPr="00812CFB" w:rsidRDefault="00B6660B" w:rsidP="00B6660B">
      <w:pPr>
        <w:autoSpaceDE w:val="0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____</w:t>
      </w:r>
      <w:r w:rsidR="00D84ACF" w:rsidRPr="00812CFB">
        <w:rPr>
          <w:sz w:val="28"/>
          <w:szCs w:val="28"/>
          <w:lang w:eastAsia="ar-SA"/>
        </w:rPr>
        <w:t>_________________________________</w:t>
      </w:r>
      <w:r w:rsidR="00A6535E" w:rsidRPr="00812CFB">
        <w:rPr>
          <w:sz w:val="28"/>
          <w:szCs w:val="28"/>
          <w:lang w:eastAsia="ar-SA"/>
        </w:rPr>
        <w:t>______________________________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Отметка о вывозе срубленной древесины и порубочных остатков,</w:t>
      </w:r>
    </w:p>
    <w:p w:rsidR="00D84ACF" w:rsidRPr="00812CFB" w:rsidRDefault="00D84ACF" w:rsidP="00B6660B">
      <w:pPr>
        <w:autoSpaceDE w:val="0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пересадки зеленых насаждений______</w:t>
      </w:r>
      <w:r w:rsidR="00A6535E" w:rsidRPr="00812CFB">
        <w:rPr>
          <w:sz w:val="28"/>
          <w:szCs w:val="28"/>
          <w:lang w:eastAsia="ar-SA"/>
        </w:rPr>
        <w:t>__</w:t>
      </w:r>
      <w:r w:rsidR="00B6660B" w:rsidRPr="00812CFB">
        <w:rPr>
          <w:sz w:val="28"/>
          <w:szCs w:val="28"/>
          <w:lang w:eastAsia="ar-SA"/>
        </w:rPr>
        <w:t>_____</w:t>
      </w:r>
      <w:r w:rsidR="00A6535E" w:rsidRPr="00812CFB">
        <w:rPr>
          <w:sz w:val="28"/>
          <w:szCs w:val="28"/>
          <w:lang w:eastAsia="ar-SA"/>
        </w:rPr>
        <w:t>___________________________</w:t>
      </w:r>
    </w:p>
    <w:p w:rsidR="00D84ACF" w:rsidRPr="00812CFB" w:rsidRDefault="00B6660B" w:rsidP="00B6660B">
      <w:pPr>
        <w:autoSpaceDE w:val="0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____</w:t>
      </w:r>
      <w:r w:rsidR="00D84ACF" w:rsidRPr="00812CFB">
        <w:rPr>
          <w:sz w:val="28"/>
          <w:szCs w:val="28"/>
          <w:lang w:eastAsia="ar-SA"/>
        </w:rPr>
        <w:t>_________________________________</w:t>
      </w:r>
      <w:r w:rsidR="00A6535E" w:rsidRPr="00812CFB">
        <w:rPr>
          <w:sz w:val="28"/>
          <w:szCs w:val="28"/>
          <w:lang w:eastAsia="ar-SA"/>
        </w:rPr>
        <w:t>______________________________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 xml:space="preserve">Информацию о выполнении работ сообщить в администрацию </w:t>
      </w:r>
      <w:r w:rsidR="00B6660B" w:rsidRPr="00812CFB">
        <w:rPr>
          <w:sz w:val="28"/>
          <w:szCs w:val="28"/>
          <w:lang w:eastAsia="ar-SA"/>
        </w:rPr>
        <w:t>Красноармейского</w:t>
      </w:r>
      <w:r w:rsidRPr="00812CFB">
        <w:rPr>
          <w:sz w:val="28"/>
          <w:szCs w:val="28"/>
          <w:lang w:eastAsia="ar-SA"/>
        </w:rPr>
        <w:t xml:space="preserve"> сельского поселения Ейского района в течение 5 (пяти) рабочих дней после завершения работ.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 xml:space="preserve">Порубочный билет закрыт </w:t>
      </w:r>
    </w:p>
    <w:p w:rsidR="00D84ACF" w:rsidRPr="00812CFB" w:rsidRDefault="00B6660B" w:rsidP="00B6660B">
      <w:pPr>
        <w:autoSpaceDE w:val="0"/>
        <w:jc w:val="both"/>
        <w:rPr>
          <w:lang w:eastAsia="ar-SA"/>
        </w:rPr>
      </w:pPr>
      <w:r w:rsidRPr="00812CFB">
        <w:rPr>
          <w:sz w:val="28"/>
          <w:szCs w:val="28"/>
          <w:lang w:eastAsia="ar-SA"/>
        </w:rPr>
        <w:t>___</w:t>
      </w:r>
      <w:r w:rsidR="00D84ACF" w:rsidRPr="00812CFB">
        <w:rPr>
          <w:sz w:val="28"/>
          <w:szCs w:val="28"/>
          <w:lang w:eastAsia="ar-SA"/>
        </w:rPr>
        <w:t>_______________________________________________________________</w:t>
      </w:r>
    </w:p>
    <w:p w:rsidR="00D84ACF" w:rsidRPr="00812CFB" w:rsidRDefault="00D84ACF" w:rsidP="003E4D52">
      <w:pPr>
        <w:autoSpaceDE w:val="0"/>
        <w:ind w:firstLine="709"/>
        <w:jc w:val="center"/>
        <w:rPr>
          <w:sz w:val="28"/>
          <w:szCs w:val="28"/>
          <w:lang w:eastAsia="ar-SA"/>
        </w:rPr>
      </w:pPr>
      <w:r w:rsidRPr="00812CFB">
        <w:rPr>
          <w:lang w:eastAsia="ar-SA"/>
        </w:rPr>
        <w:t>(дата, подпись должностного лица администрации)</w:t>
      </w:r>
    </w:p>
    <w:p w:rsidR="00D84ACF" w:rsidRPr="00812CFB" w:rsidRDefault="00D84ACF" w:rsidP="003E4D52">
      <w:pPr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F6C6A" w:rsidRDefault="00D84ACF" w:rsidP="00FF6C6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12CFB">
        <w:rPr>
          <w:sz w:val="28"/>
          <w:szCs w:val="28"/>
          <w:lang w:eastAsia="ar-SA"/>
        </w:rPr>
        <w:t>Исполнитель:_____________________</w:t>
      </w:r>
      <w:r w:rsidR="00A6535E" w:rsidRPr="00812CFB">
        <w:rPr>
          <w:sz w:val="28"/>
          <w:szCs w:val="28"/>
          <w:lang w:eastAsia="ar-SA"/>
        </w:rPr>
        <w:t>_______________________________</w:t>
      </w:r>
    </w:p>
    <w:p w:rsidR="00FF6C6A" w:rsidRDefault="00FF6C6A" w:rsidP="00FF6C6A">
      <w:pPr>
        <w:autoSpaceDE w:val="0"/>
        <w:jc w:val="both"/>
        <w:rPr>
          <w:sz w:val="28"/>
          <w:szCs w:val="28"/>
          <w:lang w:eastAsia="ar-SA"/>
        </w:rPr>
      </w:pPr>
    </w:p>
    <w:p w:rsidR="00FF6C6A" w:rsidRDefault="00FF6C6A" w:rsidP="00FF6C6A">
      <w:pPr>
        <w:autoSpaceDE w:val="0"/>
        <w:jc w:val="both"/>
        <w:rPr>
          <w:sz w:val="28"/>
          <w:szCs w:val="28"/>
          <w:lang w:eastAsia="ar-SA"/>
        </w:rPr>
      </w:pPr>
    </w:p>
    <w:p w:rsidR="00FF6C6A" w:rsidRDefault="00FF6C6A" w:rsidP="00FF6C6A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Красноармейского </w:t>
      </w:r>
    </w:p>
    <w:p w:rsidR="00FF6C6A" w:rsidRDefault="00FF6C6A" w:rsidP="00FF6C6A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                                              _____________________</w:t>
      </w:r>
    </w:p>
    <w:p w:rsidR="00FF6C6A" w:rsidRDefault="00FF6C6A" w:rsidP="00FF6C6A">
      <w:pPr>
        <w:autoSpaceDE w:val="0"/>
        <w:jc w:val="both"/>
        <w:rPr>
          <w:sz w:val="28"/>
          <w:szCs w:val="28"/>
          <w:lang w:eastAsia="ar-SA"/>
        </w:rPr>
      </w:pPr>
    </w:p>
    <w:p w:rsidR="00FF6C6A" w:rsidRPr="00812CFB" w:rsidRDefault="00FF6C6A" w:rsidP="00FF6C6A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МП</w:t>
      </w:r>
    </w:p>
    <w:p w:rsidR="00D84ACF" w:rsidRPr="00812CFB" w:rsidRDefault="00D84ACF" w:rsidP="003E4D52">
      <w:pPr>
        <w:autoSpaceDE w:val="0"/>
        <w:ind w:firstLine="709"/>
        <w:rPr>
          <w:sz w:val="28"/>
          <w:szCs w:val="28"/>
          <w:lang w:eastAsia="ar-SA"/>
        </w:rPr>
      </w:pPr>
    </w:p>
    <w:p w:rsidR="00D84ACF" w:rsidRPr="00812CFB" w:rsidRDefault="00D84ACF" w:rsidP="003E4D52">
      <w:pPr>
        <w:autoSpaceDE w:val="0"/>
        <w:ind w:firstLine="709"/>
        <w:rPr>
          <w:sz w:val="28"/>
          <w:szCs w:val="28"/>
          <w:lang w:eastAsia="ar-SA"/>
        </w:rPr>
      </w:pPr>
    </w:p>
    <w:p w:rsidR="00D84ACF" w:rsidRPr="00812CFB" w:rsidRDefault="00D84ACF" w:rsidP="00A6535E">
      <w:pPr>
        <w:shd w:val="clear" w:color="auto" w:fill="FFFFFF"/>
        <w:tabs>
          <w:tab w:val="left" w:pos="1246"/>
        </w:tabs>
        <w:jc w:val="both"/>
        <w:rPr>
          <w:sz w:val="28"/>
          <w:szCs w:val="28"/>
        </w:rPr>
      </w:pPr>
      <w:r w:rsidRPr="00812CFB">
        <w:rPr>
          <w:sz w:val="28"/>
          <w:szCs w:val="28"/>
        </w:rPr>
        <w:t xml:space="preserve">Начальник </w:t>
      </w:r>
      <w:r w:rsidR="00B6660B" w:rsidRPr="00812CFB">
        <w:rPr>
          <w:sz w:val="28"/>
          <w:szCs w:val="28"/>
        </w:rPr>
        <w:t>общего отдела</w:t>
      </w:r>
      <w:r w:rsidR="00B6660B" w:rsidRPr="00812CFB">
        <w:rPr>
          <w:sz w:val="28"/>
          <w:szCs w:val="28"/>
        </w:rPr>
        <w:tab/>
      </w:r>
      <w:r w:rsidR="00B6660B" w:rsidRPr="00812CFB">
        <w:rPr>
          <w:sz w:val="28"/>
          <w:szCs w:val="28"/>
        </w:rPr>
        <w:tab/>
      </w:r>
      <w:r w:rsidR="00B6660B" w:rsidRPr="00812CFB">
        <w:rPr>
          <w:sz w:val="28"/>
          <w:szCs w:val="28"/>
        </w:rPr>
        <w:tab/>
      </w:r>
      <w:r w:rsidR="00B6660B" w:rsidRPr="00812CFB">
        <w:rPr>
          <w:sz w:val="28"/>
          <w:szCs w:val="28"/>
        </w:rPr>
        <w:tab/>
      </w:r>
      <w:r w:rsidR="00B6660B" w:rsidRPr="00812CFB">
        <w:rPr>
          <w:sz w:val="28"/>
          <w:szCs w:val="28"/>
        </w:rPr>
        <w:tab/>
      </w:r>
      <w:r w:rsidR="00B6660B" w:rsidRPr="00812CFB">
        <w:rPr>
          <w:sz w:val="28"/>
          <w:szCs w:val="28"/>
        </w:rPr>
        <w:tab/>
      </w:r>
      <w:r w:rsidR="00B6660B" w:rsidRPr="00812CFB">
        <w:rPr>
          <w:sz w:val="28"/>
          <w:szCs w:val="28"/>
        </w:rPr>
        <w:tab/>
        <w:t>Ю.С. Дубовка</w:t>
      </w:r>
    </w:p>
    <w:sectPr w:rsidR="00D84ACF" w:rsidRPr="00812CFB" w:rsidSect="003431E4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930" w:rsidRDefault="00165930">
      <w:r>
        <w:separator/>
      </w:r>
    </w:p>
  </w:endnote>
  <w:endnote w:type="continuationSeparator" w:id="1">
    <w:p w:rsidR="00165930" w:rsidRDefault="0016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CF" w:rsidRDefault="004031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CF" w:rsidRDefault="004031CF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CF" w:rsidRDefault="004031C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930" w:rsidRDefault="00165930">
      <w:r>
        <w:separator/>
      </w:r>
    </w:p>
  </w:footnote>
  <w:footnote w:type="continuationSeparator" w:id="1">
    <w:p w:rsidR="00165930" w:rsidRDefault="00165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8532"/>
      <w:docPartObj>
        <w:docPartGallery w:val="Page Numbers (Top of Page)"/>
        <w:docPartUnique/>
      </w:docPartObj>
    </w:sdtPr>
    <w:sdtContent>
      <w:p w:rsidR="001F47A1" w:rsidRDefault="00420F2D">
        <w:pPr>
          <w:pStyle w:val="aa"/>
          <w:jc w:val="center"/>
        </w:pPr>
        <w:fldSimple w:instr=" PAGE   \* MERGEFORMAT ">
          <w:r w:rsidR="0007466D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E4" w:rsidRDefault="003431E4">
    <w:pPr>
      <w:pStyle w:val="aa"/>
      <w:jc w:val="center"/>
    </w:pPr>
  </w:p>
  <w:p w:rsidR="003431E4" w:rsidRDefault="003431E4">
    <w:pPr>
      <w:pStyle w:val="aa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CF" w:rsidRDefault="004031C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E4" w:rsidRDefault="00420F2D">
    <w:pPr>
      <w:pStyle w:val="aa"/>
      <w:jc w:val="center"/>
    </w:pPr>
    <w:fldSimple w:instr=" PAGE   \* MERGEFORMAT ">
      <w:r w:rsidR="0007466D">
        <w:rPr>
          <w:noProof/>
        </w:rPr>
        <w:t>2</w:t>
      </w:r>
    </w:fldSimple>
  </w:p>
  <w:p w:rsidR="004031CF" w:rsidRDefault="004031CF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E4" w:rsidRDefault="003431E4">
    <w:pPr>
      <w:pStyle w:val="aa"/>
      <w:jc w:val="center"/>
    </w:pPr>
  </w:p>
  <w:p w:rsidR="004031CF" w:rsidRDefault="004031C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31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794002"/>
    <w:rsid w:val="000162BF"/>
    <w:rsid w:val="00031E93"/>
    <w:rsid w:val="0007466D"/>
    <w:rsid w:val="00112E24"/>
    <w:rsid w:val="00165930"/>
    <w:rsid w:val="00181301"/>
    <w:rsid w:val="001F47A1"/>
    <w:rsid w:val="0022409A"/>
    <w:rsid w:val="00242357"/>
    <w:rsid w:val="00283F22"/>
    <w:rsid w:val="0029356E"/>
    <w:rsid w:val="002A0FC3"/>
    <w:rsid w:val="002C5947"/>
    <w:rsid w:val="002D42A9"/>
    <w:rsid w:val="002D5B25"/>
    <w:rsid w:val="002F42B9"/>
    <w:rsid w:val="003141E6"/>
    <w:rsid w:val="00314AFD"/>
    <w:rsid w:val="003166D5"/>
    <w:rsid w:val="003431E4"/>
    <w:rsid w:val="0037129A"/>
    <w:rsid w:val="00382C61"/>
    <w:rsid w:val="00397337"/>
    <w:rsid w:val="003B7DC2"/>
    <w:rsid w:val="003E4D52"/>
    <w:rsid w:val="003F51D7"/>
    <w:rsid w:val="00401DE8"/>
    <w:rsid w:val="004031CF"/>
    <w:rsid w:val="00420F2D"/>
    <w:rsid w:val="00426CED"/>
    <w:rsid w:val="00441284"/>
    <w:rsid w:val="00445CEC"/>
    <w:rsid w:val="00475155"/>
    <w:rsid w:val="004C3A74"/>
    <w:rsid w:val="004E438D"/>
    <w:rsid w:val="00501D8A"/>
    <w:rsid w:val="00534B98"/>
    <w:rsid w:val="00553D40"/>
    <w:rsid w:val="005D27C3"/>
    <w:rsid w:val="005F3C72"/>
    <w:rsid w:val="00616CB5"/>
    <w:rsid w:val="00626136"/>
    <w:rsid w:val="006548E0"/>
    <w:rsid w:val="006978D8"/>
    <w:rsid w:val="006A0131"/>
    <w:rsid w:val="006A7724"/>
    <w:rsid w:val="006B21DA"/>
    <w:rsid w:val="006E70C8"/>
    <w:rsid w:val="00744E14"/>
    <w:rsid w:val="00794002"/>
    <w:rsid w:val="007E0879"/>
    <w:rsid w:val="007E6B9B"/>
    <w:rsid w:val="00812CFB"/>
    <w:rsid w:val="0083117C"/>
    <w:rsid w:val="008A48A3"/>
    <w:rsid w:val="00951D31"/>
    <w:rsid w:val="00971CD4"/>
    <w:rsid w:val="00A5160B"/>
    <w:rsid w:val="00A571E6"/>
    <w:rsid w:val="00A6535E"/>
    <w:rsid w:val="00B57A71"/>
    <w:rsid w:val="00B6660B"/>
    <w:rsid w:val="00BC445D"/>
    <w:rsid w:val="00C3265A"/>
    <w:rsid w:val="00C537CB"/>
    <w:rsid w:val="00C73A2C"/>
    <w:rsid w:val="00CC3700"/>
    <w:rsid w:val="00CD6BD4"/>
    <w:rsid w:val="00D22381"/>
    <w:rsid w:val="00D34930"/>
    <w:rsid w:val="00D35285"/>
    <w:rsid w:val="00D3701F"/>
    <w:rsid w:val="00D443BA"/>
    <w:rsid w:val="00D84ACF"/>
    <w:rsid w:val="00D92CEA"/>
    <w:rsid w:val="00DA69DD"/>
    <w:rsid w:val="00DC5F2A"/>
    <w:rsid w:val="00E31354"/>
    <w:rsid w:val="00E44B2A"/>
    <w:rsid w:val="00E5796E"/>
    <w:rsid w:val="00E936EB"/>
    <w:rsid w:val="00ED3E1C"/>
    <w:rsid w:val="00ED523B"/>
    <w:rsid w:val="00F07DC3"/>
    <w:rsid w:val="00F07F61"/>
    <w:rsid w:val="00F179BC"/>
    <w:rsid w:val="00F44AF6"/>
    <w:rsid w:val="00F801A3"/>
    <w:rsid w:val="00F86CD8"/>
    <w:rsid w:val="00FD0E55"/>
    <w:rsid w:val="00FE1B09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  <o:rules v:ext="edit">
        <o:r id="V:Rule10" type="connector" idref="#_x0000_s2059"/>
        <o:r id="V:Rule11" type="connector" idref="#_x0000_s2063"/>
        <o:r id="V:Rule12" type="connector" idref="#_x0000_s2060"/>
        <o:r id="V:Rule13" type="connector" idref="#_x0000_s2056"/>
        <o:r id="V:Rule14" type="connector" idref="#_x0000_s2062"/>
        <o:r id="V:Rule15" type="connector" idref="#_x0000_s2065"/>
        <o:r id="V:Rule16" type="connector" idref="#_x0000_s2058"/>
        <o:r id="V:Rule17" type="connector" idref="#_x0000_s2051"/>
        <o:r id="V:Rule18" type="connector" idref="#_x0000_s205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B09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E1B09"/>
    <w:pPr>
      <w:keepNext/>
      <w:widowControl/>
      <w:tabs>
        <w:tab w:val="num" w:pos="0"/>
      </w:tabs>
      <w:spacing w:before="240" w:after="60" w:line="276" w:lineRule="auto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FE1B09"/>
    <w:pPr>
      <w:keepNext/>
      <w:widowControl/>
      <w:tabs>
        <w:tab w:val="num" w:pos="0"/>
      </w:tabs>
      <w:spacing w:before="240" w:after="60" w:line="276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FE1B09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FE1B09"/>
  </w:style>
  <w:style w:type="character" w:customStyle="1" w:styleId="WW8Num1z1">
    <w:name w:val="WW8Num1z1"/>
    <w:rsid w:val="00FE1B09"/>
  </w:style>
  <w:style w:type="character" w:customStyle="1" w:styleId="WW8Num1z2">
    <w:name w:val="WW8Num1z2"/>
    <w:rsid w:val="00FE1B09"/>
  </w:style>
  <w:style w:type="character" w:customStyle="1" w:styleId="WW8Num1z3">
    <w:name w:val="WW8Num1z3"/>
    <w:rsid w:val="00FE1B09"/>
  </w:style>
  <w:style w:type="character" w:customStyle="1" w:styleId="WW8Num1z4">
    <w:name w:val="WW8Num1z4"/>
    <w:rsid w:val="00FE1B09"/>
  </w:style>
  <w:style w:type="character" w:customStyle="1" w:styleId="WW8Num1z5">
    <w:name w:val="WW8Num1z5"/>
    <w:rsid w:val="00FE1B09"/>
  </w:style>
  <w:style w:type="character" w:customStyle="1" w:styleId="WW8Num1z6">
    <w:name w:val="WW8Num1z6"/>
    <w:rsid w:val="00FE1B09"/>
  </w:style>
  <w:style w:type="character" w:customStyle="1" w:styleId="WW8Num1z7">
    <w:name w:val="WW8Num1z7"/>
    <w:rsid w:val="00FE1B09"/>
  </w:style>
  <w:style w:type="character" w:customStyle="1" w:styleId="WW8Num1z8">
    <w:name w:val="WW8Num1z8"/>
    <w:rsid w:val="00FE1B09"/>
  </w:style>
  <w:style w:type="character" w:customStyle="1" w:styleId="WW8Num2z0">
    <w:name w:val="WW8Num2z0"/>
    <w:rsid w:val="00FE1B09"/>
    <w:rPr>
      <w:rFonts w:hint="default"/>
    </w:rPr>
  </w:style>
  <w:style w:type="character" w:customStyle="1" w:styleId="WW8Num2z1">
    <w:name w:val="WW8Num2z1"/>
    <w:rsid w:val="00FE1B09"/>
  </w:style>
  <w:style w:type="character" w:customStyle="1" w:styleId="WW8Num2z2">
    <w:name w:val="WW8Num2z2"/>
    <w:rsid w:val="00FE1B09"/>
  </w:style>
  <w:style w:type="character" w:customStyle="1" w:styleId="WW8Num2z3">
    <w:name w:val="WW8Num2z3"/>
    <w:rsid w:val="00FE1B09"/>
  </w:style>
  <w:style w:type="character" w:customStyle="1" w:styleId="WW8Num2z4">
    <w:name w:val="WW8Num2z4"/>
    <w:rsid w:val="00FE1B09"/>
  </w:style>
  <w:style w:type="character" w:customStyle="1" w:styleId="WW8Num2z5">
    <w:name w:val="WW8Num2z5"/>
    <w:rsid w:val="00FE1B09"/>
  </w:style>
  <w:style w:type="character" w:customStyle="1" w:styleId="WW8Num2z6">
    <w:name w:val="WW8Num2z6"/>
    <w:rsid w:val="00FE1B09"/>
  </w:style>
  <w:style w:type="character" w:customStyle="1" w:styleId="WW8Num2z7">
    <w:name w:val="WW8Num2z7"/>
    <w:rsid w:val="00FE1B09"/>
  </w:style>
  <w:style w:type="character" w:customStyle="1" w:styleId="WW8Num2z8">
    <w:name w:val="WW8Num2z8"/>
    <w:rsid w:val="00FE1B09"/>
  </w:style>
  <w:style w:type="character" w:customStyle="1" w:styleId="WW8Num3z0">
    <w:name w:val="WW8Num3z0"/>
    <w:rsid w:val="00FE1B09"/>
    <w:rPr>
      <w:rFonts w:cs="Arial"/>
    </w:rPr>
  </w:style>
  <w:style w:type="character" w:customStyle="1" w:styleId="WW8Num3z1">
    <w:name w:val="WW8Num3z1"/>
    <w:rsid w:val="00FE1B09"/>
  </w:style>
  <w:style w:type="character" w:customStyle="1" w:styleId="WW8Num3z2">
    <w:name w:val="WW8Num3z2"/>
    <w:rsid w:val="00FE1B09"/>
  </w:style>
  <w:style w:type="character" w:customStyle="1" w:styleId="WW8Num3z3">
    <w:name w:val="WW8Num3z3"/>
    <w:rsid w:val="00FE1B09"/>
  </w:style>
  <w:style w:type="character" w:customStyle="1" w:styleId="WW8Num3z4">
    <w:name w:val="WW8Num3z4"/>
    <w:rsid w:val="00FE1B09"/>
  </w:style>
  <w:style w:type="character" w:customStyle="1" w:styleId="WW8Num3z5">
    <w:name w:val="WW8Num3z5"/>
    <w:rsid w:val="00FE1B09"/>
  </w:style>
  <w:style w:type="character" w:customStyle="1" w:styleId="WW8Num3z6">
    <w:name w:val="WW8Num3z6"/>
    <w:rsid w:val="00FE1B09"/>
  </w:style>
  <w:style w:type="character" w:customStyle="1" w:styleId="WW8Num3z7">
    <w:name w:val="WW8Num3z7"/>
    <w:rsid w:val="00FE1B09"/>
  </w:style>
  <w:style w:type="character" w:customStyle="1" w:styleId="WW8Num3z8">
    <w:name w:val="WW8Num3z8"/>
    <w:rsid w:val="00FE1B09"/>
  </w:style>
  <w:style w:type="character" w:customStyle="1" w:styleId="WW8Num4z0">
    <w:name w:val="WW8Num4z0"/>
    <w:rsid w:val="00FE1B09"/>
    <w:rPr>
      <w:rFonts w:hint="default"/>
    </w:rPr>
  </w:style>
  <w:style w:type="character" w:customStyle="1" w:styleId="WW8Num4z1">
    <w:name w:val="WW8Num4z1"/>
    <w:rsid w:val="00FE1B09"/>
  </w:style>
  <w:style w:type="character" w:customStyle="1" w:styleId="WW8Num4z2">
    <w:name w:val="WW8Num4z2"/>
    <w:rsid w:val="00FE1B09"/>
  </w:style>
  <w:style w:type="character" w:customStyle="1" w:styleId="WW8Num4z3">
    <w:name w:val="WW8Num4z3"/>
    <w:rsid w:val="00FE1B09"/>
  </w:style>
  <w:style w:type="character" w:customStyle="1" w:styleId="WW8Num4z4">
    <w:name w:val="WW8Num4z4"/>
    <w:rsid w:val="00FE1B09"/>
  </w:style>
  <w:style w:type="character" w:customStyle="1" w:styleId="WW8Num4z5">
    <w:name w:val="WW8Num4z5"/>
    <w:rsid w:val="00FE1B09"/>
  </w:style>
  <w:style w:type="character" w:customStyle="1" w:styleId="WW8Num4z6">
    <w:name w:val="WW8Num4z6"/>
    <w:rsid w:val="00FE1B09"/>
  </w:style>
  <w:style w:type="character" w:customStyle="1" w:styleId="WW8Num4z7">
    <w:name w:val="WW8Num4z7"/>
    <w:rsid w:val="00FE1B09"/>
  </w:style>
  <w:style w:type="character" w:customStyle="1" w:styleId="WW8Num4z8">
    <w:name w:val="WW8Num4z8"/>
    <w:rsid w:val="00FE1B09"/>
  </w:style>
  <w:style w:type="character" w:customStyle="1" w:styleId="WW8Num5z0">
    <w:name w:val="WW8Num5z0"/>
    <w:rsid w:val="00FE1B09"/>
    <w:rPr>
      <w:rFonts w:cs="Arial"/>
    </w:rPr>
  </w:style>
  <w:style w:type="character" w:customStyle="1" w:styleId="WW8Num5z1">
    <w:name w:val="WW8Num5z1"/>
    <w:rsid w:val="00FE1B09"/>
  </w:style>
  <w:style w:type="character" w:customStyle="1" w:styleId="WW8Num5z2">
    <w:name w:val="WW8Num5z2"/>
    <w:rsid w:val="00FE1B09"/>
  </w:style>
  <w:style w:type="character" w:customStyle="1" w:styleId="WW8Num5z3">
    <w:name w:val="WW8Num5z3"/>
    <w:rsid w:val="00FE1B09"/>
  </w:style>
  <w:style w:type="character" w:customStyle="1" w:styleId="WW8Num5z4">
    <w:name w:val="WW8Num5z4"/>
    <w:rsid w:val="00FE1B09"/>
  </w:style>
  <w:style w:type="character" w:customStyle="1" w:styleId="WW8Num5z5">
    <w:name w:val="WW8Num5z5"/>
    <w:rsid w:val="00FE1B09"/>
  </w:style>
  <w:style w:type="character" w:customStyle="1" w:styleId="WW8Num5z6">
    <w:name w:val="WW8Num5z6"/>
    <w:rsid w:val="00FE1B09"/>
  </w:style>
  <w:style w:type="character" w:customStyle="1" w:styleId="WW8Num5z7">
    <w:name w:val="WW8Num5z7"/>
    <w:rsid w:val="00FE1B09"/>
  </w:style>
  <w:style w:type="character" w:customStyle="1" w:styleId="WW8Num5z8">
    <w:name w:val="WW8Num5z8"/>
    <w:rsid w:val="00FE1B09"/>
  </w:style>
  <w:style w:type="character" w:customStyle="1" w:styleId="10">
    <w:name w:val="Основной шрифт абзаца1"/>
    <w:rsid w:val="00FE1B09"/>
  </w:style>
  <w:style w:type="character" w:styleId="a5">
    <w:name w:val="page number"/>
    <w:basedOn w:val="10"/>
    <w:rsid w:val="00FE1B09"/>
  </w:style>
  <w:style w:type="character" w:customStyle="1" w:styleId="11">
    <w:name w:val="Знак1 Знак Знак Знак"/>
    <w:rsid w:val="00FE1B09"/>
    <w:rPr>
      <w:rFonts w:eastAsia="Lucida Sans Unicode"/>
      <w:sz w:val="24"/>
      <w:szCs w:val="24"/>
      <w:lang w:val="ru-RU" w:bidi="ar-SA"/>
    </w:rPr>
  </w:style>
  <w:style w:type="character" w:customStyle="1" w:styleId="17">
    <w:name w:val="Знак Знак17"/>
    <w:rsid w:val="00FE1B09"/>
    <w:rPr>
      <w:rFonts w:eastAsia="Lucida Sans Unicode"/>
      <w:sz w:val="24"/>
      <w:szCs w:val="24"/>
      <w:lang w:val="ru-RU" w:bidi="ar-SA"/>
    </w:rPr>
  </w:style>
  <w:style w:type="character" w:customStyle="1" w:styleId="16">
    <w:name w:val="Знак Знак16"/>
    <w:rsid w:val="00FE1B09"/>
    <w:rPr>
      <w:rFonts w:eastAsia="Lucida Sans Unicode"/>
      <w:sz w:val="24"/>
      <w:szCs w:val="24"/>
      <w:lang w:val="ru-RU" w:bidi="ar-SA"/>
    </w:rPr>
  </w:style>
  <w:style w:type="character" w:customStyle="1" w:styleId="12">
    <w:name w:val="Знак1 Знак Знак2"/>
    <w:rsid w:val="00FE1B09"/>
    <w:rPr>
      <w:rFonts w:ascii="Courier New" w:hAnsi="Courier New" w:cs="Courier New"/>
      <w:lang w:val="ru-RU" w:bidi="ar-SA"/>
    </w:rPr>
  </w:style>
  <w:style w:type="character" w:customStyle="1" w:styleId="13">
    <w:name w:val="обычный_1 Знак Знак Знак Знак Знак Знак Знак Знак Знак Знак"/>
    <w:rsid w:val="00FE1B09"/>
    <w:rPr>
      <w:rFonts w:ascii="Tahoma" w:hAnsi="Tahoma" w:cs="Tahoma"/>
      <w:lang w:val="en-US" w:bidi="ar-SA"/>
    </w:rPr>
  </w:style>
  <w:style w:type="character" w:styleId="a6">
    <w:name w:val="Hyperlink"/>
    <w:rsid w:val="00FE1B09"/>
    <w:rPr>
      <w:color w:val="0000FF"/>
      <w:u w:val="single"/>
    </w:rPr>
  </w:style>
  <w:style w:type="character" w:customStyle="1" w:styleId="20">
    <w:name w:val="Знак Знак2"/>
    <w:rsid w:val="00FE1B09"/>
    <w:rPr>
      <w:rFonts w:ascii="Cambria" w:hAnsi="Cambria" w:cs="Cambria"/>
      <w:b/>
      <w:bCs/>
      <w:kern w:val="1"/>
      <w:sz w:val="32"/>
      <w:szCs w:val="32"/>
      <w:lang w:bidi="ar-SA"/>
    </w:rPr>
  </w:style>
  <w:style w:type="character" w:customStyle="1" w:styleId="a7">
    <w:name w:val="Гипертекстовая ссылка"/>
    <w:rsid w:val="00FE1B09"/>
    <w:rPr>
      <w:color w:val="106BBE"/>
    </w:rPr>
  </w:style>
  <w:style w:type="character" w:customStyle="1" w:styleId="apple-converted-space">
    <w:name w:val="apple-converted-space"/>
    <w:basedOn w:val="10"/>
    <w:rsid w:val="00FE1B09"/>
  </w:style>
  <w:style w:type="character" w:customStyle="1" w:styleId="14">
    <w:name w:val="Знак Знак1"/>
    <w:basedOn w:val="10"/>
    <w:rsid w:val="00FE1B09"/>
    <w:rPr>
      <w:rFonts w:ascii="Calibri" w:hAnsi="Calibri" w:cs="Calibri"/>
      <w:sz w:val="22"/>
      <w:szCs w:val="22"/>
    </w:rPr>
  </w:style>
  <w:style w:type="paragraph" w:customStyle="1" w:styleId="a0">
    <w:name w:val="Заголовок"/>
    <w:basedOn w:val="a"/>
    <w:next w:val="a1"/>
    <w:rsid w:val="00FE1B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FE1B09"/>
    <w:pPr>
      <w:spacing w:after="120"/>
    </w:pPr>
  </w:style>
  <w:style w:type="paragraph" w:styleId="a8">
    <w:name w:val="List"/>
    <w:basedOn w:val="a1"/>
    <w:rsid w:val="00FE1B09"/>
    <w:rPr>
      <w:rFonts w:cs="Mangal"/>
    </w:rPr>
  </w:style>
  <w:style w:type="paragraph" w:styleId="a9">
    <w:name w:val="caption"/>
    <w:basedOn w:val="a"/>
    <w:qFormat/>
    <w:rsid w:val="00FE1B09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FE1B09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FE1B09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rsid w:val="00FE1B09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FE1B09"/>
    <w:pPr>
      <w:spacing w:after="120" w:line="480" w:lineRule="auto"/>
      <w:ind w:left="283"/>
    </w:pPr>
  </w:style>
  <w:style w:type="paragraph" w:customStyle="1" w:styleId="ConsPlusNormal">
    <w:name w:val="ConsPlusNormal"/>
    <w:next w:val="a"/>
    <w:rsid w:val="00FE1B0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 w:bidi="fa-IR"/>
    </w:rPr>
  </w:style>
  <w:style w:type="paragraph" w:styleId="ad">
    <w:name w:val="Normal (Web)"/>
    <w:basedOn w:val="a"/>
    <w:rsid w:val="00FE1B09"/>
    <w:pPr>
      <w:widowControl/>
      <w:spacing w:before="280" w:after="119"/>
    </w:pPr>
    <w:rPr>
      <w:rFonts w:eastAsia="Times New Roman"/>
      <w:kern w:val="1"/>
    </w:rPr>
  </w:style>
  <w:style w:type="paragraph" w:customStyle="1" w:styleId="18">
    <w:name w:val="Текст1"/>
    <w:basedOn w:val="a9"/>
    <w:rsid w:val="00FE1B09"/>
  </w:style>
  <w:style w:type="paragraph" w:customStyle="1" w:styleId="WW-">
    <w:name w:val="WW-Текст"/>
    <w:basedOn w:val="a"/>
    <w:rsid w:val="00FE1B09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9">
    <w:name w:val="обычный_1 Знак Знак Знак Знак Знак Знак Знак Знак Знак"/>
    <w:basedOn w:val="a"/>
    <w:rsid w:val="00FE1B09"/>
    <w:pPr>
      <w:widowControl/>
      <w:suppressAutoHyphens w:val="0"/>
      <w:spacing w:before="280" w:after="28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FE1B0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FE1B09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rsid w:val="00FE1B09"/>
    <w:pPr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No Spacing"/>
    <w:qFormat/>
    <w:rsid w:val="00FE1B09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af">
    <w:name w:val="Прижатый влево"/>
    <w:basedOn w:val="a"/>
    <w:next w:val="a"/>
    <w:rsid w:val="00FE1B09"/>
    <w:pPr>
      <w:widowControl/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0">
    <w:name w:val="Комментарий"/>
    <w:basedOn w:val="a"/>
    <w:next w:val="a"/>
    <w:rsid w:val="00FE1B09"/>
    <w:pPr>
      <w:widowControl/>
      <w:suppressAutoHyphens w:val="0"/>
      <w:autoSpaceDE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rsid w:val="00FE1B09"/>
    <w:rPr>
      <w:i/>
      <w:iCs/>
    </w:rPr>
  </w:style>
  <w:style w:type="paragraph" w:customStyle="1" w:styleId="af2">
    <w:name w:val="Содержимое таблицы"/>
    <w:basedOn w:val="a"/>
    <w:rsid w:val="00FE1B09"/>
    <w:pPr>
      <w:suppressLineNumbers/>
    </w:pPr>
  </w:style>
  <w:style w:type="paragraph" w:customStyle="1" w:styleId="af3">
    <w:name w:val="Заголовок таблицы"/>
    <w:basedOn w:val="af2"/>
    <w:rsid w:val="00FE1B09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FE1B09"/>
  </w:style>
  <w:style w:type="paragraph" w:customStyle="1" w:styleId="af5">
    <w:name w:val="Блочная цитата"/>
    <w:basedOn w:val="a"/>
    <w:rsid w:val="00FE1B09"/>
    <w:pPr>
      <w:spacing w:after="283"/>
      <w:ind w:left="567" w:right="567"/>
    </w:pPr>
  </w:style>
  <w:style w:type="paragraph" w:styleId="af6">
    <w:name w:val="Title"/>
    <w:basedOn w:val="a0"/>
    <w:next w:val="a1"/>
    <w:qFormat/>
    <w:rsid w:val="00FE1B09"/>
    <w:pPr>
      <w:jc w:val="center"/>
    </w:pPr>
    <w:rPr>
      <w:b/>
      <w:bCs/>
      <w:sz w:val="56"/>
      <w:szCs w:val="56"/>
    </w:rPr>
  </w:style>
  <w:style w:type="paragraph" w:styleId="af7">
    <w:name w:val="Subtitle"/>
    <w:basedOn w:val="a0"/>
    <w:next w:val="a1"/>
    <w:qFormat/>
    <w:rsid w:val="00FE1B09"/>
    <w:pPr>
      <w:spacing w:before="60"/>
      <w:jc w:val="center"/>
    </w:pPr>
    <w:rPr>
      <w:sz w:val="36"/>
      <w:szCs w:val="36"/>
    </w:rPr>
  </w:style>
  <w:style w:type="paragraph" w:customStyle="1" w:styleId="s1">
    <w:name w:val="s_1"/>
    <w:basedOn w:val="a"/>
    <w:rsid w:val="00FE1B09"/>
    <w:pPr>
      <w:spacing w:before="280" w:after="280"/>
    </w:pPr>
  </w:style>
  <w:style w:type="paragraph" w:customStyle="1" w:styleId="s22">
    <w:name w:val="s_22"/>
    <w:basedOn w:val="a"/>
    <w:rsid w:val="00FE1B09"/>
    <w:pPr>
      <w:spacing w:before="280" w:after="280"/>
    </w:pPr>
  </w:style>
  <w:style w:type="paragraph" w:styleId="af8">
    <w:name w:val="Balloon Text"/>
    <w:basedOn w:val="a"/>
    <w:semiHidden/>
    <w:rsid w:val="00475155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2"/>
    <w:link w:val="aa"/>
    <w:uiPriority w:val="99"/>
    <w:rsid w:val="001F47A1"/>
    <w:rPr>
      <w:rFonts w:eastAsia="Lucida Sans Unicode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gu.krasnodar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consultantplus://offline/ref=D8B0FE74CCC8281E82BA85EB56A1A40715315F45C43367A00A339E5053F5107B53ECFC9D79nFO" TargetMode="External"/><Relationship Id="rId39" Type="http://schemas.openxmlformats.org/officeDocument/2006/relationships/hyperlink" Target="consultantplus://offline/ref=FB24FBDF09D7E91E86F218A8BC7301ABFBC150C09C1D8BB973EBEE0238C5A06E53BF21CAA4E8D360q60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B0FE74CCC8281E82BA85EB56A1A40715315F45C43367A00A339E5053F5107B53ECFC9E79nEO" TargetMode="External"/><Relationship Id="rId34" Type="http://schemas.openxmlformats.org/officeDocument/2006/relationships/hyperlink" Target="/F:&#1056;&#1053;&#1043;&#1051;&#1040;&#1052;&#1045;&#1053;&#1058;%20.doc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consultantplus://offline/ref=D8B0FE74CCC8281E82BA85EB56A1A40715315F45C43367A00A339E5053F5107B53ECFC9A9A7Bn6O" TargetMode="External"/><Relationship Id="rId33" Type="http://schemas.openxmlformats.org/officeDocument/2006/relationships/hyperlink" Target="consultantplus://offline/ref=C2D725BC15DDC4FBF4B43374409C0E6441B4F4CBC1BBF62E8C5A23A29992D195C2FF456BR73BN" TargetMode="External"/><Relationship Id="rId38" Type="http://schemas.openxmlformats.org/officeDocument/2006/relationships/hyperlink" Target="consultantplus://offline/ref=B7DECE1D82119E279165CE317A515AEEC34AA4DEDFC4A6F5966450207998B9C0E95B9314D6BCBFB6DAQ2N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consultantplus://offline/ref=D8B0FE74CCC8281E82BA85EB56A1A40715315F45C43367A00A339E5053F5107B53ECFC9F79nAO" TargetMode="External"/><Relationship Id="rId29" Type="http://schemas.openxmlformats.org/officeDocument/2006/relationships/hyperlink" Target="consultantplus://offline/ref=C2D725BC15DDC4FBF4B43374409C0E6441B4F4CBC1BBF62E8C5A23A29992D195C2FF456C72RC3CN" TargetMode="External"/><Relationship Id="rId41" Type="http://schemas.openxmlformats.org/officeDocument/2006/relationships/hyperlink" Target="consultantplus://offline/ref=FB24FBDF09D7E91E86F218A8BC7301ABFBC150C09C1D8BB973EBEE0238C5A06E53BF21CAA4E8D360q60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mfc.ru/" TargetMode="External"/><Relationship Id="rId24" Type="http://schemas.openxmlformats.org/officeDocument/2006/relationships/hyperlink" Target="consultantplus://offline/ref=D8B0FE74CCC8281E82BA85EB56A1A40715315F45C43367A00A339E5053F5107B53ECFC9E79n9O" TargetMode="External"/><Relationship Id="rId32" Type="http://schemas.openxmlformats.org/officeDocument/2006/relationships/hyperlink" Target="consultantplus://offline/ref=C2D725BC15DDC4FBF4B43374409C0E6441B4F4CBC1BBF62E8C5A23A29992D195C2FF456C7ERC3DN" TargetMode="External"/><Relationship Id="rId37" Type="http://schemas.openxmlformats.org/officeDocument/2006/relationships/hyperlink" Target="consultantplus://offline/ref=B7DECE1D82119E279165CE317A515AEEC34AA4DEDFC4A6F5966450207998B9C0E95B9314D6BCBFB6DAQ2N" TargetMode="External"/><Relationship Id="rId40" Type="http://schemas.openxmlformats.org/officeDocument/2006/relationships/hyperlink" Target="consultantplus://offline/ref=FB24FBDF09D7E91E86F218A8BC7301ABFBC150C09C1D8BB973EBEE0238C5A06E53BF21CAA4E8D360q605N" TargetMode="External"/><Relationship Id="rId45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consultantplus://offline/ref=D8B0FE74CCC8281E82BA85EB56A1A40715315F45C43367A00A339E5053F5107B53ECFC9A9EB792EE76nEO" TargetMode="External"/><Relationship Id="rId28" Type="http://schemas.openxmlformats.org/officeDocument/2006/relationships/hyperlink" Target="consultantplus://offline/ref=C2D725BC15DDC4FBF4B43374409C0E6441B4F4CBC1BBF62E8C5A23A29992D195C2FF4568R73AN" TargetMode="External"/><Relationship Id="rId36" Type="http://schemas.openxmlformats.org/officeDocument/2006/relationships/hyperlink" Target="consultantplus://offline/ref=B7DECE1D82119E279165CE317A515AEEC34AA4DEDFC4A6F5966450207998B9C0E95B9314D6BCBFB6DAQ2N" TargetMode="External"/><Relationship Id="rId49" Type="http://schemas.openxmlformats.org/officeDocument/2006/relationships/footer" Target="footer3.xml"/><Relationship Id="rId10" Type="http://schemas.openxmlformats.org/officeDocument/2006/relationships/hyperlink" Target="http://krasnoarmeiskoesp.ru" TargetMode="External"/><Relationship Id="rId19" Type="http://schemas.openxmlformats.org/officeDocument/2006/relationships/hyperlink" Target="garantf1://2007939.0" TargetMode="External"/><Relationship Id="rId31" Type="http://schemas.openxmlformats.org/officeDocument/2006/relationships/hyperlink" Target="consultantplus://offline/ref=C2D725BC15DDC4FBF4B43374409C0E6441B4F4CBC1BBF62E8C5A23A29992D195C2FF4568R73DN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consultantplus://offline/ref=D8B0FE74CCC8281E82BA85EB56A1A40715315F45C43367A00A339E5053F5107B53ECFC9A967Bn7O" TargetMode="External"/><Relationship Id="rId27" Type="http://schemas.openxmlformats.org/officeDocument/2006/relationships/hyperlink" Target="consultantplus://offline/ref=C2D725BC15DDC4FBF4B43374409C0E6441B4F4CBC1BBF62E8C5A23A29992D195C2FF4569R73EN" TargetMode="External"/><Relationship Id="rId30" Type="http://schemas.openxmlformats.org/officeDocument/2006/relationships/hyperlink" Target="consultantplus://offline/ref=C2D725BC15DDC4FBF4B43374409C0E6441B4F4CBC1BBF62E8C5A23A29992D195C2FF456C7ACCE51FR037N" TargetMode="External"/><Relationship Id="rId35" Type="http://schemas.openxmlformats.org/officeDocument/2006/relationships/hyperlink" Target="/F:&#1056;&#1053;&#1043;&#1051;&#1040;&#1052;&#1045;&#1053;&#1058;%20.doc" TargetMode="External"/><Relationship Id="rId43" Type="http://schemas.openxmlformats.org/officeDocument/2006/relationships/header" Target="header2.xml"/><Relationship Id="rId48" Type="http://schemas.openxmlformats.org/officeDocument/2006/relationships/header" Target="header5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8A87-3E22-48FB-8EB7-6ABA8E2D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37</Pages>
  <Words>12582</Words>
  <Characters>71718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84132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Комсомолец</cp:lastModifiedBy>
  <cp:revision>10</cp:revision>
  <cp:lastPrinted>2019-06-11T09:11:00Z</cp:lastPrinted>
  <dcterms:created xsi:type="dcterms:W3CDTF">2019-05-08T09:26:00Z</dcterms:created>
  <dcterms:modified xsi:type="dcterms:W3CDTF">2019-06-11T09:12:00Z</dcterms:modified>
</cp:coreProperties>
</file>