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3D" w:rsidRDefault="0022313D" w:rsidP="0022313D">
      <w:pPr>
        <w:rPr>
          <w:b/>
          <w:bCs/>
          <w:szCs w:val="28"/>
        </w:rPr>
      </w:pPr>
      <w:r>
        <w:rPr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-505460</wp:posOffset>
            </wp:positionV>
            <wp:extent cx="563880" cy="651510"/>
            <wp:effectExtent l="19050" t="0" r="762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13D" w:rsidRPr="00016190" w:rsidRDefault="0022313D" w:rsidP="0022313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016190">
        <w:rPr>
          <w:b/>
          <w:bCs/>
          <w:szCs w:val="28"/>
        </w:rPr>
        <w:t xml:space="preserve">СОВЕТ  </w:t>
      </w:r>
    </w:p>
    <w:p w:rsidR="0022313D" w:rsidRPr="00016190" w:rsidRDefault="0022313D" w:rsidP="0022313D">
      <w:pPr>
        <w:jc w:val="center"/>
        <w:rPr>
          <w:szCs w:val="28"/>
        </w:rPr>
      </w:pPr>
      <w:r w:rsidRPr="00016190">
        <w:rPr>
          <w:b/>
          <w:bCs/>
          <w:szCs w:val="28"/>
        </w:rPr>
        <w:t xml:space="preserve">КРАСНОАРМЕЙСКОГО СЕЛЬСКОГО ПОСЕЛЕНИЯ     </w:t>
      </w:r>
    </w:p>
    <w:p w:rsidR="0022313D" w:rsidRPr="00FB50BB" w:rsidRDefault="0022313D" w:rsidP="0022313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</w:t>
      </w:r>
      <w:r w:rsidRPr="00016190">
        <w:rPr>
          <w:b/>
          <w:bCs/>
          <w:szCs w:val="28"/>
        </w:rPr>
        <w:t>ЕЙСКОГО РАЙОНА</w:t>
      </w:r>
    </w:p>
    <w:p w:rsidR="0022313D" w:rsidRPr="00FB50BB" w:rsidRDefault="0022313D" w:rsidP="0022313D">
      <w:pPr>
        <w:tabs>
          <w:tab w:val="left" w:pos="7335"/>
        </w:tabs>
        <w:rPr>
          <w:b/>
          <w:bCs/>
          <w:szCs w:val="28"/>
        </w:rPr>
      </w:pPr>
      <w:r>
        <w:rPr>
          <w:b/>
          <w:bCs/>
          <w:szCs w:val="28"/>
        </w:rPr>
        <w:tab/>
        <w:t xml:space="preserve">              </w:t>
      </w:r>
    </w:p>
    <w:p w:rsidR="0022313D" w:rsidRPr="00FB50BB" w:rsidRDefault="0022313D" w:rsidP="0022313D">
      <w:pPr>
        <w:jc w:val="center"/>
        <w:rPr>
          <w:b/>
          <w:bCs/>
          <w:sz w:val="36"/>
          <w:szCs w:val="36"/>
        </w:rPr>
      </w:pPr>
      <w:r w:rsidRPr="00FB50BB">
        <w:rPr>
          <w:b/>
          <w:bCs/>
          <w:sz w:val="36"/>
          <w:szCs w:val="36"/>
        </w:rPr>
        <w:t>РЕШЕНИЕ</w:t>
      </w:r>
    </w:p>
    <w:p w:rsidR="0022313D" w:rsidRDefault="0022313D" w:rsidP="0022313D">
      <w:pPr>
        <w:jc w:val="center"/>
        <w:rPr>
          <w:b/>
          <w:bCs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510"/>
        <w:gridCol w:w="4111"/>
        <w:gridCol w:w="2126"/>
      </w:tblGrid>
      <w:tr w:rsidR="0022313D" w:rsidRPr="00E1297B" w:rsidTr="00334467">
        <w:trPr>
          <w:cantSplit/>
        </w:trPr>
        <w:tc>
          <w:tcPr>
            <w:tcW w:w="467" w:type="dxa"/>
            <w:shd w:val="clear" w:color="auto" w:fill="auto"/>
          </w:tcPr>
          <w:p w:rsidR="0022313D" w:rsidRPr="00E1297B" w:rsidRDefault="0022313D" w:rsidP="00334467">
            <w:pPr>
              <w:tabs>
                <w:tab w:val="left" w:pos="2590"/>
              </w:tabs>
              <w:rPr>
                <w:szCs w:val="28"/>
              </w:rPr>
            </w:pPr>
            <w:r w:rsidRPr="00E1297B">
              <w:rPr>
                <w:szCs w:val="28"/>
              </w:rPr>
              <w:t>от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13D" w:rsidRPr="00E1297B" w:rsidRDefault="0022313D" w:rsidP="00334467">
            <w:pPr>
              <w:tabs>
                <w:tab w:val="left" w:pos="2590"/>
              </w:tabs>
              <w:rPr>
                <w:i/>
                <w:szCs w:val="28"/>
              </w:rPr>
            </w:pPr>
            <w:r w:rsidRPr="00E1297B">
              <w:rPr>
                <w:i/>
                <w:szCs w:val="28"/>
              </w:rPr>
              <w:t xml:space="preserve">           </w:t>
            </w:r>
            <w:r>
              <w:rPr>
                <w:i/>
                <w:szCs w:val="28"/>
              </w:rPr>
              <w:t>20.02.2021 г.</w:t>
            </w:r>
          </w:p>
        </w:tc>
        <w:tc>
          <w:tcPr>
            <w:tcW w:w="4111" w:type="dxa"/>
            <w:shd w:val="clear" w:color="auto" w:fill="auto"/>
          </w:tcPr>
          <w:p w:rsidR="0022313D" w:rsidRPr="00E1297B" w:rsidRDefault="0022313D" w:rsidP="00334467">
            <w:pPr>
              <w:tabs>
                <w:tab w:val="left" w:pos="2590"/>
              </w:tabs>
              <w:jc w:val="right"/>
              <w:rPr>
                <w:szCs w:val="28"/>
              </w:rPr>
            </w:pPr>
            <w:r w:rsidRPr="00E1297B">
              <w:rPr>
                <w:szCs w:val="28"/>
              </w:rPr>
              <w:t xml:space="preserve">    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313D" w:rsidRPr="00E1297B" w:rsidRDefault="0022313D" w:rsidP="00334467">
            <w:pPr>
              <w:tabs>
                <w:tab w:val="left" w:pos="2590"/>
              </w:tabs>
              <w:rPr>
                <w:i/>
                <w:szCs w:val="28"/>
              </w:rPr>
            </w:pPr>
            <w:r w:rsidRPr="00E1297B">
              <w:rPr>
                <w:i/>
                <w:szCs w:val="28"/>
              </w:rPr>
              <w:t xml:space="preserve">            </w:t>
            </w:r>
            <w:r>
              <w:rPr>
                <w:i/>
                <w:szCs w:val="28"/>
              </w:rPr>
              <w:t>66</w:t>
            </w:r>
          </w:p>
        </w:tc>
      </w:tr>
    </w:tbl>
    <w:p w:rsidR="0022313D" w:rsidRPr="00B37C75" w:rsidRDefault="0022313D" w:rsidP="0022313D">
      <w:pPr>
        <w:rPr>
          <w:sz w:val="24"/>
          <w:szCs w:val="24"/>
        </w:rPr>
      </w:pPr>
      <w:r w:rsidRPr="00FB50BB">
        <w:rPr>
          <w:szCs w:val="28"/>
        </w:rPr>
        <w:t xml:space="preserve">                                                       </w:t>
      </w:r>
      <w:r w:rsidRPr="00FB50BB">
        <w:rPr>
          <w:sz w:val="24"/>
          <w:szCs w:val="24"/>
        </w:rPr>
        <w:t>пос. Ком</w:t>
      </w:r>
      <w:r>
        <w:rPr>
          <w:sz w:val="24"/>
          <w:szCs w:val="24"/>
        </w:rPr>
        <w:t>сом</w:t>
      </w:r>
      <w:r w:rsidRPr="00FB50BB">
        <w:rPr>
          <w:sz w:val="24"/>
          <w:szCs w:val="24"/>
        </w:rPr>
        <w:t>олец</w:t>
      </w:r>
    </w:p>
    <w:p w:rsidR="002E04D2" w:rsidRPr="002E04D2" w:rsidRDefault="002E04D2" w:rsidP="00294F3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5F7BCE" w:rsidRPr="002E04D2" w:rsidRDefault="005F7BCE" w:rsidP="002E04D2">
      <w:pPr>
        <w:pStyle w:val="a3"/>
        <w:ind w:left="567" w:right="566"/>
        <w:jc w:val="center"/>
        <w:rPr>
          <w:b/>
          <w:bCs/>
          <w:sz w:val="28"/>
          <w:szCs w:val="28"/>
        </w:rPr>
      </w:pPr>
      <w:r w:rsidRPr="002E04D2">
        <w:rPr>
          <w:b/>
          <w:bCs/>
          <w:sz w:val="28"/>
          <w:szCs w:val="28"/>
        </w:rPr>
        <w:t>О ежегодном отчете главы Красноармейского сельского поселения Ейского района о результатах своей деятельности и деятельности администр</w:t>
      </w:r>
      <w:r w:rsidR="00C80981" w:rsidRPr="002E04D2">
        <w:rPr>
          <w:b/>
          <w:bCs/>
          <w:sz w:val="28"/>
          <w:szCs w:val="28"/>
        </w:rPr>
        <w:t>ации сельского поселения за 2020</w:t>
      </w:r>
      <w:r w:rsidRPr="002E04D2">
        <w:rPr>
          <w:b/>
          <w:bCs/>
          <w:sz w:val="28"/>
          <w:szCs w:val="28"/>
        </w:rPr>
        <w:t xml:space="preserve"> год</w:t>
      </w:r>
    </w:p>
    <w:p w:rsidR="005F7BCE" w:rsidRPr="002E04D2" w:rsidRDefault="005F7BCE" w:rsidP="005F7BCE">
      <w:pPr>
        <w:pStyle w:val="a3"/>
        <w:jc w:val="center"/>
        <w:rPr>
          <w:b/>
          <w:bCs/>
          <w:sz w:val="28"/>
          <w:szCs w:val="28"/>
        </w:rPr>
      </w:pPr>
    </w:p>
    <w:p w:rsidR="005F7BCE" w:rsidRPr="002E04D2" w:rsidRDefault="005F7BCE" w:rsidP="005F7BCE">
      <w:pPr>
        <w:pStyle w:val="a3"/>
        <w:jc w:val="center"/>
        <w:rPr>
          <w:b/>
          <w:bCs/>
          <w:sz w:val="28"/>
          <w:szCs w:val="28"/>
        </w:rPr>
      </w:pPr>
    </w:p>
    <w:p w:rsidR="005F7BCE" w:rsidRPr="002E04D2" w:rsidRDefault="005F7BCE" w:rsidP="00E776E2">
      <w:pPr>
        <w:pStyle w:val="a3"/>
        <w:ind w:firstLine="709"/>
        <w:jc w:val="both"/>
        <w:rPr>
          <w:bCs/>
          <w:sz w:val="28"/>
          <w:szCs w:val="28"/>
        </w:rPr>
      </w:pPr>
      <w:r w:rsidRPr="002E04D2">
        <w:rPr>
          <w:bCs/>
          <w:sz w:val="28"/>
          <w:szCs w:val="28"/>
        </w:rPr>
        <w:t>Заслушав и обсудив отчет главы Красноармейского сельского поселения Ейского района о результатах своей деятельности и деятельности админист</w:t>
      </w:r>
      <w:r w:rsidR="00C80981" w:rsidRPr="002E04D2">
        <w:rPr>
          <w:bCs/>
          <w:sz w:val="28"/>
          <w:szCs w:val="28"/>
        </w:rPr>
        <w:t>рации сельского поселения за 2020</w:t>
      </w:r>
      <w:r w:rsidRPr="002E04D2">
        <w:rPr>
          <w:bCs/>
          <w:sz w:val="28"/>
          <w:szCs w:val="28"/>
        </w:rPr>
        <w:t xml:space="preserve"> год, Совет Красноармейского сельского поселения Ейского района</w:t>
      </w:r>
      <w:r w:rsidR="00E776E2" w:rsidRPr="002E04D2">
        <w:rPr>
          <w:bCs/>
          <w:sz w:val="28"/>
          <w:szCs w:val="28"/>
        </w:rPr>
        <w:t>,</w:t>
      </w:r>
      <w:r w:rsidRPr="002E04D2">
        <w:rPr>
          <w:bCs/>
          <w:sz w:val="28"/>
          <w:szCs w:val="28"/>
        </w:rPr>
        <w:t xml:space="preserve"> руководствуясь статьей 35 Федерального закона от 6 октября 2003 года № 131-ФЗ «Об общих принципах организации местного самоуправления в Российской Федерации» и частью 3 статьи 24, частью 4 статьи 30 Устава Красноармейского сельского поселения Ейского района, РЕШИЛ:</w:t>
      </w:r>
    </w:p>
    <w:p w:rsidR="005F7BCE" w:rsidRPr="002E04D2" w:rsidRDefault="005F7BCE" w:rsidP="00E776E2">
      <w:pPr>
        <w:pStyle w:val="a3"/>
        <w:ind w:firstLine="709"/>
        <w:jc w:val="both"/>
        <w:rPr>
          <w:bCs/>
          <w:sz w:val="28"/>
          <w:szCs w:val="28"/>
        </w:rPr>
      </w:pPr>
      <w:r w:rsidRPr="002E04D2">
        <w:rPr>
          <w:bCs/>
          <w:sz w:val="28"/>
          <w:szCs w:val="28"/>
        </w:rPr>
        <w:t>1. Признать работу главы и администрации Красноармейского сельского</w:t>
      </w:r>
      <w:r w:rsidR="00C80981" w:rsidRPr="002E04D2">
        <w:rPr>
          <w:bCs/>
          <w:sz w:val="28"/>
          <w:szCs w:val="28"/>
        </w:rPr>
        <w:t xml:space="preserve"> поселения Ейского района за 2020</w:t>
      </w:r>
      <w:r w:rsidRPr="002E04D2">
        <w:rPr>
          <w:bCs/>
          <w:sz w:val="28"/>
          <w:szCs w:val="28"/>
        </w:rPr>
        <w:t xml:space="preserve"> год удовлетворительной.</w:t>
      </w:r>
    </w:p>
    <w:p w:rsidR="005F7BCE" w:rsidRPr="002E04D2" w:rsidRDefault="005F7BCE" w:rsidP="00E776E2">
      <w:pPr>
        <w:pStyle w:val="a3"/>
        <w:ind w:firstLine="709"/>
        <w:jc w:val="both"/>
        <w:rPr>
          <w:bCs/>
          <w:sz w:val="28"/>
          <w:szCs w:val="28"/>
        </w:rPr>
      </w:pPr>
      <w:r w:rsidRPr="002E04D2">
        <w:rPr>
          <w:bCs/>
          <w:sz w:val="28"/>
          <w:szCs w:val="28"/>
        </w:rPr>
        <w:t xml:space="preserve">2. Информацию председателя Совета Красноармейского сельского поселения Ейского района о </w:t>
      </w:r>
      <w:r w:rsidR="00C80981" w:rsidRPr="002E04D2">
        <w:rPr>
          <w:bCs/>
          <w:sz w:val="28"/>
          <w:szCs w:val="28"/>
        </w:rPr>
        <w:t xml:space="preserve">результатах своей деятельности и деятельности администрации сельского поселения за 2020 год </w:t>
      </w:r>
      <w:r w:rsidRPr="002E04D2">
        <w:rPr>
          <w:bCs/>
          <w:sz w:val="28"/>
          <w:szCs w:val="28"/>
        </w:rPr>
        <w:t>принять к сведению.</w:t>
      </w:r>
    </w:p>
    <w:p w:rsidR="005F7BCE" w:rsidRPr="002E04D2" w:rsidRDefault="005F7BCE" w:rsidP="00E776E2">
      <w:pPr>
        <w:pStyle w:val="a3"/>
        <w:ind w:firstLine="709"/>
        <w:jc w:val="both"/>
        <w:rPr>
          <w:bCs/>
          <w:sz w:val="28"/>
          <w:szCs w:val="28"/>
        </w:rPr>
      </w:pPr>
      <w:r w:rsidRPr="002E04D2">
        <w:rPr>
          <w:bCs/>
          <w:sz w:val="28"/>
          <w:szCs w:val="28"/>
        </w:rPr>
        <w:t>3. Общему отделу администрации Красноармейского сельского поселения Ейского района (</w:t>
      </w:r>
      <w:r w:rsidR="006000E6" w:rsidRPr="002E04D2">
        <w:rPr>
          <w:bCs/>
          <w:sz w:val="28"/>
          <w:szCs w:val="28"/>
        </w:rPr>
        <w:t>Дубовка</w:t>
      </w:r>
      <w:r w:rsidRPr="002E04D2">
        <w:rPr>
          <w:bCs/>
          <w:sz w:val="28"/>
          <w:szCs w:val="28"/>
        </w:rPr>
        <w:t>) обнародовать отчет главы и администрации Красноармейского сельского поселения Ейского района о результатах своей деятельности и деятельности админист</w:t>
      </w:r>
      <w:r w:rsidR="00C80981" w:rsidRPr="002E04D2">
        <w:rPr>
          <w:bCs/>
          <w:sz w:val="28"/>
          <w:szCs w:val="28"/>
        </w:rPr>
        <w:t>рации сельского поселения за 2020</w:t>
      </w:r>
      <w:r w:rsidRPr="002E04D2">
        <w:rPr>
          <w:bCs/>
          <w:sz w:val="28"/>
          <w:szCs w:val="28"/>
        </w:rPr>
        <w:t xml:space="preserve"> год и разместить на официальном сайте Красноармейского сельского поселения Ейского района в сети «Интернет».</w:t>
      </w:r>
    </w:p>
    <w:p w:rsidR="005F7BCE" w:rsidRPr="002E04D2" w:rsidRDefault="005F7BCE" w:rsidP="00E776E2">
      <w:pPr>
        <w:pStyle w:val="a3"/>
        <w:ind w:firstLine="709"/>
        <w:jc w:val="both"/>
        <w:rPr>
          <w:bCs/>
          <w:sz w:val="28"/>
          <w:szCs w:val="28"/>
        </w:rPr>
      </w:pPr>
      <w:r w:rsidRPr="002E04D2">
        <w:rPr>
          <w:bCs/>
          <w:sz w:val="28"/>
          <w:szCs w:val="28"/>
        </w:rPr>
        <w:t>4. Настоящее решение вступает в силу со дня подписания.</w:t>
      </w:r>
    </w:p>
    <w:p w:rsidR="005F7BCE" w:rsidRPr="002E04D2" w:rsidRDefault="005F7BCE" w:rsidP="005F7BCE">
      <w:pPr>
        <w:pStyle w:val="a3"/>
        <w:ind w:firstLine="851"/>
        <w:jc w:val="both"/>
        <w:rPr>
          <w:bCs/>
          <w:sz w:val="28"/>
          <w:szCs w:val="28"/>
        </w:rPr>
      </w:pPr>
    </w:p>
    <w:p w:rsidR="005F7BCE" w:rsidRPr="002E04D2" w:rsidRDefault="005F7BCE" w:rsidP="005F7BCE">
      <w:pPr>
        <w:pStyle w:val="a3"/>
        <w:ind w:firstLine="851"/>
        <w:jc w:val="both"/>
        <w:rPr>
          <w:bCs/>
          <w:sz w:val="28"/>
          <w:szCs w:val="28"/>
        </w:rPr>
      </w:pPr>
    </w:p>
    <w:p w:rsidR="005F7BCE" w:rsidRPr="002E04D2" w:rsidRDefault="005F7BCE" w:rsidP="005F7BCE">
      <w:pPr>
        <w:pStyle w:val="a3"/>
        <w:jc w:val="both"/>
        <w:rPr>
          <w:bCs/>
          <w:sz w:val="28"/>
          <w:szCs w:val="28"/>
        </w:rPr>
      </w:pPr>
      <w:r w:rsidRPr="002E04D2">
        <w:rPr>
          <w:bCs/>
          <w:sz w:val="28"/>
          <w:szCs w:val="28"/>
        </w:rPr>
        <w:t xml:space="preserve">Глава Красноармейского сельского </w:t>
      </w:r>
    </w:p>
    <w:p w:rsidR="00E776E2" w:rsidRPr="002E04D2" w:rsidRDefault="005F7BCE" w:rsidP="00C80981">
      <w:pPr>
        <w:tabs>
          <w:tab w:val="left" w:pos="2590"/>
        </w:tabs>
        <w:ind w:right="-82"/>
        <w:jc w:val="center"/>
        <w:rPr>
          <w:rFonts w:cs="Times New Roman"/>
          <w:bCs/>
          <w:szCs w:val="28"/>
        </w:rPr>
      </w:pPr>
      <w:r w:rsidRPr="002E04D2">
        <w:rPr>
          <w:rFonts w:cs="Times New Roman"/>
          <w:bCs/>
          <w:szCs w:val="28"/>
        </w:rPr>
        <w:t>поселения Ейского района                                                                     А.А. Бурнаев</w:t>
      </w:r>
    </w:p>
    <w:p w:rsidR="002E04D2" w:rsidRPr="002E04D2" w:rsidRDefault="002E04D2" w:rsidP="00C80981">
      <w:pPr>
        <w:tabs>
          <w:tab w:val="left" w:pos="2590"/>
        </w:tabs>
        <w:ind w:right="-82"/>
        <w:jc w:val="center"/>
        <w:rPr>
          <w:rFonts w:cs="Times New Roman"/>
          <w:bCs/>
          <w:szCs w:val="28"/>
        </w:rPr>
        <w:sectPr w:rsidR="002E04D2" w:rsidRPr="002E04D2" w:rsidSect="00E776E2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p w:rsidR="002E04D2" w:rsidRPr="002E04D2" w:rsidRDefault="002E04D2" w:rsidP="002E04D2">
      <w:pPr>
        <w:shd w:val="clear" w:color="auto" w:fill="FFFFFF"/>
        <w:ind w:firstLine="709"/>
        <w:jc w:val="center"/>
        <w:rPr>
          <w:rFonts w:eastAsia="Times New Roman" w:cs="Times New Roman"/>
          <w:b/>
          <w:spacing w:val="-21"/>
          <w:szCs w:val="28"/>
        </w:rPr>
      </w:pPr>
      <w:r w:rsidRPr="002E04D2">
        <w:rPr>
          <w:rFonts w:eastAsia="Times New Roman" w:cs="Times New Roman"/>
          <w:b/>
          <w:spacing w:val="-21"/>
          <w:szCs w:val="28"/>
        </w:rPr>
        <w:lastRenderedPageBreak/>
        <w:t>ОТЧЕТ</w:t>
      </w:r>
    </w:p>
    <w:p w:rsidR="002E04D2" w:rsidRPr="002E04D2" w:rsidRDefault="002E04D2" w:rsidP="002E04D2">
      <w:pPr>
        <w:shd w:val="clear" w:color="auto" w:fill="FFFFFF"/>
        <w:jc w:val="center"/>
        <w:rPr>
          <w:rFonts w:eastAsia="Times New Roman" w:cs="Times New Roman"/>
          <w:b/>
          <w:szCs w:val="28"/>
        </w:rPr>
      </w:pPr>
      <w:r w:rsidRPr="002E04D2">
        <w:rPr>
          <w:rFonts w:eastAsia="Times New Roman" w:cs="Times New Roman"/>
          <w:b/>
          <w:spacing w:val="-21"/>
          <w:szCs w:val="28"/>
        </w:rPr>
        <w:t xml:space="preserve">о работе </w:t>
      </w:r>
      <w:r w:rsidRPr="002E04D2">
        <w:rPr>
          <w:rFonts w:eastAsia="Times New Roman" w:cs="Times New Roman"/>
          <w:b/>
          <w:spacing w:val="-12"/>
          <w:szCs w:val="28"/>
        </w:rPr>
        <w:t xml:space="preserve">главы и администрации </w:t>
      </w:r>
      <w:r w:rsidRPr="002E04D2">
        <w:rPr>
          <w:rFonts w:cs="Times New Roman"/>
          <w:b/>
          <w:spacing w:val="-12"/>
          <w:szCs w:val="28"/>
        </w:rPr>
        <w:t>Красноармейского</w:t>
      </w:r>
      <w:r w:rsidRPr="002E04D2">
        <w:rPr>
          <w:rFonts w:eastAsia="Times New Roman" w:cs="Times New Roman"/>
          <w:b/>
          <w:spacing w:val="-12"/>
          <w:szCs w:val="28"/>
        </w:rPr>
        <w:t xml:space="preserve"> сельского поселения Ейского района </w:t>
      </w:r>
      <w:r w:rsidRPr="002E04D2">
        <w:rPr>
          <w:rFonts w:eastAsia="Times New Roman" w:cs="Times New Roman"/>
          <w:b/>
          <w:spacing w:val="-14"/>
          <w:szCs w:val="28"/>
        </w:rPr>
        <w:t xml:space="preserve">за 2020 год </w:t>
      </w:r>
    </w:p>
    <w:p w:rsidR="002E04D2" w:rsidRPr="002E04D2" w:rsidRDefault="002E04D2" w:rsidP="002E04D2">
      <w:pPr>
        <w:shd w:val="clear" w:color="auto" w:fill="FFFFFF"/>
        <w:ind w:firstLine="709"/>
        <w:jc w:val="center"/>
        <w:rPr>
          <w:rFonts w:cs="Times New Roman"/>
          <w:szCs w:val="28"/>
        </w:rPr>
      </w:pPr>
    </w:p>
    <w:p w:rsidR="002E04D2" w:rsidRPr="002E04D2" w:rsidRDefault="002E04D2" w:rsidP="002E04D2">
      <w:pPr>
        <w:shd w:val="clear" w:color="auto" w:fill="FFFFFF"/>
        <w:ind w:firstLine="709"/>
        <w:jc w:val="center"/>
        <w:rPr>
          <w:rFonts w:eastAsia="Times New Roman" w:cs="Times New Roman"/>
          <w:szCs w:val="28"/>
        </w:rPr>
      </w:pPr>
      <w:r w:rsidRPr="002E04D2">
        <w:rPr>
          <w:rFonts w:eastAsia="Times New Roman" w:cs="Times New Roman"/>
          <w:szCs w:val="28"/>
        </w:rPr>
        <w:t>Уважаемые присутствующие!</w:t>
      </w:r>
    </w:p>
    <w:p w:rsidR="002E04D2" w:rsidRPr="002E04D2" w:rsidRDefault="002E04D2" w:rsidP="002E04D2">
      <w:pPr>
        <w:suppressAutoHyphens/>
        <w:ind w:firstLine="709"/>
        <w:jc w:val="both"/>
        <w:rPr>
          <w:rFonts w:eastAsia="Times New Roman" w:cs="Times New Roman"/>
          <w:szCs w:val="28"/>
        </w:rPr>
      </w:pPr>
      <w:r w:rsidRPr="002E04D2">
        <w:rPr>
          <w:rFonts w:eastAsia="Times New Roman" w:cs="Times New Roman"/>
          <w:spacing w:val="-14"/>
          <w:szCs w:val="28"/>
        </w:rPr>
        <w:t>Представляю вашему вниманию отчет о проделанной работе на территории сельского поселения за 2020 год.</w:t>
      </w:r>
    </w:p>
    <w:p w:rsidR="002E04D2" w:rsidRPr="002E04D2" w:rsidRDefault="002E04D2" w:rsidP="002E04D2">
      <w:pPr>
        <w:ind w:firstLine="709"/>
        <w:jc w:val="both"/>
        <w:rPr>
          <w:rFonts w:cs="Times New Roman"/>
          <w:szCs w:val="28"/>
        </w:rPr>
      </w:pPr>
      <w:r w:rsidRPr="002E04D2">
        <w:rPr>
          <w:rFonts w:cs="Times New Roman"/>
          <w:szCs w:val="28"/>
        </w:rPr>
        <w:t>На территории Красноармейского сельского поселения расположено 781 домовладение, проживает  2632 человека, из них:</w:t>
      </w:r>
    </w:p>
    <w:p w:rsidR="002E04D2" w:rsidRPr="002E04D2" w:rsidRDefault="002E04D2" w:rsidP="002E04D2">
      <w:pPr>
        <w:ind w:firstLine="709"/>
        <w:jc w:val="both"/>
        <w:rPr>
          <w:rFonts w:cs="Times New Roman"/>
          <w:szCs w:val="28"/>
        </w:rPr>
      </w:pPr>
      <w:r w:rsidRPr="002E04D2">
        <w:rPr>
          <w:rFonts w:cs="Times New Roman"/>
          <w:szCs w:val="28"/>
        </w:rPr>
        <w:t>пос. Комсомолец – 2306 человек;</w:t>
      </w:r>
    </w:p>
    <w:p w:rsidR="002E04D2" w:rsidRPr="002E04D2" w:rsidRDefault="002E04D2" w:rsidP="002E04D2">
      <w:pPr>
        <w:ind w:firstLine="709"/>
        <w:jc w:val="both"/>
        <w:rPr>
          <w:rFonts w:cs="Times New Roman"/>
          <w:szCs w:val="28"/>
        </w:rPr>
      </w:pPr>
      <w:r w:rsidRPr="002E04D2">
        <w:rPr>
          <w:rFonts w:cs="Times New Roman"/>
          <w:szCs w:val="28"/>
        </w:rPr>
        <w:t>пос. Симоновка – 219 человек;</w:t>
      </w:r>
    </w:p>
    <w:p w:rsidR="002E04D2" w:rsidRPr="002E04D2" w:rsidRDefault="002E04D2" w:rsidP="002E04D2">
      <w:pPr>
        <w:tabs>
          <w:tab w:val="left" w:pos="2715"/>
        </w:tabs>
        <w:ind w:firstLine="709"/>
        <w:jc w:val="both"/>
        <w:rPr>
          <w:rFonts w:cs="Times New Roman"/>
          <w:szCs w:val="28"/>
        </w:rPr>
      </w:pPr>
      <w:r w:rsidRPr="002E04D2">
        <w:rPr>
          <w:rFonts w:cs="Times New Roman"/>
          <w:szCs w:val="28"/>
        </w:rPr>
        <w:t>х. Новатор – 107 человек.</w:t>
      </w:r>
    </w:p>
    <w:p w:rsidR="002E04D2" w:rsidRPr="002E04D2" w:rsidRDefault="002E04D2" w:rsidP="002E04D2">
      <w:pPr>
        <w:tabs>
          <w:tab w:val="left" w:pos="2715"/>
        </w:tabs>
        <w:ind w:firstLine="709"/>
        <w:jc w:val="both"/>
        <w:rPr>
          <w:rFonts w:cs="Times New Roman"/>
          <w:szCs w:val="28"/>
        </w:rPr>
      </w:pPr>
      <w:r w:rsidRPr="002E04D2">
        <w:rPr>
          <w:rFonts w:cs="Times New Roman"/>
          <w:szCs w:val="28"/>
        </w:rPr>
        <w:t>Население трудоспособного возраста составляет 1500 человек, детей от 0 до 18 лет - 528 человек и пенсионеры – 640 человек.</w:t>
      </w:r>
    </w:p>
    <w:p w:rsidR="002E04D2" w:rsidRPr="002E04D2" w:rsidRDefault="002E04D2" w:rsidP="002E04D2">
      <w:pPr>
        <w:tabs>
          <w:tab w:val="left" w:pos="2715"/>
        </w:tabs>
        <w:ind w:firstLine="709"/>
        <w:jc w:val="both"/>
        <w:rPr>
          <w:rFonts w:cs="Times New Roman"/>
          <w:szCs w:val="28"/>
        </w:rPr>
      </w:pPr>
      <w:r w:rsidRPr="002E04D2">
        <w:rPr>
          <w:rFonts w:cs="Times New Roman"/>
          <w:szCs w:val="28"/>
        </w:rPr>
        <w:t xml:space="preserve"> На территории сельского поселения осуществляют свою деятельность следующие организации:</w:t>
      </w:r>
    </w:p>
    <w:p w:rsidR="002E04D2" w:rsidRPr="002E04D2" w:rsidRDefault="002E04D2" w:rsidP="002E04D2">
      <w:pPr>
        <w:tabs>
          <w:tab w:val="left" w:pos="2715"/>
        </w:tabs>
        <w:ind w:firstLine="709"/>
        <w:jc w:val="both"/>
        <w:rPr>
          <w:rFonts w:cs="Times New Roman"/>
          <w:szCs w:val="28"/>
          <w:highlight w:val="yellow"/>
        </w:rPr>
      </w:pPr>
      <w:r w:rsidRPr="002E04D2">
        <w:rPr>
          <w:rFonts w:cs="Times New Roman"/>
          <w:szCs w:val="28"/>
        </w:rPr>
        <w:t>ООО «Ейсксервис», руководитель Лагерев Андрей Николаевич, число работающих - 21 человек;</w:t>
      </w:r>
    </w:p>
    <w:p w:rsidR="002E04D2" w:rsidRPr="002E04D2" w:rsidRDefault="002E04D2" w:rsidP="002E04D2">
      <w:pPr>
        <w:tabs>
          <w:tab w:val="left" w:pos="2715"/>
        </w:tabs>
        <w:ind w:firstLine="709"/>
        <w:jc w:val="both"/>
        <w:rPr>
          <w:rFonts w:cs="Times New Roman"/>
          <w:szCs w:val="28"/>
        </w:rPr>
      </w:pPr>
      <w:r w:rsidRPr="002E04D2">
        <w:rPr>
          <w:rFonts w:cs="Times New Roman"/>
          <w:szCs w:val="28"/>
        </w:rPr>
        <w:t>ООО «Комсомольские зори», руководитель Рылов Денис Валерьевич, число работающих – 21 человек;</w:t>
      </w:r>
    </w:p>
    <w:p w:rsidR="002E04D2" w:rsidRPr="002E04D2" w:rsidRDefault="002E04D2" w:rsidP="002E04D2">
      <w:pPr>
        <w:tabs>
          <w:tab w:val="left" w:pos="2715"/>
        </w:tabs>
        <w:ind w:firstLine="709"/>
        <w:jc w:val="both"/>
        <w:rPr>
          <w:rFonts w:cs="Times New Roman"/>
          <w:szCs w:val="28"/>
        </w:rPr>
      </w:pPr>
      <w:r w:rsidRPr="002E04D2">
        <w:rPr>
          <w:rFonts w:cs="Times New Roman"/>
          <w:szCs w:val="28"/>
        </w:rPr>
        <w:t>ООО СП «Золотой колос», руководитель Хачатурян Минас Рафикович, число работающих – 11 человек;</w:t>
      </w:r>
    </w:p>
    <w:p w:rsidR="002E04D2" w:rsidRPr="002E04D2" w:rsidRDefault="002E04D2" w:rsidP="002E04D2">
      <w:pPr>
        <w:tabs>
          <w:tab w:val="left" w:pos="2715"/>
        </w:tabs>
        <w:ind w:firstLine="709"/>
        <w:jc w:val="both"/>
        <w:rPr>
          <w:rFonts w:cs="Times New Roman"/>
          <w:szCs w:val="28"/>
        </w:rPr>
      </w:pPr>
      <w:r w:rsidRPr="002E04D2">
        <w:rPr>
          <w:rFonts w:cs="Times New Roman"/>
          <w:szCs w:val="28"/>
        </w:rPr>
        <w:t>ООО ПКК «Технорегион», руководитель Шалджиян Алексей Валерьевич, число работающих – 20 человек;</w:t>
      </w:r>
    </w:p>
    <w:p w:rsidR="002E04D2" w:rsidRPr="002E04D2" w:rsidRDefault="002E04D2" w:rsidP="002E04D2">
      <w:pPr>
        <w:tabs>
          <w:tab w:val="left" w:pos="2715"/>
        </w:tabs>
        <w:ind w:firstLine="709"/>
        <w:jc w:val="both"/>
        <w:rPr>
          <w:rFonts w:cs="Times New Roman"/>
          <w:szCs w:val="28"/>
        </w:rPr>
      </w:pPr>
      <w:r w:rsidRPr="002E04D2">
        <w:rPr>
          <w:rFonts w:cs="Times New Roman"/>
          <w:szCs w:val="28"/>
        </w:rPr>
        <w:t>АО «Почта России» УФПС Краснодарского края  ОПС п. Комсомолец, руководитель Скуратова Александра Сергеевна, число работающих – 4 человек.</w:t>
      </w:r>
    </w:p>
    <w:p w:rsidR="002E04D2" w:rsidRPr="002E04D2" w:rsidRDefault="002E04D2" w:rsidP="002E04D2">
      <w:pPr>
        <w:tabs>
          <w:tab w:val="left" w:pos="2715"/>
        </w:tabs>
        <w:ind w:firstLine="709"/>
        <w:jc w:val="both"/>
        <w:rPr>
          <w:rFonts w:cs="Times New Roman"/>
          <w:szCs w:val="28"/>
        </w:rPr>
      </w:pPr>
      <w:r w:rsidRPr="002E04D2">
        <w:rPr>
          <w:rFonts w:cs="Times New Roman"/>
          <w:szCs w:val="28"/>
        </w:rPr>
        <w:t>Организации бюджетной сферы:</w:t>
      </w:r>
    </w:p>
    <w:p w:rsidR="002E04D2" w:rsidRPr="002E04D2" w:rsidRDefault="002E04D2" w:rsidP="002E04D2">
      <w:pPr>
        <w:tabs>
          <w:tab w:val="left" w:pos="2715"/>
        </w:tabs>
        <w:ind w:firstLine="709"/>
        <w:jc w:val="both"/>
        <w:rPr>
          <w:rFonts w:cs="Times New Roman"/>
          <w:szCs w:val="28"/>
        </w:rPr>
      </w:pPr>
      <w:r w:rsidRPr="002E04D2">
        <w:rPr>
          <w:rFonts w:cs="Times New Roman"/>
          <w:szCs w:val="28"/>
        </w:rPr>
        <w:t>ГДУЗ ДЗ КК ЕПМД «Симоновская психиатрическая больница», руководитель Пак Ирина Валерьевна, число работающих – 155 человек;</w:t>
      </w:r>
    </w:p>
    <w:p w:rsidR="002E04D2" w:rsidRPr="002E04D2" w:rsidRDefault="002E04D2" w:rsidP="002E04D2">
      <w:pPr>
        <w:tabs>
          <w:tab w:val="left" w:pos="2715"/>
        </w:tabs>
        <w:ind w:firstLine="709"/>
        <w:jc w:val="both"/>
        <w:rPr>
          <w:rFonts w:cs="Times New Roman"/>
          <w:szCs w:val="28"/>
        </w:rPr>
      </w:pPr>
      <w:r w:rsidRPr="002E04D2">
        <w:rPr>
          <w:rFonts w:cs="Times New Roman"/>
          <w:szCs w:val="28"/>
        </w:rPr>
        <w:t>МБУЗ МО Ейский район «ЦРБ Амбулатория врача общей практики пос. Комсомолец», число  работающих – 6 человек;</w:t>
      </w:r>
    </w:p>
    <w:p w:rsidR="002E04D2" w:rsidRPr="002E04D2" w:rsidRDefault="002E04D2" w:rsidP="002E04D2">
      <w:pPr>
        <w:tabs>
          <w:tab w:val="left" w:pos="2715"/>
        </w:tabs>
        <w:ind w:firstLine="709"/>
        <w:jc w:val="both"/>
        <w:rPr>
          <w:rFonts w:cs="Times New Roman"/>
          <w:szCs w:val="28"/>
        </w:rPr>
      </w:pPr>
      <w:r w:rsidRPr="002E04D2">
        <w:rPr>
          <w:rFonts w:cs="Times New Roman"/>
          <w:szCs w:val="28"/>
        </w:rPr>
        <w:t>ГБУ СО КК «Ейский КЦСОН», руководитель Басович Олеся Александровна, число работающих – 6 человек;</w:t>
      </w:r>
    </w:p>
    <w:p w:rsidR="002E04D2" w:rsidRPr="002E04D2" w:rsidRDefault="002E04D2" w:rsidP="002E04D2">
      <w:pPr>
        <w:tabs>
          <w:tab w:val="left" w:pos="2715"/>
        </w:tabs>
        <w:ind w:firstLine="709"/>
        <w:jc w:val="both"/>
        <w:rPr>
          <w:rFonts w:cs="Times New Roman"/>
          <w:szCs w:val="28"/>
        </w:rPr>
      </w:pPr>
      <w:r w:rsidRPr="002E04D2">
        <w:rPr>
          <w:rFonts w:cs="Times New Roman"/>
          <w:szCs w:val="28"/>
        </w:rPr>
        <w:t>МБОУ СОШ № 27  п. Комсомолец  имени   В.А. Александрова  МО Ейский район, руководитель Зацепа Анастасия Михайловна, число работающих – 32 человека, число обучающихся – 244 человек;</w:t>
      </w:r>
    </w:p>
    <w:p w:rsidR="002E04D2" w:rsidRPr="002E04D2" w:rsidRDefault="002E04D2" w:rsidP="002E04D2">
      <w:pPr>
        <w:tabs>
          <w:tab w:val="left" w:pos="2715"/>
        </w:tabs>
        <w:ind w:firstLine="709"/>
        <w:jc w:val="both"/>
        <w:rPr>
          <w:rFonts w:cs="Times New Roman"/>
          <w:szCs w:val="28"/>
        </w:rPr>
      </w:pPr>
      <w:r w:rsidRPr="002E04D2">
        <w:rPr>
          <w:rFonts w:cs="Times New Roman"/>
          <w:szCs w:val="28"/>
        </w:rPr>
        <w:t>МБДОУ ДС КВ № 3 пос. Комсомолец, руководитель Швыдченко Наталья Игоревна, число работающих – 30 человека, число воспитанников – 84 человека;</w:t>
      </w:r>
    </w:p>
    <w:p w:rsidR="002E04D2" w:rsidRPr="002E04D2" w:rsidRDefault="002E04D2" w:rsidP="002E04D2">
      <w:pPr>
        <w:tabs>
          <w:tab w:val="left" w:pos="2715"/>
        </w:tabs>
        <w:ind w:firstLine="709"/>
        <w:jc w:val="both"/>
        <w:rPr>
          <w:rFonts w:cs="Times New Roman"/>
          <w:szCs w:val="28"/>
        </w:rPr>
      </w:pPr>
      <w:r w:rsidRPr="002E04D2">
        <w:rPr>
          <w:rFonts w:cs="Times New Roman"/>
          <w:szCs w:val="28"/>
        </w:rPr>
        <w:t>МБОУ МО Ейский район СШ «Рассвет», руководитель Должиков Роман Константинович, число работающих – 51 человек, число занимающихся – 520 человек;</w:t>
      </w:r>
    </w:p>
    <w:p w:rsidR="002E04D2" w:rsidRPr="002E04D2" w:rsidRDefault="002E04D2" w:rsidP="002E04D2">
      <w:pPr>
        <w:tabs>
          <w:tab w:val="left" w:pos="2715"/>
        </w:tabs>
        <w:ind w:firstLine="709"/>
        <w:jc w:val="both"/>
        <w:rPr>
          <w:rFonts w:cs="Times New Roman"/>
          <w:szCs w:val="28"/>
        </w:rPr>
      </w:pPr>
      <w:r w:rsidRPr="002E04D2">
        <w:rPr>
          <w:rFonts w:cs="Times New Roman"/>
          <w:szCs w:val="28"/>
        </w:rPr>
        <w:t>МУ «СДК пос. Комсомолец», руководитель Кониболоцкая Марианна Ивановна, число работающих – 20 человек, число посещающих кружки -  209 человек;</w:t>
      </w:r>
    </w:p>
    <w:p w:rsidR="002E04D2" w:rsidRPr="002E04D2" w:rsidRDefault="002E04D2" w:rsidP="002E04D2">
      <w:pPr>
        <w:tabs>
          <w:tab w:val="left" w:pos="2715"/>
        </w:tabs>
        <w:ind w:firstLine="709"/>
        <w:jc w:val="both"/>
        <w:rPr>
          <w:rFonts w:cs="Times New Roman"/>
          <w:szCs w:val="28"/>
        </w:rPr>
      </w:pPr>
      <w:r w:rsidRPr="002E04D2">
        <w:rPr>
          <w:rFonts w:cs="Times New Roman"/>
          <w:szCs w:val="28"/>
        </w:rPr>
        <w:lastRenderedPageBreak/>
        <w:t>МУ «Комсомолец», руководитель Абрамов Юрий Валерьевич, число работающих – 7 человек.</w:t>
      </w:r>
    </w:p>
    <w:p w:rsidR="002E04D2" w:rsidRPr="002E04D2" w:rsidRDefault="002E04D2" w:rsidP="002E04D2">
      <w:pPr>
        <w:tabs>
          <w:tab w:val="left" w:pos="2715"/>
        </w:tabs>
        <w:ind w:firstLine="709"/>
        <w:jc w:val="both"/>
        <w:rPr>
          <w:rFonts w:cs="Times New Roman"/>
          <w:szCs w:val="28"/>
          <w:highlight w:val="yellow"/>
        </w:rPr>
      </w:pPr>
    </w:p>
    <w:p w:rsidR="002E04D2" w:rsidRPr="002E04D2" w:rsidRDefault="002E04D2" w:rsidP="002E04D2">
      <w:pPr>
        <w:suppressAutoHyphens/>
        <w:ind w:firstLine="709"/>
        <w:jc w:val="center"/>
        <w:rPr>
          <w:rFonts w:eastAsia="Times New Roman" w:cs="Times New Roman"/>
          <w:b/>
          <w:szCs w:val="28"/>
        </w:rPr>
      </w:pPr>
      <w:r w:rsidRPr="002E04D2">
        <w:rPr>
          <w:rFonts w:eastAsia="Times New Roman" w:cs="Times New Roman"/>
          <w:b/>
          <w:szCs w:val="28"/>
        </w:rPr>
        <w:t>Бюджет</w:t>
      </w:r>
    </w:p>
    <w:p w:rsidR="002E04D2" w:rsidRPr="002E04D2" w:rsidRDefault="002E04D2" w:rsidP="002E04D2">
      <w:pPr>
        <w:suppressAutoHyphens/>
        <w:ind w:firstLine="709"/>
        <w:jc w:val="center"/>
        <w:rPr>
          <w:rFonts w:eastAsia="Times New Roman" w:cs="Times New Roman"/>
          <w:b/>
          <w:szCs w:val="28"/>
        </w:rPr>
      </w:pPr>
    </w:p>
    <w:p w:rsidR="002E04D2" w:rsidRPr="002E04D2" w:rsidRDefault="002E04D2" w:rsidP="002E04D2">
      <w:pPr>
        <w:ind w:firstLine="709"/>
        <w:jc w:val="both"/>
        <w:rPr>
          <w:rFonts w:cs="Times New Roman"/>
          <w:bCs/>
          <w:szCs w:val="28"/>
        </w:rPr>
      </w:pPr>
      <w:r w:rsidRPr="002E04D2">
        <w:rPr>
          <w:rFonts w:cs="Times New Roman"/>
          <w:bCs/>
          <w:szCs w:val="28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</w:t>
      </w:r>
    </w:p>
    <w:p w:rsidR="002E04D2" w:rsidRPr="002E04D2" w:rsidRDefault="002E04D2" w:rsidP="002E04D2">
      <w:pPr>
        <w:ind w:firstLine="851"/>
        <w:jc w:val="both"/>
        <w:rPr>
          <w:rFonts w:cs="Times New Roman"/>
          <w:szCs w:val="28"/>
        </w:rPr>
      </w:pPr>
      <w:r w:rsidRPr="002E04D2">
        <w:rPr>
          <w:rFonts w:cs="Times New Roman"/>
          <w:bCs/>
          <w:szCs w:val="28"/>
        </w:rPr>
        <w:t>Доходы бюджета поселения на 01.01.2021 года</w:t>
      </w:r>
      <w:r w:rsidRPr="002E04D2">
        <w:rPr>
          <w:rFonts w:cs="Times New Roman"/>
          <w:szCs w:val="28"/>
        </w:rPr>
        <w:t xml:space="preserve"> составили – 25 604,6 тыс. руб. Собственные доходы – 10 074,9  тыс. руб., составляют 39,4 % всех доходов. Безвозмездные поступления – 15529,7 тыс. руб. (60,6% в общей структуре доходов), включают дотации на выравнивание бюджетной обеспеченности– 3498,3 тыс. руб., субвенции – 246,8 тыс. руб., прочие субсидии – 10899,1 тыс. руб., иные межбюджетные трансферты – 486,8 тыс. руб., прочие дотации-318,7 тыс. руб. Исполнение плана налоговых и неналоговых доходов к годовым назначениям составило 100,7%. Темп роста к уровню 2019 года  – 77,6 % , вызван тем, что  ООО «Агрокомплекс «Ейский»  произвело смену юридического адреса на п. Октябрьский, выпадающие доходы по НДФЛ составили около 900,0 тыс. руб.</w:t>
      </w:r>
    </w:p>
    <w:p w:rsidR="002E04D2" w:rsidRPr="002E04D2" w:rsidRDefault="002E04D2" w:rsidP="002E04D2">
      <w:pPr>
        <w:ind w:firstLine="851"/>
        <w:jc w:val="both"/>
        <w:rPr>
          <w:rFonts w:cs="Times New Roman"/>
          <w:szCs w:val="28"/>
        </w:rPr>
      </w:pPr>
      <w:r w:rsidRPr="002E04D2">
        <w:rPr>
          <w:rFonts w:cs="Times New Roman"/>
          <w:szCs w:val="28"/>
        </w:rPr>
        <w:t>Активно ведется работа по сокращению недоимки по налоговым платежам: по состоянию на 01.01.2020 г. сумма задолженности составляла 697,4 тыс. руб., на 01.01.2021 г. снижена на 79,6 % и составляет 142,7 тыс. руб.</w:t>
      </w:r>
    </w:p>
    <w:p w:rsidR="002E04D2" w:rsidRPr="002E04D2" w:rsidRDefault="002E04D2" w:rsidP="002E04D2">
      <w:pPr>
        <w:ind w:firstLine="851"/>
        <w:jc w:val="both"/>
        <w:rPr>
          <w:rFonts w:cs="Times New Roman"/>
          <w:szCs w:val="28"/>
        </w:rPr>
      </w:pPr>
      <w:r w:rsidRPr="002E04D2">
        <w:rPr>
          <w:rFonts w:cs="Times New Roman"/>
          <w:bCs/>
          <w:szCs w:val="28"/>
        </w:rPr>
        <w:t>Расходы</w:t>
      </w:r>
      <w:r w:rsidRPr="002E04D2">
        <w:rPr>
          <w:rFonts w:cs="Times New Roman"/>
          <w:szCs w:val="28"/>
        </w:rPr>
        <w:t xml:space="preserve"> составили – </w:t>
      </w:r>
      <w:r w:rsidRPr="002E04D2">
        <w:rPr>
          <w:rFonts w:cs="Times New Roman"/>
          <w:bCs/>
          <w:szCs w:val="28"/>
        </w:rPr>
        <w:t xml:space="preserve">24622,7 тыс. руб., бюджет является социально ориентированным. На </w:t>
      </w:r>
      <w:r w:rsidRPr="002E04D2">
        <w:rPr>
          <w:rFonts w:cs="Times New Roman"/>
          <w:szCs w:val="28"/>
        </w:rPr>
        <w:t xml:space="preserve">культуру, молодежь и спорт направлено – </w:t>
      </w:r>
      <w:r w:rsidRPr="002E04D2">
        <w:rPr>
          <w:rFonts w:cs="Times New Roman"/>
          <w:bCs/>
          <w:szCs w:val="28"/>
        </w:rPr>
        <w:t xml:space="preserve">11450,2 </w:t>
      </w:r>
      <w:r w:rsidRPr="002E04D2">
        <w:rPr>
          <w:rFonts w:cs="Times New Roman"/>
          <w:szCs w:val="28"/>
        </w:rPr>
        <w:t>тыс. руб., или 46,5 % всех произведенных расходов. На решение общегосударственных вопросов выделено 4360,4 тыс. руб., ЖКХ – 3157,6 тыс. руб., дорожное хозяйство – 4881,1 тыс. руб.</w:t>
      </w:r>
    </w:p>
    <w:p w:rsidR="002E04D2" w:rsidRPr="002E04D2" w:rsidRDefault="002E04D2" w:rsidP="002E04D2">
      <w:pPr>
        <w:ind w:firstLine="709"/>
        <w:jc w:val="center"/>
        <w:rPr>
          <w:rFonts w:eastAsia="Times New Roman" w:cs="Times New Roman"/>
          <w:b/>
          <w:szCs w:val="28"/>
        </w:rPr>
      </w:pPr>
    </w:p>
    <w:p w:rsidR="002E04D2" w:rsidRPr="002E04D2" w:rsidRDefault="002E04D2" w:rsidP="002E04D2">
      <w:pPr>
        <w:ind w:firstLine="709"/>
        <w:jc w:val="center"/>
        <w:rPr>
          <w:rFonts w:eastAsia="Times New Roman" w:cs="Times New Roman"/>
          <w:b/>
          <w:szCs w:val="28"/>
        </w:rPr>
      </w:pPr>
      <w:r w:rsidRPr="002E04D2">
        <w:rPr>
          <w:rFonts w:eastAsia="Times New Roman" w:cs="Times New Roman"/>
          <w:b/>
          <w:szCs w:val="28"/>
        </w:rPr>
        <w:t xml:space="preserve">Деятельность главы и администрации </w:t>
      </w:r>
    </w:p>
    <w:p w:rsidR="002E04D2" w:rsidRPr="002E04D2" w:rsidRDefault="002E04D2" w:rsidP="002E04D2">
      <w:pPr>
        <w:ind w:firstLine="709"/>
        <w:jc w:val="both"/>
        <w:rPr>
          <w:rFonts w:eastAsia="Times New Roman" w:cs="Times New Roman"/>
          <w:szCs w:val="28"/>
        </w:rPr>
      </w:pPr>
    </w:p>
    <w:p w:rsidR="002E04D2" w:rsidRPr="002E04D2" w:rsidRDefault="002E04D2" w:rsidP="002E04D2">
      <w:pPr>
        <w:ind w:firstLine="708"/>
        <w:jc w:val="both"/>
        <w:rPr>
          <w:rFonts w:cs="Times New Roman"/>
          <w:szCs w:val="28"/>
        </w:rPr>
      </w:pPr>
      <w:r w:rsidRPr="002E04D2">
        <w:rPr>
          <w:rFonts w:cs="Times New Roman"/>
          <w:szCs w:val="28"/>
        </w:rPr>
        <w:t xml:space="preserve">В июле 2020 года поселение приняло участие в государственной программе «Развитие сети автомобильных дорог Краснодарского края». На условиях софинансирования проведен ремонт асфальтобетонного покрытия 2-й проезд от ул. Комсомольской до ул. Гагарина в п. Комсомолец, протяженностью 0,573 км, стоимостью 4301,7 тыс. руб. (3933,5 тыс. руб. средства краевого бюджета). </w:t>
      </w:r>
    </w:p>
    <w:p w:rsidR="002E04D2" w:rsidRPr="002E04D2" w:rsidRDefault="002E04D2" w:rsidP="002E04D2">
      <w:pPr>
        <w:ind w:firstLine="708"/>
        <w:jc w:val="both"/>
        <w:rPr>
          <w:rFonts w:cs="Times New Roman"/>
          <w:szCs w:val="28"/>
        </w:rPr>
      </w:pPr>
      <w:r w:rsidRPr="002E04D2">
        <w:rPr>
          <w:rFonts w:cs="Times New Roman"/>
          <w:szCs w:val="28"/>
        </w:rPr>
        <w:t>За счет средств местного бюджета  установлены недостающие дорожные знаки и искусственная неровность по пер. Школьный на сумму 49,9 тыс. руб.</w:t>
      </w:r>
    </w:p>
    <w:p w:rsidR="002E04D2" w:rsidRPr="002E04D2" w:rsidRDefault="002E04D2" w:rsidP="002E04D2">
      <w:pPr>
        <w:ind w:firstLine="708"/>
        <w:jc w:val="both"/>
        <w:rPr>
          <w:rFonts w:cs="Times New Roman"/>
          <w:szCs w:val="28"/>
        </w:rPr>
      </w:pPr>
      <w:r w:rsidRPr="002E04D2">
        <w:rPr>
          <w:rFonts w:cs="Times New Roman"/>
          <w:szCs w:val="28"/>
        </w:rPr>
        <w:t>Нанесена горизонтальная дорожная разметка по ул. Школьная, ул. Гагарина, ул. Садовая, пер. Школьный стоимостью 225,4  тыс. руб.</w:t>
      </w:r>
    </w:p>
    <w:p w:rsidR="002E04D2" w:rsidRPr="002E04D2" w:rsidRDefault="002E04D2" w:rsidP="002E04D2">
      <w:pPr>
        <w:ind w:firstLine="708"/>
        <w:jc w:val="both"/>
        <w:rPr>
          <w:rFonts w:cs="Times New Roman"/>
          <w:szCs w:val="28"/>
        </w:rPr>
      </w:pPr>
      <w:r w:rsidRPr="002E04D2">
        <w:rPr>
          <w:rFonts w:cs="Times New Roman"/>
          <w:szCs w:val="28"/>
        </w:rPr>
        <w:t xml:space="preserve">Приобретен холодный асфальт на сумму 98,0 тыс. руб. для проведения ямочного ремонта рабочими МУ «Комсомолец». </w:t>
      </w:r>
    </w:p>
    <w:p w:rsidR="002E04D2" w:rsidRPr="002E04D2" w:rsidRDefault="002E04D2" w:rsidP="002E04D2">
      <w:pPr>
        <w:ind w:right="-1" w:firstLine="720"/>
        <w:jc w:val="both"/>
        <w:rPr>
          <w:rFonts w:cs="Times New Roman"/>
          <w:szCs w:val="28"/>
        </w:rPr>
      </w:pPr>
      <w:r w:rsidRPr="002E04D2">
        <w:rPr>
          <w:rFonts w:cs="Times New Roman"/>
          <w:szCs w:val="28"/>
        </w:rPr>
        <w:t xml:space="preserve">По итогам работы в 2019 году ТОС № 1 Красноармейского сельского поселения Ейского района занял 2 место в конкурсе  «Лучший орган территориального общественного самоуправления в 2019 году». Бюджету </w:t>
      </w:r>
      <w:r w:rsidRPr="002E04D2">
        <w:rPr>
          <w:rFonts w:cs="Times New Roman"/>
          <w:szCs w:val="28"/>
        </w:rPr>
        <w:lastRenderedPageBreak/>
        <w:t>поселения выделены средства в сумме 318,7 тыс. руб. В рамках реализации  мероприятий государственной программы Краснодарского края "Региональная политика и развитие гражданского общества" выполнено оборудование уличного освещения по ул. Н. Островского, ул. Гагарина, ул. Рабочей п. Комсомолец.</w:t>
      </w:r>
    </w:p>
    <w:p w:rsidR="002E04D2" w:rsidRPr="002E04D2" w:rsidRDefault="002E04D2" w:rsidP="002E04D2">
      <w:pPr>
        <w:ind w:firstLine="708"/>
        <w:jc w:val="both"/>
        <w:rPr>
          <w:rFonts w:cs="Times New Roman"/>
          <w:szCs w:val="28"/>
        </w:rPr>
      </w:pPr>
      <w:r w:rsidRPr="002E04D2">
        <w:rPr>
          <w:rFonts w:cs="Times New Roman"/>
          <w:szCs w:val="28"/>
        </w:rPr>
        <w:t xml:space="preserve">В феврале 2020 года проведен ремонт уличного освещения на ул. Школьной, ул. Гагарина, пер. Гагарина, заменен 21 светильник, стоимость работ 105,0 тыс. руб.  В марте 2020 года проведен ремонт уличного освещения ул. Юбилейная, ул. Н. Островского установлено 16 светильников, 1,0 км провода стоимость работ составила 244,1 тыс. руб.  </w:t>
      </w:r>
    </w:p>
    <w:p w:rsidR="002E04D2" w:rsidRPr="002E04D2" w:rsidRDefault="002E04D2" w:rsidP="002E04D2">
      <w:pPr>
        <w:ind w:firstLine="708"/>
        <w:jc w:val="both"/>
        <w:rPr>
          <w:rFonts w:cs="Times New Roman"/>
          <w:szCs w:val="28"/>
        </w:rPr>
      </w:pPr>
      <w:r w:rsidRPr="002E04D2">
        <w:rPr>
          <w:rFonts w:cs="Times New Roman"/>
          <w:szCs w:val="28"/>
        </w:rPr>
        <w:t>За победу в краевом конкурсе по отбору проектов местных инициатив в рамках реализации государственной программы Краснодарского края «Региональная политика и развитие гражданского общества» в 2020 году бюджету поселения выделены  иные межбюджетные трансферты в сумме 486,8 тыс. руб. Установлена детская игровая площадка по ул. Школьная.</w:t>
      </w:r>
    </w:p>
    <w:p w:rsidR="002E04D2" w:rsidRPr="002E04D2" w:rsidRDefault="002E04D2" w:rsidP="002E04D2">
      <w:pPr>
        <w:ind w:firstLine="708"/>
        <w:jc w:val="both"/>
        <w:rPr>
          <w:rFonts w:cs="Times New Roman"/>
          <w:szCs w:val="28"/>
        </w:rPr>
      </w:pPr>
      <w:r w:rsidRPr="002E04D2">
        <w:rPr>
          <w:rFonts w:cs="Times New Roman"/>
          <w:szCs w:val="28"/>
        </w:rPr>
        <w:t>На проведение неотложных аварийно-восстановительных работ по ликвидации последствий  чрезвычайной ситуации, произошедшей 31 октября 2020 года на территории поселения выделены субсидии из резервного фонда главы администрации (губернатора) Краснодарского края в сумме 6965,6 тыс. руб. Выполнены работы на сумму 4710,7 тыс. руб. (4605,2 ты. руб. средства краевого бюджета)- заменена частично кровля, установлены металлопластиковые окна.</w:t>
      </w:r>
    </w:p>
    <w:p w:rsidR="002E04D2" w:rsidRPr="002E04D2" w:rsidRDefault="002E04D2" w:rsidP="002E04D2">
      <w:pPr>
        <w:ind w:firstLine="709"/>
        <w:jc w:val="both"/>
        <w:rPr>
          <w:rFonts w:eastAsia="Times New Roman" w:cs="Times New Roman"/>
          <w:szCs w:val="28"/>
        </w:rPr>
      </w:pPr>
      <w:r w:rsidRPr="002E04D2">
        <w:rPr>
          <w:rFonts w:eastAsia="Times New Roman" w:cs="Times New Roman"/>
          <w:szCs w:val="28"/>
        </w:rPr>
        <w:t xml:space="preserve">В рамках летнего трудоустройства несовершеннолетних  трудоустроено 18 подростков. </w:t>
      </w:r>
      <w:r w:rsidRPr="002E04D2">
        <w:rPr>
          <w:rFonts w:eastAsia="Times New Roman" w:cs="Times New Roman"/>
          <w:szCs w:val="28"/>
          <w:shd w:val="clear" w:color="auto" w:fill="FFFFFF"/>
        </w:rPr>
        <w:t>Согласно графика дети были заняты на работах по благоустройству территории сельского поселения. С</w:t>
      </w:r>
      <w:r w:rsidRPr="002E04D2">
        <w:rPr>
          <w:rFonts w:eastAsia="Times New Roman" w:cs="Times New Roman"/>
          <w:szCs w:val="28"/>
        </w:rPr>
        <w:t xml:space="preserve">умма финансирования составила 39,5 тыс. руб. </w:t>
      </w:r>
    </w:p>
    <w:p w:rsidR="002E04D2" w:rsidRPr="002E04D2" w:rsidRDefault="002E04D2" w:rsidP="002E04D2">
      <w:pPr>
        <w:shd w:val="clear" w:color="auto" w:fill="FFFFFF"/>
        <w:ind w:right="110" w:firstLine="709"/>
        <w:jc w:val="both"/>
        <w:rPr>
          <w:rFonts w:eastAsia="Times New Roman" w:cs="Times New Roman"/>
          <w:szCs w:val="28"/>
        </w:rPr>
      </w:pPr>
      <w:r w:rsidRPr="002E04D2">
        <w:rPr>
          <w:rFonts w:eastAsia="Times New Roman" w:cs="Times New Roman"/>
          <w:szCs w:val="28"/>
        </w:rPr>
        <w:t>В течение года МУ «Комсомолец» совместно с администрацией Красноармейского сельского поселения проводились работы по благоустройству территорий и наведению санитарного порядка. Было отремонтировано и покрашено оборудование на детской площадке, отремонтированы бордюры на Школьной аллее. В рамках акции «Сад памяти» было высажено более 30 саженцев. Кроме того, проведена высадка Кленовой аллеи около Дома Культуры поселка Комсомолец.</w:t>
      </w:r>
    </w:p>
    <w:p w:rsidR="002E04D2" w:rsidRPr="002E04D2" w:rsidRDefault="002E04D2" w:rsidP="002E04D2">
      <w:pPr>
        <w:shd w:val="clear" w:color="auto" w:fill="FFFFFF"/>
        <w:ind w:right="110" w:firstLine="709"/>
        <w:jc w:val="both"/>
        <w:rPr>
          <w:rFonts w:eastAsia="Times New Roman" w:cs="Times New Roman"/>
          <w:szCs w:val="28"/>
        </w:rPr>
      </w:pPr>
      <w:r w:rsidRPr="002E04D2">
        <w:rPr>
          <w:rFonts w:eastAsia="Times New Roman" w:cs="Times New Roman"/>
          <w:szCs w:val="28"/>
        </w:rPr>
        <w:t>В 2019 году Ейским районным судом за администрацией Красноармейского сельского поселения Ейского района признано право долевой собственности на земли сельскохозяйственного назначения площадью 995 га. В августе 2019 года решение суда зарегистрировано в Росреестре, что подтверждает право на долю земельного участка за администрацией Красноармейского сельского поселения Ейского района. В настоящий момент администрация ведет работы по выделению доли земельного участка и регистрации права муниципальной собственности. После регистрации права, администрация будет распоряжаться землей согласно действующего законодательства, что позволит привлечь дополнительные денежные средства в бюджет поселения, которые большей частью будут направлены на благоустройство сельского поселения.</w:t>
      </w:r>
    </w:p>
    <w:p w:rsidR="002E04D2" w:rsidRPr="002E04D2" w:rsidRDefault="002E04D2" w:rsidP="002E04D2">
      <w:pPr>
        <w:ind w:firstLine="708"/>
        <w:jc w:val="center"/>
        <w:rPr>
          <w:rFonts w:cs="Times New Roman"/>
          <w:b/>
          <w:szCs w:val="28"/>
        </w:rPr>
      </w:pPr>
      <w:r w:rsidRPr="002E04D2">
        <w:rPr>
          <w:rFonts w:cs="Times New Roman"/>
          <w:b/>
          <w:szCs w:val="28"/>
        </w:rPr>
        <w:lastRenderedPageBreak/>
        <w:t>Малые формы хозяйствования</w:t>
      </w:r>
    </w:p>
    <w:p w:rsidR="002E04D2" w:rsidRPr="002E04D2" w:rsidRDefault="002E04D2" w:rsidP="002E04D2">
      <w:pPr>
        <w:ind w:firstLine="708"/>
        <w:jc w:val="center"/>
        <w:rPr>
          <w:rFonts w:cs="Times New Roman"/>
          <w:b/>
          <w:szCs w:val="28"/>
        </w:rPr>
      </w:pPr>
    </w:p>
    <w:p w:rsidR="002E04D2" w:rsidRPr="002E04D2" w:rsidRDefault="002E04D2" w:rsidP="002E04D2">
      <w:pPr>
        <w:ind w:firstLine="900"/>
        <w:jc w:val="both"/>
        <w:textAlignment w:val="baseline"/>
        <w:rPr>
          <w:rFonts w:cs="Times New Roman"/>
          <w:szCs w:val="28"/>
          <w:bdr w:val="none" w:sz="0" w:space="0" w:color="auto" w:frame="1"/>
        </w:rPr>
      </w:pPr>
      <w:r w:rsidRPr="002E04D2">
        <w:rPr>
          <w:rFonts w:cs="Times New Roman"/>
          <w:szCs w:val="28"/>
          <w:bdr w:val="none" w:sz="0" w:space="0" w:color="auto" w:frame="1"/>
        </w:rPr>
        <w:t>В Красноармейском сельском поселении Ейского района насчитывается</w:t>
      </w:r>
      <w:r w:rsidRPr="002E04D2">
        <w:rPr>
          <w:rStyle w:val="apple-converted-space"/>
          <w:szCs w:val="28"/>
          <w:bdr w:val="none" w:sz="0" w:space="0" w:color="auto" w:frame="1"/>
        </w:rPr>
        <w:t xml:space="preserve"> всего подворий 781: </w:t>
      </w:r>
      <w:r w:rsidRPr="002E04D2">
        <w:rPr>
          <w:rFonts w:cs="Times New Roman"/>
          <w:szCs w:val="28"/>
          <w:bdr w:val="none" w:sz="0" w:space="0" w:color="auto" w:frame="1"/>
        </w:rPr>
        <w:t>КФХ-31; ЛПХ-636.</w:t>
      </w:r>
    </w:p>
    <w:p w:rsidR="002E04D2" w:rsidRPr="002E04D2" w:rsidRDefault="002E04D2" w:rsidP="002E04D2">
      <w:pPr>
        <w:ind w:firstLine="900"/>
        <w:jc w:val="both"/>
        <w:textAlignment w:val="baseline"/>
        <w:rPr>
          <w:rFonts w:cs="Times New Roman"/>
          <w:szCs w:val="28"/>
          <w:bdr w:val="none" w:sz="0" w:space="0" w:color="auto" w:frame="1"/>
        </w:rPr>
      </w:pPr>
      <w:r w:rsidRPr="002E04D2">
        <w:rPr>
          <w:rFonts w:cs="Times New Roman"/>
          <w:szCs w:val="28"/>
        </w:rPr>
        <w:t>В 2020 году в рамках реализации краевых программ по поддержке развития малых форм хозяйствования за произведенную и реализованную продукцию животноводства, приобретение сельскохозяйственных животных (коров, нетелей, овцематок, ремонтных телок, ярочек, козочек) претендентам выплачено субсидий  на сумму 12,7 тыс. руб.</w:t>
      </w:r>
    </w:p>
    <w:p w:rsidR="002E04D2" w:rsidRPr="002E04D2" w:rsidRDefault="002E04D2" w:rsidP="002E04D2">
      <w:pPr>
        <w:ind w:firstLine="900"/>
        <w:jc w:val="both"/>
        <w:textAlignment w:val="baseline"/>
        <w:rPr>
          <w:rFonts w:cs="Times New Roman"/>
          <w:szCs w:val="28"/>
          <w:bdr w:val="none" w:sz="0" w:space="0" w:color="auto" w:frame="1"/>
        </w:rPr>
      </w:pPr>
      <w:r w:rsidRPr="002E04D2">
        <w:rPr>
          <w:rFonts w:cs="Times New Roman"/>
          <w:szCs w:val="28"/>
        </w:rPr>
        <w:t>Повышение уровня знаний руководителей ЛПХ дает положительный результат. Ежегодно наши жители принимают участие в различных семинарах, совещаниях, экскурсиях, связанных с развитием малых форм хозяйствования.</w:t>
      </w:r>
    </w:p>
    <w:p w:rsidR="002E04D2" w:rsidRPr="002E04D2" w:rsidRDefault="002E04D2" w:rsidP="002E04D2">
      <w:pPr>
        <w:jc w:val="both"/>
        <w:rPr>
          <w:rFonts w:cs="Times New Roman"/>
          <w:szCs w:val="28"/>
          <w:highlight w:val="yellow"/>
        </w:rPr>
      </w:pPr>
    </w:p>
    <w:p w:rsidR="002E04D2" w:rsidRPr="002E04D2" w:rsidRDefault="002E04D2" w:rsidP="002E04D2">
      <w:pPr>
        <w:shd w:val="clear" w:color="auto" w:fill="FFFFFF"/>
        <w:ind w:right="110" w:firstLine="709"/>
        <w:jc w:val="center"/>
        <w:rPr>
          <w:rFonts w:eastAsia="Times New Roman" w:cs="Times New Roman"/>
          <w:b/>
          <w:szCs w:val="28"/>
        </w:rPr>
      </w:pPr>
      <w:r w:rsidRPr="002E04D2">
        <w:rPr>
          <w:rFonts w:eastAsia="Times New Roman" w:cs="Times New Roman"/>
          <w:b/>
          <w:szCs w:val="28"/>
        </w:rPr>
        <w:t>Обращения граждан</w:t>
      </w:r>
    </w:p>
    <w:p w:rsidR="002E04D2" w:rsidRPr="002E04D2" w:rsidRDefault="002E04D2" w:rsidP="002E04D2">
      <w:pPr>
        <w:shd w:val="clear" w:color="auto" w:fill="FFFFFF"/>
        <w:ind w:right="110" w:firstLine="709"/>
        <w:jc w:val="both"/>
        <w:rPr>
          <w:rFonts w:cs="Times New Roman"/>
          <w:szCs w:val="28"/>
        </w:rPr>
      </w:pPr>
    </w:p>
    <w:p w:rsidR="002E04D2" w:rsidRPr="002E04D2" w:rsidRDefault="002E04D2" w:rsidP="002E04D2">
      <w:pPr>
        <w:ind w:firstLine="709"/>
        <w:jc w:val="both"/>
        <w:rPr>
          <w:rFonts w:cs="Times New Roman"/>
          <w:szCs w:val="28"/>
        </w:rPr>
      </w:pPr>
      <w:r w:rsidRPr="002E04D2">
        <w:rPr>
          <w:rFonts w:cs="Times New Roman"/>
          <w:color w:val="000000"/>
          <w:szCs w:val="28"/>
        </w:rPr>
        <w:t>В администрацию Красноармейского сельского поселения Ейского района за 2020 года поступило 28 письменных обращений, в ходе личного приема было принято 43 человека, в том числе главой сельского поселения – 43 человек.</w:t>
      </w:r>
      <w:r w:rsidRPr="002E04D2">
        <w:rPr>
          <w:rFonts w:cs="Times New Roman"/>
          <w:szCs w:val="28"/>
        </w:rPr>
        <w:t xml:space="preserve"> Так же на территории поселения работает телефон «горячей линии», за 2020 год поступило 99 звонков. </w:t>
      </w:r>
    </w:p>
    <w:p w:rsidR="002E04D2" w:rsidRPr="002E04D2" w:rsidRDefault="002E04D2" w:rsidP="002E04D2">
      <w:pPr>
        <w:shd w:val="clear" w:color="auto" w:fill="FFFFFF"/>
        <w:tabs>
          <w:tab w:val="left" w:pos="426"/>
        </w:tabs>
        <w:ind w:right="110" w:firstLine="709"/>
        <w:jc w:val="both"/>
        <w:rPr>
          <w:rFonts w:cs="Times New Roman"/>
          <w:szCs w:val="28"/>
        </w:rPr>
      </w:pPr>
    </w:p>
    <w:p w:rsidR="002E04D2" w:rsidRPr="002E04D2" w:rsidRDefault="002E04D2" w:rsidP="002E04D2">
      <w:pPr>
        <w:shd w:val="clear" w:color="auto" w:fill="FFFFFF"/>
        <w:tabs>
          <w:tab w:val="left" w:pos="426"/>
        </w:tabs>
        <w:ind w:right="34" w:firstLine="709"/>
        <w:jc w:val="center"/>
        <w:rPr>
          <w:rFonts w:cs="Times New Roman"/>
          <w:b/>
          <w:spacing w:val="-4"/>
          <w:szCs w:val="28"/>
        </w:rPr>
      </w:pPr>
      <w:r w:rsidRPr="002E04D2">
        <w:rPr>
          <w:rFonts w:cs="Times New Roman"/>
          <w:b/>
          <w:spacing w:val="-4"/>
          <w:szCs w:val="28"/>
        </w:rPr>
        <w:t>ТОС</w:t>
      </w:r>
    </w:p>
    <w:p w:rsidR="002E04D2" w:rsidRPr="002E04D2" w:rsidRDefault="002E04D2" w:rsidP="002E04D2">
      <w:pPr>
        <w:shd w:val="clear" w:color="auto" w:fill="FFFFFF"/>
        <w:ind w:right="34" w:firstLine="709"/>
        <w:jc w:val="center"/>
        <w:rPr>
          <w:rFonts w:cs="Times New Roman"/>
          <w:b/>
          <w:spacing w:val="-4"/>
          <w:szCs w:val="28"/>
        </w:rPr>
      </w:pPr>
    </w:p>
    <w:p w:rsidR="002E04D2" w:rsidRPr="002E04D2" w:rsidRDefault="002E04D2" w:rsidP="002E04D2">
      <w:pPr>
        <w:ind w:firstLine="855"/>
        <w:jc w:val="both"/>
        <w:rPr>
          <w:rFonts w:cs="Times New Roman"/>
          <w:szCs w:val="28"/>
        </w:rPr>
      </w:pPr>
      <w:r w:rsidRPr="002E04D2">
        <w:rPr>
          <w:rFonts w:eastAsia="Times New Roman" w:cs="Times New Roman"/>
          <w:szCs w:val="28"/>
        </w:rPr>
        <w:t xml:space="preserve">Одним из важнейших направлений деятельности администрации является взаимодействие с территориальными органами самоуправления. Огромную помощь в работе оказывают </w:t>
      </w:r>
      <w:r w:rsidRPr="002E04D2">
        <w:rPr>
          <w:rFonts w:cs="Times New Roman"/>
          <w:szCs w:val="28"/>
        </w:rPr>
        <w:t>6</w:t>
      </w:r>
      <w:r w:rsidRPr="002E04D2">
        <w:rPr>
          <w:rFonts w:eastAsia="Times New Roman" w:cs="Times New Roman"/>
          <w:szCs w:val="28"/>
        </w:rPr>
        <w:t xml:space="preserve"> председателей органов ТОС, которые принимают активное участие во всех мероприятиях, пров</w:t>
      </w:r>
      <w:r w:rsidRPr="002E04D2">
        <w:rPr>
          <w:rFonts w:cs="Times New Roman"/>
          <w:szCs w:val="28"/>
        </w:rPr>
        <w:t xml:space="preserve">одимых на территории поселения. Несмотря на то, что 2020 год не был богат на мероприятия из-за обрушившейся пандемии, работы у ТОС только прибавилось. В первую очередь необходимо было донести до каждого гражданина проживающего на территории поселения важность соблюдения мер безопасности в общественных местах и общественном транспорте (ношение масок, соблюдение соц. дистанции и т.д.). Подход к людям у ТОС всегда индивидуален: как личные беседы, так и путем распространения памяток и листовок на данную тематику. В период проведения разъяснительной работы было роздано более 1000 информационного материала. </w:t>
      </w:r>
      <w:r w:rsidRPr="002E04D2">
        <w:rPr>
          <w:rFonts w:eastAsia="Times New Roman" w:cs="Times New Roman"/>
          <w:bCs/>
          <w:szCs w:val="28"/>
        </w:rPr>
        <w:t xml:space="preserve">В апреле 2020 года ТОС принимали активное участие в посадке парка, а также трудилась на поселенческих субботниках с односельчанами, </w:t>
      </w:r>
      <w:r w:rsidRPr="002E04D2">
        <w:rPr>
          <w:rFonts w:eastAsia="Arial Unicode MS" w:cs="Times New Roman"/>
          <w:szCs w:val="28"/>
        </w:rPr>
        <w:t>выполняя работы по ликвидации сорной растительности, самовольных свалок, вредителей сельскохозяйственных и декоративных культур. Привлекали население к работам по благоустройству, озеленению придомовых территорий, улучшению санитарного состояния улиц, переулков, спортивных и детских игровых площадок и т.д.</w:t>
      </w:r>
    </w:p>
    <w:p w:rsidR="002E04D2" w:rsidRPr="002E04D2" w:rsidRDefault="002E04D2" w:rsidP="002E04D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04D2">
        <w:rPr>
          <w:sz w:val="28"/>
          <w:szCs w:val="28"/>
        </w:rPr>
        <w:t xml:space="preserve">Одним из значимых </w:t>
      </w:r>
      <w:r w:rsidRPr="002E04D2">
        <w:rPr>
          <w:bCs/>
          <w:sz w:val="28"/>
          <w:szCs w:val="28"/>
        </w:rPr>
        <w:t xml:space="preserve">событий, </w:t>
      </w:r>
      <w:r w:rsidRPr="002E04D2">
        <w:rPr>
          <w:color w:val="000000"/>
          <w:sz w:val="28"/>
          <w:szCs w:val="28"/>
        </w:rPr>
        <w:t xml:space="preserve">реализованных при непосредственном участии всех ТОС нашего поселения - </w:t>
      </w:r>
      <w:r w:rsidRPr="002E04D2">
        <w:rPr>
          <w:bCs/>
          <w:sz w:val="28"/>
          <w:szCs w:val="28"/>
        </w:rPr>
        <w:t>это  «Инициативное бюджетирование»</w:t>
      </w:r>
      <w:r w:rsidRPr="002E04D2">
        <w:rPr>
          <w:color w:val="000000"/>
          <w:sz w:val="28"/>
          <w:szCs w:val="28"/>
        </w:rPr>
        <w:t xml:space="preserve">. </w:t>
      </w:r>
      <w:r w:rsidRPr="002E04D2">
        <w:rPr>
          <w:color w:val="000000"/>
          <w:sz w:val="28"/>
          <w:szCs w:val="28"/>
        </w:rPr>
        <w:lastRenderedPageBreak/>
        <w:t xml:space="preserve">Благодаря слаженной работе ТОС и администрации 24 октября 2020 года по улице Школьной в поселке Комсомолец» была установлена новая детская площадка. </w:t>
      </w:r>
    </w:p>
    <w:p w:rsidR="002E04D2" w:rsidRPr="002E04D2" w:rsidRDefault="002E04D2" w:rsidP="002E04D2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E04D2" w:rsidRPr="002E04D2" w:rsidRDefault="002E04D2" w:rsidP="002E04D2">
      <w:pPr>
        <w:widowControl w:val="0"/>
        <w:autoSpaceDE w:val="0"/>
        <w:autoSpaceDN w:val="0"/>
        <w:adjustRightInd w:val="0"/>
        <w:ind w:firstLine="851"/>
        <w:jc w:val="center"/>
        <w:rPr>
          <w:rFonts w:eastAsia="Times New Roman" w:cs="Times New Roman"/>
          <w:b/>
          <w:szCs w:val="28"/>
        </w:rPr>
      </w:pPr>
      <w:r w:rsidRPr="002E04D2">
        <w:rPr>
          <w:rFonts w:eastAsia="Times New Roman" w:cs="Times New Roman"/>
          <w:b/>
          <w:szCs w:val="28"/>
        </w:rPr>
        <w:t>ЧС</w:t>
      </w:r>
    </w:p>
    <w:p w:rsidR="002E04D2" w:rsidRPr="002E04D2" w:rsidRDefault="002E04D2" w:rsidP="002E04D2">
      <w:pPr>
        <w:widowControl w:val="0"/>
        <w:autoSpaceDE w:val="0"/>
        <w:autoSpaceDN w:val="0"/>
        <w:adjustRightInd w:val="0"/>
        <w:ind w:firstLine="851"/>
        <w:jc w:val="center"/>
        <w:rPr>
          <w:rFonts w:eastAsia="Times New Roman" w:cs="Times New Roman"/>
          <w:b/>
          <w:szCs w:val="28"/>
        </w:rPr>
      </w:pPr>
    </w:p>
    <w:p w:rsidR="002E04D2" w:rsidRPr="002E04D2" w:rsidRDefault="002E04D2" w:rsidP="002E04D2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szCs w:val="28"/>
        </w:rPr>
      </w:pPr>
      <w:r w:rsidRPr="002E04D2">
        <w:rPr>
          <w:rFonts w:eastAsia="Times New Roman" w:cs="Times New Roman"/>
          <w:szCs w:val="28"/>
        </w:rPr>
        <w:t>В результате неблагоприятных погодный условий, сильного шквалистого ветра 31 октября 2020 года произошло нарушение электро- и газоснабжения, повреждение жилых домов и объектов социального назначения в пос. Комсомолец.</w:t>
      </w:r>
    </w:p>
    <w:p w:rsidR="002E04D2" w:rsidRPr="002E04D2" w:rsidRDefault="002E04D2" w:rsidP="002E04D2">
      <w:pPr>
        <w:widowControl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szCs w:val="28"/>
        </w:rPr>
      </w:pPr>
      <w:r w:rsidRPr="002E04D2">
        <w:rPr>
          <w:rFonts w:eastAsia="Times New Roman" w:cs="Times New Roman"/>
          <w:szCs w:val="28"/>
        </w:rPr>
        <w:t>1 ноября 2020 года постановлением администрации муниципального образования Ейский район введен режим функционирования «Чрезвычайная ситуация».</w:t>
      </w:r>
    </w:p>
    <w:p w:rsidR="002E04D2" w:rsidRPr="002E04D2" w:rsidRDefault="002E04D2" w:rsidP="002E04D2">
      <w:pPr>
        <w:widowControl w:val="0"/>
        <w:tabs>
          <w:tab w:val="left" w:pos="795"/>
          <w:tab w:val="center" w:pos="1212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  <w:lang w:eastAsia="en-US"/>
        </w:rPr>
      </w:pPr>
      <w:r w:rsidRPr="002E04D2">
        <w:rPr>
          <w:rFonts w:eastAsia="Calibri" w:cs="Times New Roman"/>
          <w:szCs w:val="28"/>
          <w:lang w:eastAsia="en-US"/>
        </w:rPr>
        <w:t>Газоснабжение пос. Комсомолец восстановлено в 20.00 31 октября 2020 года, а электроснабжение – к 02.00 1 ноября 2020 года.</w:t>
      </w:r>
    </w:p>
    <w:p w:rsidR="002E04D2" w:rsidRPr="002E04D2" w:rsidRDefault="002E04D2" w:rsidP="002E04D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2E04D2">
        <w:rPr>
          <w:rFonts w:eastAsia="Times New Roman" w:cs="Times New Roman"/>
          <w:szCs w:val="28"/>
        </w:rPr>
        <w:t>В ходе работ комиссии по обследованию ущерба в зоне ЧС были выявлены повреждения у 68 жилых домовладений, в основном частичное повреждение кровли и остекления окон. На объектах социального назначения повреждены кровли, выбиты стекла окон, на территории МБДОУ ДСКВ № 3 пострадала летняя веранда.</w:t>
      </w:r>
    </w:p>
    <w:p w:rsidR="002E04D2" w:rsidRPr="002E04D2" w:rsidRDefault="002E04D2" w:rsidP="002E04D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2E04D2">
        <w:rPr>
          <w:rFonts w:eastAsia="Calibri" w:cs="Times New Roman"/>
          <w:szCs w:val="28"/>
          <w:lang w:eastAsia="en-US"/>
        </w:rPr>
        <w:t xml:space="preserve">Силами МУ «Комсомолец», оперативных групп и спасательных формирований было оперативно начато оказание помощи населению в расчистке территории, дорог и коммуникаций. восстановление кровли на жилых домах, </w:t>
      </w:r>
      <w:r w:rsidRPr="002E04D2">
        <w:rPr>
          <w:rFonts w:eastAsia="Times New Roman" w:cs="Times New Roman"/>
          <w:szCs w:val="28"/>
        </w:rPr>
        <w:t>уборка и вывоз мусора, поврежденных деревьев.</w:t>
      </w:r>
    </w:p>
    <w:p w:rsidR="002E04D2" w:rsidRPr="002E04D2" w:rsidRDefault="002E04D2" w:rsidP="002E04D2">
      <w:pPr>
        <w:ind w:firstLine="709"/>
        <w:jc w:val="both"/>
        <w:rPr>
          <w:rFonts w:cs="Times New Roman"/>
          <w:szCs w:val="28"/>
        </w:rPr>
      </w:pPr>
    </w:p>
    <w:p w:rsidR="002E04D2" w:rsidRPr="002E04D2" w:rsidRDefault="002E04D2" w:rsidP="002E04D2">
      <w:pPr>
        <w:ind w:firstLine="709"/>
        <w:jc w:val="center"/>
        <w:rPr>
          <w:rFonts w:cs="Times New Roman"/>
          <w:b/>
          <w:szCs w:val="28"/>
        </w:rPr>
      </w:pPr>
      <w:r w:rsidRPr="002E04D2">
        <w:rPr>
          <w:rFonts w:cs="Times New Roman"/>
          <w:b/>
          <w:szCs w:val="28"/>
        </w:rPr>
        <w:t>Культура и спорт</w:t>
      </w:r>
    </w:p>
    <w:p w:rsidR="002E04D2" w:rsidRPr="002E04D2" w:rsidRDefault="002E04D2" w:rsidP="002E04D2">
      <w:pPr>
        <w:shd w:val="clear" w:color="auto" w:fill="FFFFFF"/>
        <w:ind w:right="110" w:firstLine="709"/>
        <w:jc w:val="center"/>
        <w:rPr>
          <w:rFonts w:cs="Times New Roman"/>
          <w:b/>
          <w:szCs w:val="28"/>
          <w:highlight w:val="yellow"/>
        </w:rPr>
      </w:pPr>
    </w:p>
    <w:p w:rsidR="002E04D2" w:rsidRPr="002E04D2" w:rsidRDefault="002E04D2" w:rsidP="002E04D2">
      <w:pPr>
        <w:shd w:val="clear" w:color="auto" w:fill="FFFFFF"/>
        <w:ind w:right="110" w:firstLine="709"/>
        <w:jc w:val="both"/>
        <w:rPr>
          <w:rFonts w:cs="Times New Roman"/>
          <w:b/>
          <w:szCs w:val="28"/>
        </w:rPr>
      </w:pPr>
      <w:r w:rsidRPr="002E04D2">
        <w:rPr>
          <w:rFonts w:cs="Times New Roman"/>
          <w:szCs w:val="28"/>
        </w:rPr>
        <w:t xml:space="preserve">В поселении есть все условия для занятия физкультурой и спортом. В спортивном комплексе имеется спортивный зал, тренажерные залы, бассейн. Спортсмены поселения принимают активное участие во всех спортивных мероприятиях, проводимых в районе. Спортсмены СШ «Рассвет» добиваются высоких спортивных достижений на краевых и всероссийских международных соревнованиях. </w:t>
      </w:r>
    </w:p>
    <w:p w:rsidR="002E04D2" w:rsidRPr="002E04D2" w:rsidRDefault="002E04D2" w:rsidP="002E04D2">
      <w:pPr>
        <w:shd w:val="clear" w:color="auto" w:fill="FFFFFF"/>
        <w:ind w:right="110" w:firstLine="709"/>
        <w:jc w:val="both"/>
        <w:rPr>
          <w:rFonts w:cs="Times New Roman"/>
          <w:szCs w:val="28"/>
        </w:rPr>
      </w:pPr>
      <w:r w:rsidRPr="002E04D2">
        <w:rPr>
          <w:rFonts w:cs="Times New Roman"/>
          <w:szCs w:val="28"/>
        </w:rPr>
        <w:t xml:space="preserve">Большое внимание в жизни поселения уделяется развитию культуры. При доме культуры работает 15 клубных формирований, из них 11 кружков художественной самодеятельности, посещают 209 человек. </w:t>
      </w:r>
      <w:r w:rsidRPr="002E04D2">
        <w:rPr>
          <w:rFonts w:eastAsia="Times New Roman" w:cs="Times New Roman"/>
          <w:szCs w:val="28"/>
        </w:rPr>
        <w:t>Всего за 2020 год было проведено 80 мероприятий в обычном режиме, на которых присутствовало – 9608 человека, а также 235 онлайн-мероприятий,  количеством просмотров по ним 45427.</w:t>
      </w:r>
    </w:p>
    <w:p w:rsidR="002E04D2" w:rsidRPr="002E04D2" w:rsidRDefault="002E04D2" w:rsidP="002E04D2">
      <w:pPr>
        <w:shd w:val="clear" w:color="auto" w:fill="FFFFFF"/>
        <w:ind w:right="110" w:firstLine="709"/>
        <w:jc w:val="both"/>
        <w:rPr>
          <w:rFonts w:eastAsia="Times New Roman" w:cs="Times New Roman"/>
          <w:szCs w:val="28"/>
        </w:rPr>
      </w:pPr>
      <w:r w:rsidRPr="002E04D2">
        <w:rPr>
          <w:rFonts w:eastAsia="Times New Roman" w:cs="Times New Roman"/>
          <w:szCs w:val="28"/>
        </w:rPr>
        <w:t xml:space="preserve">С марта 2020 года, в связи со сложившейся эпидемиологической ситуацией в стране, связанной с распространением инфекции CoViD-19, клубные досуговые учреждения постепенно перешли на режим дистанционной работы и ограничили доступ детей в учреждение и проведения массовых мероприятий. На базе Дома Культуры поселка Комсомолец было создано пять </w:t>
      </w:r>
      <w:r w:rsidRPr="002E04D2">
        <w:rPr>
          <w:rFonts w:eastAsia="Times New Roman" w:cs="Times New Roman"/>
          <w:szCs w:val="28"/>
        </w:rPr>
        <w:lastRenderedPageBreak/>
        <w:t>интернет-площадок, на которых размещаются/транслируются все мероприятия МУ «СДК п. Комсомолец».</w:t>
      </w:r>
    </w:p>
    <w:p w:rsidR="002E04D2" w:rsidRPr="002E04D2" w:rsidRDefault="002E04D2" w:rsidP="002E04D2">
      <w:pPr>
        <w:ind w:firstLine="709"/>
        <w:jc w:val="both"/>
        <w:rPr>
          <w:rFonts w:cs="Times New Roman"/>
          <w:szCs w:val="28"/>
          <w:shd w:val="clear" w:color="auto" w:fill="FFFFFF"/>
        </w:rPr>
      </w:pPr>
      <w:r w:rsidRPr="002E04D2">
        <w:rPr>
          <w:rFonts w:cs="Times New Roman"/>
          <w:szCs w:val="28"/>
        </w:rPr>
        <w:t xml:space="preserve">Администрацией поселения проводится работа с молодежью. Специалистом по работе с молодежью совместно со школой и Домом культуры были проведены различные мероприятия и акции, такие как «Блокадный хлеб», «День солидарности в борьбе с терроризмом», а так же акции ко Дню флага, Дню пожилого человека. </w:t>
      </w:r>
      <w:r w:rsidRPr="002E04D2">
        <w:rPr>
          <w:rFonts w:cs="Times New Roman"/>
          <w:szCs w:val="28"/>
          <w:shd w:val="clear" w:color="auto" w:fill="FFFFFF"/>
        </w:rPr>
        <w:t>Молодежь пос. Комсомолец навели санитарный порядок на захоронениях ветеранов Великой Отечественной войны.</w:t>
      </w:r>
    </w:p>
    <w:p w:rsidR="002E04D2" w:rsidRPr="002E04D2" w:rsidRDefault="002E04D2" w:rsidP="002E04D2">
      <w:pPr>
        <w:ind w:firstLine="709"/>
        <w:jc w:val="both"/>
        <w:rPr>
          <w:rFonts w:cs="Times New Roman"/>
          <w:szCs w:val="28"/>
        </w:rPr>
      </w:pPr>
      <w:r w:rsidRPr="002E04D2">
        <w:rPr>
          <w:rFonts w:cs="Times New Roman"/>
          <w:szCs w:val="28"/>
        </w:rPr>
        <w:t>На территории сельского поселения активно работает Совет ветеранов в тесном контакте с администрацией поселения, отделением соцзащиты, специалистом по работе с молодежью.</w:t>
      </w:r>
    </w:p>
    <w:p w:rsidR="002E04D2" w:rsidRPr="002E04D2" w:rsidRDefault="002E04D2" w:rsidP="002E04D2">
      <w:pPr>
        <w:ind w:firstLine="709"/>
        <w:jc w:val="both"/>
        <w:rPr>
          <w:rFonts w:cs="Times New Roman"/>
          <w:szCs w:val="28"/>
        </w:rPr>
      </w:pPr>
      <w:r w:rsidRPr="002E04D2">
        <w:rPr>
          <w:rFonts w:cs="Times New Roman"/>
          <w:szCs w:val="28"/>
        </w:rPr>
        <w:t>17 марта 2020 года на отчетно – выборном собрании председателем первичной организации ветеранов была избрана Тухваулина Татьяна Нурулловна.</w:t>
      </w:r>
    </w:p>
    <w:p w:rsidR="002E04D2" w:rsidRPr="002E04D2" w:rsidRDefault="002E04D2" w:rsidP="002E04D2">
      <w:pPr>
        <w:ind w:firstLine="709"/>
        <w:jc w:val="both"/>
        <w:rPr>
          <w:rFonts w:cs="Times New Roman"/>
          <w:szCs w:val="28"/>
        </w:rPr>
      </w:pPr>
      <w:r w:rsidRPr="002E04D2">
        <w:rPr>
          <w:rFonts w:cs="Times New Roman"/>
          <w:szCs w:val="28"/>
        </w:rPr>
        <w:t xml:space="preserve">Совет ветеранов  совместно с администрацией вручили телефон ветерану ВОВ по программе Единой </w:t>
      </w:r>
      <w:bookmarkStart w:id="0" w:name="_GoBack"/>
      <w:bookmarkEnd w:id="0"/>
      <w:r w:rsidRPr="002E04D2">
        <w:rPr>
          <w:rFonts w:cs="Times New Roman"/>
          <w:szCs w:val="28"/>
        </w:rPr>
        <w:t xml:space="preserve">России «Каждому ветерану - по телефону», перед новогодними праздниками подарили продуктовый набор. В составе делегации Ейского района участвовали в семинаре, приуроченному ко дню Победы. Посетили Кочубеевский район Ставропольского края, познакомились с работой ветеранской организации и возложили венки к стене Памяти. </w:t>
      </w:r>
    </w:p>
    <w:p w:rsidR="002E04D2" w:rsidRPr="002E04D2" w:rsidRDefault="002E04D2" w:rsidP="002E04D2">
      <w:pPr>
        <w:ind w:firstLine="709"/>
        <w:jc w:val="both"/>
        <w:rPr>
          <w:rFonts w:cs="Times New Roman"/>
          <w:b/>
          <w:szCs w:val="28"/>
        </w:rPr>
      </w:pPr>
      <w:r w:rsidRPr="002E04D2">
        <w:rPr>
          <w:rFonts w:cs="Times New Roman"/>
          <w:szCs w:val="28"/>
        </w:rPr>
        <w:t>Администрация поселения совместно с Советом ветеранов поздравляет односельчан старшего поколения с юбилеями и  праздниками, поддерживает пожилых граждан в трудную минуту, оказывает посильную помощь.</w:t>
      </w:r>
      <w:r w:rsidRPr="002E04D2">
        <w:rPr>
          <w:rFonts w:cs="Times New Roman"/>
          <w:b/>
          <w:szCs w:val="28"/>
        </w:rPr>
        <w:t xml:space="preserve"> </w:t>
      </w:r>
    </w:p>
    <w:p w:rsidR="002E04D2" w:rsidRPr="002E04D2" w:rsidRDefault="002E04D2" w:rsidP="002E04D2">
      <w:pPr>
        <w:ind w:firstLine="709"/>
        <w:jc w:val="center"/>
        <w:rPr>
          <w:rFonts w:cs="Times New Roman"/>
          <w:b/>
          <w:szCs w:val="28"/>
          <w:highlight w:val="yellow"/>
        </w:rPr>
      </w:pPr>
    </w:p>
    <w:p w:rsidR="002E04D2" w:rsidRPr="002E04D2" w:rsidRDefault="002E04D2" w:rsidP="002E04D2">
      <w:pPr>
        <w:ind w:firstLine="709"/>
        <w:jc w:val="center"/>
        <w:rPr>
          <w:rFonts w:cs="Times New Roman"/>
          <w:b/>
          <w:szCs w:val="28"/>
        </w:rPr>
      </w:pPr>
      <w:r w:rsidRPr="002E04D2">
        <w:rPr>
          <w:rFonts w:cs="Times New Roman"/>
          <w:b/>
          <w:szCs w:val="28"/>
        </w:rPr>
        <w:t xml:space="preserve">Работа Совета </w:t>
      </w:r>
    </w:p>
    <w:p w:rsidR="002E04D2" w:rsidRPr="002E04D2" w:rsidRDefault="002E04D2" w:rsidP="002E04D2">
      <w:pPr>
        <w:ind w:firstLine="709"/>
        <w:jc w:val="center"/>
        <w:rPr>
          <w:rFonts w:cs="Times New Roman"/>
          <w:b/>
          <w:szCs w:val="28"/>
        </w:rPr>
      </w:pPr>
    </w:p>
    <w:p w:rsidR="002E04D2" w:rsidRPr="002E04D2" w:rsidRDefault="002E04D2" w:rsidP="002E04D2">
      <w:pPr>
        <w:ind w:firstLine="709"/>
        <w:jc w:val="both"/>
        <w:rPr>
          <w:rFonts w:cs="Times New Roman"/>
          <w:szCs w:val="28"/>
        </w:rPr>
      </w:pPr>
      <w:r w:rsidRPr="002E04D2">
        <w:rPr>
          <w:rFonts w:cs="Times New Roman"/>
          <w:szCs w:val="28"/>
        </w:rPr>
        <w:t>В 2020 году состоялось 8 заседаний Совета депутатов, рассмотрено 38 вопросов, затрагивающих вопросы жизнедеятельности поселения: об использования бюджетных средств, о социально-экономическом развитии поселения, о выполнении муниципальных программ Красноармейского сельского поселения Ейского района, о работе учреждений культуры сельского поселения и др.</w:t>
      </w:r>
    </w:p>
    <w:p w:rsidR="002E04D2" w:rsidRPr="002E04D2" w:rsidRDefault="002E04D2" w:rsidP="002E04D2">
      <w:pPr>
        <w:ind w:firstLine="709"/>
        <w:jc w:val="both"/>
        <w:rPr>
          <w:rFonts w:cs="Times New Roman"/>
          <w:bCs/>
          <w:szCs w:val="28"/>
        </w:rPr>
      </w:pPr>
      <w:r w:rsidRPr="002E04D2">
        <w:rPr>
          <w:rFonts w:eastAsia="Lucida Sans Unicode" w:cs="Times New Roman"/>
          <w:szCs w:val="28"/>
        </w:rPr>
        <w:t>Депутаты участвуют в общих собраниях жителей, а также во всех мероприятиях, проводимых в поселении, в районе, в крае.</w:t>
      </w:r>
      <w:r w:rsidRPr="002E04D2">
        <w:rPr>
          <w:rFonts w:cs="Times New Roman"/>
          <w:bCs/>
          <w:szCs w:val="28"/>
        </w:rPr>
        <w:t xml:space="preserve"> Хочу поблагодарить депутатов Совета за тесное сотрудничество в реализации наших полномочий, личного участия в жизни поселения, а также выразить благодарность жителям за совместную работу и поддержку.</w:t>
      </w:r>
    </w:p>
    <w:p w:rsidR="002E04D2" w:rsidRPr="002E04D2" w:rsidRDefault="002E04D2" w:rsidP="002E04D2">
      <w:pPr>
        <w:ind w:firstLine="709"/>
        <w:jc w:val="both"/>
        <w:rPr>
          <w:rFonts w:cs="Times New Roman"/>
          <w:b/>
          <w:szCs w:val="28"/>
          <w:highlight w:val="yellow"/>
        </w:rPr>
      </w:pPr>
    </w:p>
    <w:p w:rsidR="002E04D2" w:rsidRPr="002E04D2" w:rsidRDefault="002E04D2" w:rsidP="002E04D2">
      <w:pPr>
        <w:shd w:val="clear" w:color="auto" w:fill="FFFFFF"/>
        <w:ind w:left="120" w:right="29" w:firstLine="709"/>
        <w:jc w:val="center"/>
        <w:rPr>
          <w:rFonts w:cs="Times New Roman"/>
          <w:b/>
          <w:szCs w:val="28"/>
        </w:rPr>
      </w:pPr>
      <w:r w:rsidRPr="002E04D2">
        <w:rPr>
          <w:rFonts w:cs="Times New Roman"/>
          <w:b/>
          <w:szCs w:val="28"/>
        </w:rPr>
        <w:t>Проблемные вопросы</w:t>
      </w:r>
    </w:p>
    <w:p w:rsidR="002E04D2" w:rsidRPr="002E04D2" w:rsidRDefault="002E04D2" w:rsidP="002E04D2">
      <w:pPr>
        <w:shd w:val="clear" w:color="auto" w:fill="FFFFFF"/>
        <w:ind w:left="120" w:right="29" w:firstLine="709"/>
        <w:jc w:val="center"/>
        <w:rPr>
          <w:rFonts w:cs="Times New Roman"/>
          <w:b/>
          <w:szCs w:val="28"/>
        </w:rPr>
      </w:pPr>
    </w:p>
    <w:p w:rsidR="002E04D2" w:rsidRPr="002E04D2" w:rsidRDefault="002E04D2" w:rsidP="002E04D2">
      <w:pPr>
        <w:shd w:val="clear" w:color="auto" w:fill="FFFFFF"/>
        <w:ind w:left="120" w:right="29" w:firstLine="709"/>
        <w:jc w:val="both"/>
        <w:rPr>
          <w:rFonts w:cs="Times New Roman"/>
          <w:szCs w:val="28"/>
        </w:rPr>
      </w:pPr>
      <w:r w:rsidRPr="002E04D2">
        <w:rPr>
          <w:rFonts w:cs="Times New Roman"/>
          <w:szCs w:val="28"/>
        </w:rPr>
        <w:t>Однако, несмотря на немалую проделанную работу на протяжении года остается еще много нерешенных вопросов, которые требуют обязательного решения.</w:t>
      </w:r>
    </w:p>
    <w:p w:rsidR="002E04D2" w:rsidRDefault="002E04D2" w:rsidP="002E04D2">
      <w:pPr>
        <w:ind w:firstLine="709"/>
        <w:jc w:val="both"/>
        <w:rPr>
          <w:rFonts w:cs="Times New Roman"/>
          <w:b/>
          <w:szCs w:val="28"/>
          <w:highlight w:val="yellow"/>
        </w:rPr>
      </w:pPr>
    </w:p>
    <w:p w:rsidR="002E04D2" w:rsidRPr="002E04D2" w:rsidRDefault="002E04D2" w:rsidP="002E04D2">
      <w:pPr>
        <w:ind w:firstLine="709"/>
        <w:jc w:val="both"/>
        <w:rPr>
          <w:rFonts w:cs="Times New Roman"/>
          <w:b/>
          <w:szCs w:val="28"/>
          <w:highlight w:val="yellow"/>
        </w:rPr>
      </w:pPr>
    </w:p>
    <w:p w:rsidR="002E04D2" w:rsidRPr="002E04D2" w:rsidRDefault="002E04D2" w:rsidP="002E04D2">
      <w:pPr>
        <w:ind w:firstLine="709"/>
        <w:jc w:val="both"/>
        <w:rPr>
          <w:rFonts w:cs="Times New Roman"/>
          <w:b/>
          <w:szCs w:val="28"/>
        </w:rPr>
      </w:pPr>
      <w:r w:rsidRPr="002E04D2">
        <w:rPr>
          <w:rFonts w:cs="Times New Roman"/>
          <w:b/>
          <w:szCs w:val="28"/>
        </w:rPr>
        <w:lastRenderedPageBreak/>
        <w:t>Бюджет сельского поселения</w:t>
      </w:r>
    </w:p>
    <w:p w:rsidR="002E04D2" w:rsidRPr="002E04D2" w:rsidRDefault="002E04D2" w:rsidP="002E04D2">
      <w:pPr>
        <w:ind w:firstLine="709"/>
        <w:jc w:val="both"/>
        <w:rPr>
          <w:rFonts w:cs="Times New Roman"/>
          <w:szCs w:val="28"/>
        </w:rPr>
      </w:pPr>
      <w:r w:rsidRPr="002E04D2">
        <w:rPr>
          <w:rFonts w:cs="Times New Roman"/>
          <w:szCs w:val="28"/>
        </w:rPr>
        <w:t>Необходимо выполнить предписания по устранению нарушений пожарной безопасности в здании СДК,  собственными силами  произведен демонтаж пожароопасного покрытия стен. Для завершения работ необходимо около 1000,0 тыс. руб.</w:t>
      </w:r>
    </w:p>
    <w:p w:rsidR="002E04D2" w:rsidRPr="002E04D2" w:rsidRDefault="002E04D2" w:rsidP="002E04D2">
      <w:pPr>
        <w:ind w:firstLine="709"/>
        <w:jc w:val="both"/>
        <w:rPr>
          <w:rFonts w:cs="Times New Roman"/>
          <w:szCs w:val="28"/>
          <w:highlight w:val="yellow"/>
        </w:rPr>
      </w:pPr>
    </w:p>
    <w:p w:rsidR="002E04D2" w:rsidRPr="002E04D2" w:rsidRDefault="002E04D2" w:rsidP="002E04D2">
      <w:pPr>
        <w:ind w:firstLine="709"/>
        <w:jc w:val="both"/>
        <w:rPr>
          <w:rFonts w:cs="Times New Roman"/>
          <w:b/>
          <w:szCs w:val="28"/>
        </w:rPr>
      </w:pPr>
      <w:r w:rsidRPr="002E04D2">
        <w:rPr>
          <w:rFonts w:cs="Times New Roman"/>
          <w:b/>
          <w:szCs w:val="28"/>
        </w:rPr>
        <w:t>Качество дорог</w:t>
      </w:r>
    </w:p>
    <w:p w:rsidR="002E04D2" w:rsidRPr="002E04D2" w:rsidRDefault="002E04D2" w:rsidP="002E04D2">
      <w:pPr>
        <w:ind w:firstLine="709"/>
        <w:jc w:val="both"/>
        <w:rPr>
          <w:rFonts w:cs="Times New Roman"/>
          <w:szCs w:val="28"/>
        </w:rPr>
      </w:pPr>
      <w:r w:rsidRPr="002E04D2">
        <w:rPr>
          <w:rFonts w:cs="Times New Roman"/>
          <w:szCs w:val="28"/>
        </w:rPr>
        <w:t>Ежегодно администрацией проводится работа по ремонту дорог как за счет средств местного бюджета, так и за счет средств краевого бюджета путем участия в государственной программе «Развитие сети автомобильных дорог Краснодарского края».</w:t>
      </w:r>
    </w:p>
    <w:p w:rsidR="002E04D2" w:rsidRPr="002E04D2" w:rsidRDefault="002E04D2" w:rsidP="002E04D2">
      <w:pPr>
        <w:ind w:firstLine="709"/>
        <w:jc w:val="both"/>
        <w:rPr>
          <w:rFonts w:cs="Times New Roman"/>
          <w:b/>
          <w:szCs w:val="28"/>
        </w:rPr>
      </w:pPr>
    </w:p>
    <w:p w:rsidR="002E04D2" w:rsidRPr="002E04D2" w:rsidRDefault="002E04D2" w:rsidP="002E04D2">
      <w:pPr>
        <w:shd w:val="clear" w:color="auto" w:fill="FFFFFF"/>
        <w:ind w:right="34" w:firstLine="709"/>
        <w:jc w:val="both"/>
        <w:rPr>
          <w:rFonts w:eastAsia="Times New Roman" w:cs="Times New Roman"/>
          <w:b/>
          <w:szCs w:val="28"/>
        </w:rPr>
      </w:pPr>
      <w:r w:rsidRPr="002E04D2">
        <w:rPr>
          <w:rFonts w:eastAsia="Times New Roman" w:cs="Times New Roman"/>
          <w:b/>
          <w:szCs w:val="28"/>
        </w:rPr>
        <w:t>Качество воды</w:t>
      </w:r>
    </w:p>
    <w:p w:rsidR="002E04D2" w:rsidRPr="002E04D2" w:rsidRDefault="002E04D2" w:rsidP="002E04D2">
      <w:pPr>
        <w:ind w:right="72" w:firstLine="708"/>
        <w:jc w:val="both"/>
        <w:rPr>
          <w:rFonts w:cs="Times New Roman"/>
          <w:szCs w:val="28"/>
        </w:rPr>
      </w:pPr>
      <w:r w:rsidRPr="002E04D2">
        <w:rPr>
          <w:rFonts w:cs="Times New Roman"/>
          <w:szCs w:val="28"/>
        </w:rPr>
        <w:t>С целью обеспечения чистой питьевой водой жителей пос. Комсомолец с 2019 года работает пункт разбора питьевой воды по пер. Садовому, 2, вблизи артезианской скважины № 168 в пос. Комсомолец.</w:t>
      </w:r>
    </w:p>
    <w:p w:rsidR="002E04D2" w:rsidRPr="002E04D2" w:rsidRDefault="002E04D2" w:rsidP="002E04D2">
      <w:pPr>
        <w:ind w:firstLine="709"/>
        <w:jc w:val="both"/>
        <w:rPr>
          <w:rFonts w:cs="Times New Roman"/>
          <w:szCs w:val="28"/>
        </w:rPr>
      </w:pPr>
      <w:r w:rsidRPr="002E04D2">
        <w:rPr>
          <w:rFonts w:cs="Times New Roman"/>
          <w:szCs w:val="28"/>
        </w:rPr>
        <w:t>В 2020 году пробурена новая скважина и произведен ремонт водонапорной башни в поселке Комсомолец</w:t>
      </w:r>
    </w:p>
    <w:p w:rsidR="002E04D2" w:rsidRPr="002E04D2" w:rsidRDefault="002E04D2" w:rsidP="002E04D2">
      <w:pPr>
        <w:ind w:firstLine="709"/>
        <w:jc w:val="both"/>
        <w:rPr>
          <w:rFonts w:cs="Times New Roman"/>
          <w:szCs w:val="28"/>
          <w:shd w:val="clear" w:color="auto" w:fill="FFFFFF"/>
        </w:rPr>
      </w:pPr>
      <w:r w:rsidRPr="002E04D2">
        <w:rPr>
          <w:rFonts w:cs="Times New Roman"/>
          <w:szCs w:val="28"/>
          <w:shd w:val="clear" w:color="auto" w:fill="FFFFFF"/>
        </w:rPr>
        <w:t xml:space="preserve">Кроме того, в рамках муниципальной программы «Развитие жилищно-коммунального и дорожного хозяйства в </w:t>
      </w:r>
      <w:r w:rsidRPr="002E04D2">
        <w:rPr>
          <w:rFonts w:cs="Times New Roman"/>
          <w:bCs/>
          <w:szCs w:val="28"/>
          <w:shd w:val="clear" w:color="auto" w:fill="FFFFFF"/>
        </w:rPr>
        <w:t>Ейском</w:t>
      </w:r>
      <w:r w:rsidRPr="002E04D2">
        <w:rPr>
          <w:rFonts w:cs="Times New Roman"/>
          <w:szCs w:val="28"/>
          <w:shd w:val="clear" w:color="auto" w:fill="FFFFFF"/>
        </w:rPr>
        <w:t xml:space="preserve"> </w:t>
      </w:r>
      <w:r w:rsidRPr="002E04D2">
        <w:rPr>
          <w:rFonts w:cs="Times New Roman"/>
          <w:bCs/>
          <w:szCs w:val="28"/>
          <w:shd w:val="clear" w:color="auto" w:fill="FFFFFF"/>
        </w:rPr>
        <w:t>районе</w:t>
      </w:r>
      <w:r w:rsidRPr="002E04D2">
        <w:rPr>
          <w:rFonts w:cs="Times New Roman"/>
          <w:szCs w:val="28"/>
          <w:shd w:val="clear" w:color="auto" w:fill="FFFFFF"/>
        </w:rPr>
        <w:t xml:space="preserve">» в ноябре 2020 года произведен </w:t>
      </w:r>
      <w:r w:rsidRPr="002E04D2">
        <w:rPr>
          <w:rFonts w:cs="Times New Roman"/>
          <w:bCs/>
          <w:szCs w:val="28"/>
          <w:shd w:val="clear" w:color="auto" w:fill="FFFFFF"/>
        </w:rPr>
        <w:t xml:space="preserve">ремонт </w:t>
      </w:r>
      <w:r w:rsidRPr="002E04D2">
        <w:rPr>
          <w:rFonts w:cs="Times New Roman"/>
          <w:szCs w:val="28"/>
          <w:shd w:val="clear" w:color="auto" w:fill="FFFFFF"/>
        </w:rPr>
        <w:t xml:space="preserve">наиболее </w:t>
      </w:r>
      <w:r w:rsidRPr="002E04D2">
        <w:rPr>
          <w:rFonts w:cs="Times New Roman"/>
          <w:bCs/>
          <w:szCs w:val="28"/>
          <w:shd w:val="clear" w:color="auto" w:fill="FFFFFF"/>
        </w:rPr>
        <w:t>аварийного</w:t>
      </w:r>
      <w:r w:rsidRPr="002E04D2">
        <w:rPr>
          <w:rFonts w:cs="Times New Roman"/>
          <w:szCs w:val="28"/>
          <w:shd w:val="clear" w:color="auto" w:fill="FFFFFF"/>
        </w:rPr>
        <w:t xml:space="preserve"> </w:t>
      </w:r>
      <w:r w:rsidRPr="002E04D2">
        <w:rPr>
          <w:rFonts w:cs="Times New Roman"/>
          <w:bCs/>
          <w:szCs w:val="28"/>
          <w:shd w:val="clear" w:color="auto" w:fill="FFFFFF"/>
        </w:rPr>
        <w:t>участка</w:t>
      </w:r>
      <w:r w:rsidRPr="002E04D2">
        <w:rPr>
          <w:rFonts w:cs="Times New Roman"/>
          <w:szCs w:val="28"/>
          <w:shd w:val="clear" w:color="auto" w:fill="FFFFFF"/>
        </w:rPr>
        <w:t xml:space="preserve"> </w:t>
      </w:r>
      <w:r w:rsidRPr="002E04D2">
        <w:rPr>
          <w:rFonts w:cs="Times New Roman"/>
          <w:bCs/>
          <w:szCs w:val="28"/>
          <w:shd w:val="clear" w:color="auto" w:fill="FFFFFF"/>
        </w:rPr>
        <w:t>водопровода</w:t>
      </w:r>
      <w:r w:rsidRPr="002E04D2">
        <w:rPr>
          <w:rFonts w:cs="Times New Roman"/>
          <w:szCs w:val="28"/>
          <w:shd w:val="clear" w:color="auto" w:fill="FFFFFF"/>
        </w:rPr>
        <w:t xml:space="preserve">. по </w:t>
      </w:r>
      <w:r w:rsidRPr="002E04D2">
        <w:rPr>
          <w:rFonts w:cs="Times New Roman"/>
          <w:bCs/>
          <w:szCs w:val="28"/>
          <w:shd w:val="clear" w:color="auto" w:fill="FFFFFF"/>
        </w:rPr>
        <w:t>ул</w:t>
      </w:r>
      <w:r w:rsidRPr="002E04D2">
        <w:rPr>
          <w:rFonts w:cs="Times New Roman"/>
          <w:szCs w:val="28"/>
          <w:shd w:val="clear" w:color="auto" w:fill="FFFFFF"/>
        </w:rPr>
        <w:t xml:space="preserve">. </w:t>
      </w:r>
      <w:r w:rsidRPr="002E04D2">
        <w:rPr>
          <w:rFonts w:cs="Times New Roman"/>
          <w:bCs/>
          <w:szCs w:val="28"/>
          <w:shd w:val="clear" w:color="auto" w:fill="FFFFFF"/>
        </w:rPr>
        <w:t xml:space="preserve">Гагарина </w:t>
      </w:r>
      <w:r w:rsidRPr="002E04D2">
        <w:rPr>
          <w:rFonts w:cs="Times New Roman"/>
          <w:szCs w:val="28"/>
          <w:shd w:val="clear" w:color="auto" w:fill="FFFFFF"/>
        </w:rPr>
        <w:t xml:space="preserve">пос. </w:t>
      </w:r>
      <w:r w:rsidRPr="002E04D2">
        <w:rPr>
          <w:rFonts w:cs="Times New Roman"/>
          <w:bCs/>
          <w:szCs w:val="28"/>
          <w:shd w:val="clear" w:color="auto" w:fill="FFFFFF"/>
        </w:rPr>
        <w:t>Комсомольца.</w:t>
      </w:r>
      <w:r w:rsidRPr="002E04D2">
        <w:rPr>
          <w:rFonts w:cs="Times New Roman"/>
          <w:szCs w:val="28"/>
          <w:shd w:val="clear" w:color="auto" w:fill="FFFFFF"/>
        </w:rPr>
        <w:t xml:space="preserve"> </w:t>
      </w:r>
    </w:p>
    <w:p w:rsidR="002E04D2" w:rsidRPr="002E04D2" w:rsidRDefault="002E04D2" w:rsidP="002E04D2">
      <w:pPr>
        <w:ind w:firstLine="709"/>
        <w:jc w:val="both"/>
        <w:rPr>
          <w:rFonts w:eastAsia="Times New Roman" w:cs="Times New Roman"/>
          <w:szCs w:val="28"/>
          <w:highlight w:val="yellow"/>
        </w:rPr>
      </w:pPr>
    </w:p>
    <w:p w:rsidR="002E04D2" w:rsidRPr="002E04D2" w:rsidRDefault="002E04D2" w:rsidP="002E04D2">
      <w:pPr>
        <w:ind w:firstLine="709"/>
        <w:jc w:val="center"/>
        <w:rPr>
          <w:rFonts w:eastAsia="Times New Roman" w:cs="Times New Roman"/>
          <w:b/>
          <w:szCs w:val="28"/>
        </w:rPr>
      </w:pPr>
      <w:r w:rsidRPr="002E04D2">
        <w:rPr>
          <w:rFonts w:eastAsia="Times New Roman" w:cs="Times New Roman"/>
          <w:b/>
          <w:szCs w:val="28"/>
        </w:rPr>
        <w:t>План работ на 2021 год</w:t>
      </w:r>
    </w:p>
    <w:p w:rsidR="002E04D2" w:rsidRPr="002E04D2" w:rsidRDefault="002E04D2" w:rsidP="002E04D2">
      <w:pPr>
        <w:ind w:firstLine="709"/>
        <w:jc w:val="center"/>
        <w:rPr>
          <w:rFonts w:eastAsia="Times New Roman" w:cs="Times New Roman"/>
          <w:b/>
          <w:szCs w:val="28"/>
        </w:rPr>
      </w:pPr>
    </w:p>
    <w:p w:rsidR="002E04D2" w:rsidRPr="002E04D2" w:rsidRDefault="002E04D2" w:rsidP="002E04D2">
      <w:pPr>
        <w:ind w:firstLine="709"/>
        <w:jc w:val="both"/>
        <w:rPr>
          <w:rFonts w:eastAsia="Times New Roman" w:cs="Times New Roman"/>
          <w:szCs w:val="28"/>
        </w:rPr>
      </w:pPr>
      <w:r w:rsidRPr="002E04D2">
        <w:rPr>
          <w:rFonts w:eastAsia="Times New Roman" w:cs="Times New Roman"/>
          <w:szCs w:val="28"/>
        </w:rPr>
        <w:t>1.  Ремонт автомобильной дороги по  пер. Советский от ул. Садовой до  ул. Н.Островского в п. Комсомолец, протяженностью 0,462 км, по ул. Гагарина протяженностью 0,270 км, стоимость работ 4526,4 тыс. руб. – за счет участия в ГП КК «Развитие автомобильных дорог» (краевой бюджет 3875,8 тыс. руб., местный -  650,7 тыс. руб.).</w:t>
      </w:r>
    </w:p>
    <w:p w:rsidR="002E04D2" w:rsidRPr="002E04D2" w:rsidRDefault="002E04D2" w:rsidP="002E04D2">
      <w:pPr>
        <w:ind w:firstLine="709"/>
        <w:jc w:val="both"/>
        <w:rPr>
          <w:rFonts w:eastAsia="Times New Roman" w:cs="Times New Roman"/>
          <w:szCs w:val="28"/>
        </w:rPr>
      </w:pPr>
      <w:r w:rsidRPr="002E04D2">
        <w:rPr>
          <w:rFonts w:eastAsia="Times New Roman" w:cs="Times New Roman"/>
          <w:szCs w:val="28"/>
        </w:rPr>
        <w:t>2. Ремонт участка дороги по ул. Советской от дома № 79 до дома № 85 в асфальтном покрытии за счет средств местного бюджета.</w:t>
      </w:r>
    </w:p>
    <w:p w:rsidR="002E04D2" w:rsidRPr="002E04D2" w:rsidRDefault="002E04D2" w:rsidP="002E04D2">
      <w:pPr>
        <w:ind w:firstLine="709"/>
        <w:jc w:val="both"/>
        <w:rPr>
          <w:rFonts w:eastAsia="Times New Roman" w:cs="Times New Roman"/>
          <w:szCs w:val="28"/>
        </w:rPr>
      </w:pPr>
      <w:r w:rsidRPr="002E04D2">
        <w:rPr>
          <w:rFonts w:eastAsia="Times New Roman" w:cs="Times New Roman"/>
          <w:szCs w:val="28"/>
        </w:rPr>
        <w:t>3. Текущий ремонт уличного освещения в пос. Симоновка, замена светильников на мемориале. На эти цели предусмотрено 100,0 тыс. руб. А также в течение года поддержание уличного освещения в работоспособном состоянии.</w:t>
      </w:r>
    </w:p>
    <w:p w:rsidR="002E04D2" w:rsidRPr="002E04D2" w:rsidRDefault="002E04D2" w:rsidP="002E04D2">
      <w:pPr>
        <w:ind w:firstLine="709"/>
        <w:jc w:val="both"/>
        <w:rPr>
          <w:rFonts w:eastAsia="Times New Roman" w:cs="Times New Roman"/>
          <w:szCs w:val="28"/>
        </w:rPr>
      </w:pPr>
      <w:r w:rsidRPr="002E04D2">
        <w:rPr>
          <w:rFonts w:eastAsia="Times New Roman" w:cs="Times New Roman"/>
          <w:szCs w:val="28"/>
        </w:rPr>
        <w:t>4. Строительство детской площадки в поселке  Симоновка.</w:t>
      </w:r>
    </w:p>
    <w:p w:rsidR="002E04D2" w:rsidRPr="002E04D2" w:rsidRDefault="002E04D2" w:rsidP="002E04D2">
      <w:pPr>
        <w:ind w:firstLine="709"/>
        <w:jc w:val="both"/>
        <w:rPr>
          <w:rFonts w:eastAsia="Times New Roman" w:cs="Times New Roman"/>
          <w:szCs w:val="28"/>
        </w:rPr>
      </w:pPr>
    </w:p>
    <w:p w:rsidR="002E04D2" w:rsidRPr="002E04D2" w:rsidRDefault="002E04D2" w:rsidP="002E04D2">
      <w:pPr>
        <w:ind w:firstLine="709"/>
        <w:jc w:val="both"/>
        <w:rPr>
          <w:rFonts w:eastAsia="Times New Roman" w:cs="Times New Roman"/>
          <w:szCs w:val="28"/>
        </w:rPr>
      </w:pPr>
    </w:p>
    <w:p w:rsidR="002E04D2" w:rsidRPr="002E04D2" w:rsidRDefault="002E04D2" w:rsidP="002E04D2">
      <w:pPr>
        <w:ind w:firstLine="709"/>
        <w:jc w:val="both"/>
        <w:rPr>
          <w:rFonts w:cs="Times New Roman"/>
          <w:szCs w:val="28"/>
        </w:rPr>
      </w:pPr>
      <w:r w:rsidRPr="002E04D2">
        <w:rPr>
          <w:rFonts w:eastAsia="Times New Roman" w:cs="Times New Roman"/>
          <w:szCs w:val="28"/>
        </w:rPr>
        <w:t>Доклад окончен. Спасибо за внимание.</w:t>
      </w:r>
    </w:p>
    <w:sectPr w:rsidR="002E04D2" w:rsidRPr="002E04D2" w:rsidSect="00E776E2"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1B3" w:rsidRDefault="006261B3" w:rsidP="002878FB">
      <w:r>
        <w:separator/>
      </w:r>
    </w:p>
  </w:endnote>
  <w:endnote w:type="continuationSeparator" w:id="1">
    <w:p w:rsidR="006261B3" w:rsidRDefault="006261B3" w:rsidP="00287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1B3" w:rsidRDefault="006261B3" w:rsidP="002878FB">
      <w:r>
        <w:separator/>
      </w:r>
    </w:p>
  </w:footnote>
  <w:footnote w:type="continuationSeparator" w:id="1">
    <w:p w:rsidR="006261B3" w:rsidRDefault="006261B3" w:rsidP="00287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717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76E2" w:rsidRDefault="00BB2D91">
        <w:pPr>
          <w:pStyle w:val="a5"/>
          <w:jc w:val="center"/>
        </w:pPr>
        <w:r w:rsidRPr="00E776E2">
          <w:rPr>
            <w:sz w:val="24"/>
            <w:szCs w:val="24"/>
          </w:rPr>
          <w:fldChar w:fldCharType="begin"/>
        </w:r>
        <w:r w:rsidR="00E776E2" w:rsidRPr="00E776E2">
          <w:rPr>
            <w:sz w:val="24"/>
            <w:szCs w:val="24"/>
          </w:rPr>
          <w:instrText xml:space="preserve"> PAGE   \* MERGEFORMAT </w:instrText>
        </w:r>
        <w:r w:rsidRPr="00E776E2">
          <w:rPr>
            <w:sz w:val="24"/>
            <w:szCs w:val="24"/>
          </w:rPr>
          <w:fldChar w:fldCharType="separate"/>
        </w:r>
        <w:r w:rsidR="0022313D">
          <w:rPr>
            <w:noProof/>
            <w:sz w:val="24"/>
            <w:szCs w:val="24"/>
          </w:rPr>
          <w:t>7</w:t>
        </w:r>
        <w:r w:rsidRPr="00E776E2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878FB"/>
    <w:rsid w:val="00035B1C"/>
    <w:rsid w:val="00094BAA"/>
    <w:rsid w:val="0011274F"/>
    <w:rsid w:val="001753E2"/>
    <w:rsid w:val="0018216A"/>
    <w:rsid w:val="001E1786"/>
    <w:rsid w:val="0022313D"/>
    <w:rsid w:val="00236A4F"/>
    <w:rsid w:val="00245B3C"/>
    <w:rsid w:val="00257B12"/>
    <w:rsid w:val="002878FB"/>
    <w:rsid w:val="00294F3B"/>
    <w:rsid w:val="002952B1"/>
    <w:rsid w:val="002E04D2"/>
    <w:rsid w:val="0032094F"/>
    <w:rsid w:val="003E0F07"/>
    <w:rsid w:val="004B5BB9"/>
    <w:rsid w:val="004F4E29"/>
    <w:rsid w:val="0058289D"/>
    <w:rsid w:val="005833FF"/>
    <w:rsid w:val="005902D6"/>
    <w:rsid w:val="00597045"/>
    <w:rsid w:val="005A4C7B"/>
    <w:rsid w:val="005C0674"/>
    <w:rsid w:val="005F7BCE"/>
    <w:rsid w:val="006000E6"/>
    <w:rsid w:val="00600B91"/>
    <w:rsid w:val="006261B3"/>
    <w:rsid w:val="006338A7"/>
    <w:rsid w:val="006D7C08"/>
    <w:rsid w:val="00714923"/>
    <w:rsid w:val="007A3A63"/>
    <w:rsid w:val="007B1EC4"/>
    <w:rsid w:val="008F5E86"/>
    <w:rsid w:val="009047AA"/>
    <w:rsid w:val="0096357B"/>
    <w:rsid w:val="009C03AA"/>
    <w:rsid w:val="00A71624"/>
    <w:rsid w:val="00BA5FEF"/>
    <w:rsid w:val="00BB2D91"/>
    <w:rsid w:val="00BD30FE"/>
    <w:rsid w:val="00C80981"/>
    <w:rsid w:val="00CA59F7"/>
    <w:rsid w:val="00DE4772"/>
    <w:rsid w:val="00DF0A89"/>
    <w:rsid w:val="00E776E2"/>
    <w:rsid w:val="00F24CD1"/>
    <w:rsid w:val="00FD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2"/>
    <w:pPr>
      <w:spacing w:after="0"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rsid w:val="002878FB"/>
    <w:pPr>
      <w:keepNext/>
      <w:spacing w:before="240" w:after="60"/>
      <w:outlineLvl w:val="3"/>
    </w:pPr>
    <w:rPr>
      <w:rFonts w:eastAsia="Times New Roman" w:cs="Times New Roman"/>
      <w:b/>
      <w:bCs/>
      <w:szCs w:val="28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878FB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a3">
    <w:name w:val="footer"/>
    <w:basedOn w:val="a"/>
    <w:link w:val="a4"/>
    <w:rsid w:val="002878F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878F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878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8FB"/>
  </w:style>
  <w:style w:type="character" w:customStyle="1" w:styleId="blk">
    <w:name w:val="blk"/>
    <w:basedOn w:val="a0"/>
    <w:rsid w:val="00F24CD1"/>
  </w:style>
  <w:style w:type="paragraph" w:customStyle="1" w:styleId="ConsTitle">
    <w:name w:val="ConsTitle"/>
    <w:rsid w:val="009C03AA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7">
    <w:name w:val="Strong"/>
    <w:basedOn w:val="a0"/>
    <w:qFormat/>
    <w:rsid w:val="00E776E2"/>
    <w:rPr>
      <w:b/>
      <w:bCs/>
    </w:rPr>
  </w:style>
  <w:style w:type="character" w:customStyle="1" w:styleId="apple-converted-space">
    <w:name w:val="apple-converted-space"/>
    <w:basedOn w:val="a0"/>
    <w:rsid w:val="00E776E2"/>
    <w:rPr>
      <w:rFonts w:cs="Times New Roman"/>
    </w:rPr>
  </w:style>
  <w:style w:type="paragraph" w:styleId="a8">
    <w:name w:val="Normal (Web)"/>
    <w:basedOn w:val="a"/>
    <w:uiPriority w:val="99"/>
    <w:unhideWhenUsed/>
    <w:rsid w:val="002E04D2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F1F3B-C350-43BB-8712-02698DE4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18022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Комсомолец</dc:creator>
  <cp:keywords/>
  <dc:description/>
  <cp:lastModifiedBy>Комсомолец</cp:lastModifiedBy>
  <cp:revision>22</cp:revision>
  <cp:lastPrinted>2020-02-12T13:30:00Z</cp:lastPrinted>
  <dcterms:created xsi:type="dcterms:W3CDTF">2017-02-08T11:48:00Z</dcterms:created>
  <dcterms:modified xsi:type="dcterms:W3CDTF">2021-03-01T09:55:00Z</dcterms:modified>
</cp:coreProperties>
</file>