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45814" w:rsidRPr="00503B9B" w:rsidRDefault="00645814" w:rsidP="0064581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45814" w:rsidRPr="00765929" w:rsidRDefault="00645814" w:rsidP="00645814">
      <w:pPr>
        <w:autoSpaceDE w:val="0"/>
        <w:jc w:val="center"/>
      </w:pPr>
      <w:r w:rsidRPr="000D0282">
        <w:t xml:space="preserve">об исполнении </w:t>
      </w:r>
      <w:r w:rsidRPr="00C15916">
        <w:rPr>
          <w:rFonts w:ascii="Times New Roman CYR" w:hAnsi="Times New Roman CYR"/>
        </w:rPr>
        <w:t>муниципальной про</w:t>
      </w:r>
      <w:r>
        <w:rPr>
          <w:rFonts w:ascii="Times New Roman CYR" w:hAnsi="Times New Roman CYR"/>
        </w:rPr>
        <w:t xml:space="preserve">граммы </w:t>
      </w:r>
      <w:r w:rsidRPr="00765929">
        <w:rPr>
          <w:bCs/>
        </w:rPr>
        <w:t>«</w:t>
      </w:r>
      <w:r w:rsidRPr="00D00FCC">
        <w:t>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</w:t>
      </w:r>
      <w:r w:rsidRPr="00765929">
        <w:rPr>
          <w:bCs/>
        </w:rPr>
        <w:t>»</w:t>
      </w:r>
      <w:r w:rsidR="000C4F6B">
        <w:rPr>
          <w:bCs/>
        </w:rPr>
        <w:t xml:space="preserve"> за 201</w:t>
      </w:r>
      <w:r w:rsidR="00D71487">
        <w:rPr>
          <w:bCs/>
        </w:rPr>
        <w:t>8</w:t>
      </w:r>
      <w:r>
        <w:rPr>
          <w:bCs/>
        </w:rPr>
        <w:t xml:space="preserve"> год</w:t>
      </w:r>
    </w:p>
    <w:p w:rsidR="00645814" w:rsidRPr="00774206" w:rsidRDefault="00645814" w:rsidP="00645814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645814" w:rsidRPr="007B43BF" w:rsidTr="00235C7D">
        <w:trPr>
          <w:trHeight w:val="510"/>
        </w:trPr>
        <w:tc>
          <w:tcPr>
            <w:tcW w:w="566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645814" w:rsidRPr="007B43BF" w:rsidTr="00235C7D">
        <w:trPr>
          <w:trHeight w:val="799"/>
        </w:trPr>
        <w:tc>
          <w:tcPr>
            <w:tcW w:w="566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45814" w:rsidRPr="00503B9B" w:rsidRDefault="00645814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645814" w:rsidRPr="00503B9B" w:rsidRDefault="00645814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645814" w:rsidRPr="00503B9B" w:rsidRDefault="00645814" w:rsidP="00235C7D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645814" w:rsidRDefault="00645814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6B" w:rsidRPr="00C14647" w:rsidTr="00235C7D">
        <w:trPr>
          <w:trHeight w:val="1407"/>
        </w:trPr>
        <w:tc>
          <w:tcPr>
            <w:tcW w:w="566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приобретение услуг связи для нужд администрации поселения</w:t>
            </w:r>
          </w:p>
        </w:tc>
        <w:tc>
          <w:tcPr>
            <w:tcW w:w="1916" w:type="dxa"/>
            <w:vAlign w:val="center"/>
          </w:tcPr>
          <w:p w:rsidR="000C4F6B" w:rsidRPr="00C1464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0C4F6B" w:rsidRPr="00C14647" w:rsidRDefault="00A54D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00" w:type="dxa"/>
            <w:vAlign w:val="center"/>
          </w:tcPr>
          <w:p w:rsidR="000C4F6B" w:rsidRPr="00C14647" w:rsidRDefault="00A54D47" w:rsidP="002801B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99" w:type="dxa"/>
            <w:vAlign w:val="center"/>
          </w:tcPr>
          <w:p w:rsidR="000C4F6B" w:rsidRPr="00C14647" w:rsidRDefault="00EB6BBC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3402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4F6B" w:rsidRPr="00C14647" w:rsidTr="00235C7D">
        <w:trPr>
          <w:trHeight w:val="389"/>
        </w:trPr>
        <w:tc>
          <w:tcPr>
            <w:tcW w:w="566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выполнение работ, оказание услуг, оказание услуг по типовому проектированию, услуг по страхованию, услуг в области информационных технологий, иных работ и услуг</w:t>
            </w:r>
          </w:p>
        </w:tc>
        <w:tc>
          <w:tcPr>
            <w:tcW w:w="1916" w:type="dxa"/>
            <w:vAlign w:val="center"/>
          </w:tcPr>
          <w:p w:rsidR="000C4F6B" w:rsidRPr="00C1464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C4F6B" w:rsidRPr="00C14647" w:rsidRDefault="00C146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133,1</w:t>
            </w:r>
          </w:p>
        </w:tc>
        <w:tc>
          <w:tcPr>
            <w:tcW w:w="2100" w:type="dxa"/>
          </w:tcPr>
          <w:p w:rsidR="000C4F6B" w:rsidRPr="00C14647" w:rsidRDefault="00C14647" w:rsidP="002801B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133,1</w:t>
            </w:r>
          </w:p>
        </w:tc>
        <w:tc>
          <w:tcPr>
            <w:tcW w:w="1399" w:type="dxa"/>
          </w:tcPr>
          <w:p w:rsidR="000C4F6B" w:rsidRPr="00C14647" w:rsidRDefault="00EB6BBC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3402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4F6B" w:rsidRPr="00C14647" w:rsidTr="00235C7D">
        <w:trPr>
          <w:trHeight w:val="389"/>
        </w:trPr>
        <w:tc>
          <w:tcPr>
            <w:tcW w:w="566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C4F6B" w:rsidRPr="00C14647" w:rsidRDefault="00C14647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 справочные издания. Печать НПА в СМИ.</w:t>
            </w:r>
          </w:p>
        </w:tc>
        <w:tc>
          <w:tcPr>
            <w:tcW w:w="1916" w:type="dxa"/>
            <w:vAlign w:val="center"/>
          </w:tcPr>
          <w:p w:rsidR="000C4F6B" w:rsidRPr="00C1464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C4F6B" w:rsidRPr="00C14647" w:rsidRDefault="00C14647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32,2</w:t>
            </w:r>
          </w:p>
        </w:tc>
        <w:tc>
          <w:tcPr>
            <w:tcW w:w="2100" w:type="dxa"/>
          </w:tcPr>
          <w:p w:rsidR="000C4F6B" w:rsidRPr="00C14647" w:rsidRDefault="00C14647" w:rsidP="002801B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32,2</w:t>
            </w:r>
          </w:p>
        </w:tc>
        <w:tc>
          <w:tcPr>
            <w:tcW w:w="1399" w:type="dxa"/>
          </w:tcPr>
          <w:p w:rsidR="000C4F6B" w:rsidRPr="00C14647" w:rsidRDefault="00EB6BBC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402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4F6B" w:rsidRPr="00C14647" w:rsidTr="00235C7D">
        <w:trPr>
          <w:trHeight w:val="389"/>
        </w:trPr>
        <w:tc>
          <w:tcPr>
            <w:tcW w:w="566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0C4F6B" w:rsidRPr="00C14647" w:rsidRDefault="00C14647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текущему ремонту имущества, офисного оборудования, увеличение стоимости основных средств.</w:t>
            </w:r>
          </w:p>
        </w:tc>
        <w:tc>
          <w:tcPr>
            <w:tcW w:w="1916" w:type="dxa"/>
            <w:vAlign w:val="center"/>
          </w:tcPr>
          <w:p w:rsidR="000C4F6B" w:rsidRPr="00C1464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C4F6B" w:rsidRPr="00C14647" w:rsidRDefault="00C14647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24,5</w:t>
            </w:r>
          </w:p>
        </w:tc>
        <w:tc>
          <w:tcPr>
            <w:tcW w:w="2100" w:type="dxa"/>
          </w:tcPr>
          <w:p w:rsidR="000C4F6B" w:rsidRPr="00C14647" w:rsidRDefault="00C14647" w:rsidP="002801B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24,5</w:t>
            </w:r>
          </w:p>
        </w:tc>
        <w:tc>
          <w:tcPr>
            <w:tcW w:w="1399" w:type="dxa"/>
          </w:tcPr>
          <w:p w:rsidR="000C4F6B" w:rsidRPr="00C14647" w:rsidRDefault="00B20C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402" w:type="dxa"/>
          </w:tcPr>
          <w:p w:rsidR="000C4F6B" w:rsidRPr="00C14647" w:rsidRDefault="000C4F6B" w:rsidP="00235C7D">
            <w:pPr>
              <w:jc w:val="center"/>
              <w:rPr>
                <w:sz w:val="24"/>
                <w:szCs w:val="24"/>
              </w:rPr>
            </w:pPr>
            <w:r w:rsidRPr="00C14647">
              <w:rPr>
                <w:sz w:val="24"/>
                <w:szCs w:val="24"/>
              </w:rPr>
              <w:t>Выполнено</w:t>
            </w:r>
          </w:p>
        </w:tc>
      </w:tr>
      <w:tr w:rsidR="000C4F6B" w:rsidRPr="00C14647" w:rsidTr="00235C7D">
        <w:trPr>
          <w:trHeight w:val="389"/>
        </w:trPr>
        <w:tc>
          <w:tcPr>
            <w:tcW w:w="566" w:type="dxa"/>
          </w:tcPr>
          <w:p w:rsidR="000C4F6B" w:rsidRPr="00C1464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0C4F6B" w:rsidRPr="00C14647" w:rsidRDefault="00C14647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материалов, строительных материалов, мягкого инвентаря, прочих материальных запасов, запасных частей, канцтоваров. Приобретение бланочной продукции, приобретение и изготовление баннеров.</w:t>
            </w:r>
          </w:p>
        </w:tc>
        <w:tc>
          <w:tcPr>
            <w:tcW w:w="1916" w:type="dxa"/>
            <w:vAlign w:val="center"/>
          </w:tcPr>
          <w:p w:rsidR="000C4F6B" w:rsidRPr="00C1464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C4F6B" w:rsidRPr="00C14647" w:rsidRDefault="00C14647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323,0</w:t>
            </w:r>
          </w:p>
        </w:tc>
        <w:tc>
          <w:tcPr>
            <w:tcW w:w="2100" w:type="dxa"/>
          </w:tcPr>
          <w:p w:rsidR="000C4F6B" w:rsidRPr="00C14647" w:rsidRDefault="00C14647" w:rsidP="002801B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323,0</w:t>
            </w:r>
          </w:p>
        </w:tc>
        <w:tc>
          <w:tcPr>
            <w:tcW w:w="1399" w:type="dxa"/>
          </w:tcPr>
          <w:p w:rsidR="000C4F6B" w:rsidRPr="00C14647" w:rsidRDefault="00B20C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  <w:tc>
          <w:tcPr>
            <w:tcW w:w="3402" w:type="dxa"/>
          </w:tcPr>
          <w:p w:rsidR="000C4F6B" w:rsidRPr="00C14647" w:rsidRDefault="000C4F6B" w:rsidP="00235C7D">
            <w:pPr>
              <w:jc w:val="center"/>
              <w:rPr>
                <w:sz w:val="24"/>
                <w:szCs w:val="24"/>
              </w:rPr>
            </w:pPr>
            <w:r w:rsidRPr="00C14647">
              <w:rPr>
                <w:sz w:val="24"/>
                <w:szCs w:val="24"/>
              </w:rPr>
              <w:t>Выполнено</w:t>
            </w:r>
          </w:p>
        </w:tc>
      </w:tr>
      <w:tr w:rsidR="00645814" w:rsidRPr="00E26E30" w:rsidTr="00235C7D">
        <w:trPr>
          <w:trHeight w:val="389"/>
        </w:trPr>
        <w:tc>
          <w:tcPr>
            <w:tcW w:w="566" w:type="dxa"/>
          </w:tcPr>
          <w:p w:rsidR="00645814" w:rsidRPr="00E26E30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5814" w:rsidRPr="00E26E30" w:rsidRDefault="00645814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645814" w:rsidRPr="00E26E30" w:rsidRDefault="00645814" w:rsidP="00235C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45814" w:rsidRPr="00E26E30" w:rsidRDefault="00EB6BBC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572,8</w:t>
            </w:r>
          </w:p>
        </w:tc>
        <w:tc>
          <w:tcPr>
            <w:tcW w:w="2100" w:type="dxa"/>
          </w:tcPr>
          <w:p w:rsidR="00645814" w:rsidRPr="00E26E30" w:rsidRDefault="00EB6BBC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572,8</w:t>
            </w:r>
          </w:p>
        </w:tc>
        <w:tc>
          <w:tcPr>
            <w:tcW w:w="1399" w:type="dxa"/>
          </w:tcPr>
          <w:p w:rsidR="00645814" w:rsidRPr="00E26E30" w:rsidRDefault="00B20C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480,3</w:t>
            </w:r>
          </w:p>
        </w:tc>
        <w:tc>
          <w:tcPr>
            <w:tcW w:w="3402" w:type="dxa"/>
          </w:tcPr>
          <w:p w:rsidR="00645814" w:rsidRPr="00E26E30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14" w:rsidRPr="00E26E30" w:rsidRDefault="00645814" w:rsidP="00645814">
      <w:pPr>
        <w:ind w:left="-142"/>
        <w:rPr>
          <w:sz w:val="24"/>
          <w:szCs w:val="24"/>
        </w:rPr>
      </w:pPr>
    </w:p>
    <w:p w:rsidR="00645814" w:rsidRDefault="00645814" w:rsidP="00645814">
      <w:pPr>
        <w:jc w:val="both"/>
      </w:pPr>
    </w:p>
    <w:p w:rsidR="00645814" w:rsidRDefault="00645814" w:rsidP="00645814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645814" w:rsidRDefault="00645814" w:rsidP="00645814">
      <w:pPr>
        <w:jc w:val="both"/>
      </w:pPr>
    </w:p>
    <w:p w:rsidR="00645814" w:rsidRDefault="00645814" w:rsidP="00645814"/>
    <w:p w:rsidR="00645814" w:rsidRDefault="00645814" w:rsidP="00645814">
      <w:r>
        <w:t>Начальник финансового отдела                                                                                                                              С.А. Игнашова</w:t>
      </w:r>
    </w:p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601C8A" w:rsidRDefault="00601C8A" w:rsidP="00645814"/>
    <w:p w:rsidR="00601C8A" w:rsidRDefault="00601C8A" w:rsidP="00645814"/>
    <w:p w:rsidR="00601C8A" w:rsidRDefault="00601C8A" w:rsidP="00645814"/>
    <w:p w:rsidR="00601C8A" w:rsidRDefault="00601C8A" w:rsidP="00645814"/>
    <w:p w:rsidR="00601C8A" w:rsidRDefault="00601C8A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sectPr w:rsidR="004E6E74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8E" w:rsidRDefault="006D218E" w:rsidP="006C0079">
      <w:r>
        <w:separator/>
      </w:r>
    </w:p>
  </w:endnote>
  <w:endnote w:type="continuationSeparator" w:id="0">
    <w:p w:rsidR="006D218E" w:rsidRDefault="006D218E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8E" w:rsidRDefault="006D218E" w:rsidP="006C0079">
      <w:r>
        <w:separator/>
      </w:r>
    </w:p>
  </w:footnote>
  <w:footnote w:type="continuationSeparator" w:id="0">
    <w:p w:rsidR="006D218E" w:rsidRDefault="006D218E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6C96"/>
    <w:rsid w:val="000C4F6B"/>
    <w:rsid w:val="000C7A69"/>
    <w:rsid w:val="000D0282"/>
    <w:rsid w:val="000D55FE"/>
    <w:rsid w:val="000F2924"/>
    <w:rsid w:val="000F32A4"/>
    <w:rsid w:val="001261A4"/>
    <w:rsid w:val="00130213"/>
    <w:rsid w:val="001315FF"/>
    <w:rsid w:val="00143E7B"/>
    <w:rsid w:val="0019297B"/>
    <w:rsid w:val="001A0872"/>
    <w:rsid w:val="001A5E0A"/>
    <w:rsid w:val="001B429F"/>
    <w:rsid w:val="001F47B9"/>
    <w:rsid w:val="00213209"/>
    <w:rsid w:val="00220479"/>
    <w:rsid w:val="0022081C"/>
    <w:rsid w:val="00220C99"/>
    <w:rsid w:val="00235C7D"/>
    <w:rsid w:val="00252457"/>
    <w:rsid w:val="00253658"/>
    <w:rsid w:val="002611B5"/>
    <w:rsid w:val="002801B0"/>
    <w:rsid w:val="0029510D"/>
    <w:rsid w:val="002B27DD"/>
    <w:rsid w:val="002B49CD"/>
    <w:rsid w:val="002B5545"/>
    <w:rsid w:val="002D65E4"/>
    <w:rsid w:val="002E5B84"/>
    <w:rsid w:val="00302959"/>
    <w:rsid w:val="003124D3"/>
    <w:rsid w:val="003202CD"/>
    <w:rsid w:val="00340213"/>
    <w:rsid w:val="0034603F"/>
    <w:rsid w:val="00356CE0"/>
    <w:rsid w:val="003578D3"/>
    <w:rsid w:val="003719DD"/>
    <w:rsid w:val="00371F74"/>
    <w:rsid w:val="0037701C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3207E"/>
    <w:rsid w:val="00545EC8"/>
    <w:rsid w:val="00575A85"/>
    <w:rsid w:val="005B649C"/>
    <w:rsid w:val="005C56F6"/>
    <w:rsid w:val="005F4B34"/>
    <w:rsid w:val="00601C8A"/>
    <w:rsid w:val="00602EA2"/>
    <w:rsid w:val="00623487"/>
    <w:rsid w:val="00641A0C"/>
    <w:rsid w:val="00645814"/>
    <w:rsid w:val="00674131"/>
    <w:rsid w:val="006A048C"/>
    <w:rsid w:val="006B0279"/>
    <w:rsid w:val="006C0079"/>
    <w:rsid w:val="006D218E"/>
    <w:rsid w:val="006E09A2"/>
    <w:rsid w:val="0070321B"/>
    <w:rsid w:val="007056EF"/>
    <w:rsid w:val="007432AB"/>
    <w:rsid w:val="007476C4"/>
    <w:rsid w:val="00755EC7"/>
    <w:rsid w:val="00762AD7"/>
    <w:rsid w:val="00765929"/>
    <w:rsid w:val="00774206"/>
    <w:rsid w:val="007A59D5"/>
    <w:rsid w:val="007B1ABE"/>
    <w:rsid w:val="007B43BF"/>
    <w:rsid w:val="007C4499"/>
    <w:rsid w:val="007D0DA4"/>
    <w:rsid w:val="008273DB"/>
    <w:rsid w:val="008275F2"/>
    <w:rsid w:val="008419F6"/>
    <w:rsid w:val="008636F9"/>
    <w:rsid w:val="00872C25"/>
    <w:rsid w:val="0088753F"/>
    <w:rsid w:val="008955E6"/>
    <w:rsid w:val="008A75D8"/>
    <w:rsid w:val="008B61DC"/>
    <w:rsid w:val="008F538F"/>
    <w:rsid w:val="00900FF5"/>
    <w:rsid w:val="00911A80"/>
    <w:rsid w:val="0092430E"/>
    <w:rsid w:val="00984857"/>
    <w:rsid w:val="00993950"/>
    <w:rsid w:val="0099452D"/>
    <w:rsid w:val="009A3114"/>
    <w:rsid w:val="009D18B9"/>
    <w:rsid w:val="009E4A62"/>
    <w:rsid w:val="00A11970"/>
    <w:rsid w:val="00A45E44"/>
    <w:rsid w:val="00A512FB"/>
    <w:rsid w:val="00A54D47"/>
    <w:rsid w:val="00A60F40"/>
    <w:rsid w:val="00A8486B"/>
    <w:rsid w:val="00A94852"/>
    <w:rsid w:val="00A95C61"/>
    <w:rsid w:val="00AA14CE"/>
    <w:rsid w:val="00AC10CC"/>
    <w:rsid w:val="00B20C47"/>
    <w:rsid w:val="00B227CE"/>
    <w:rsid w:val="00B24C4A"/>
    <w:rsid w:val="00B26DFE"/>
    <w:rsid w:val="00B32503"/>
    <w:rsid w:val="00B37BD8"/>
    <w:rsid w:val="00B427BC"/>
    <w:rsid w:val="00B7237A"/>
    <w:rsid w:val="00B870E9"/>
    <w:rsid w:val="00B922C0"/>
    <w:rsid w:val="00BC7CD6"/>
    <w:rsid w:val="00C12D32"/>
    <w:rsid w:val="00C14647"/>
    <w:rsid w:val="00C15916"/>
    <w:rsid w:val="00C368D4"/>
    <w:rsid w:val="00C42B9F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E2DA5"/>
    <w:rsid w:val="00DF2FEF"/>
    <w:rsid w:val="00E15490"/>
    <w:rsid w:val="00E26E30"/>
    <w:rsid w:val="00E30FAE"/>
    <w:rsid w:val="00E50B51"/>
    <w:rsid w:val="00E55162"/>
    <w:rsid w:val="00E61BD0"/>
    <w:rsid w:val="00E7792C"/>
    <w:rsid w:val="00E97A42"/>
    <w:rsid w:val="00EA7712"/>
    <w:rsid w:val="00EB0FA0"/>
    <w:rsid w:val="00EB6BBC"/>
    <w:rsid w:val="00EC4CD3"/>
    <w:rsid w:val="00ED1887"/>
    <w:rsid w:val="00F16344"/>
    <w:rsid w:val="00F34284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2019-02-25T13:37:00Z</cp:lastPrinted>
  <dcterms:created xsi:type="dcterms:W3CDTF">2022-09-15T07:27:00Z</dcterms:created>
  <dcterms:modified xsi:type="dcterms:W3CDTF">2022-09-15T07:27:00Z</dcterms:modified>
</cp:coreProperties>
</file>