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3" w:type="dxa"/>
        <w:tblInd w:w="4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6652B1" w:rsidRPr="006652B1" w:rsidTr="006652B1">
        <w:tc>
          <w:tcPr>
            <w:tcW w:w="5103" w:type="dxa"/>
            <w:shd w:val="clear" w:color="auto" w:fill="auto"/>
          </w:tcPr>
          <w:p w:rsidR="006652B1" w:rsidRPr="006652B1" w:rsidRDefault="006652B1" w:rsidP="006652B1">
            <w:r w:rsidRPr="006652B1">
              <w:t>Главе Красноармейского сельского поселения Ейского района</w:t>
            </w:r>
          </w:p>
        </w:tc>
      </w:tr>
      <w:tr w:rsidR="006652B1" w:rsidRPr="006652B1" w:rsidTr="006652B1">
        <w:tc>
          <w:tcPr>
            <w:tcW w:w="5103" w:type="dxa"/>
            <w:shd w:val="clear" w:color="auto" w:fill="auto"/>
          </w:tcPr>
          <w:p w:rsidR="006652B1" w:rsidRPr="006652B1" w:rsidRDefault="006652B1" w:rsidP="006652B1">
            <w:pPr>
              <w:snapToGrid w:val="0"/>
            </w:pPr>
          </w:p>
        </w:tc>
      </w:tr>
      <w:tr w:rsidR="006652B1" w:rsidRPr="006652B1" w:rsidTr="006652B1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652B1" w:rsidRPr="006652B1" w:rsidRDefault="006652B1" w:rsidP="006652B1">
            <w:r w:rsidRPr="006652B1">
              <w:t>от</w:t>
            </w:r>
            <w:r w:rsidR="0013513B">
              <w:t xml:space="preserve"> </w:t>
            </w:r>
            <w:r w:rsidR="0013513B" w:rsidRPr="0013513B">
              <w:rPr>
                <w:i/>
                <w:iCs/>
              </w:rPr>
              <w:t>Иванова Ивана Ивановича</w:t>
            </w:r>
          </w:p>
        </w:tc>
      </w:tr>
      <w:tr w:rsidR="006652B1" w:rsidRPr="006652B1" w:rsidTr="006652B1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652B1" w:rsidRPr="006652B1" w:rsidRDefault="006652B1" w:rsidP="006652B1">
            <w:pPr>
              <w:jc w:val="center"/>
              <w:rPr>
                <w:sz w:val="24"/>
              </w:rPr>
            </w:pPr>
            <w:r w:rsidRPr="006652B1">
              <w:rPr>
                <w:sz w:val="24"/>
              </w:rPr>
              <w:t>(Ф.И.О.)</w:t>
            </w:r>
          </w:p>
        </w:tc>
      </w:tr>
      <w:tr w:rsidR="006652B1" w:rsidRPr="006652B1" w:rsidTr="006652B1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652B1" w:rsidRPr="0013513B" w:rsidRDefault="0013513B" w:rsidP="006652B1">
            <w:pPr>
              <w:rPr>
                <w:i/>
                <w:iCs/>
              </w:rPr>
            </w:pPr>
            <w:r w:rsidRPr="0013513B">
              <w:rPr>
                <w:i/>
                <w:iCs/>
              </w:rPr>
              <w:t>Краснодарский</w:t>
            </w:r>
            <w:r>
              <w:rPr>
                <w:i/>
                <w:iCs/>
              </w:rPr>
              <w:t xml:space="preserve"> край, Ейский район,</w:t>
            </w:r>
          </w:p>
        </w:tc>
      </w:tr>
      <w:tr w:rsidR="006652B1" w:rsidRPr="006652B1" w:rsidTr="006652B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2B1" w:rsidRPr="0013513B" w:rsidRDefault="0013513B" w:rsidP="006652B1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пос. Комсомолец, ул. Школьная, дом 19</w:t>
            </w:r>
          </w:p>
        </w:tc>
      </w:tr>
      <w:tr w:rsidR="006652B1" w:rsidRPr="006652B1" w:rsidTr="006652B1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652B1" w:rsidRPr="006652B1" w:rsidRDefault="006652B1" w:rsidP="006652B1">
            <w:pPr>
              <w:jc w:val="center"/>
            </w:pPr>
            <w:r w:rsidRPr="006652B1">
              <w:rPr>
                <w:sz w:val="24"/>
              </w:rPr>
              <w:t>(наименование, адрес (местонахождение) - для юридических лиц,</w:t>
            </w:r>
          </w:p>
        </w:tc>
      </w:tr>
      <w:tr w:rsidR="006652B1" w:rsidRPr="006652B1" w:rsidTr="006652B1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652B1" w:rsidRPr="006652B1" w:rsidRDefault="006652B1" w:rsidP="006652B1">
            <w:pPr>
              <w:snapToGrid w:val="0"/>
            </w:pPr>
          </w:p>
        </w:tc>
      </w:tr>
      <w:tr w:rsidR="006652B1" w:rsidRPr="006652B1" w:rsidTr="006652B1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652B1" w:rsidRPr="006652B1" w:rsidRDefault="006652B1" w:rsidP="006652B1">
            <w:pPr>
              <w:snapToGrid w:val="0"/>
            </w:pPr>
          </w:p>
        </w:tc>
      </w:tr>
      <w:tr w:rsidR="006652B1" w:rsidRPr="006652B1" w:rsidTr="006652B1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6652B1" w:rsidRPr="006652B1" w:rsidRDefault="006652B1" w:rsidP="006652B1">
            <w:pPr>
              <w:jc w:val="center"/>
            </w:pPr>
            <w:r w:rsidRPr="006652B1">
              <w:rPr>
                <w:sz w:val="24"/>
              </w:rPr>
              <w:t>(Ф.И.О., адрес места жительства - для индивидуальных предпринимателей и физических лиц)</w:t>
            </w:r>
          </w:p>
        </w:tc>
      </w:tr>
    </w:tbl>
    <w:p w:rsidR="006652B1" w:rsidRPr="006652B1" w:rsidRDefault="006652B1" w:rsidP="006652B1">
      <w:pPr>
        <w:ind w:left="4536"/>
        <w:rPr>
          <w:rFonts w:ascii="Verdana" w:hAnsi="Verdana"/>
          <w:sz w:val="21"/>
          <w:szCs w:val="21"/>
        </w:rPr>
      </w:pPr>
      <w:r w:rsidRPr="006652B1">
        <w:t>Исх. от _______ N __________________</w:t>
      </w:r>
    </w:p>
    <w:p w:rsidR="006652B1" w:rsidRPr="006652B1" w:rsidRDefault="006652B1" w:rsidP="006652B1">
      <w:pPr>
        <w:ind w:left="4536"/>
      </w:pPr>
      <w:r w:rsidRPr="006652B1">
        <w:t>поступило в _________________________</w:t>
      </w:r>
    </w:p>
    <w:p w:rsidR="006652B1" w:rsidRPr="006652B1" w:rsidRDefault="006652B1" w:rsidP="006652B1">
      <w:pPr>
        <w:ind w:left="4536"/>
        <w:jc w:val="center"/>
        <w:rPr>
          <w:sz w:val="24"/>
        </w:rPr>
      </w:pPr>
      <w:r w:rsidRPr="006652B1">
        <w:rPr>
          <w:sz w:val="24"/>
        </w:rPr>
        <w:t>(наименование уполномоченного органа)</w:t>
      </w:r>
    </w:p>
    <w:p w:rsidR="006652B1" w:rsidRPr="006652B1" w:rsidRDefault="006652B1" w:rsidP="006652B1"/>
    <w:p w:rsidR="006652B1" w:rsidRPr="006652B1" w:rsidRDefault="006652B1" w:rsidP="006652B1">
      <w:r w:rsidRPr="006652B1">
        <w:t>дата ___________ № _____________</w:t>
      </w:r>
    </w:p>
    <w:p w:rsidR="006652B1" w:rsidRPr="006652B1" w:rsidRDefault="006652B1" w:rsidP="006652B1">
      <w:pPr>
        <w:rPr>
          <w:rFonts w:ascii="Verdana" w:hAnsi="Verdana"/>
          <w:sz w:val="21"/>
          <w:szCs w:val="21"/>
        </w:rPr>
      </w:pPr>
    </w:p>
    <w:p w:rsidR="006652B1" w:rsidRPr="006652B1" w:rsidRDefault="006652B1" w:rsidP="006652B1">
      <w:pPr>
        <w:jc w:val="center"/>
        <w:rPr>
          <w:rFonts w:ascii="Verdana" w:hAnsi="Verdana"/>
          <w:sz w:val="21"/>
          <w:szCs w:val="21"/>
        </w:rPr>
      </w:pPr>
      <w:r w:rsidRPr="006652B1">
        <w:t>ЗАЯВЛЕНИЕ</w:t>
      </w:r>
    </w:p>
    <w:p w:rsidR="006652B1" w:rsidRPr="006652B1" w:rsidRDefault="006652B1" w:rsidP="006652B1">
      <w:pPr>
        <w:jc w:val="center"/>
        <w:rPr>
          <w:rFonts w:ascii="Verdana" w:hAnsi="Verdana"/>
          <w:sz w:val="21"/>
          <w:szCs w:val="21"/>
        </w:rPr>
      </w:pPr>
      <w:r w:rsidRPr="006652B1">
        <w:t>на получение специального разрешения</w:t>
      </w:r>
    </w:p>
    <w:p w:rsidR="006652B1" w:rsidRPr="006652B1" w:rsidRDefault="006652B1" w:rsidP="006652B1">
      <w:pPr>
        <w:jc w:val="center"/>
        <w:rPr>
          <w:rFonts w:ascii="Verdana" w:hAnsi="Verdana"/>
          <w:sz w:val="21"/>
          <w:szCs w:val="21"/>
        </w:rPr>
      </w:pPr>
      <w:r w:rsidRPr="006652B1">
        <w:t>на движение по автомобильным дорогам тяжеловесного</w:t>
      </w:r>
    </w:p>
    <w:p w:rsidR="006652B1" w:rsidRPr="006652B1" w:rsidRDefault="006652B1" w:rsidP="006652B1">
      <w:pPr>
        <w:jc w:val="center"/>
        <w:rPr>
          <w:rFonts w:ascii="Verdana" w:hAnsi="Verdana"/>
          <w:sz w:val="21"/>
          <w:szCs w:val="21"/>
        </w:rPr>
      </w:pPr>
      <w:r w:rsidRPr="006652B1">
        <w:t>и (или) крупногабаритного транспортного средства</w:t>
      </w:r>
    </w:p>
    <w:p w:rsidR="00BB5BEC" w:rsidRPr="006652B1" w:rsidRDefault="00BB5BEC" w:rsidP="00BB5BEC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1478"/>
        <w:gridCol w:w="370"/>
        <w:gridCol w:w="213"/>
        <w:gridCol w:w="37"/>
        <w:gridCol w:w="745"/>
        <w:gridCol w:w="674"/>
        <w:gridCol w:w="267"/>
        <w:gridCol w:w="855"/>
        <w:gridCol w:w="193"/>
        <w:gridCol w:w="374"/>
        <w:gridCol w:w="356"/>
        <w:gridCol w:w="398"/>
        <w:gridCol w:w="661"/>
        <w:gridCol w:w="853"/>
        <w:gridCol w:w="17"/>
      </w:tblGrid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13513B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3513B">
              <w:rPr>
                <w:i/>
                <w:iCs/>
              </w:rPr>
              <w:t>Иванова Ивана Ивановича</w:t>
            </w:r>
            <w:r>
              <w:rPr>
                <w:i/>
                <w:iCs/>
              </w:rPr>
              <w:t xml:space="preserve">, </w:t>
            </w:r>
            <w:r w:rsidRPr="0013513B">
              <w:rPr>
                <w:i/>
                <w:iCs/>
              </w:rPr>
              <w:t>Краснодарский</w:t>
            </w:r>
            <w:r>
              <w:rPr>
                <w:i/>
                <w:iCs/>
              </w:rPr>
              <w:t xml:space="preserve"> край, Ейский район, пос. Комсомолец, 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13513B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</w:rPr>
              <w:t xml:space="preserve">ул. Школьная, дом 19, тел. 8-90-ххххххх, </w:t>
            </w:r>
            <w:r w:rsidRPr="0013513B">
              <w:rPr>
                <w:i/>
                <w:iCs/>
              </w:rPr>
              <w:t>adm-komsomol@mail.ru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ИНН, ОГРН/ОГРНИП владельца транспортного средства</w:t>
            </w:r>
          </w:p>
        </w:tc>
        <w:tc>
          <w:tcPr>
            <w:tcW w:w="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13513B" w:rsidRDefault="0013513B" w:rsidP="006652B1">
            <w:pPr>
              <w:pStyle w:val="af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ххххххх</w:t>
            </w:r>
            <w:proofErr w:type="spellEnd"/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13513B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  <w:r w:rsidR="0013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г. Ейск – </w:t>
            </w:r>
            <w:proofErr w:type="spellStart"/>
            <w:r w:rsid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</w:t>
            </w:r>
            <w:proofErr w:type="spellEnd"/>
            <w:r w:rsid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Комсомолец, ул. Советская, 78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Вид перевозки (межрегиональная, местная)</w:t>
            </w:r>
            <w:r w:rsidR="0013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13B"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местная</w:t>
            </w:r>
          </w:p>
        </w:tc>
      </w:tr>
      <w:tr w:rsidR="006652B1" w:rsidRPr="006652B1" w:rsidTr="0013513B"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13513B" w:rsidRDefault="0013513B" w:rsidP="006652B1">
            <w:pPr>
              <w:pStyle w:val="af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01.01.2023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13513B" w:rsidRDefault="0013513B" w:rsidP="006652B1">
            <w:pPr>
              <w:pStyle w:val="af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01.02.2023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13513B" w:rsidRDefault="0013513B" w:rsidP="006652B1">
            <w:pPr>
              <w:pStyle w:val="af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 (при наличии груза):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13513B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51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6652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212" w:history="1">
              <w:r w:rsidRPr="006652B1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vertAlign w:val="superscript"/>
                </w:rPr>
                <w:t>12</w:t>
              </w:r>
            </w:hyperlink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Габариты (м)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Масса (т)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13513B" w:rsidRDefault="0013513B" w:rsidP="006652B1">
            <w:pPr>
              <w:pStyle w:val="af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13513B" w:rsidRDefault="0013513B" w:rsidP="006652B1">
            <w:pPr>
              <w:pStyle w:val="af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59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Длина свеса (м) (при наличии)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13513B" w:rsidRDefault="0013513B" w:rsidP="006652B1">
            <w:pPr>
              <w:pStyle w:val="af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13513B" w:rsidRDefault="0013513B" w:rsidP="006652B1">
            <w:pPr>
              <w:pStyle w:val="af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хххххххххххх</w:t>
            </w:r>
            <w:proofErr w:type="spellEnd"/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</w:t>
            </w:r>
            <w:r w:rsidR="0013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401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13513B" w:rsidRDefault="0013513B" w:rsidP="006652B1">
            <w:pPr>
              <w:pStyle w:val="af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401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13513B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13513B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 (м)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13513B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13513B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13513B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13513B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Длина (м)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3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13513B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13513B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13513B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3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13513B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56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3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13513B" w:rsidRDefault="0013513B" w:rsidP="006652B1">
            <w:pPr>
              <w:pStyle w:val="aff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6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13513B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6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13513B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351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ххх</w:t>
            </w:r>
            <w:proofErr w:type="spellEnd"/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2B1" w:rsidRPr="006652B1" w:rsidTr="006652B1">
        <w:trPr>
          <w:gridAfter w:val="1"/>
          <w:wAfter w:w="17" w:type="dxa"/>
        </w:trPr>
        <w:tc>
          <w:tcPr>
            <w:tcW w:w="3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2B1" w:rsidRPr="006652B1" w:rsidRDefault="006652B1" w:rsidP="006652B1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B1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914747" w:rsidRPr="006652B1" w:rsidRDefault="00914747" w:rsidP="00FA5335"/>
    <w:sectPr w:rsidR="00914747" w:rsidRPr="006652B1" w:rsidSect="00FA5335">
      <w:headerReference w:type="even" r:id="rId8"/>
      <w:headerReference w:type="default" r:id="rId9"/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33E" w:rsidRDefault="0069033E">
      <w:r>
        <w:separator/>
      </w:r>
    </w:p>
  </w:endnote>
  <w:endnote w:type="continuationSeparator" w:id="0">
    <w:p w:rsidR="0069033E" w:rsidRDefault="0069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33E" w:rsidRDefault="0069033E">
      <w:r>
        <w:separator/>
      </w:r>
    </w:p>
  </w:footnote>
  <w:footnote w:type="continuationSeparator" w:id="0">
    <w:p w:rsidR="0069033E" w:rsidRDefault="00690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327" w:rsidRDefault="008B6326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3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327" w:rsidRDefault="005E23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327" w:rsidRPr="00BE02AF" w:rsidRDefault="008B6326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5E2327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FA5335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8835128">
    <w:abstractNumId w:val="11"/>
  </w:num>
  <w:num w:numId="2" w16cid:durableId="1992908020">
    <w:abstractNumId w:val="3"/>
  </w:num>
  <w:num w:numId="3" w16cid:durableId="2104061654">
    <w:abstractNumId w:val="6"/>
  </w:num>
  <w:num w:numId="4" w16cid:durableId="1255362456">
    <w:abstractNumId w:val="4"/>
  </w:num>
  <w:num w:numId="5" w16cid:durableId="1834176746">
    <w:abstractNumId w:val="1"/>
  </w:num>
  <w:num w:numId="6" w16cid:durableId="419647293">
    <w:abstractNumId w:val="9"/>
  </w:num>
  <w:num w:numId="7" w16cid:durableId="716973808">
    <w:abstractNumId w:val="0"/>
  </w:num>
  <w:num w:numId="8" w16cid:durableId="408423074">
    <w:abstractNumId w:val="2"/>
  </w:num>
  <w:num w:numId="9" w16cid:durableId="1833056524">
    <w:abstractNumId w:val="7"/>
  </w:num>
  <w:num w:numId="10" w16cid:durableId="1159349527">
    <w:abstractNumId w:val="8"/>
  </w:num>
  <w:num w:numId="11" w16cid:durableId="941452353">
    <w:abstractNumId w:val="10"/>
  </w:num>
  <w:num w:numId="12" w16cid:durableId="564340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2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4479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5B24"/>
    <w:rsid w:val="000366D0"/>
    <w:rsid w:val="00037061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667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3E76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42F1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BBC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13B"/>
    <w:rsid w:val="001353EA"/>
    <w:rsid w:val="0013570F"/>
    <w:rsid w:val="001365B9"/>
    <w:rsid w:val="00136B19"/>
    <w:rsid w:val="00136C36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0E39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D82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4DA0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38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509F"/>
    <w:rsid w:val="0025566E"/>
    <w:rsid w:val="00256228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D89"/>
    <w:rsid w:val="002B7F45"/>
    <w:rsid w:val="002C0427"/>
    <w:rsid w:val="002C112B"/>
    <w:rsid w:val="002C1228"/>
    <w:rsid w:val="002C2587"/>
    <w:rsid w:val="002C298D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168CD"/>
    <w:rsid w:val="00320ACD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5FE7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3503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0640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9F5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9A2"/>
    <w:rsid w:val="004A6F83"/>
    <w:rsid w:val="004A7428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EAE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483D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662C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174C"/>
    <w:rsid w:val="005926E2"/>
    <w:rsid w:val="00592BBA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3B0E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C67"/>
    <w:rsid w:val="005E119E"/>
    <w:rsid w:val="005E1269"/>
    <w:rsid w:val="005E2327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E62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52B1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646"/>
    <w:rsid w:val="00687896"/>
    <w:rsid w:val="0069011D"/>
    <w:rsid w:val="00690207"/>
    <w:rsid w:val="0069033E"/>
    <w:rsid w:val="006913B5"/>
    <w:rsid w:val="00691499"/>
    <w:rsid w:val="00692C99"/>
    <w:rsid w:val="006947D1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24B5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6374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175"/>
    <w:rsid w:val="007C192E"/>
    <w:rsid w:val="007C1996"/>
    <w:rsid w:val="007C2F9F"/>
    <w:rsid w:val="007C4AF2"/>
    <w:rsid w:val="007C7B6D"/>
    <w:rsid w:val="007D0938"/>
    <w:rsid w:val="007D1FFE"/>
    <w:rsid w:val="007D2821"/>
    <w:rsid w:val="007D2A02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7A1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CCB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5C56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5C9E"/>
    <w:rsid w:val="008B632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AD4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5DD7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747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4062"/>
    <w:rsid w:val="00936E2D"/>
    <w:rsid w:val="0094167A"/>
    <w:rsid w:val="009416AC"/>
    <w:rsid w:val="00941FC5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007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A6D1F"/>
    <w:rsid w:val="009A6DFA"/>
    <w:rsid w:val="009B0586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9F5DD6"/>
    <w:rsid w:val="00A0023D"/>
    <w:rsid w:val="00A00D2D"/>
    <w:rsid w:val="00A01083"/>
    <w:rsid w:val="00A03CEF"/>
    <w:rsid w:val="00A06120"/>
    <w:rsid w:val="00A0645A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57FD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82B"/>
    <w:rsid w:val="00AA79DA"/>
    <w:rsid w:val="00AA7F26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808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53A0"/>
    <w:rsid w:val="00B46464"/>
    <w:rsid w:val="00B47FF3"/>
    <w:rsid w:val="00B50F8B"/>
    <w:rsid w:val="00B517B1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D90"/>
    <w:rsid w:val="00BB3BDD"/>
    <w:rsid w:val="00BB4D0C"/>
    <w:rsid w:val="00BB5BEC"/>
    <w:rsid w:val="00BB65F0"/>
    <w:rsid w:val="00BB74DE"/>
    <w:rsid w:val="00BB7E1D"/>
    <w:rsid w:val="00BC35E5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0696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ADA"/>
    <w:rsid w:val="00C65E34"/>
    <w:rsid w:val="00C70804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3C16"/>
    <w:rsid w:val="00CD09E3"/>
    <w:rsid w:val="00CD183D"/>
    <w:rsid w:val="00CD22A5"/>
    <w:rsid w:val="00CD233B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082E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3DC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3B90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56E8"/>
    <w:rsid w:val="00EB6733"/>
    <w:rsid w:val="00EB68C9"/>
    <w:rsid w:val="00EB6EA4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D00"/>
    <w:rsid w:val="00F521BA"/>
    <w:rsid w:val="00F52C66"/>
    <w:rsid w:val="00F53F45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1438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5335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66E5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94D29"/>
  <w15:docId w15:val="{8166DA63-08AB-439E-AF86-63A8D91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160E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0">
    <w:name w:val="Мой"/>
    <w:basedOn w:val="a"/>
    <w:link w:val="aff1"/>
    <w:autoRedefine/>
    <w:qFormat/>
    <w:rsid w:val="005A3B0E"/>
    <w:pPr>
      <w:suppressAutoHyphens w:val="0"/>
      <w:ind w:firstLine="709"/>
      <w:contextualSpacing/>
    </w:pPr>
    <w:rPr>
      <w:kern w:val="1"/>
      <w:lang w:eastAsia="zh-CN"/>
    </w:rPr>
  </w:style>
  <w:style w:type="character" w:customStyle="1" w:styleId="aff1">
    <w:name w:val="Мой Знак"/>
    <w:basedOn w:val="a0"/>
    <w:link w:val="aff0"/>
    <w:rsid w:val="005A3B0E"/>
    <w:rPr>
      <w:kern w:val="1"/>
      <w:sz w:val="28"/>
      <w:szCs w:val="28"/>
      <w:lang w:eastAsia="zh-CN"/>
    </w:rPr>
  </w:style>
  <w:style w:type="paragraph" w:customStyle="1" w:styleId="aff2">
    <w:name w:val="Нормальный (таблица)"/>
    <w:basedOn w:val="a"/>
    <w:next w:val="a"/>
    <w:uiPriority w:val="99"/>
    <w:rsid w:val="00BB5BEC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BB5BEC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6652B1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0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2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7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1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55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5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41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4" w:space="2" w:color="auto"/>
                                                                                    <w:left w:val="single" w:sz="24" w:space="2" w:color="auto"/>
                                                                                    <w:bottom w:val="single" w:sz="24" w:space="2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74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0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48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1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82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02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06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4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64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79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48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34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71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728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33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174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186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908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785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74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0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05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653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27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99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649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764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86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224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87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15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11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25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2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548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9126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72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06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969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536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34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30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130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97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405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12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87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395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91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13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395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52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88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65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131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72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18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75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94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51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032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79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4DC4-4B80-4CD2-8DB4-167C38F9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сельское поселение Красноармейское</cp:lastModifiedBy>
  <cp:revision>1</cp:revision>
  <cp:lastPrinted>2021-05-25T06:44:00Z</cp:lastPrinted>
  <dcterms:created xsi:type="dcterms:W3CDTF">2023-01-30T11:56:00Z</dcterms:created>
  <dcterms:modified xsi:type="dcterms:W3CDTF">2023-01-30T11:56:00Z</dcterms:modified>
</cp:coreProperties>
</file>