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6013D" w14:textId="2CBF3309" w:rsidR="00E621F6" w:rsidRPr="00BF1397" w:rsidRDefault="00E621F6" w:rsidP="00E621F6">
      <w:pPr>
        <w:spacing w:after="0" w:line="240" w:lineRule="auto"/>
        <w:ind w:left="5103"/>
        <w:jc w:val="center"/>
      </w:pPr>
      <w:bookmarkStart w:id="0" w:name="_Hlk129081193"/>
      <w:r w:rsidRPr="00BF1397">
        <w:t>УТВЕРЖДАЮ</w:t>
      </w:r>
    </w:p>
    <w:p w14:paraId="3E15A73A" w14:textId="6799A761" w:rsidR="00E621F6" w:rsidRPr="00BF1397" w:rsidRDefault="00E621F6" w:rsidP="00E621F6">
      <w:pPr>
        <w:spacing w:after="0" w:line="240" w:lineRule="auto"/>
        <w:ind w:left="5103"/>
        <w:jc w:val="center"/>
      </w:pPr>
      <w:r w:rsidRPr="00BF1397">
        <w:t xml:space="preserve">Глава Красноармейского сельского поселения Ейского района </w:t>
      </w:r>
    </w:p>
    <w:p w14:paraId="0CB71499" w14:textId="219569C2" w:rsidR="00E621F6" w:rsidRPr="00BF1397" w:rsidRDefault="00E621F6" w:rsidP="00E621F6">
      <w:pPr>
        <w:spacing w:after="0" w:line="240" w:lineRule="auto"/>
        <w:ind w:left="5103"/>
        <w:jc w:val="center"/>
      </w:pPr>
      <w:r w:rsidRPr="00BF1397">
        <w:t>________________</w:t>
      </w:r>
      <w:r w:rsidR="00537130">
        <w:t>Ю.С. Дубовка</w:t>
      </w:r>
    </w:p>
    <w:p w14:paraId="27402B9C" w14:textId="30BE00D2" w:rsidR="00E621F6" w:rsidRPr="00BF1397" w:rsidRDefault="00E621F6" w:rsidP="00E621F6">
      <w:pPr>
        <w:spacing w:after="0" w:line="240" w:lineRule="auto"/>
        <w:ind w:left="5103"/>
        <w:jc w:val="center"/>
      </w:pPr>
      <w:r w:rsidRPr="00BF1397">
        <w:t>«___</w:t>
      </w:r>
      <w:proofErr w:type="gramStart"/>
      <w:r w:rsidRPr="00BF1397">
        <w:t>_»_</w:t>
      </w:r>
      <w:proofErr w:type="gramEnd"/>
      <w:r w:rsidRPr="00BF1397">
        <w:t>__________202</w:t>
      </w:r>
      <w:r w:rsidR="00537130">
        <w:t>4</w:t>
      </w:r>
      <w:r w:rsidRPr="00BF1397">
        <w:t xml:space="preserve"> год</w:t>
      </w:r>
    </w:p>
    <w:p w14:paraId="188007E5" w14:textId="4CBCE2EB" w:rsidR="00E621F6" w:rsidRPr="00BF1397" w:rsidRDefault="00E621F6" w:rsidP="00E621F6">
      <w:pPr>
        <w:spacing w:after="0" w:line="240" w:lineRule="auto"/>
        <w:ind w:left="5103"/>
        <w:jc w:val="center"/>
      </w:pPr>
    </w:p>
    <w:bookmarkEnd w:id="0"/>
    <w:p w14:paraId="055A3D92" w14:textId="77777777" w:rsidR="00E621F6" w:rsidRPr="00BF1397" w:rsidRDefault="00E621F6" w:rsidP="00E621F6">
      <w:pPr>
        <w:spacing w:after="0" w:line="240" w:lineRule="auto"/>
        <w:ind w:left="5103"/>
        <w:jc w:val="center"/>
      </w:pPr>
    </w:p>
    <w:p w14:paraId="1BA2C065" w14:textId="71F8C89A" w:rsidR="00E621F6" w:rsidRPr="00BF1397" w:rsidRDefault="00E621F6" w:rsidP="00314EEB">
      <w:pPr>
        <w:spacing w:after="0" w:line="240" w:lineRule="auto"/>
        <w:jc w:val="center"/>
        <w:rPr>
          <w:b/>
          <w:bCs/>
        </w:rPr>
      </w:pPr>
      <w:r w:rsidRPr="00BF1397">
        <w:rPr>
          <w:b/>
          <w:bCs/>
        </w:rPr>
        <w:t>ДОКЛАД</w:t>
      </w:r>
    </w:p>
    <w:p w14:paraId="7034AF7B" w14:textId="0437D814" w:rsidR="00E621F6" w:rsidRPr="00BF1397" w:rsidRDefault="00E621F6" w:rsidP="00383DD1">
      <w:pPr>
        <w:spacing w:after="0" w:line="240" w:lineRule="auto"/>
        <w:jc w:val="center"/>
        <w:rPr>
          <w:bCs/>
          <w:i/>
          <w:szCs w:val="28"/>
        </w:rPr>
      </w:pPr>
      <w:r w:rsidRPr="00BF1397">
        <w:rPr>
          <w:b/>
          <w:bCs/>
        </w:rPr>
        <w:t xml:space="preserve">о </w:t>
      </w:r>
      <w:bookmarkStart w:id="1" w:name="_Hlk129080302"/>
      <w:r w:rsidRPr="00BF1397">
        <w:rPr>
          <w:b/>
          <w:bCs/>
        </w:rPr>
        <w:t xml:space="preserve">муниципальном контроле </w:t>
      </w:r>
      <w:r w:rsidR="00383DD1" w:rsidRPr="00BF1397">
        <w:rPr>
          <w:b/>
          <w:bCs/>
          <w:szCs w:val="28"/>
        </w:rPr>
        <w:t>в сфере благоустройства</w:t>
      </w:r>
      <w:r w:rsidR="00E138DA" w:rsidRPr="00BF1397">
        <w:rPr>
          <w:b/>
          <w:bCs/>
        </w:rPr>
        <w:t xml:space="preserve"> </w:t>
      </w:r>
      <w:bookmarkEnd w:id="1"/>
      <w:r w:rsidR="00314EEB" w:rsidRPr="00BF1397">
        <w:rPr>
          <w:b/>
          <w:bCs/>
        </w:rPr>
        <w:t xml:space="preserve">и об эффективности данного контроля на территории Красноармейского сельского поселения Ейского района  </w:t>
      </w:r>
    </w:p>
    <w:p w14:paraId="3431569E" w14:textId="77777777" w:rsidR="00E621F6" w:rsidRPr="00BF1397" w:rsidRDefault="00E621F6" w:rsidP="00FE7A4F">
      <w:pPr>
        <w:spacing w:after="0" w:line="240" w:lineRule="auto"/>
        <w:ind w:firstLine="709"/>
        <w:jc w:val="both"/>
      </w:pPr>
    </w:p>
    <w:p w14:paraId="18128E56" w14:textId="4A24599D" w:rsidR="00FE7A4F" w:rsidRPr="00BF1397" w:rsidRDefault="00FE7A4F" w:rsidP="00314EEB">
      <w:pPr>
        <w:spacing w:after="0" w:line="240" w:lineRule="auto"/>
        <w:ind w:firstLine="709"/>
        <w:jc w:val="center"/>
      </w:pPr>
      <w:r w:rsidRPr="00BF1397">
        <w:t xml:space="preserve">1. Общие сведения о </w:t>
      </w:r>
      <w:r w:rsidR="00314EEB" w:rsidRPr="00BF1397">
        <w:t>в</w:t>
      </w:r>
      <w:r w:rsidRPr="00BF1397">
        <w:t xml:space="preserve">иде муниципального контроля </w:t>
      </w:r>
    </w:p>
    <w:p w14:paraId="47238059" w14:textId="77777777" w:rsidR="00314EEB" w:rsidRPr="00BF1397" w:rsidRDefault="00314EEB" w:rsidP="00314EEB">
      <w:pPr>
        <w:spacing w:after="0" w:line="240" w:lineRule="auto"/>
        <w:ind w:firstLine="709"/>
        <w:jc w:val="center"/>
      </w:pPr>
    </w:p>
    <w:p w14:paraId="1AEB2B72" w14:textId="487FE585" w:rsidR="00FE7A4F" w:rsidRPr="00BF1397" w:rsidRDefault="00314EEB" w:rsidP="00314EEB">
      <w:pPr>
        <w:spacing w:after="0" w:line="240" w:lineRule="auto"/>
        <w:ind w:firstLine="709"/>
        <w:jc w:val="both"/>
      </w:pPr>
      <w:r w:rsidRPr="00BF1397">
        <w:t>1.1. Н</w:t>
      </w:r>
      <w:r w:rsidR="00FE7A4F" w:rsidRPr="00BF1397">
        <w:t>ормативно-правово</w:t>
      </w:r>
      <w:r w:rsidRPr="00BF1397">
        <w:t>е</w:t>
      </w:r>
      <w:r w:rsidR="00FE7A4F" w:rsidRPr="00BF1397">
        <w:t xml:space="preserve"> регулировани</w:t>
      </w:r>
      <w:r w:rsidRPr="00BF1397">
        <w:t>е</w:t>
      </w:r>
      <w:r w:rsidR="00FE7A4F" w:rsidRPr="00BF1397">
        <w:t xml:space="preserve"> вида контроля</w:t>
      </w:r>
      <w:r w:rsidR="00E138DA" w:rsidRPr="00BF1397">
        <w:t>.</w:t>
      </w:r>
    </w:p>
    <w:p w14:paraId="0DA91D84" w14:textId="23AE7F7D" w:rsidR="00314EEB" w:rsidRPr="00BF1397" w:rsidRDefault="00314EEB" w:rsidP="00314EEB">
      <w:pPr>
        <w:spacing w:after="0" w:line="240" w:lineRule="auto"/>
        <w:ind w:firstLine="709"/>
        <w:jc w:val="both"/>
      </w:pPr>
      <w:r w:rsidRPr="00BF1397">
        <w:t>Исполнение муниципальной функции осуществляется в соответствии со следующими нормативно-правовыми актами:</w:t>
      </w:r>
    </w:p>
    <w:p w14:paraId="231FB44D" w14:textId="2CD0C480" w:rsidR="00314EEB" w:rsidRPr="00BF1397" w:rsidRDefault="00314EEB" w:rsidP="00314EEB">
      <w:pPr>
        <w:spacing w:after="0" w:line="240" w:lineRule="auto"/>
        <w:ind w:firstLine="709"/>
        <w:jc w:val="both"/>
        <w:rPr>
          <w:szCs w:val="28"/>
        </w:rPr>
      </w:pPr>
      <w:r w:rsidRPr="00BF1397">
        <w:rPr>
          <w:szCs w:val="28"/>
        </w:rPr>
        <w:t>а) Федеральный закон от 31 июля 2020 года № 248-ФЗ</w:t>
      </w:r>
      <w:r w:rsidR="000554BD">
        <w:rPr>
          <w:szCs w:val="28"/>
        </w:rPr>
        <w:t xml:space="preserve"> </w:t>
      </w:r>
      <w:r w:rsidRPr="00BF1397">
        <w:rPr>
          <w:szCs w:val="28"/>
        </w:rPr>
        <w:t>«О государственном контроле (надзоре) и муниципальном контроле в Российской Федерации»;</w:t>
      </w:r>
    </w:p>
    <w:p w14:paraId="015559EA" w14:textId="77777777" w:rsidR="00314EEB" w:rsidRPr="00BF1397" w:rsidRDefault="00314EEB" w:rsidP="00314EEB">
      <w:pPr>
        <w:spacing w:after="0" w:line="240" w:lineRule="auto"/>
        <w:ind w:firstLine="709"/>
        <w:jc w:val="both"/>
        <w:rPr>
          <w:szCs w:val="28"/>
        </w:rPr>
      </w:pPr>
      <w:r w:rsidRPr="00BF1397">
        <w:rPr>
          <w:szCs w:val="28"/>
        </w:rPr>
        <w:t>б) Федеральный закон от 6 октября 2003 года № 131-ФЗ «Об общих принципах организации местного самоуправления в Российской Федерации»;</w:t>
      </w:r>
    </w:p>
    <w:p w14:paraId="090BD22F" w14:textId="7ECDB966" w:rsidR="00383DD1" w:rsidRPr="00BF1397" w:rsidRDefault="00383DD1" w:rsidP="00314EEB">
      <w:pPr>
        <w:spacing w:after="0" w:line="240" w:lineRule="auto"/>
        <w:ind w:firstLine="709"/>
        <w:jc w:val="both"/>
        <w:rPr>
          <w:szCs w:val="28"/>
        </w:rPr>
      </w:pPr>
      <w:r w:rsidRPr="00BF1397">
        <w:rPr>
          <w:szCs w:val="28"/>
        </w:rPr>
        <w:t>в) решение Совета Красноармейского сельского поселения Ейского района от 5 октября 2018 года № 143 «Об утверждении Правил благоустройства территории Красноармейского сельского поселения Ейского района (в новой редакции)»;</w:t>
      </w:r>
    </w:p>
    <w:p w14:paraId="38478E1C" w14:textId="7F5717A1" w:rsidR="00E138DA" w:rsidRPr="00BF1397" w:rsidRDefault="00383DD1" w:rsidP="00314EEB">
      <w:pPr>
        <w:spacing w:after="0" w:line="240" w:lineRule="auto"/>
        <w:ind w:firstLine="709"/>
        <w:jc w:val="both"/>
      </w:pPr>
      <w:r w:rsidRPr="00BF1397">
        <w:rPr>
          <w:szCs w:val="28"/>
        </w:rPr>
        <w:t>г</w:t>
      </w:r>
      <w:r w:rsidR="00E138DA" w:rsidRPr="00BF1397">
        <w:rPr>
          <w:szCs w:val="28"/>
        </w:rPr>
        <w:t>) решение Совета Красноармейского сельского поселения Ейского района от 17 декабря 2021 года № 8</w:t>
      </w:r>
      <w:r w:rsidRPr="00BF1397">
        <w:rPr>
          <w:szCs w:val="28"/>
        </w:rPr>
        <w:t>9</w:t>
      </w:r>
      <w:r w:rsidR="00E138DA" w:rsidRPr="00BF1397">
        <w:rPr>
          <w:szCs w:val="28"/>
        </w:rPr>
        <w:t xml:space="preserve"> «</w:t>
      </w:r>
      <w:r w:rsidRPr="00BF1397">
        <w:rPr>
          <w:szCs w:val="28"/>
        </w:rPr>
        <w:t>Об утверждении положения о муниципальном контроле в сфере благоустройства</w:t>
      </w:r>
      <w:r w:rsidR="00E138DA" w:rsidRPr="00BF1397">
        <w:rPr>
          <w:szCs w:val="28"/>
        </w:rPr>
        <w:t>».</w:t>
      </w:r>
    </w:p>
    <w:p w14:paraId="4AEE82B7" w14:textId="6D94FC00" w:rsidR="00FE7A4F" w:rsidRPr="00BF1397" w:rsidRDefault="00E138DA" w:rsidP="00FE7A4F">
      <w:pPr>
        <w:spacing w:after="0" w:line="240" w:lineRule="auto"/>
        <w:ind w:firstLine="709"/>
        <w:jc w:val="both"/>
      </w:pPr>
      <w:r w:rsidRPr="00BF1397">
        <w:t>1.2. П</w:t>
      </w:r>
      <w:r w:rsidR="00FE7A4F" w:rsidRPr="00BF1397">
        <w:t>редмет вида контроля</w:t>
      </w:r>
      <w:r w:rsidRPr="00BF1397">
        <w:t>.</w:t>
      </w:r>
    </w:p>
    <w:p w14:paraId="27189BB6" w14:textId="77777777" w:rsidR="00383DD1" w:rsidRPr="00BF1397" w:rsidRDefault="00383DD1" w:rsidP="00FE7A4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BF1397">
        <w:rPr>
          <w:rFonts w:cs="Times New Roman"/>
          <w:szCs w:val="28"/>
        </w:rPr>
        <w:t>Предметом муниципального контроля являются соблюдение контролируемыми лицами обязательных требований Правил благоустройства территории Красноармейского сельского поселения Ейского района, утвержденных решением Совета Красноармейского сельского поселения Ейского района от 5 октября 2018 года № 143, 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 законом от 24 ноября 1995 года № 181-ФЗ «О социальной защите инвалидов в Российской Федерации», и иными принимаемыми в соответствии с ними нормативными правовыми актами, а также  исполнение решений, принимаемых по результатам контрольных мероприятий.</w:t>
      </w:r>
    </w:p>
    <w:p w14:paraId="3B197934" w14:textId="1E366049" w:rsidR="00FE7A4F" w:rsidRPr="00BF1397" w:rsidRDefault="00E138DA" w:rsidP="00FE7A4F">
      <w:pPr>
        <w:spacing w:after="0" w:line="240" w:lineRule="auto"/>
        <w:ind w:firstLine="709"/>
        <w:jc w:val="both"/>
      </w:pPr>
      <w:r w:rsidRPr="00BF1397">
        <w:t>1.3.</w:t>
      </w:r>
      <w:r w:rsidR="00FE7A4F" w:rsidRPr="00BF1397">
        <w:t xml:space="preserve"> </w:t>
      </w:r>
      <w:r w:rsidRPr="00BF1397">
        <w:t>О</w:t>
      </w:r>
      <w:r w:rsidR="00FE7A4F" w:rsidRPr="00BF1397">
        <w:t>бъект</w:t>
      </w:r>
      <w:r w:rsidRPr="00BF1397">
        <w:t>ы</w:t>
      </w:r>
      <w:r w:rsidR="00FE7A4F" w:rsidRPr="00BF1397">
        <w:t xml:space="preserve"> вида контроля и организаци</w:t>
      </w:r>
      <w:r w:rsidRPr="00BF1397">
        <w:t>я</w:t>
      </w:r>
      <w:r w:rsidR="00FE7A4F" w:rsidRPr="00BF1397">
        <w:t xml:space="preserve"> их учета</w:t>
      </w:r>
      <w:r w:rsidRPr="00BF1397">
        <w:t>.</w:t>
      </w:r>
    </w:p>
    <w:p w14:paraId="3FE338C9" w14:textId="77777777" w:rsidR="00383DD1" w:rsidRPr="00BF1397" w:rsidRDefault="00383DD1" w:rsidP="00383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97">
        <w:rPr>
          <w:rFonts w:ascii="Times New Roman" w:hAnsi="Times New Roman" w:cs="Times New Roman"/>
          <w:sz w:val="28"/>
          <w:szCs w:val="28"/>
        </w:rPr>
        <w:t>Объектами контроля являются:</w:t>
      </w:r>
    </w:p>
    <w:p w14:paraId="0B063F08" w14:textId="77777777" w:rsidR="00383DD1" w:rsidRPr="00BF1397" w:rsidRDefault="00383DD1" w:rsidP="00383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97">
        <w:rPr>
          <w:rFonts w:ascii="Times New Roman" w:hAnsi="Times New Roman" w:cs="Times New Roman"/>
          <w:sz w:val="28"/>
          <w:szCs w:val="28"/>
        </w:rPr>
        <w:t xml:space="preserve"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</w:t>
      </w:r>
      <w:r w:rsidRPr="00BF1397">
        <w:rPr>
          <w:rFonts w:ascii="Times New Roman" w:hAnsi="Times New Roman" w:cs="Times New Roman"/>
          <w:sz w:val="28"/>
          <w:szCs w:val="28"/>
        </w:rPr>
        <w:lastRenderedPageBreak/>
        <w:t>действия (бездействие);</w:t>
      </w:r>
    </w:p>
    <w:p w14:paraId="09ACCF61" w14:textId="77777777" w:rsidR="00383DD1" w:rsidRPr="00BF1397" w:rsidRDefault="00383DD1" w:rsidP="00383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97">
        <w:rPr>
          <w:rFonts w:ascii="Times New Roman" w:hAnsi="Times New Roman" w:cs="Times New Roman"/>
          <w:sz w:val="28"/>
          <w:szCs w:val="28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предъявляются обязательные требования.</w:t>
      </w:r>
    </w:p>
    <w:p w14:paraId="735E3476" w14:textId="075D329E" w:rsidR="00E138DA" w:rsidRPr="00BF1397" w:rsidRDefault="00DD47BC" w:rsidP="00DD47BC">
      <w:pPr>
        <w:spacing w:after="0" w:line="240" w:lineRule="auto"/>
        <w:ind w:firstLine="709"/>
        <w:jc w:val="both"/>
      </w:pPr>
      <w:r w:rsidRPr="00BF1397">
        <w:t>Учет объектов контроля осуществляется в перечне объектов муниципального контроля на автомобильном транспорте и в дорожном хозяйстве в границах населенных пунктов Красноармейского сельского поселения Ейского района, который размещен на официальном сайте администрации Красноармейского сельского поселения Ейского района в информационно-коммуникационной сети «Интернет» (http://krasnoarmeiskoesp.ru/munitsipalnyj-kontrol/).</w:t>
      </w:r>
    </w:p>
    <w:p w14:paraId="5B4B87BF" w14:textId="168C3A0F" w:rsidR="00FE7A4F" w:rsidRPr="00BF1397" w:rsidRDefault="00866469" w:rsidP="00FE7A4F">
      <w:pPr>
        <w:spacing w:after="0" w:line="240" w:lineRule="auto"/>
        <w:ind w:firstLine="709"/>
        <w:jc w:val="both"/>
      </w:pPr>
      <w:r w:rsidRPr="00BF1397">
        <w:t>1.4. К</w:t>
      </w:r>
      <w:r w:rsidR="00FE7A4F" w:rsidRPr="00BF1397">
        <w:t>лючевы</w:t>
      </w:r>
      <w:r w:rsidRPr="00BF1397">
        <w:t>е</w:t>
      </w:r>
      <w:r w:rsidR="00FE7A4F" w:rsidRPr="00BF1397">
        <w:t xml:space="preserve"> показател</w:t>
      </w:r>
      <w:r w:rsidRPr="00BF1397">
        <w:t>и</w:t>
      </w:r>
      <w:r w:rsidR="00FE7A4F" w:rsidRPr="00BF1397">
        <w:t xml:space="preserve"> вида контроля и их целевы</w:t>
      </w:r>
      <w:r w:rsidRPr="00BF1397">
        <w:t>е</w:t>
      </w:r>
      <w:r w:rsidR="00FE7A4F" w:rsidRPr="00BF1397">
        <w:t xml:space="preserve"> (плановы</w:t>
      </w:r>
      <w:r w:rsidRPr="00BF1397">
        <w:t>е</w:t>
      </w:r>
      <w:r w:rsidR="00FE7A4F" w:rsidRPr="00BF1397">
        <w:t>) значения</w:t>
      </w:r>
      <w:r w:rsidRPr="00BF1397">
        <w:t xml:space="preserve"> утверждены постановлением администрации Красноармейского сельского поселения Ейского района </w:t>
      </w:r>
      <w:r w:rsidR="00677259" w:rsidRPr="00BF1397">
        <w:t>от 17 декабря 2021 года № 145 «Об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в границах населенных пунктов Красноармейского сельского поселения Ейского района на 2022 год».</w:t>
      </w:r>
    </w:p>
    <w:p w14:paraId="11307B99" w14:textId="1B0D88A3" w:rsidR="00677259" w:rsidRPr="00BF1397" w:rsidRDefault="00677259" w:rsidP="00677259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szCs w:val="28"/>
        </w:rPr>
      </w:pPr>
      <w:r w:rsidRPr="00BF1397">
        <w:rPr>
          <w:rFonts w:eastAsia="Times New Roman" w:cs="Times New Roman"/>
          <w:szCs w:val="28"/>
        </w:rPr>
        <w:t>Отчетные показатели:</w:t>
      </w:r>
    </w:p>
    <w:tbl>
      <w:tblPr>
        <w:tblW w:w="9614" w:type="dxa"/>
        <w:tblInd w:w="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5530"/>
        <w:gridCol w:w="1554"/>
        <w:gridCol w:w="2034"/>
      </w:tblGrid>
      <w:tr w:rsidR="00383DD1" w:rsidRPr="00BF1397" w14:paraId="61897893" w14:textId="77777777" w:rsidTr="00383DD1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0257B4" w14:textId="77777777" w:rsidR="00383DD1" w:rsidRPr="00BF1397" w:rsidRDefault="00383DD1" w:rsidP="00383DD1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bookmarkStart w:id="2" w:name="_Hlk129593220"/>
            <w:r w:rsidRPr="00BF1397">
              <w:rPr>
                <w:rFonts w:eastAsia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EB53EE" w14:textId="77777777" w:rsidR="00383DD1" w:rsidRPr="00BF1397" w:rsidRDefault="00383DD1" w:rsidP="00383DD1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7D5C72" w14:textId="032E66C6" w:rsidR="00383DD1" w:rsidRPr="00BF1397" w:rsidRDefault="00383DD1" w:rsidP="00383DD1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73DD0E" w14:textId="77777777" w:rsidR="00383DD1" w:rsidRPr="00BF1397" w:rsidRDefault="00383DD1" w:rsidP="00383DD1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Значение показателя</w:t>
            </w:r>
          </w:p>
          <w:p w14:paraId="6EFFAC7F" w14:textId="5279D376" w:rsidR="00383DD1" w:rsidRPr="00BF1397" w:rsidRDefault="00383DD1" w:rsidP="00383DD1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2022 год</w:t>
            </w:r>
          </w:p>
        </w:tc>
      </w:tr>
      <w:tr w:rsidR="00383DD1" w:rsidRPr="00BF1397" w14:paraId="6A32A5F0" w14:textId="77777777" w:rsidTr="00383DD1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E383BB" w14:textId="77777777" w:rsidR="00383DD1" w:rsidRPr="00BF1397" w:rsidRDefault="00383DD1" w:rsidP="00383DD1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417F17" w14:textId="77777777" w:rsidR="00383DD1" w:rsidRPr="00BF1397" w:rsidRDefault="00383DD1" w:rsidP="00383DD1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70ADCF" w14:textId="09CD2520" w:rsidR="00383DD1" w:rsidRPr="00BF1397" w:rsidRDefault="00383DD1" w:rsidP="00383DD1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B56D66" w14:textId="183EBB19" w:rsidR="00383DD1" w:rsidRPr="00BF1397" w:rsidRDefault="00383DD1" w:rsidP="00383DD1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</w:tr>
      <w:tr w:rsidR="00383DD1" w:rsidRPr="00BF1397" w14:paraId="0E62588B" w14:textId="77777777" w:rsidTr="00383DD1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14D7C2" w14:textId="77777777" w:rsidR="00383DD1" w:rsidRPr="00BF1397" w:rsidRDefault="00383DD1" w:rsidP="00383DD1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A5F2B6" w14:textId="77777777" w:rsidR="00383DD1" w:rsidRPr="00BF1397" w:rsidRDefault="00383DD1" w:rsidP="00383DD1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D7338A" w14:textId="1E15F25A" w:rsidR="00383DD1" w:rsidRPr="00BF1397" w:rsidRDefault="00383DD1" w:rsidP="00383DD1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Не менее 100%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5D03A9" w14:textId="26296F81" w:rsidR="00383DD1" w:rsidRPr="00BF1397" w:rsidRDefault="00383DD1" w:rsidP="00383DD1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100%</w:t>
            </w:r>
          </w:p>
        </w:tc>
      </w:tr>
      <w:tr w:rsidR="00383DD1" w:rsidRPr="00BF1397" w14:paraId="31C624C2" w14:textId="77777777" w:rsidTr="00383DD1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EB806B" w14:textId="77777777" w:rsidR="00383DD1" w:rsidRPr="00BF1397" w:rsidRDefault="00383DD1" w:rsidP="00383DD1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AA8459" w14:textId="7FFA08B6" w:rsidR="00383DD1" w:rsidRPr="00BF1397" w:rsidRDefault="00383DD1" w:rsidP="00383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 xml:space="preserve">Доля устраненных нарушений от общего числа нарушений, объявленных предостережениями о недопустимости нарушения обязательных требований 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02CF69" w14:textId="4AFF233D" w:rsidR="00383DD1" w:rsidRPr="00BF1397" w:rsidRDefault="00383DD1" w:rsidP="00383DD1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Не менее 60% опрошенных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A457B8" w14:textId="1A6CE779" w:rsidR="00383DD1" w:rsidRPr="00BF1397" w:rsidRDefault="00383DD1" w:rsidP="00383DD1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</w:tr>
      <w:tr w:rsidR="00383DD1" w:rsidRPr="00BF1397" w14:paraId="348AB8F1" w14:textId="77777777" w:rsidTr="00383DD1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7CE425" w14:textId="77777777" w:rsidR="00383DD1" w:rsidRPr="00BF1397" w:rsidRDefault="00383DD1" w:rsidP="00383DD1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4925B9" w14:textId="77777777" w:rsidR="00383DD1" w:rsidRPr="00BF1397" w:rsidRDefault="00383DD1" w:rsidP="00383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Доля лиц, получивших консультации, от общего количества обратившихся за консультациями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D7A9F7" w14:textId="38F7AC02" w:rsidR="00383DD1" w:rsidRPr="00BF1397" w:rsidRDefault="00383DD1" w:rsidP="00383DD1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Не менее 100% опрошенных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391294" w14:textId="2EF28202" w:rsidR="00383DD1" w:rsidRPr="00BF1397" w:rsidRDefault="00383DD1" w:rsidP="00383DD1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100%</w:t>
            </w:r>
          </w:p>
        </w:tc>
      </w:tr>
      <w:tr w:rsidR="00383DD1" w:rsidRPr="00BF1397" w14:paraId="66C437F6" w14:textId="77777777" w:rsidTr="00383DD1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E5D516" w14:textId="77777777" w:rsidR="00383DD1" w:rsidRPr="00BF1397" w:rsidRDefault="00383DD1" w:rsidP="00383DD1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2C772C" w14:textId="77777777" w:rsidR="00383DD1" w:rsidRPr="00BF1397" w:rsidRDefault="00383DD1" w:rsidP="00383DD1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Выполнение профилактических мероприятий согласно перечню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0CA25D" w14:textId="108EA232" w:rsidR="00383DD1" w:rsidRPr="00BF1397" w:rsidRDefault="00383DD1" w:rsidP="00383DD1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Не менее 100% мероприятий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E4A615" w14:textId="429D3D29" w:rsidR="00383DD1" w:rsidRPr="00BF1397" w:rsidRDefault="00383DD1" w:rsidP="00383DD1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100%</w:t>
            </w:r>
          </w:p>
        </w:tc>
      </w:tr>
      <w:bookmarkEnd w:id="2"/>
    </w:tbl>
    <w:p w14:paraId="10A3CB63" w14:textId="77777777" w:rsidR="00677259" w:rsidRPr="00BF1397" w:rsidRDefault="00677259" w:rsidP="00677259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szCs w:val="28"/>
        </w:rPr>
      </w:pPr>
    </w:p>
    <w:p w14:paraId="7BA38BA4" w14:textId="1E332D27" w:rsidR="00FE7A4F" w:rsidRPr="00BF1397" w:rsidRDefault="00FE7A4F" w:rsidP="00677259">
      <w:pPr>
        <w:spacing w:after="0" w:line="240" w:lineRule="auto"/>
        <w:jc w:val="center"/>
      </w:pPr>
      <w:r w:rsidRPr="00BF1397">
        <w:t>2. Сведения об организации вида контроля</w:t>
      </w:r>
    </w:p>
    <w:p w14:paraId="054DF666" w14:textId="1AF26D6A" w:rsidR="00677259" w:rsidRPr="00BF1397" w:rsidRDefault="00677259" w:rsidP="00FE7A4F">
      <w:pPr>
        <w:spacing w:after="0" w:line="240" w:lineRule="auto"/>
        <w:ind w:firstLine="709"/>
        <w:jc w:val="both"/>
      </w:pPr>
    </w:p>
    <w:p w14:paraId="4C3109F0" w14:textId="3FEEB995" w:rsidR="00FE7A4F" w:rsidRPr="00BF1397" w:rsidRDefault="00677259" w:rsidP="00FE7A4F">
      <w:pPr>
        <w:spacing w:after="0" w:line="240" w:lineRule="auto"/>
        <w:ind w:firstLine="709"/>
        <w:jc w:val="both"/>
      </w:pPr>
      <w:r w:rsidRPr="00BF1397">
        <w:t>2.1. С</w:t>
      </w:r>
      <w:r w:rsidR="00FE7A4F" w:rsidRPr="00BF1397">
        <w:t>истем</w:t>
      </w:r>
      <w:r w:rsidRPr="00BF1397">
        <w:t>а</w:t>
      </w:r>
      <w:r w:rsidR="00FE7A4F" w:rsidRPr="00BF1397">
        <w:t xml:space="preserve"> оценки и управления рисками причинения вреда (ущерба) охраняемым законом ценностям</w:t>
      </w:r>
      <w:r w:rsidRPr="00BF1397">
        <w:t>.</w:t>
      </w:r>
    </w:p>
    <w:p w14:paraId="732ED648" w14:textId="77777777" w:rsidR="009F0256" w:rsidRPr="00BF1397" w:rsidRDefault="009F0256" w:rsidP="009F0256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color w:val="000000"/>
          <w:szCs w:val="28"/>
        </w:rPr>
      </w:pPr>
      <w:r w:rsidRPr="00BF1397">
        <w:rPr>
          <w:rFonts w:cs="Times New Roman"/>
          <w:color w:val="000000"/>
          <w:szCs w:val="28"/>
        </w:rPr>
        <w:t>Индикаторами риска нарушения обязательных требований при осуществлении муниципального контроля в сфере благоустройства являются:</w:t>
      </w:r>
    </w:p>
    <w:p w14:paraId="66DF8330" w14:textId="77777777" w:rsidR="009F0256" w:rsidRPr="00BF1397" w:rsidRDefault="009F0256" w:rsidP="009F0256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color w:val="000000"/>
          <w:szCs w:val="28"/>
        </w:rPr>
      </w:pPr>
      <w:r w:rsidRPr="00BF1397">
        <w:rPr>
          <w:rFonts w:cs="Times New Roman"/>
          <w:color w:val="000000"/>
          <w:szCs w:val="28"/>
        </w:rPr>
        <w:t xml:space="preserve">1) выявление признаков нарушения Правил благоустройства Красноармейского сельского поселения Ейского района, утвержденные </w:t>
      </w:r>
      <w:r w:rsidRPr="00BF1397">
        <w:rPr>
          <w:rFonts w:cs="Times New Roman"/>
          <w:color w:val="000000"/>
          <w:szCs w:val="28"/>
        </w:rPr>
        <w:lastRenderedPageBreak/>
        <w:t>решением Совета Красноармейского сельского поселения Ейского района от 5 октября 2018 года № 143 «Об утверждении Правил благоустройства территории Красноармейского сельского поселения Ейского района (в новой редакции)»;</w:t>
      </w:r>
    </w:p>
    <w:p w14:paraId="27B8AC2B" w14:textId="77777777" w:rsidR="009F0256" w:rsidRPr="00BF1397" w:rsidRDefault="009F0256" w:rsidP="009F0256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color w:val="000000"/>
          <w:szCs w:val="28"/>
        </w:rPr>
      </w:pPr>
      <w:r w:rsidRPr="00BF1397">
        <w:rPr>
          <w:rFonts w:cs="Times New Roman"/>
          <w:color w:val="000000"/>
          <w:szCs w:val="28"/>
        </w:rPr>
        <w:t>2) 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Правил благоустройства Красноармейского сельского поселения Ейского района и риска причинения вреда (ущерба) охраняемым законом ценностям;</w:t>
      </w:r>
    </w:p>
    <w:p w14:paraId="72B1BE64" w14:textId="77777777" w:rsidR="009F0256" w:rsidRPr="00BF1397" w:rsidRDefault="009F0256" w:rsidP="009F0256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color w:val="000000"/>
          <w:szCs w:val="28"/>
        </w:rPr>
      </w:pPr>
      <w:r w:rsidRPr="00BF1397">
        <w:rPr>
          <w:rFonts w:cs="Times New Roman"/>
          <w:color w:val="000000"/>
          <w:szCs w:val="28"/>
        </w:rPr>
        <w:t>3) 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14:paraId="105723AB" w14:textId="786F31D9" w:rsidR="00FE7A4F" w:rsidRPr="00BF1397" w:rsidRDefault="00B82428" w:rsidP="00FE7A4F">
      <w:pPr>
        <w:spacing w:after="0" w:line="240" w:lineRule="auto"/>
        <w:ind w:firstLine="709"/>
        <w:jc w:val="both"/>
      </w:pPr>
      <w:r w:rsidRPr="00BF1397">
        <w:t>2.2.</w:t>
      </w:r>
      <w:r w:rsidR="00FE7A4F" w:rsidRPr="00BF1397">
        <w:t xml:space="preserve"> </w:t>
      </w:r>
      <w:r w:rsidRPr="00BF1397">
        <w:t>К</w:t>
      </w:r>
      <w:r w:rsidR="00FE7A4F" w:rsidRPr="00BF1397">
        <w:t>онтрольны</w:t>
      </w:r>
      <w:r w:rsidRPr="00BF1397">
        <w:t>й</w:t>
      </w:r>
      <w:r w:rsidR="00FE7A4F" w:rsidRPr="00BF1397">
        <w:t xml:space="preserve"> орга</w:t>
      </w:r>
      <w:r w:rsidRPr="00BF1397">
        <w:t>н</w:t>
      </w:r>
      <w:r w:rsidR="00FE7A4F" w:rsidRPr="00BF1397">
        <w:t>, осуществляющи</w:t>
      </w:r>
      <w:r w:rsidRPr="00BF1397">
        <w:t>й</w:t>
      </w:r>
      <w:r w:rsidR="00FE7A4F" w:rsidRPr="00BF1397">
        <w:t xml:space="preserve"> вид контроля, </w:t>
      </w:r>
      <w:r w:rsidRPr="00BF1397">
        <w:t>его</w:t>
      </w:r>
      <w:r w:rsidR="00FE7A4F" w:rsidRPr="00BF1397">
        <w:t xml:space="preserve"> финансово</w:t>
      </w:r>
      <w:r w:rsidRPr="00BF1397">
        <w:t>е</w:t>
      </w:r>
      <w:r w:rsidR="00FE7A4F" w:rsidRPr="00BF1397">
        <w:t>, материально</w:t>
      </w:r>
      <w:r w:rsidRPr="00BF1397">
        <w:t>е</w:t>
      </w:r>
      <w:r w:rsidR="00FE7A4F" w:rsidRPr="00BF1397">
        <w:t xml:space="preserve"> и кадрово</w:t>
      </w:r>
      <w:r w:rsidRPr="00BF1397">
        <w:t>е</w:t>
      </w:r>
      <w:r w:rsidR="00FE7A4F" w:rsidRPr="00BF1397">
        <w:t xml:space="preserve"> обеспечени</w:t>
      </w:r>
      <w:r w:rsidRPr="00BF1397">
        <w:t>е.</w:t>
      </w:r>
    </w:p>
    <w:p w14:paraId="5CD83BEE" w14:textId="1EFF2F7A" w:rsidR="00B82428" w:rsidRPr="00BF1397" w:rsidRDefault="00B82428" w:rsidP="00FE7A4F">
      <w:pPr>
        <w:spacing w:after="0" w:line="240" w:lineRule="auto"/>
        <w:ind w:firstLine="709"/>
        <w:jc w:val="both"/>
      </w:pPr>
      <w:r w:rsidRPr="00BF1397">
        <w:t xml:space="preserve">Контрольным органом, осуществляющим муниципальный контроль </w:t>
      </w:r>
      <w:r w:rsidR="009F0256" w:rsidRPr="00BF1397">
        <w:rPr>
          <w:rFonts w:cs="Times New Roman"/>
          <w:color w:val="000000"/>
          <w:szCs w:val="28"/>
        </w:rPr>
        <w:t>в сфере благоустройства,</w:t>
      </w:r>
      <w:r w:rsidRPr="00BF1397">
        <w:t xml:space="preserve"> является администрация Красноармейского сельского поселения Ейского района.</w:t>
      </w:r>
    </w:p>
    <w:p w14:paraId="02556532" w14:textId="5C646ECF" w:rsidR="00B82428" w:rsidRPr="00BF1397" w:rsidRDefault="00B82428" w:rsidP="00FE7A4F">
      <w:pPr>
        <w:spacing w:after="0" w:line="240" w:lineRule="auto"/>
        <w:ind w:firstLine="709"/>
        <w:jc w:val="both"/>
      </w:pPr>
      <w:r w:rsidRPr="00BF1397">
        <w:t>Финансирование мероприятий муниципального контроля не предусмотрено.</w:t>
      </w:r>
    </w:p>
    <w:p w14:paraId="4FB4E159" w14:textId="2FB819F1" w:rsidR="00B82428" w:rsidRPr="00BF1397" w:rsidRDefault="00B82428" w:rsidP="00B82428">
      <w:pPr>
        <w:spacing w:after="0" w:line="240" w:lineRule="auto"/>
        <w:ind w:firstLine="709"/>
        <w:jc w:val="both"/>
      </w:pPr>
      <w:r w:rsidRPr="00BF1397">
        <w:t>Материальное обеспечение мероприятий муниципального контроля не предусмотрено.</w:t>
      </w:r>
    </w:p>
    <w:p w14:paraId="44C7FF81" w14:textId="4DD7853B" w:rsidR="00B82428" w:rsidRPr="00BF1397" w:rsidRDefault="00B82428" w:rsidP="00B82428">
      <w:pPr>
        <w:spacing w:after="0" w:line="240" w:lineRule="auto"/>
        <w:ind w:firstLine="709"/>
        <w:jc w:val="both"/>
      </w:pPr>
      <w:r w:rsidRPr="00BF1397">
        <w:t>В администрации Красноармейского сельского поселения Ейского района уполномоченным лицом по осуществлению муниципального контроля назначен начальник общего отдела администрации Красноармейского сельского поселения Ейского района.</w:t>
      </w:r>
    </w:p>
    <w:p w14:paraId="7A0004AD" w14:textId="0E3F19C6" w:rsidR="00FE7A4F" w:rsidRPr="00BF1397" w:rsidRDefault="006B5A54" w:rsidP="00FE7A4F">
      <w:pPr>
        <w:spacing w:after="0" w:line="240" w:lineRule="auto"/>
        <w:ind w:firstLine="709"/>
        <w:jc w:val="both"/>
      </w:pPr>
      <w:r w:rsidRPr="00BF1397">
        <w:t>2.3.</w:t>
      </w:r>
      <w:r w:rsidR="00FE7A4F" w:rsidRPr="00BF1397">
        <w:t xml:space="preserve"> </w:t>
      </w:r>
      <w:r w:rsidRPr="00BF1397">
        <w:t>И</w:t>
      </w:r>
      <w:r w:rsidR="00FE7A4F" w:rsidRPr="00BF1397">
        <w:t>нформационны</w:t>
      </w:r>
      <w:r w:rsidRPr="00BF1397">
        <w:t>е</w:t>
      </w:r>
      <w:r w:rsidR="00FE7A4F" w:rsidRPr="00BF1397">
        <w:t xml:space="preserve"> систем</w:t>
      </w:r>
      <w:r w:rsidRPr="00BF1397">
        <w:t>ы</w:t>
      </w:r>
      <w:r w:rsidR="00FE7A4F" w:rsidRPr="00BF1397">
        <w:t>, применяемы</w:t>
      </w:r>
      <w:r w:rsidRPr="00BF1397">
        <w:t>е</w:t>
      </w:r>
      <w:r w:rsidR="00FE7A4F" w:rsidRPr="00BF1397">
        <w:t xml:space="preserve"> при осуществлении вида контроля</w:t>
      </w:r>
      <w:r w:rsidRPr="00BF1397">
        <w:t>.</w:t>
      </w:r>
    </w:p>
    <w:p w14:paraId="1B399760" w14:textId="1017BA52" w:rsidR="006B5A54" w:rsidRPr="00BF1397" w:rsidRDefault="006B5A54" w:rsidP="00FE7A4F">
      <w:pPr>
        <w:spacing w:after="0" w:line="240" w:lineRule="auto"/>
        <w:ind w:firstLine="709"/>
        <w:jc w:val="both"/>
      </w:pPr>
      <w:r w:rsidRPr="00BF1397">
        <w:t>Использование информационных систем при осуществлении муниципального контроля не предусмотрено.</w:t>
      </w:r>
    </w:p>
    <w:p w14:paraId="6DC04B78" w14:textId="155017E8" w:rsidR="00FE7A4F" w:rsidRPr="00BF1397" w:rsidRDefault="006B5A54" w:rsidP="00FE7A4F">
      <w:pPr>
        <w:spacing w:after="0" w:line="240" w:lineRule="auto"/>
        <w:ind w:firstLine="709"/>
        <w:jc w:val="both"/>
      </w:pPr>
      <w:r w:rsidRPr="00BF1397">
        <w:t>2.4. М</w:t>
      </w:r>
      <w:r w:rsidR="00FE7A4F" w:rsidRPr="00BF1397">
        <w:t>ежведомственн</w:t>
      </w:r>
      <w:r w:rsidRPr="00BF1397">
        <w:t>ое</w:t>
      </w:r>
      <w:r w:rsidR="00FE7A4F" w:rsidRPr="00BF1397">
        <w:t xml:space="preserve"> взаимодействи</w:t>
      </w:r>
      <w:r w:rsidRPr="00BF1397">
        <w:t>е</w:t>
      </w:r>
      <w:r w:rsidR="00FE7A4F" w:rsidRPr="00BF1397">
        <w:t xml:space="preserve"> при осуществлении вида контроля</w:t>
      </w:r>
      <w:r w:rsidRPr="00BF1397">
        <w:t>.</w:t>
      </w:r>
    </w:p>
    <w:p w14:paraId="3CB1D3A8" w14:textId="2C523024" w:rsidR="006B5A54" w:rsidRPr="00BF1397" w:rsidRDefault="006B5A54" w:rsidP="00FE7A4F">
      <w:pPr>
        <w:spacing w:after="0" w:line="240" w:lineRule="auto"/>
        <w:ind w:firstLine="709"/>
        <w:jc w:val="both"/>
      </w:pPr>
      <w:r w:rsidRPr="00BF1397">
        <w:t>Межведомственное взаимодействие при осуществлении муниципального контроля не предусмотрено.</w:t>
      </w:r>
    </w:p>
    <w:p w14:paraId="051C26B8" w14:textId="6B2B625C" w:rsidR="00FE7A4F" w:rsidRPr="00BF1397" w:rsidRDefault="006B5A54" w:rsidP="00FE7A4F">
      <w:pPr>
        <w:spacing w:after="0" w:line="240" w:lineRule="auto"/>
        <w:ind w:firstLine="709"/>
        <w:jc w:val="both"/>
      </w:pPr>
      <w:r w:rsidRPr="00BF1397">
        <w:t>2.5.</w:t>
      </w:r>
      <w:r w:rsidR="00FE7A4F" w:rsidRPr="00BF1397">
        <w:t xml:space="preserve"> </w:t>
      </w:r>
      <w:r w:rsidRPr="00BF1397">
        <w:t>О</w:t>
      </w:r>
      <w:r w:rsidR="00FE7A4F" w:rsidRPr="00BF1397">
        <w:t>рганизаци</w:t>
      </w:r>
      <w:r w:rsidRPr="00BF1397">
        <w:t>я</w:t>
      </w:r>
      <w:r w:rsidR="00FE7A4F" w:rsidRPr="00BF1397">
        <w:t xml:space="preserve"> досудебного обжалования решений </w:t>
      </w:r>
      <w:r w:rsidRPr="00BF1397">
        <w:t xml:space="preserve">администрации Красноармейского сельского поселения Ейского </w:t>
      </w:r>
      <w:proofErr w:type="gramStart"/>
      <w:r w:rsidRPr="00BF1397">
        <w:t xml:space="preserve">района </w:t>
      </w:r>
      <w:r w:rsidR="00FE7A4F" w:rsidRPr="00BF1397">
        <w:t>,</w:t>
      </w:r>
      <w:proofErr w:type="gramEnd"/>
      <w:r w:rsidR="00FE7A4F" w:rsidRPr="00BF1397">
        <w:t xml:space="preserve"> действий (бездействия) </w:t>
      </w:r>
      <w:r w:rsidRPr="00BF1397">
        <w:t>ее</w:t>
      </w:r>
      <w:r w:rsidR="00FE7A4F" w:rsidRPr="00BF1397">
        <w:t xml:space="preserve"> должностных лиц.</w:t>
      </w:r>
    </w:p>
    <w:p w14:paraId="7A694E7E" w14:textId="6A2D5540" w:rsidR="006B5A54" w:rsidRPr="00BF1397" w:rsidRDefault="006B5A54" w:rsidP="00FE7A4F">
      <w:pPr>
        <w:spacing w:after="0" w:line="240" w:lineRule="auto"/>
        <w:ind w:firstLine="709"/>
        <w:jc w:val="both"/>
        <w:rPr>
          <w:szCs w:val="28"/>
        </w:rPr>
      </w:pPr>
      <w:r w:rsidRPr="00BF1397">
        <w:rPr>
          <w:szCs w:val="28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 имеют право на досудебное обжалование.</w:t>
      </w:r>
    </w:p>
    <w:p w14:paraId="7D685F07" w14:textId="77777777" w:rsidR="006B5A54" w:rsidRPr="00BF1397" w:rsidRDefault="006B5A54" w:rsidP="006B5A54">
      <w:pPr>
        <w:spacing w:after="0" w:line="240" w:lineRule="auto"/>
        <w:jc w:val="both"/>
      </w:pPr>
    </w:p>
    <w:p w14:paraId="24061884" w14:textId="58F5F28F" w:rsidR="00FE7A4F" w:rsidRPr="00BF1397" w:rsidRDefault="00FE7A4F" w:rsidP="006B5A54">
      <w:pPr>
        <w:spacing w:after="0" w:line="240" w:lineRule="auto"/>
        <w:jc w:val="center"/>
      </w:pPr>
      <w:r w:rsidRPr="00BF1397">
        <w:t>3. Сведения о профилактике рисков причинения вреда (ущерба)</w:t>
      </w:r>
    </w:p>
    <w:p w14:paraId="78A267D7" w14:textId="09769DC4" w:rsidR="006B5A54" w:rsidRPr="00BF1397" w:rsidRDefault="006B5A54" w:rsidP="00FE7A4F">
      <w:pPr>
        <w:spacing w:after="0" w:line="240" w:lineRule="auto"/>
        <w:ind w:firstLine="709"/>
        <w:jc w:val="both"/>
      </w:pPr>
    </w:p>
    <w:p w14:paraId="6EB006AD" w14:textId="7512ED38" w:rsidR="006B5A54" w:rsidRPr="00BF1397" w:rsidRDefault="006B5A54" w:rsidP="006B5A54">
      <w:pPr>
        <w:spacing w:after="0" w:line="240" w:lineRule="auto"/>
        <w:ind w:firstLine="709"/>
        <w:jc w:val="both"/>
      </w:pPr>
      <w:r w:rsidRPr="00BF1397">
        <w:t>3.1.</w:t>
      </w:r>
      <w:r w:rsidR="00FE7A4F" w:rsidRPr="00BF1397">
        <w:t xml:space="preserve"> </w:t>
      </w:r>
      <w:r w:rsidRPr="00BF1397">
        <w:t>П</w:t>
      </w:r>
      <w:r w:rsidR="00FE7A4F" w:rsidRPr="00BF1397">
        <w:t xml:space="preserve">рограмме профилактики рисков причинения вреда (ущерба) и системе профилактических мероприятий, направленных на снижение риска </w:t>
      </w:r>
      <w:r w:rsidR="00FE7A4F" w:rsidRPr="00BF1397">
        <w:lastRenderedPageBreak/>
        <w:t>причинения вреда (ущерба) (далее - профилактические мероприятия)</w:t>
      </w:r>
      <w:r w:rsidRPr="00BF1397">
        <w:t xml:space="preserve"> утверждена постановлением администрации Красноармейского сельского поселения Ейского района от 17 декабря 2021 года № 145 «</w:t>
      </w:r>
      <w:r w:rsidR="009F0256" w:rsidRPr="00BF1397"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2022 год</w:t>
      </w:r>
      <w:r w:rsidRPr="00BF1397">
        <w:t xml:space="preserve">» и </w:t>
      </w:r>
      <w:r w:rsidR="009F0256" w:rsidRPr="00BF1397">
        <w:t xml:space="preserve">размещена </w:t>
      </w:r>
      <w:r w:rsidRPr="00BF1397">
        <w:t>на официальном сайте администрации Красноармейского сельского поселения Ейского района в информационно-коммуникационной сети «Интернет» (http://krasnoarmeiskoesp.ru/munitsipalnyj-kontrol/).</w:t>
      </w:r>
    </w:p>
    <w:p w14:paraId="7E303521" w14:textId="74D519DE" w:rsidR="00FE7A4F" w:rsidRPr="00BF1397" w:rsidRDefault="006B5A54" w:rsidP="00FE7A4F">
      <w:pPr>
        <w:spacing w:after="0" w:line="240" w:lineRule="auto"/>
        <w:ind w:firstLine="709"/>
        <w:jc w:val="both"/>
      </w:pPr>
      <w:r w:rsidRPr="00BF1397">
        <w:t>3.2.</w:t>
      </w:r>
      <w:r w:rsidR="00FE7A4F" w:rsidRPr="00BF1397">
        <w:t xml:space="preserve"> </w:t>
      </w:r>
      <w:r w:rsidR="004D6E87" w:rsidRPr="00BF1397">
        <w:t>П</w:t>
      </w:r>
      <w:r w:rsidR="00FE7A4F" w:rsidRPr="00BF1397">
        <w:t>роведени</w:t>
      </w:r>
      <w:r w:rsidR="004D6E87" w:rsidRPr="00BF1397">
        <w:t>е</w:t>
      </w:r>
      <w:r w:rsidR="00FE7A4F" w:rsidRPr="00BF1397">
        <w:t xml:space="preserve"> информирования и иных видов профилактических мероприятий</w:t>
      </w:r>
      <w:r w:rsidR="004D6E87" w:rsidRPr="00BF1397">
        <w:t>.</w:t>
      </w:r>
    </w:p>
    <w:p w14:paraId="14C30D50" w14:textId="6CA49899" w:rsidR="004D6E87" w:rsidRPr="00BF1397" w:rsidRDefault="004D6E87" w:rsidP="004D6E87">
      <w:pPr>
        <w:spacing w:after="0" w:line="240" w:lineRule="auto"/>
        <w:ind w:firstLine="709"/>
        <w:jc w:val="both"/>
      </w:pPr>
      <w:r w:rsidRPr="00BF1397">
        <w:t>Администраци</w:t>
      </w:r>
      <w:r w:rsidR="00274B7F" w:rsidRPr="00BF1397">
        <w:t>ей</w:t>
      </w:r>
      <w:r w:rsidRPr="00BF1397">
        <w:t xml:space="preserve"> Красноармейского сельского поселения Ейского района в рамках осуществления муниципального контроля </w:t>
      </w:r>
      <w:r w:rsidR="00274B7F" w:rsidRPr="00BF1397">
        <w:t>в отчетном периоде проведены</w:t>
      </w:r>
      <w:r w:rsidRPr="00BF1397">
        <w:t xml:space="preserve"> следующие профилактические мероприятия:</w:t>
      </w:r>
    </w:p>
    <w:p w14:paraId="19E26040" w14:textId="070F0758" w:rsidR="004D6E87" w:rsidRPr="00BF1397" w:rsidRDefault="004D6E87" w:rsidP="004D6E87">
      <w:pPr>
        <w:spacing w:after="0" w:line="240" w:lineRule="auto"/>
        <w:ind w:firstLine="709"/>
        <w:jc w:val="both"/>
      </w:pPr>
      <w:r w:rsidRPr="00BF1397">
        <w:t>1) информирование</w:t>
      </w:r>
      <w:r w:rsidR="00274B7F" w:rsidRPr="00BF1397">
        <w:t xml:space="preserve"> – 1</w:t>
      </w:r>
      <w:r w:rsidRPr="00BF1397">
        <w:t>;</w:t>
      </w:r>
    </w:p>
    <w:p w14:paraId="1C9334D8" w14:textId="47AF9770" w:rsidR="004D6E87" w:rsidRPr="00BF1397" w:rsidRDefault="004D6E87" w:rsidP="004D6E87">
      <w:pPr>
        <w:spacing w:after="0" w:line="240" w:lineRule="auto"/>
        <w:ind w:firstLine="709"/>
        <w:jc w:val="both"/>
      </w:pPr>
      <w:r w:rsidRPr="00BF1397">
        <w:t>2) объявление предостережения</w:t>
      </w:r>
      <w:r w:rsidR="00274B7F" w:rsidRPr="00BF1397">
        <w:t xml:space="preserve"> - 0</w:t>
      </w:r>
      <w:r w:rsidRPr="00BF1397">
        <w:t>;</w:t>
      </w:r>
    </w:p>
    <w:p w14:paraId="565F01C8" w14:textId="0C08D99A" w:rsidR="004D6E87" w:rsidRPr="00BF1397" w:rsidRDefault="004D6E87" w:rsidP="004D6E87">
      <w:pPr>
        <w:spacing w:after="0" w:line="240" w:lineRule="auto"/>
        <w:ind w:firstLine="709"/>
        <w:jc w:val="both"/>
      </w:pPr>
      <w:r w:rsidRPr="00BF1397">
        <w:t>3) консультирование</w:t>
      </w:r>
      <w:r w:rsidR="00274B7F" w:rsidRPr="00BF1397">
        <w:t xml:space="preserve"> - 0</w:t>
      </w:r>
      <w:r w:rsidRPr="00BF1397">
        <w:t>;</w:t>
      </w:r>
    </w:p>
    <w:p w14:paraId="2E4E4C97" w14:textId="14AC7EC8" w:rsidR="004D6E87" w:rsidRPr="00BF1397" w:rsidRDefault="004D6E87" w:rsidP="004D6E87">
      <w:pPr>
        <w:spacing w:after="0" w:line="240" w:lineRule="auto"/>
        <w:ind w:firstLine="709"/>
        <w:jc w:val="both"/>
      </w:pPr>
      <w:r w:rsidRPr="00BF1397">
        <w:t>4) профилактический визит</w:t>
      </w:r>
      <w:r w:rsidR="00274B7F" w:rsidRPr="00BF1397">
        <w:t xml:space="preserve"> - 0</w:t>
      </w:r>
      <w:r w:rsidRPr="00BF1397">
        <w:t>.</w:t>
      </w:r>
    </w:p>
    <w:p w14:paraId="16AB9422" w14:textId="77777777" w:rsidR="004D6E87" w:rsidRPr="00BF1397" w:rsidRDefault="004D6E87" w:rsidP="00FE7A4F">
      <w:pPr>
        <w:spacing w:after="0" w:line="240" w:lineRule="auto"/>
        <w:ind w:firstLine="709"/>
        <w:jc w:val="both"/>
      </w:pPr>
    </w:p>
    <w:p w14:paraId="1A733C8F" w14:textId="2C93EBB5" w:rsidR="00FE7A4F" w:rsidRPr="00BF1397" w:rsidRDefault="00274B7F" w:rsidP="00FE7A4F">
      <w:pPr>
        <w:spacing w:after="0" w:line="240" w:lineRule="auto"/>
        <w:ind w:firstLine="709"/>
        <w:jc w:val="both"/>
      </w:pPr>
      <w:r w:rsidRPr="00BF1397">
        <w:t>3.3.</w:t>
      </w:r>
      <w:r w:rsidR="00FE7A4F" w:rsidRPr="00BF1397">
        <w:t xml:space="preserve"> </w:t>
      </w:r>
      <w:r w:rsidR="002E0B4D" w:rsidRPr="00BF1397">
        <w:t>Н</w:t>
      </w:r>
      <w:r w:rsidR="00FE7A4F" w:rsidRPr="00BF1397">
        <w:t>езависим</w:t>
      </w:r>
      <w:r w:rsidR="002E0B4D" w:rsidRPr="00BF1397">
        <w:t>ая</w:t>
      </w:r>
      <w:r w:rsidR="00FE7A4F" w:rsidRPr="00BF1397">
        <w:t xml:space="preserve"> оценк</w:t>
      </w:r>
      <w:r w:rsidR="002E0B4D" w:rsidRPr="00BF1397">
        <w:t>а</w:t>
      </w:r>
      <w:r w:rsidR="00FE7A4F" w:rsidRPr="00BF1397">
        <w:t xml:space="preserve"> соблюдения обязательных требований</w:t>
      </w:r>
      <w:r w:rsidR="002E0B4D" w:rsidRPr="00BF1397">
        <w:t xml:space="preserve"> при осуществлении муниципального контроля не проводится.</w:t>
      </w:r>
    </w:p>
    <w:p w14:paraId="3024EA62" w14:textId="77777777" w:rsidR="00E30F31" w:rsidRPr="00BF1397" w:rsidRDefault="00E30F31" w:rsidP="00FE7A4F">
      <w:pPr>
        <w:spacing w:after="0" w:line="240" w:lineRule="auto"/>
        <w:ind w:firstLine="709"/>
        <w:jc w:val="both"/>
      </w:pPr>
    </w:p>
    <w:p w14:paraId="51E7004E" w14:textId="77066614" w:rsidR="00FE7A4F" w:rsidRPr="00BF1397" w:rsidRDefault="00FE7A4F" w:rsidP="00FE7A4F">
      <w:pPr>
        <w:spacing w:after="0" w:line="240" w:lineRule="auto"/>
        <w:ind w:firstLine="709"/>
        <w:jc w:val="both"/>
      </w:pPr>
      <w:r w:rsidRPr="00BF1397">
        <w:t xml:space="preserve">4. Сведения о контрольных мероприятиях и специальных режимах </w:t>
      </w:r>
      <w:r w:rsidR="002E0B4D" w:rsidRPr="00BF1397">
        <w:t>муниципального</w:t>
      </w:r>
      <w:r w:rsidRPr="00BF1397">
        <w:t xml:space="preserve"> контроля</w:t>
      </w:r>
      <w:r w:rsidR="002E0B4D" w:rsidRPr="00BF1397">
        <w:t>.</w:t>
      </w:r>
    </w:p>
    <w:p w14:paraId="26039FAE" w14:textId="53DF0DA7" w:rsidR="00FE7A4F" w:rsidRPr="00BF1397" w:rsidRDefault="005F63C5" w:rsidP="00FE7A4F">
      <w:pPr>
        <w:spacing w:after="0" w:line="240" w:lineRule="auto"/>
        <w:ind w:firstLine="709"/>
        <w:jc w:val="both"/>
      </w:pPr>
      <w:r w:rsidRPr="00BF1397">
        <w:t>4.1.</w:t>
      </w:r>
      <w:r w:rsidR="00FE7A4F" w:rsidRPr="00BF1397">
        <w:t xml:space="preserve"> </w:t>
      </w:r>
      <w:r w:rsidRPr="00BF1397">
        <w:t>С</w:t>
      </w:r>
      <w:r w:rsidR="00FE7A4F" w:rsidRPr="00BF1397">
        <w:t>истем</w:t>
      </w:r>
      <w:r w:rsidRPr="00BF1397">
        <w:t>а</w:t>
      </w:r>
      <w:r w:rsidR="00FE7A4F" w:rsidRPr="00BF1397">
        <w:t xml:space="preserve"> контрольных мероприятий, основания их проведения, контрольны</w:t>
      </w:r>
      <w:r w:rsidRPr="00BF1397">
        <w:t>е</w:t>
      </w:r>
      <w:r w:rsidR="00FE7A4F" w:rsidRPr="00BF1397">
        <w:t xml:space="preserve"> действия</w:t>
      </w:r>
      <w:r w:rsidRPr="00BF1397">
        <w:t>.</w:t>
      </w:r>
    </w:p>
    <w:p w14:paraId="1F2839FE" w14:textId="77777777" w:rsidR="005F63C5" w:rsidRPr="00BF1397" w:rsidRDefault="005F63C5" w:rsidP="005F63C5">
      <w:pPr>
        <w:spacing w:after="0" w:line="240" w:lineRule="auto"/>
        <w:ind w:firstLine="709"/>
        <w:jc w:val="both"/>
      </w:pPr>
      <w:r w:rsidRPr="00BF1397">
        <w:t>Без взаимодействия с контролируемым лицом осуществляются следующие контрольные мероприятия:</w:t>
      </w:r>
    </w:p>
    <w:p w14:paraId="6545863C" w14:textId="77777777" w:rsidR="005F63C5" w:rsidRPr="00BF1397" w:rsidRDefault="005F63C5" w:rsidP="005F63C5">
      <w:pPr>
        <w:spacing w:after="0" w:line="240" w:lineRule="auto"/>
        <w:ind w:firstLine="709"/>
        <w:jc w:val="both"/>
      </w:pPr>
      <w:r w:rsidRPr="00BF1397">
        <w:t>1) наблюдение за соблюдением обязательных требований;</w:t>
      </w:r>
    </w:p>
    <w:p w14:paraId="085CD252" w14:textId="373B9825" w:rsidR="005F63C5" w:rsidRPr="00BF1397" w:rsidRDefault="005F63C5" w:rsidP="005F63C5">
      <w:pPr>
        <w:spacing w:after="0" w:line="240" w:lineRule="auto"/>
        <w:ind w:firstLine="709"/>
        <w:jc w:val="both"/>
      </w:pPr>
      <w:r w:rsidRPr="00BF1397">
        <w:t>2) выездное обследование</w:t>
      </w:r>
    </w:p>
    <w:p w14:paraId="455D726D" w14:textId="77777777" w:rsidR="005F63C5" w:rsidRPr="00BF1397" w:rsidRDefault="005F63C5" w:rsidP="005F63C5">
      <w:pPr>
        <w:spacing w:after="0" w:line="240" w:lineRule="auto"/>
        <w:ind w:firstLine="709"/>
        <w:jc w:val="both"/>
      </w:pPr>
      <w:r w:rsidRPr="00BF1397">
        <w:t>Плановые контрольные мероприятия при осуществлении муниципального контроля не проводятся.</w:t>
      </w:r>
    </w:p>
    <w:p w14:paraId="2CFB9C96" w14:textId="05F24C56" w:rsidR="005F63C5" w:rsidRPr="00BF1397" w:rsidRDefault="005F63C5" w:rsidP="005F63C5">
      <w:pPr>
        <w:spacing w:after="0" w:line="240" w:lineRule="auto"/>
        <w:ind w:firstLine="709"/>
        <w:jc w:val="both"/>
      </w:pPr>
      <w:r w:rsidRPr="00BF1397">
        <w:t>Внеплановые контрольные мероприятия при осуществлении муниципального контроля проводятся при наличии следующих оснований:</w:t>
      </w:r>
    </w:p>
    <w:p w14:paraId="4BB2E9ED" w14:textId="77777777" w:rsidR="005F63C5" w:rsidRPr="00BF1397" w:rsidRDefault="005F63C5" w:rsidP="005F63C5">
      <w:pPr>
        <w:spacing w:after="0" w:line="240" w:lineRule="auto"/>
        <w:ind w:firstLine="709"/>
        <w:jc w:val="both"/>
      </w:pPr>
      <w:r w:rsidRPr="00BF1397">
        <w:t>1) наличие у контрольного органа сведений о причинении вреда (ущерба) или об угрозе причинения вреда (ущерба) охраняемым законом ценностям;</w:t>
      </w:r>
    </w:p>
    <w:p w14:paraId="29C51539" w14:textId="77777777" w:rsidR="005F63C5" w:rsidRPr="00BF1397" w:rsidRDefault="005F63C5" w:rsidP="005F63C5">
      <w:pPr>
        <w:spacing w:after="0" w:line="240" w:lineRule="auto"/>
        <w:ind w:firstLine="709"/>
        <w:jc w:val="both"/>
      </w:pPr>
      <w:r w:rsidRPr="00BF1397"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08CBE34F" w14:textId="77777777" w:rsidR="005F63C5" w:rsidRPr="00BF1397" w:rsidRDefault="005F63C5" w:rsidP="005F63C5">
      <w:pPr>
        <w:spacing w:after="0" w:line="240" w:lineRule="auto"/>
        <w:ind w:firstLine="709"/>
        <w:jc w:val="both"/>
      </w:pPr>
      <w:r w:rsidRPr="00BF1397"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7086B7A5" w14:textId="551EB05A" w:rsidR="005F63C5" w:rsidRPr="00BF1397" w:rsidRDefault="005F63C5" w:rsidP="005F63C5">
      <w:pPr>
        <w:spacing w:after="0" w:line="240" w:lineRule="auto"/>
        <w:ind w:firstLine="709"/>
        <w:jc w:val="both"/>
      </w:pPr>
      <w:r w:rsidRPr="00BF1397">
        <w:t>4) истечение срока исполнения решения контрольного органа об устранении выявленного нарушения обязательных требований - в случаях, установленных частью 1 статьи 95 Федерального закона № 248-ФЗ.</w:t>
      </w:r>
    </w:p>
    <w:p w14:paraId="6610BDDD" w14:textId="361E2595" w:rsidR="005F63C5" w:rsidRPr="00BF1397" w:rsidRDefault="005F63C5" w:rsidP="005F63C5">
      <w:pPr>
        <w:spacing w:after="0" w:line="240" w:lineRule="auto"/>
        <w:ind w:firstLine="709"/>
        <w:jc w:val="both"/>
      </w:pPr>
      <w:r w:rsidRPr="00BF1397">
        <w:lastRenderedPageBreak/>
        <w:t>При проведении контрольных мероприятий в рамках осуществления муниципального контроля должностное лицо контрольного органа имеет право совершать действия, предусмотренные частью 2 статьи 29 Федерального закона № 248-ФЗ: 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требований, принимать меры по обеспечению исполнения решений контрольных (надзорных) органов вплоть до подготовки предложений об обращении в суд с требованием о принудительном исполнении предписания, если такая мера предусмотрена законодательством.</w:t>
      </w:r>
    </w:p>
    <w:p w14:paraId="7411ACE6" w14:textId="68E7B2FB" w:rsidR="00FE7A4F" w:rsidRPr="00BF1397" w:rsidRDefault="005F63C5" w:rsidP="00FE7A4F">
      <w:pPr>
        <w:spacing w:after="0" w:line="240" w:lineRule="auto"/>
        <w:ind w:firstLine="709"/>
        <w:jc w:val="both"/>
      </w:pPr>
      <w:r w:rsidRPr="00BF1397">
        <w:t>4.2.</w:t>
      </w:r>
      <w:r w:rsidR="00FE7A4F" w:rsidRPr="00BF1397">
        <w:t xml:space="preserve"> </w:t>
      </w:r>
      <w:r w:rsidRPr="00BF1397">
        <w:t>П</w:t>
      </w:r>
      <w:r w:rsidR="00FE7A4F" w:rsidRPr="00BF1397">
        <w:t>роведени</w:t>
      </w:r>
      <w:r w:rsidRPr="00BF1397">
        <w:t>е</w:t>
      </w:r>
      <w:r w:rsidR="00FE7A4F" w:rsidRPr="00BF1397">
        <w:t xml:space="preserve"> контрольных мероприятий и действий</w:t>
      </w:r>
      <w:r w:rsidRPr="00BF1397">
        <w:t>.</w:t>
      </w:r>
    </w:p>
    <w:p w14:paraId="3C4F66B7" w14:textId="2D9FFC4B" w:rsidR="005F63C5" w:rsidRPr="00BF1397" w:rsidRDefault="000C02FA" w:rsidP="005F63C5">
      <w:pPr>
        <w:spacing w:after="0" w:line="240" w:lineRule="auto"/>
        <w:ind w:firstLine="709"/>
        <w:jc w:val="both"/>
      </w:pPr>
      <w:r w:rsidRPr="00BF1397">
        <w:t xml:space="preserve">4.2.1. </w:t>
      </w:r>
      <w:r w:rsidR="005F63C5" w:rsidRPr="00BF1397">
        <w:t>При наличии оснований, контрольным органом проводятся следующие внеплановые контрольные мероприятия:</w:t>
      </w:r>
    </w:p>
    <w:p w14:paraId="4D244ABA" w14:textId="77777777" w:rsidR="005F63C5" w:rsidRPr="00BF1397" w:rsidRDefault="005F63C5" w:rsidP="005F63C5">
      <w:pPr>
        <w:spacing w:after="0" w:line="240" w:lineRule="auto"/>
        <w:ind w:firstLine="709"/>
        <w:jc w:val="both"/>
      </w:pPr>
      <w:r w:rsidRPr="00BF1397">
        <w:t>1) инспекционный визит;</w:t>
      </w:r>
    </w:p>
    <w:p w14:paraId="0453B005" w14:textId="77777777" w:rsidR="005F63C5" w:rsidRPr="00BF1397" w:rsidRDefault="005F63C5" w:rsidP="005F63C5">
      <w:pPr>
        <w:spacing w:after="0" w:line="240" w:lineRule="auto"/>
        <w:ind w:firstLine="709"/>
        <w:jc w:val="both"/>
      </w:pPr>
      <w:r w:rsidRPr="00BF1397">
        <w:t>2) рейдовый осмотр;</w:t>
      </w:r>
    </w:p>
    <w:p w14:paraId="19945941" w14:textId="77777777" w:rsidR="005F63C5" w:rsidRPr="00BF1397" w:rsidRDefault="005F63C5" w:rsidP="005F63C5">
      <w:pPr>
        <w:spacing w:after="0" w:line="240" w:lineRule="auto"/>
        <w:ind w:firstLine="709"/>
        <w:jc w:val="both"/>
      </w:pPr>
      <w:r w:rsidRPr="00BF1397">
        <w:t>3) документарная проверка;</w:t>
      </w:r>
    </w:p>
    <w:p w14:paraId="6B30D73F" w14:textId="77777777" w:rsidR="005F63C5" w:rsidRPr="00BF1397" w:rsidRDefault="005F63C5" w:rsidP="005F63C5">
      <w:pPr>
        <w:spacing w:after="0" w:line="240" w:lineRule="auto"/>
        <w:ind w:firstLine="709"/>
        <w:jc w:val="both"/>
      </w:pPr>
      <w:r w:rsidRPr="00BF1397">
        <w:t>4) выездная проверка.</w:t>
      </w:r>
    </w:p>
    <w:p w14:paraId="399424CB" w14:textId="59259F1C" w:rsidR="005F63C5" w:rsidRPr="00BF1397" w:rsidRDefault="000C02FA" w:rsidP="005F63C5">
      <w:pPr>
        <w:spacing w:after="0" w:line="240" w:lineRule="auto"/>
        <w:ind w:firstLine="709"/>
        <w:jc w:val="both"/>
      </w:pPr>
      <w:r w:rsidRPr="00BF1397">
        <w:t xml:space="preserve">4.2.2. </w:t>
      </w:r>
      <w:r w:rsidR="005F63C5" w:rsidRPr="00BF1397">
        <w:t>В ходе инспекционного визита могут совершаться следующие контрольные действия:</w:t>
      </w:r>
    </w:p>
    <w:p w14:paraId="03545518" w14:textId="77777777" w:rsidR="005F63C5" w:rsidRPr="00BF1397" w:rsidRDefault="005F63C5" w:rsidP="005F63C5">
      <w:pPr>
        <w:spacing w:after="0" w:line="240" w:lineRule="auto"/>
        <w:ind w:firstLine="709"/>
        <w:jc w:val="both"/>
      </w:pPr>
      <w:r w:rsidRPr="00BF1397">
        <w:t>1) осмотр;</w:t>
      </w:r>
    </w:p>
    <w:p w14:paraId="555128EC" w14:textId="77777777" w:rsidR="005F63C5" w:rsidRPr="00BF1397" w:rsidRDefault="005F63C5" w:rsidP="005F63C5">
      <w:pPr>
        <w:spacing w:after="0" w:line="240" w:lineRule="auto"/>
        <w:ind w:firstLine="709"/>
        <w:jc w:val="both"/>
      </w:pPr>
      <w:r w:rsidRPr="00BF1397">
        <w:t>2) опрос;</w:t>
      </w:r>
    </w:p>
    <w:p w14:paraId="259BD036" w14:textId="77777777" w:rsidR="005F63C5" w:rsidRPr="00BF1397" w:rsidRDefault="005F63C5" w:rsidP="005F63C5">
      <w:pPr>
        <w:spacing w:after="0" w:line="240" w:lineRule="auto"/>
        <w:ind w:firstLine="709"/>
        <w:jc w:val="both"/>
      </w:pPr>
      <w:r w:rsidRPr="00BF1397">
        <w:t>3) получение письменных объяснений;</w:t>
      </w:r>
    </w:p>
    <w:p w14:paraId="658F765D" w14:textId="77777777" w:rsidR="005F63C5" w:rsidRPr="00BF1397" w:rsidRDefault="005F63C5" w:rsidP="005F63C5">
      <w:pPr>
        <w:spacing w:after="0" w:line="240" w:lineRule="auto"/>
        <w:ind w:firstLine="709"/>
        <w:jc w:val="both"/>
      </w:pPr>
      <w:r w:rsidRPr="00BF1397">
        <w:t>4) инструментальное обследование;</w:t>
      </w:r>
    </w:p>
    <w:p w14:paraId="7FB28226" w14:textId="4FAA066D" w:rsidR="005F63C5" w:rsidRPr="00BF1397" w:rsidRDefault="005F63C5" w:rsidP="005F63C5">
      <w:pPr>
        <w:spacing w:after="0" w:line="240" w:lineRule="auto"/>
        <w:ind w:firstLine="709"/>
        <w:jc w:val="both"/>
      </w:pPr>
      <w:r w:rsidRPr="00BF1397"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3E38A960" w14:textId="4FF1ED7E" w:rsidR="000C02FA" w:rsidRPr="00BF1397" w:rsidRDefault="000C02FA" w:rsidP="000C02FA">
      <w:pPr>
        <w:spacing w:after="0" w:line="240" w:lineRule="auto"/>
        <w:ind w:firstLine="709"/>
        <w:jc w:val="both"/>
      </w:pPr>
      <w:r w:rsidRPr="00BF1397">
        <w:t>4.2.3. В ходе рейдового осмотра могут совершаться следующие контрольные действия:</w:t>
      </w:r>
    </w:p>
    <w:p w14:paraId="1EC69BB9" w14:textId="77777777" w:rsidR="000C02FA" w:rsidRPr="00BF1397" w:rsidRDefault="000C02FA" w:rsidP="000C02FA">
      <w:pPr>
        <w:spacing w:after="0" w:line="240" w:lineRule="auto"/>
        <w:ind w:firstLine="709"/>
        <w:jc w:val="both"/>
      </w:pPr>
      <w:r w:rsidRPr="00BF1397">
        <w:t>1) осмотр;</w:t>
      </w:r>
    </w:p>
    <w:p w14:paraId="4450C580" w14:textId="77777777" w:rsidR="000C02FA" w:rsidRPr="00BF1397" w:rsidRDefault="000C02FA" w:rsidP="000C02FA">
      <w:pPr>
        <w:spacing w:after="0" w:line="240" w:lineRule="auto"/>
        <w:ind w:firstLine="709"/>
        <w:jc w:val="both"/>
      </w:pPr>
      <w:r w:rsidRPr="00BF1397">
        <w:t>2) опрос;</w:t>
      </w:r>
    </w:p>
    <w:p w14:paraId="69B5894D" w14:textId="77777777" w:rsidR="000C02FA" w:rsidRPr="00BF1397" w:rsidRDefault="000C02FA" w:rsidP="000C02FA">
      <w:pPr>
        <w:spacing w:after="0" w:line="240" w:lineRule="auto"/>
        <w:ind w:firstLine="709"/>
        <w:jc w:val="both"/>
      </w:pPr>
      <w:r w:rsidRPr="00BF1397">
        <w:t>3) получение письменных объяснений;</w:t>
      </w:r>
    </w:p>
    <w:p w14:paraId="74614BF3" w14:textId="77777777" w:rsidR="000C02FA" w:rsidRPr="00BF1397" w:rsidRDefault="000C02FA" w:rsidP="000C02FA">
      <w:pPr>
        <w:spacing w:after="0" w:line="240" w:lineRule="auto"/>
        <w:ind w:firstLine="709"/>
        <w:jc w:val="both"/>
      </w:pPr>
      <w:r w:rsidRPr="00BF1397">
        <w:t>4) инструментальное обследование;</w:t>
      </w:r>
    </w:p>
    <w:p w14:paraId="48C560D0" w14:textId="35464F8A" w:rsidR="000C02FA" w:rsidRPr="00BF1397" w:rsidRDefault="000C02FA" w:rsidP="000C02FA">
      <w:pPr>
        <w:spacing w:after="0" w:line="240" w:lineRule="auto"/>
        <w:ind w:firstLine="709"/>
        <w:jc w:val="both"/>
      </w:pPr>
      <w:r w:rsidRPr="00BF1397"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03E63264" w14:textId="5ECC830B" w:rsidR="000C02FA" w:rsidRPr="00BF1397" w:rsidRDefault="000C02FA" w:rsidP="000C02FA">
      <w:pPr>
        <w:spacing w:after="0" w:line="240" w:lineRule="auto"/>
        <w:ind w:firstLine="709"/>
        <w:jc w:val="both"/>
      </w:pPr>
      <w:r w:rsidRPr="00BF1397">
        <w:t>4.2.4. В ходе документарной проверки могут совершаться следующие контрольные действия:</w:t>
      </w:r>
    </w:p>
    <w:p w14:paraId="3127D4DC" w14:textId="77777777" w:rsidR="000C02FA" w:rsidRPr="00BF1397" w:rsidRDefault="000C02FA" w:rsidP="000C02FA">
      <w:pPr>
        <w:spacing w:after="0" w:line="240" w:lineRule="auto"/>
        <w:ind w:firstLine="709"/>
        <w:jc w:val="both"/>
      </w:pPr>
      <w:r w:rsidRPr="00BF1397">
        <w:t>1) получение письменных объяснений;</w:t>
      </w:r>
    </w:p>
    <w:p w14:paraId="601DCE0B" w14:textId="77777777" w:rsidR="000C02FA" w:rsidRPr="00BF1397" w:rsidRDefault="000C02FA" w:rsidP="000C02FA">
      <w:pPr>
        <w:spacing w:after="0" w:line="240" w:lineRule="auto"/>
        <w:ind w:firstLine="709"/>
        <w:jc w:val="both"/>
      </w:pPr>
      <w:r w:rsidRPr="00BF1397">
        <w:t>2) истребование документов;</w:t>
      </w:r>
    </w:p>
    <w:p w14:paraId="656637E6" w14:textId="413ABF3E" w:rsidR="000C02FA" w:rsidRPr="00BF1397" w:rsidRDefault="000C02FA" w:rsidP="000C02FA">
      <w:pPr>
        <w:spacing w:after="0" w:line="240" w:lineRule="auto"/>
        <w:ind w:firstLine="709"/>
        <w:jc w:val="both"/>
      </w:pPr>
      <w:r w:rsidRPr="00BF1397">
        <w:t>3) экспертиза.</w:t>
      </w:r>
    </w:p>
    <w:p w14:paraId="0698D386" w14:textId="4007B0BB" w:rsidR="000C02FA" w:rsidRPr="00BF1397" w:rsidRDefault="000C02FA" w:rsidP="000C02FA">
      <w:pPr>
        <w:spacing w:after="0" w:line="240" w:lineRule="auto"/>
        <w:ind w:firstLine="709"/>
        <w:jc w:val="both"/>
      </w:pPr>
      <w:r w:rsidRPr="00BF1397">
        <w:t>4.2.5. В ходе выездной проверки могут совершаться следующие контрольные действия:</w:t>
      </w:r>
    </w:p>
    <w:p w14:paraId="2FF77440" w14:textId="77777777" w:rsidR="000C02FA" w:rsidRPr="00BF1397" w:rsidRDefault="000C02FA" w:rsidP="000C02FA">
      <w:pPr>
        <w:spacing w:after="0" w:line="240" w:lineRule="auto"/>
        <w:ind w:firstLine="709"/>
        <w:jc w:val="both"/>
      </w:pPr>
      <w:r w:rsidRPr="00BF1397">
        <w:t>1) осмотр;</w:t>
      </w:r>
    </w:p>
    <w:p w14:paraId="43339A69" w14:textId="77777777" w:rsidR="000C02FA" w:rsidRPr="00BF1397" w:rsidRDefault="000C02FA" w:rsidP="000C02FA">
      <w:pPr>
        <w:spacing w:after="0" w:line="240" w:lineRule="auto"/>
        <w:ind w:firstLine="709"/>
        <w:jc w:val="both"/>
      </w:pPr>
      <w:r w:rsidRPr="00BF1397">
        <w:lastRenderedPageBreak/>
        <w:t>2) досмотр;</w:t>
      </w:r>
    </w:p>
    <w:p w14:paraId="2DB77BD9" w14:textId="77777777" w:rsidR="000C02FA" w:rsidRPr="00BF1397" w:rsidRDefault="000C02FA" w:rsidP="000C02FA">
      <w:pPr>
        <w:spacing w:after="0" w:line="240" w:lineRule="auto"/>
        <w:ind w:firstLine="709"/>
        <w:jc w:val="both"/>
      </w:pPr>
      <w:r w:rsidRPr="00BF1397">
        <w:t>3) опрос;</w:t>
      </w:r>
    </w:p>
    <w:p w14:paraId="7316F52B" w14:textId="77777777" w:rsidR="000C02FA" w:rsidRPr="00BF1397" w:rsidRDefault="000C02FA" w:rsidP="000C02FA">
      <w:pPr>
        <w:spacing w:after="0" w:line="240" w:lineRule="auto"/>
        <w:ind w:firstLine="709"/>
        <w:jc w:val="both"/>
      </w:pPr>
      <w:r w:rsidRPr="00BF1397">
        <w:t>4) получение письменных объяснений;</w:t>
      </w:r>
    </w:p>
    <w:p w14:paraId="52C85B72" w14:textId="77777777" w:rsidR="000C02FA" w:rsidRPr="00BF1397" w:rsidRDefault="000C02FA" w:rsidP="000C02FA">
      <w:pPr>
        <w:spacing w:after="0" w:line="240" w:lineRule="auto"/>
        <w:ind w:firstLine="709"/>
        <w:jc w:val="both"/>
      </w:pPr>
      <w:r w:rsidRPr="00BF1397">
        <w:t>5) истребование документов;</w:t>
      </w:r>
    </w:p>
    <w:p w14:paraId="6B6902BF" w14:textId="77777777" w:rsidR="000C02FA" w:rsidRPr="00BF1397" w:rsidRDefault="000C02FA" w:rsidP="000C02FA">
      <w:pPr>
        <w:spacing w:after="0" w:line="240" w:lineRule="auto"/>
        <w:ind w:firstLine="709"/>
        <w:jc w:val="both"/>
      </w:pPr>
      <w:r w:rsidRPr="00BF1397">
        <w:t>6) инструментальное обследование;</w:t>
      </w:r>
    </w:p>
    <w:p w14:paraId="05C77BAD" w14:textId="369B4D87" w:rsidR="000C02FA" w:rsidRPr="00BF1397" w:rsidRDefault="000C02FA" w:rsidP="000C02FA">
      <w:pPr>
        <w:spacing w:after="0" w:line="240" w:lineRule="auto"/>
        <w:ind w:firstLine="709"/>
        <w:jc w:val="both"/>
        <w:rPr>
          <w:b/>
          <w:bCs/>
        </w:rPr>
      </w:pPr>
      <w:r w:rsidRPr="00BF1397">
        <w:t>7) экспертиза.</w:t>
      </w:r>
    </w:p>
    <w:p w14:paraId="6522F9D3" w14:textId="4DD747F0" w:rsidR="00FE7A4F" w:rsidRPr="00BF1397" w:rsidRDefault="000C02FA" w:rsidP="00FE7A4F">
      <w:pPr>
        <w:spacing w:after="0" w:line="240" w:lineRule="auto"/>
        <w:ind w:firstLine="709"/>
        <w:jc w:val="both"/>
      </w:pPr>
      <w:r w:rsidRPr="00BF1397">
        <w:t>4.3.</w:t>
      </w:r>
      <w:r w:rsidR="00FE7A4F" w:rsidRPr="00BF1397">
        <w:t xml:space="preserve"> </w:t>
      </w:r>
      <w:r w:rsidRPr="00BF1397">
        <w:t>О</w:t>
      </w:r>
      <w:r w:rsidR="00FE7A4F" w:rsidRPr="00BF1397">
        <w:t>существлени</w:t>
      </w:r>
      <w:r w:rsidRPr="00BF1397">
        <w:t>е</w:t>
      </w:r>
      <w:r w:rsidR="00FE7A4F" w:rsidRPr="00BF1397">
        <w:t xml:space="preserve"> специальных режимов </w:t>
      </w:r>
      <w:r w:rsidRPr="00BF1397">
        <w:t>муниципального</w:t>
      </w:r>
      <w:r w:rsidR="00FE7A4F" w:rsidRPr="00BF1397">
        <w:t xml:space="preserve"> контроля </w:t>
      </w:r>
      <w:r w:rsidRPr="00BF1397">
        <w:t>не предусмотрено.</w:t>
      </w:r>
    </w:p>
    <w:p w14:paraId="09D700AD" w14:textId="619E8F40" w:rsidR="00FE7A4F" w:rsidRPr="00BF1397" w:rsidRDefault="00FE7A4F" w:rsidP="00FE7A4F">
      <w:pPr>
        <w:spacing w:after="0" w:line="240" w:lineRule="auto"/>
        <w:ind w:firstLine="709"/>
        <w:jc w:val="both"/>
      </w:pPr>
      <w:r w:rsidRPr="00BF1397">
        <w:t xml:space="preserve">5. Сведения о результатах проведения профилактических мероприятий, контрольных мероприятий, осуществления специальных режимов </w:t>
      </w:r>
      <w:r w:rsidR="000C02FA" w:rsidRPr="00BF1397">
        <w:t>муниципального</w:t>
      </w:r>
      <w:r w:rsidRPr="00BF1397">
        <w:t xml:space="preserve"> контроля</w:t>
      </w:r>
      <w:r w:rsidR="000C02FA" w:rsidRPr="00BF1397">
        <w:t>.</w:t>
      </w:r>
    </w:p>
    <w:p w14:paraId="1841AB57" w14:textId="64C72B6D" w:rsidR="00FE7A4F" w:rsidRPr="00BF1397" w:rsidRDefault="000C02FA" w:rsidP="00FE7A4F">
      <w:pPr>
        <w:spacing w:after="0" w:line="240" w:lineRule="auto"/>
        <w:ind w:firstLine="709"/>
        <w:jc w:val="both"/>
      </w:pPr>
      <w:r w:rsidRPr="00BF1397">
        <w:t>5.1. Р</w:t>
      </w:r>
      <w:r w:rsidR="00FE7A4F" w:rsidRPr="00BF1397">
        <w:t>езультат контрольных мероприятий</w:t>
      </w:r>
      <w:r w:rsidRPr="00BF1397">
        <w:t>.</w:t>
      </w:r>
    </w:p>
    <w:p w14:paraId="346FA175" w14:textId="2BCF68E0" w:rsidR="000C02FA" w:rsidRPr="00BF1397" w:rsidRDefault="002E0B4D" w:rsidP="00FE7A4F">
      <w:pPr>
        <w:spacing w:after="0" w:line="240" w:lineRule="auto"/>
        <w:ind w:firstLine="709"/>
        <w:jc w:val="both"/>
      </w:pPr>
      <w:r w:rsidRPr="00BF1397">
        <w:t>В отчетном периоде контрольные мероприятия не проводились</w:t>
      </w:r>
      <w:r w:rsidR="000C02FA" w:rsidRPr="00BF1397">
        <w:t>.</w:t>
      </w:r>
    </w:p>
    <w:p w14:paraId="2A56EED1" w14:textId="4B86F351" w:rsidR="00FE7A4F" w:rsidRPr="00BF1397" w:rsidRDefault="000C02FA" w:rsidP="00FE7A4F">
      <w:pPr>
        <w:spacing w:after="0" w:line="240" w:lineRule="auto"/>
        <w:ind w:firstLine="709"/>
        <w:jc w:val="both"/>
      </w:pPr>
      <w:r w:rsidRPr="00BF1397">
        <w:t>5.2.</w:t>
      </w:r>
      <w:r w:rsidR="00FE7A4F" w:rsidRPr="00BF1397">
        <w:t xml:space="preserve"> </w:t>
      </w:r>
      <w:r w:rsidRPr="00BF1397">
        <w:t>Р</w:t>
      </w:r>
      <w:r w:rsidR="00FE7A4F" w:rsidRPr="00BF1397">
        <w:t>ешения контрольн</w:t>
      </w:r>
      <w:r w:rsidRPr="00BF1397">
        <w:t>ого</w:t>
      </w:r>
      <w:r w:rsidR="00FE7A4F" w:rsidRPr="00BF1397">
        <w:t xml:space="preserve"> орган</w:t>
      </w:r>
      <w:r w:rsidRPr="00BF1397">
        <w:t>а.</w:t>
      </w:r>
    </w:p>
    <w:p w14:paraId="1331538E" w14:textId="39D2516E" w:rsidR="002E0B4D" w:rsidRPr="00BF1397" w:rsidRDefault="002E0B4D" w:rsidP="00FE7A4F">
      <w:pPr>
        <w:spacing w:after="0" w:line="240" w:lineRule="auto"/>
        <w:ind w:firstLine="709"/>
        <w:jc w:val="both"/>
      </w:pPr>
      <w:r w:rsidRPr="00BF1397">
        <w:t>В отчетном периоде решения контрольного органа не принимались.</w:t>
      </w:r>
    </w:p>
    <w:p w14:paraId="641482F8" w14:textId="1CF005DA" w:rsidR="00FE7A4F" w:rsidRPr="00BF1397" w:rsidRDefault="002E0B4D" w:rsidP="00FE7A4F">
      <w:pPr>
        <w:spacing w:after="0" w:line="240" w:lineRule="auto"/>
        <w:ind w:firstLine="709"/>
        <w:jc w:val="both"/>
      </w:pPr>
      <w:r w:rsidRPr="00BF1397">
        <w:t>5.3. И</w:t>
      </w:r>
      <w:r w:rsidR="00FE7A4F" w:rsidRPr="00BF1397">
        <w:t>сполнени</w:t>
      </w:r>
      <w:r w:rsidRPr="00BF1397">
        <w:t>е</w:t>
      </w:r>
      <w:r w:rsidR="00FE7A4F" w:rsidRPr="00BF1397">
        <w:t xml:space="preserve"> решений контрольн</w:t>
      </w:r>
      <w:r w:rsidRPr="00BF1397">
        <w:t>ого</w:t>
      </w:r>
      <w:r w:rsidR="00FE7A4F" w:rsidRPr="00BF1397">
        <w:t xml:space="preserve"> орган</w:t>
      </w:r>
      <w:r w:rsidRPr="00BF1397">
        <w:t>а.</w:t>
      </w:r>
    </w:p>
    <w:p w14:paraId="6201D9E2" w14:textId="77777777" w:rsidR="002E0B4D" w:rsidRPr="00BF1397" w:rsidRDefault="002E0B4D" w:rsidP="002E0B4D">
      <w:pPr>
        <w:spacing w:after="0" w:line="240" w:lineRule="auto"/>
        <w:ind w:firstLine="709"/>
        <w:jc w:val="both"/>
      </w:pPr>
      <w:r w:rsidRPr="00BF1397">
        <w:t>В отчетном периоде решения контрольного органа не принимались.</w:t>
      </w:r>
    </w:p>
    <w:p w14:paraId="01F14308" w14:textId="5D1F123E" w:rsidR="00FE7A4F" w:rsidRPr="00BF1397" w:rsidRDefault="002E0B4D" w:rsidP="00FE7A4F">
      <w:pPr>
        <w:spacing w:after="0" w:line="240" w:lineRule="auto"/>
        <w:ind w:firstLine="709"/>
        <w:jc w:val="both"/>
      </w:pPr>
      <w:r w:rsidRPr="00BF1397">
        <w:t>5.4.</w:t>
      </w:r>
      <w:r w:rsidR="00FE7A4F" w:rsidRPr="00BF1397">
        <w:t xml:space="preserve"> </w:t>
      </w:r>
      <w:r w:rsidRPr="00BF1397">
        <w:t>Р</w:t>
      </w:r>
      <w:r w:rsidR="00FE7A4F" w:rsidRPr="00BF1397">
        <w:t>езультат</w:t>
      </w:r>
      <w:r w:rsidRPr="00BF1397">
        <w:t>ы</w:t>
      </w:r>
      <w:r w:rsidR="00FE7A4F" w:rsidRPr="00BF1397">
        <w:t xml:space="preserve"> досудебного и судебного обжалования решений контрольн</w:t>
      </w:r>
      <w:r w:rsidRPr="00BF1397">
        <w:t>ого</w:t>
      </w:r>
      <w:r w:rsidR="00FE7A4F" w:rsidRPr="00BF1397">
        <w:t xml:space="preserve"> орган</w:t>
      </w:r>
      <w:r w:rsidRPr="00BF1397">
        <w:t>а</w:t>
      </w:r>
      <w:r w:rsidR="00FE7A4F" w:rsidRPr="00BF1397">
        <w:t xml:space="preserve">, действий (бездействия) </w:t>
      </w:r>
      <w:r w:rsidRPr="00BF1397">
        <w:t>его</w:t>
      </w:r>
      <w:r w:rsidR="00FE7A4F" w:rsidRPr="00BF1397">
        <w:t xml:space="preserve"> должностных лиц</w:t>
      </w:r>
      <w:r w:rsidRPr="00BF1397">
        <w:t>.</w:t>
      </w:r>
    </w:p>
    <w:p w14:paraId="0C0BAA78" w14:textId="537882D1" w:rsidR="002E0B4D" w:rsidRPr="00BF1397" w:rsidRDefault="002E0B4D" w:rsidP="00FE7A4F">
      <w:pPr>
        <w:spacing w:after="0" w:line="240" w:lineRule="auto"/>
        <w:ind w:firstLine="709"/>
        <w:jc w:val="both"/>
      </w:pPr>
      <w:r w:rsidRPr="00BF1397">
        <w:t>В отчетном периоде досудебные и судебные обжалования решений контрольного органа, действий (бездействия) его должностных лиц отсутствуют.</w:t>
      </w:r>
    </w:p>
    <w:p w14:paraId="1FA542B4" w14:textId="64E65817" w:rsidR="00FE7A4F" w:rsidRPr="00BF1397" w:rsidRDefault="002E0B4D" w:rsidP="00FE7A4F">
      <w:pPr>
        <w:spacing w:after="0" w:line="240" w:lineRule="auto"/>
        <w:ind w:firstLine="709"/>
        <w:jc w:val="both"/>
      </w:pPr>
      <w:r w:rsidRPr="00BF1397">
        <w:t>5.5.</w:t>
      </w:r>
      <w:r w:rsidR="00FE7A4F" w:rsidRPr="00BF1397">
        <w:t xml:space="preserve"> </w:t>
      </w:r>
      <w:r w:rsidRPr="00BF1397">
        <w:t>Р</w:t>
      </w:r>
      <w:r w:rsidR="00FE7A4F" w:rsidRPr="00BF1397">
        <w:t>еализаци</w:t>
      </w:r>
      <w:r w:rsidRPr="00BF1397">
        <w:t>я</w:t>
      </w:r>
      <w:r w:rsidR="00FE7A4F" w:rsidRPr="00BF1397">
        <w:t xml:space="preserve"> мер по пресечению выявленных нарушений обязательных требований, устранению их последствий и (или) по восстановлению правового положения, существовавшего до возникновения таких нарушений.</w:t>
      </w:r>
    </w:p>
    <w:p w14:paraId="73CE623D" w14:textId="5B08060C" w:rsidR="002E0B4D" w:rsidRPr="00BF1397" w:rsidRDefault="002E0B4D" w:rsidP="00FE7A4F">
      <w:pPr>
        <w:spacing w:after="0" w:line="240" w:lineRule="auto"/>
        <w:ind w:firstLine="709"/>
        <w:jc w:val="both"/>
      </w:pPr>
      <w:r w:rsidRPr="00BF1397">
        <w:t>В отчетном периоде нарушения не выявлены.</w:t>
      </w:r>
    </w:p>
    <w:p w14:paraId="21FCC119" w14:textId="5DDCF17E" w:rsidR="00FE7A4F" w:rsidRPr="00BF1397" w:rsidRDefault="00FE7A4F" w:rsidP="00FE7A4F">
      <w:pPr>
        <w:spacing w:after="0" w:line="240" w:lineRule="auto"/>
        <w:ind w:firstLine="709"/>
        <w:jc w:val="both"/>
      </w:pPr>
      <w:r w:rsidRPr="00BF1397">
        <w:t>6. Сведения об индикативных показателях вида контроля.</w:t>
      </w:r>
    </w:p>
    <w:p w14:paraId="376E737B" w14:textId="61BFCE72" w:rsidR="002E0B4D" w:rsidRPr="00BF1397" w:rsidRDefault="002E0B4D" w:rsidP="002E0B4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704"/>
        <w:gridCol w:w="7938"/>
        <w:gridCol w:w="992"/>
      </w:tblGrid>
      <w:tr w:rsidR="002E0B4D" w:rsidRPr="00BF1397" w14:paraId="709EC3EA" w14:textId="77777777" w:rsidTr="00D208D9">
        <w:tc>
          <w:tcPr>
            <w:tcW w:w="704" w:type="dxa"/>
          </w:tcPr>
          <w:p w14:paraId="6849B9F7" w14:textId="55CF42C1" w:rsidR="002E0B4D" w:rsidRPr="00BF1397" w:rsidRDefault="002E0B4D" w:rsidP="00D208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938" w:type="dxa"/>
          </w:tcPr>
          <w:p w14:paraId="6F701A82" w14:textId="63918C4A" w:rsidR="002E0B4D" w:rsidRPr="00BF1397" w:rsidRDefault="002E0B4D" w:rsidP="002E0B4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Индикативный показатель</w:t>
            </w:r>
          </w:p>
        </w:tc>
        <w:tc>
          <w:tcPr>
            <w:tcW w:w="992" w:type="dxa"/>
          </w:tcPr>
          <w:p w14:paraId="3AB5EF01" w14:textId="3E7D2179" w:rsidR="002E0B4D" w:rsidRPr="00BF1397" w:rsidRDefault="002E0B4D" w:rsidP="00D208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202</w:t>
            </w:r>
            <w:r w:rsidR="000554BD">
              <w:rPr>
                <w:rFonts w:eastAsia="Times New Roman" w:cs="Times New Roman"/>
                <w:sz w:val="24"/>
                <w:szCs w:val="24"/>
              </w:rPr>
              <w:t>3</w:t>
            </w:r>
            <w:r w:rsidRPr="00BF1397">
              <w:rPr>
                <w:rFonts w:eastAsia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E0B4D" w:rsidRPr="00BF1397" w14:paraId="6DD9DCA8" w14:textId="77777777" w:rsidTr="00D208D9">
        <w:tc>
          <w:tcPr>
            <w:tcW w:w="704" w:type="dxa"/>
          </w:tcPr>
          <w:p w14:paraId="15CEDDF3" w14:textId="422B41C6" w:rsidR="002E0B4D" w:rsidRPr="00BF1397" w:rsidRDefault="00D208D9" w:rsidP="00D208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14:paraId="3C256328" w14:textId="48FDA8CE" w:rsidR="002E0B4D" w:rsidRPr="00BF1397" w:rsidRDefault="002E0B4D" w:rsidP="002E0B4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количество плановых контрольных (надзорных) мероприятий</w:t>
            </w:r>
          </w:p>
        </w:tc>
        <w:tc>
          <w:tcPr>
            <w:tcW w:w="992" w:type="dxa"/>
          </w:tcPr>
          <w:p w14:paraId="0159D1FF" w14:textId="59C46541" w:rsidR="002E0B4D" w:rsidRPr="00BF1397" w:rsidRDefault="002E0B4D" w:rsidP="00D208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2E0B4D" w:rsidRPr="00BF1397" w14:paraId="5FB38CD7" w14:textId="77777777" w:rsidTr="00D208D9">
        <w:tc>
          <w:tcPr>
            <w:tcW w:w="704" w:type="dxa"/>
          </w:tcPr>
          <w:p w14:paraId="59F2FBA3" w14:textId="10872D43" w:rsidR="002E0B4D" w:rsidRPr="00BF1397" w:rsidRDefault="00D208D9" w:rsidP="00D208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14:paraId="59AC8317" w14:textId="0F4747E5" w:rsidR="002E0B4D" w:rsidRPr="00BF1397" w:rsidRDefault="002E0B4D" w:rsidP="002E0B4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количество внеплановых контрольных (надзорных) мероприятий</w:t>
            </w:r>
          </w:p>
        </w:tc>
        <w:tc>
          <w:tcPr>
            <w:tcW w:w="992" w:type="dxa"/>
          </w:tcPr>
          <w:p w14:paraId="4A2DF241" w14:textId="0FCD1079" w:rsidR="002E0B4D" w:rsidRPr="00BF1397" w:rsidRDefault="00D208D9" w:rsidP="00D208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2E0B4D" w:rsidRPr="00BF1397" w14:paraId="32F68A7D" w14:textId="77777777" w:rsidTr="00D208D9">
        <w:tc>
          <w:tcPr>
            <w:tcW w:w="704" w:type="dxa"/>
          </w:tcPr>
          <w:p w14:paraId="062EFD29" w14:textId="2CE01F22" w:rsidR="002E0B4D" w:rsidRPr="00BF1397" w:rsidRDefault="00D208D9" w:rsidP="00D208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14:paraId="53B2B455" w14:textId="1C80E4E0" w:rsidR="002E0B4D" w:rsidRPr="00BF1397" w:rsidRDefault="00D208D9" w:rsidP="002E0B4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</w:p>
        </w:tc>
        <w:tc>
          <w:tcPr>
            <w:tcW w:w="992" w:type="dxa"/>
          </w:tcPr>
          <w:p w14:paraId="09BD01B1" w14:textId="17D93088" w:rsidR="002E0B4D" w:rsidRPr="00BF1397" w:rsidRDefault="00D208D9" w:rsidP="00D208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2E0B4D" w:rsidRPr="00BF1397" w14:paraId="17A57FA6" w14:textId="77777777" w:rsidTr="00D208D9">
        <w:tc>
          <w:tcPr>
            <w:tcW w:w="704" w:type="dxa"/>
          </w:tcPr>
          <w:p w14:paraId="372BB72D" w14:textId="2D17333E" w:rsidR="002E0B4D" w:rsidRPr="00BF1397" w:rsidRDefault="00D208D9" w:rsidP="00D208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14:paraId="231F040E" w14:textId="53F5A79D" w:rsidR="002E0B4D" w:rsidRPr="00BF1397" w:rsidRDefault="00D208D9" w:rsidP="002E0B4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общее количество проведенных контрольных (надзорных) мероприятий с взаимодействием</w:t>
            </w:r>
          </w:p>
        </w:tc>
        <w:tc>
          <w:tcPr>
            <w:tcW w:w="992" w:type="dxa"/>
          </w:tcPr>
          <w:p w14:paraId="77EB443B" w14:textId="122C1817" w:rsidR="002E0B4D" w:rsidRPr="00BF1397" w:rsidRDefault="00D208D9" w:rsidP="00D208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2E0B4D" w:rsidRPr="00BF1397" w14:paraId="764F98EF" w14:textId="77777777" w:rsidTr="00D208D9">
        <w:tc>
          <w:tcPr>
            <w:tcW w:w="704" w:type="dxa"/>
          </w:tcPr>
          <w:p w14:paraId="431ED2A7" w14:textId="6E15ADD5" w:rsidR="002E0B4D" w:rsidRPr="00BF1397" w:rsidRDefault="00D208D9" w:rsidP="00D208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14:paraId="10843839" w14:textId="7895E740" w:rsidR="002E0B4D" w:rsidRPr="00BF1397" w:rsidRDefault="00D208D9" w:rsidP="002E0B4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количество проведенных контрольных (надзорных) мероприятий по каждому виду КНМ с взаимодействием</w:t>
            </w:r>
          </w:p>
        </w:tc>
        <w:tc>
          <w:tcPr>
            <w:tcW w:w="992" w:type="dxa"/>
          </w:tcPr>
          <w:p w14:paraId="3B6D973B" w14:textId="2A1EA3F0" w:rsidR="002E0B4D" w:rsidRPr="00BF1397" w:rsidRDefault="00D208D9" w:rsidP="00D208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2E0B4D" w:rsidRPr="00BF1397" w14:paraId="42EA9519" w14:textId="77777777" w:rsidTr="00D208D9">
        <w:tc>
          <w:tcPr>
            <w:tcW w:w="704" w:type="dxa"/>
          </w:tcPr>
          <w:p w14:paraId="66AAF53E" w14:textId="50BABC30" w:rsidR="002E0B4D" w:rsidRPr="00BF1397" w:rsidRDefault="00D208D9" w:rsidP="00D208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14:paraId="478F456E" w14:textId="5BD1EA0D" w:rsidR="002E0B4D" w:rsidRPr="00BF1397" w:rsidRDefault="00D208D9" w:rsidP="002E0B4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количество контрольных (надзорных) мероприятий, проведенных с использованием средств дистанционного взаимодействия</w:t>
            </w:r>
          </w:p>
        </w:tc>
        <w:tc>
          <w:tcPr>
            <w:tcW w:w="992" w:type="dxa"/>
          </w:tcPr>
          <w:p w14:paraId="5E677B1B" w14:textId="1F0CD396" w:rsidR="002E0B4D" w:rsidRPr="00BF1397" w:rsidRDefault="00D208D9" w:rsidP="00D208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2E0B4D" w:rsidRPr="00BF1397" w14:paraId="432B806F" w14:textId="77777777" w:rsidTr="00D208D9">
        <w:tc>
          <w:tcPr>
            <w:tcW w:w="704" w:type="dxa"/>
          </w:tcPr>
          <w:p w14:paraId="3C66B533" w14:textId="26D2685D" w:rsidR="002E0B4D" w:rsidRPr="00BF1397" w:rsidRDefault="00D208D9" w:rsidP="00D208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14:paraId="4B424C8E" w14:textId="76FD400E" w:rsidR="002E0B4D" w:rsidRPr="00BF1397" w:rsidRDefault="00D208D9" w:rsidP="002E0B4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количество обязательных профилактических визитов</w:t>
            </w:r>
          </w:p>
        </w:tc>
        <w:tc>
          <w:tcPr>
            <w:tcW w:w="992" w:type="dxa"/>
          </w:tcPr>
          <w:p w14:paraId="497FB40F" w14:textId="6C8F52EB" w:rsidR="002E0B4D" w:rsidRPr="00BF1397" w:rsidRDefault="00D208D9" w:rsidP="00D208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D208D9" w:rsidRPr="00BF1397" w14:paraId="3B568062" w14:textId="77777777" w:rsidTr="00D208D9">
        <w:tc>
          <w:tcPr>
            <w:tcW w:w="704" w:type="dxa"/>
          </w:tcPr>
          <w:p w14:paraId="570290EC" w14:textId="70FA72FA" w:rsidR="00D208D9" w:rsidRPr="00BF1397" w:rsidRDefault="00D208D9" w:rsidP="00D208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14:paraId="187EA2ED" w14:textId="6E4AB997" w:rsidR="00D208D9" w:rsidRPr="00BF1397" w:rsidRDefault="00D208D9" w:rsidP="002E0B4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количество предостережений о недопустимости нарушения обязательных требований</w:t>
            </w:r>
          </w:p>
        </w:tc>
        <w:tc>
          <w:tcPr>
            <w:tcW w:w="992" w:type="dxa"/>
          </w:tcPr>
          <w:p w14:paraId="4D3D14DF" w14:textId="43BEC25A" w:rsidR="00D208D9" w:rsidRPr="00BF1397" w:rsidRDefault="00D208D9" w:rsidP="00D208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D208D9" w:rsidRPr="00BF1397" w14:paraId="6FBC6442" w14:textId="77777777" w:rsidTr="00D208D9">
        <w:tc>
          <w:tcPr>
            <w:tcW w:w="704" w:type="dxa"/>
          </w:tcPr>
          <w:p w14:paraId="729C3187" w14:textId="5319CDB1" w:rsidR="00D208D9" w:rsidRPr="00BF1397" w:rsidRDefault="00D208D9" w:rsidP="00D208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14:paraId="6D24EC5B" w14:textId="1963D7E7" w:rsidR="00D208D9" w:rsidRPr="00BF1397" w:rsidRDefault="00D208D9" w:rsidP="002E0B4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количество контрольных (надзорных) мероприятий, по результатам которых выявлены нарушения обязательных требований</w:t>
            </w:r>
          </w:p>
        </w:tc>
        <w:tc>
          <w:tcPr>
            <w:tcW w:w="992" w:type="dxa"/>
          </w:tcPr>
          <w:p w14:paraId="3C8C5C44" w14:textId="265E6880" w:rsidR="00D208D9" w:rsidRPr="00BF1397" w:rsidRDefault="00D208D9" w:rsidP="00D208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D208D9" w:rsidRPr="00BF1397" w14:paraId="59C6DB2B" w14:textId="77777777" w:rsidTr="00D208D9">
        <w:tc>
          <w:tcPr>
            <w:tcW w:w="704" w:type="dxa"/>
          </w:tcPr>
          <w:p w14:paraId="0C63D792" w14:textId="0ECDD0AB" w:rsidR="00D208D9" w:rsidRPr="00BF1397" w:rsidRDefault="00D208D9" w:rsidP="00D208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938" w:type="dxa"/>
          </w:tcPr>
          <w:p w14:paraId="6D51AA44" w14:textId="4F7BB0F7" w:rsidR="00D208D9" w:rsidRPr="00BF1397" w:rsidRDefault="00D208D9" w:rsidP="002E0B4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количество контрольных (надзорных) мероприятий, по итогам которых возбуждены дела об административных правонарушениях</w:t>
            </w:r>
          </w:p>
        </w:tc>
        <w:tc>
          <w:tcPr>
            <w:tcW w:w="992" w:type="dxa"/>
          </w:tcPr>
          <w:p w14:paraId="70FDF5AD" w14:textId="6B8EE249" w:rsidR="00D208D9" w:rsidRPr="00BF1397" w:rsidRDefault="00D208D9" w:rsidP="00D208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D208D9" w:rsidRPr="00BF1397" w14:paraId="4F9BAF3A" w14:textId="77777777" w:rsidTr="00D208D9">
        <w:tc>
          <w:tcPr>
            <w:tcW w:w="704" w:type="dxa"/>
          </w:tcPr>
          <w:p w14:paraId="6E00820A" w14:textId="6AF1B199" w:rsidR="00D208D9" w:rsidRPr="00BF1397" w:rsidRDefault="00D208D9" w:rsidP="00D208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7938" w:type="dxa"/>
          </w:tcPr>
          <w:p w14:paraId="2489BE68" w14:textId="32207A75" w:rsidR="00D208D9" w:rsidRPr="00BF1397" w:rsidRDefault="00D208D9" w:rsidP="002E0B4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сумма административных штрафов, наложенных по результатам контрольных (надзорных) мероприятий</w:t>
            </w:r>
          </w:p>
        </w:tc>
        <w:tc>
          <w:tcPr>
            <w:tcW w:w="992" w:type="dxa"/>
          </w:tcPr>
          <w:p w14:paraId="535A7086" w14:textId="3D93D63E" w:rsidR="00D208D9" w:rsidRPr="00BF1397" w:rsidRDefault="00D208D9" w:rsidP="00D208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D208D9" w:rsidRPr="00BF1397" w14:paraId="33CC2A48" w14:textId="77777777" w:rsidTr="00D208D9">
        <w:tc>
          <w:tcPr>
            <w:tcW w:w="704" w:type="dxa"/>
          </w:tcPr>
          <w:p w14:paraId="74057475" w14:textId="3DC97CF7" w:rsidR="00D208D9" w:rsidRPr="00BF1397" w:rsidRDefault="00D208D9" w:rsidP="00D208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8" w:type="dxa"/>
          </w:tcPr>
          <w:p w14:paraId="10518FA3" w14:textId="531BFCE6" w:rsidR="00D208D9" w:rsidRPr="00BF1397" w:rsidRDefault="00D208D9" w:rsidP="002E0B4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количество направленных в органы прокуратуры заявлений о согласовании проведения контрольных (надзорных) мероприятий</w:t>
            </w:r>
          </w:p>
        </w:tc>
        <w:tc>
          <w:tcPr>
            <w:tcW w:w="992" w:type="dxa"/>
          </w:tcPr>
          <w:p w14:paraId="24001FAE" w14:textId="73C1DD3E" w:rsidR="00D208D9" w:rsidRPr="00BF1397" w:rsidRDefault="00D208D9" w:rsidP="00D208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D208D9" w:rsidRPr="00BF1397" w14:paraId="23D98F2C" w14:textId="77777777" w:rsidTr="00D208D9">
        <w:tc>
          <w:tcPr>
            <w:tcW w:w="704" w:type="dxa"/>
          </w:tcPr>
          <w:p w14:paraId="5D660F7D" w14:textId="27FAD82C" w:rsidR="00D208D9" w:rsidRPr="00BF1397" w:rsidRDefault="00D208D9" w:rsidP="00D208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8" w:type="dxa"/>
          </w:tcPr>
          <w:p w14:paraId="2F6D265F" w14:textId="06D41A26" w:rsidR="00D208D9" w:rsidRPr="00BF1397" w:rsidRDefault="00D208D9" w:rsidP="002E0B4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</w:t>
            </w:r>
          </w:p>
        </w:tc>
        <w:tc>
          <w:tcPr>
            <w:tcW w:w="992" w:type="dxa"/>
          </w:tcPr>
          <w:p w14:paraId="0965DCF0" w14:textId="6E925A36" w:rsidR="00D208D9" w:rsidRPr="00BF1397" w:rsidRDefault="00D208D9" w:rsidP="00D208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9F0256" w:rsidRPr="00BF1397" w14:paraId="73DD3E03" w14:textId="77777777" w:rsidTr="00D208D9">
        <w:tc>
          <w:tcPr>
            <w:tcW w:w="704" w:type="dxa"/>
          </w:tcPr>
          <w:p w14:paraId="4B3230B1" w14:textId="1129186E" w:rsidR="009F0256" w:rsidRPr="00BF1397" w:rsidRDefault="009F0256" w:rsidP="009F025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8" w:type="dxa"/>
          </w:tcPr>
          <w:p w14:paraId="5F82CF8A" w14:textId="4F96BB22" w:rsidR="009F0256" w:rsidRPr="00BF1397" w:rsidRDefault="009F0256" w:rsidP="009F025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общее количество учтенных объектов контроля на конец отчетного периода</w:t>
            </w:r>
          </w:p>
        </w:tc>
        <w:tc>
          <w:tcPr>
            <w:tcW w:w="992" w:type="dxa"/>
          </w:tcPr>
          <w:p w14:paraId="3860C7C9" w14:textId="6495DC3E" w:rsidR="009F0256" w:rsidRPr="00BF1397" w:rsidRDefault="009F0256" w:rsidP="009F025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9F0256" w:rsidRPr="00BF1397" w14:paraId="256D1E40" w14:textId="77777777" w:rsidTr="00D208D9">
        <w:tc>
          <w:tcPr>
            <w:tcW w:w="704" w:type="dxa"/>
          </w:tcPr>
          <w:p w14:paraId="7F82A900" w14:textId="04EF1FDC" w:rsidR="009F0256" w:rsidRPr="00BF1397" w:rsidRDefault="009F0256" w:rsidP="009F025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7938" w:type="dxa"/>
          </w:tcPr>
          <w:p w14:paraId="529A7469" w14:textId="012B3C91" w:rsidR="009F0256" w:rsidRPr="00BF1397" w:rsidRDefault="009F0256" w:rsidP="009F025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количество учтенных объектов контроля, отнесенных к категориям риска, по каждой из категорий риска, на конец отчетного периода</w:t>
            </w:r>
          </w:p>
        </w:tc>
        <w:tc>
          <w:tcPr>
            <w:tcW w:w="992" w:type="dxa"/>
          </w:tcPr>
          <w:p w14:paraId="0A70D376" w14:textId="2D74585A" w:rsidR="009F0256" w:rsidRPr="00BF1397" w:rsidRDefault="009F0256" w:rsidP="009F025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9F0256" w:rsidRPr="00BF1397" w14:paraId="7CF535C5" w14:textId="77777777" w:rsidTr="00D208D9">
        <w:tc>
          <w:tcPr>
            <w:tcW w:w="704" w:type="dxa"/>
          </w:tcPr>
          <w:p w14:paraId="74D992DA" w14:textId="4BC61B97" w:rsidR="009F0256" w:rsidRPr="00BF1397" w:rsidRDefault="009F0256" w:rsidP="009F025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7938" w:type="dxa"/>
          </w:tcPr>
          <w:p w14:paraId="59E3BC4A" w14:textId="1646D7CB" w:rsidR="009F0256" w:rsidRPr="00BF1397" w:rsidRDefault="009F0256" w:rsidP="009F025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количество учтенных контролируемых лиц на конец отчетного периода</w:t>
            </w:r>
          </w:p>
        </w:tc>
        <w:tc>
          <w:tcPr>
            <w:tcW w:w="992" w:type="dxa"/>
          </w:tcPr>
          <w:p w14:paraId="10BB4FE8" w14:textId="16990D04" w:rsidR="009F0256" w:rsidRPr="00BF1397" w:rsidRDefault="009F0256" w:rsidP="009F025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9F0256" w:rsidRPr="00BF1397" w14:paraId="4687A218" w14:textId="77777777" w:rsidTr="00D208D9">
        <w:tc>
          <w:tcPr>
            <w:tcW w:w="704" w:type="dxa"/>
          </w:tcPr>
          <w:p w14:paraId="03D1E2B1" w14:textId="20B24290" w:rsidR="009F0256" w:rsidRPr="00BF1397" w:rsidRDefault="009F0256" w:rsidP="009F025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17</w:t>
            </w:r>
          </w:p>
        </w:tc>
        <w:tc>
          <w:tcPr>
            <w:tcW w:w="7938" w:type="dxa"/>
          </w:tcPr>
          <w:p w14:paraId="25F23FEC" w14:textId="59A3BB07" w:rsidR="009F0256" w:rsidRPr="00BF1397" w:rsidRDefault="009F0256" w:rsidP="009F025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количество учтенных контролируемых лиц, в отношении которых проведены контрольные (надзорные) мероприятия</w:t>
            </w:r>
          </w:p>
        </w:tc>
        <w:tc>
          <w:tcPr>
            <w:tcW w:w="992" w:type="dxa"/>
          </w:tcPr>
          <w:p w14:paraId="598B0D3C" w14:textId="469E25A3" w:rsidR="009F0256" w:rsidRPr="00BF1397" w:rsidRDefault="009F0256" w:rsidP="009F025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9F0256" w:rsidRPr="00BF1397" w14:paraId="192A29BE" w14:textId="77777777" w:rsidTr="00D208D9">
        <w:tc>
          <w:tcPr>
            <w:tcW w:w="704" w:type="dxa"/>
          </w:tcPr>
          <w:p w14:paraId="4BD4D3B8" w14:textId="13D29D4C" w:rsidR="009F0256" w:rsidRPr="00BF1397" w:rsidRDefault="009F0256" w:rsidP="009F025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7938" w:type="dxa"/>
          </w:tcPr>
          <w:p w14:paraId="3ECB273D" w14:textId="4D5DD13E" w:rsidR="009F0256" w:rsidRPr="00BF1397" w:rsidRDefault="009F0256" w:rsidP="009F025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общее количество жалоб, поданных контролируемыми лицами в досудебном порядке</w:t>
            </w:r>
          </w:p>
        </w:tc>
        <w:tc>
          <w:tcPr>
            <w:tcW w:w="992" w:type="dxa"/>
          </w:tcPr>
          <w:p w14:paraId="12AD307F" w14:textId="2C90AD2A" w:rsidR="009F0256" w:rsidRPr="00BF1397" w:rsidRDefault="009F0256" w:rsidP="009F025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9F0256" w:rsidRPr="00BF1397" w14:paraId="74F896CD" w14:textId="77777777" w:rsidTr="00D208D9">
        <w:tc>
          <w:tcPr>
            <w:tcW w:w="704" w:type="dxa"/>
          </w:tcPr>
          <w:p w14:paraId="59AA3441" w14:textId="37FF37F9" w:rsidR="009F0256" w:rsidRPr="00BF1397" w:rsidRDefault="009F0256" w:rsidP="009F025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7938" w:type="dxa"/>
          </w:tcPr>
          <w:p w14:paraId="71A392E7" w14:textId="28555C72" w:rsidR="009F0256" w:rsidRPr="00BF1397" w:rsidRDefault="009F0256" w:rsidP="009F025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количество жалоб, в отношении которых контрольным (надзорным) органом был нарушен срок рассмотрения</w:t>
            </w:r>
          </w:p>
        </w:tc>
        <w:tc>
          <w:tcPr>
            <w:tcW w:w="992" w:type="dxa"/>
          </w:tcPr>
          <w:p w14:paraId="2B479A56" w14:textId="38BDF12B" w:rsidR="009F0256" w:rsidRPr="00BF1397" w:rsidRDefault="009F0256" w:rsidP="009F025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9F0256" w:rsidRPr="00BF1397" w14:paraId="43BBF457" w14:textId="77777777" w:rsidTr="00D208D9">
        <w:tc>
          <w:tcPr>
            <w:tcW w:w="704" w:type="dxa"/>
          </w:tcPr>
          <w:p w14:paraId="2474855A" w14:textId="5C0BD4F3" w:rsidR="009F0256" w:rsidRPr="00BF1397" w:rsidRDefault="009F0256" w:rsidP="009F025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7938" w:type="dxa"/>
          </w:tcPr>
          <w:p w14:paraId="252C99E6" w14:textId="636F0E44" w:rsidR="009F0256" w:rsidRPr="00BF1397" w:rsidRDefault="009F0256" w:rsidP="009F025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(надзорного) органа либо о признании действий (бездействий) должностных лиц контрольных (надзорных) органов недействительными</w:t>
            </w:r>
          </w:p>
        </w:tc>
        <w:tc>
          <w:tcPr>
            <w:tcW w:w="992" w:type="dxa"/>
          </w:tcPr>
          <w:p w14:paraId="3B18DBFB" w14:textId="5FB803D7" w:rsidR="009F0256" w:rsidRPr="00BF1397" w:rsidRDefault="009F0256" w:rsidP="009F025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9F0256" w:rsidRPr="00BF1397" w14:paraId="5BB31584" w14:textId="77777777" w:rsidTr="00D208D9">
        <w:tc>
          <w:tcPr>
            <w:tcW w:w="704" w:type="dxa"/>
          </w:tcPr>
          <w:p w14:paraId="08D1C5EA" w14:textId="7C465140" w:rsidR="009F0256" w:rsidRPr="00BF1397" w:rsidRDefault="009F0256" w:rsidP="009F025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21</w:t>
            </w:r>
          </w:p>
        </w:tc>
        <w:tc>
          <w:tcPr>
            <w:tcW w:w="7938" w:type="dxa"/>
          </w:tcPr>
          <w:p w14:paraId="72A2630B" w14:textId="6A1819F6" w:rsidR="009F0256" w:rsidRPr="00BF1397" w:rsidRDefault="009F0256" w:rsidP="009F025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</w:t>
            </w:r>
          </w:p>
        </w:tc>
        <w:tc>
          <w:tcPr>
            <w:tcW w:w="992" w:type="dxa"/>
          </w:tcPr>
          <w:p w14:paraId="5ABE904F" w14:textId="2151DE02" w:rsidR="009F0256" w:rsidRPr="00BF1397" w:rsidRDefault="009F0256" w:rsidP="009F025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9F0256" w:rsidRPr="00BF1397" w14:paraId="0E7CE7AD" w14:textId="77777777" w:rsidTr="00D208D9">
        <w:tc>
          <w:tcPr>
            <w:tcW w:w="704" w:type="dxa"/>
          </w:tcPr>
          <w:p w14:paraId="2995B9A8" w14:textId="3AA851E7" w:rsidR="009F0256" w:rsidRPr="00BF1397" w:rsidRDefault="009F0256" w:rsidP="009F025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22</w:t>
            </w:r>
          </w:p>
        </w:tc>
        <w:tc>
          <w:tcPr>
            <w:tcW w:w="7938" w:type="dxa"/>
          </w:tcPr>
          <w:p w14:paraId="70003294" w14:textId="1956E66D" w:rsidR="009F0256" w:rsidRPr="00BF1397" w:rsidRDefault="009F0256" w:rsidP="009F025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</w:t>
            </w:r>
          </w:p>
        </w:tc>
        <w:tc>
          <w:tcPr>
            <w:tcW w:w="992" w:type="dxa"/>
          </w:tcPr>
          <w:p w14:paraId="52A13BB8" w14:textId="6E25211A" w:rsidR="009F0256" w:rsidRPr="00BF1397" w:rsidRDefault="009F0256" w:rsidP="009F025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9F0256" w:rsidRPr="00BF1397" w14:paraId="1A98E24D" w14:textId="77777777" w:rsidTr="00D208D9">
        <w:tc>
          <w:tcPr>
            <w:tcW w:w="704" w:type="dxa"/>
          </w:tcPr>
          <w:p w14:paraId="32254515" w14:textId="477F9E3A" w:rsidR="009F0256" w:rsidRPr="00BF1397" w:rsidRDefault="009F0256" w:rsidP="009F025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23</w:t>
            </w:r>
          </w:p>
        </w:tc>
        <w:tc>
          <w:tcPr>
            <w:tcW w:w="7938" w:type="dxa"/>
          </w:tcPr>
          <w:p w14:paraId="5AD7F857" w14:textId="740A6039" w:rsidR="009F0256" w:rsidRPr="00BF1397" w:rsidRDefault="009F0256" w:rsidP="009F025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результаты которых были признаны недействительными и (или) отменены</w:t>
            </w:r>
          </w:p>
        </w:tc>
        <w:tc>
          <w:tcPr>
            <w:tcW w:w="992" w:type="dxa"/>
          </w:tcPr>
          <w:p w14:paraId="2A5F06E9" w14:textId="0919E341" w:rsidR="009F0256" w:rsidRPr="00BF1397" w:rsidRDefault="009F0256" w:rsidP="009F025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</w:tbl>
    <w:p w14:paraId="78888E0E" w14:textId="1AFFBD46" w:rsidR="00FE7A4F" w:rsidRPr="00BF1397" w:rsidRDefault="00FE7A4F" w:rsidP="00FE7A4F">
      <w:pPr>
        <w:spacing w:after="0" w:line="240" w:lineRule="auto"/>
        <w:ind w:firstLine="709"/>
        <w:jc w:val="both"/>
      </w:pPr>
      <w:r w:rsidRPr="00BF1397">
        <w:t xml:space="preserve">7. Сведения о </w:t>
      </w:r>
      <w:r w:rsidR="00D208D9" w:rsidRPr="00BF1397">
        <w:t>достижении ключевых показателей</w:t>
      </w:r>
      <w:r w:rsidRPr="00BF1397">
        <w:t>, в том числе о влиянии профилактических мероприятий и контрольных (надзорных) мероприятий на достижение ключевых показателей.</w:t>
      </w:r>
    </w:p>
    <w:tbl>
      <w:tblPr>
        <w:tblW w:w="94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3"/>
        <w:gridCol w:w="2094"/>
        <w:gridCol w:w="1842"/>
      </w:tblGrid>
      <w:tr w:rsidR="00D208D9" w:rsidRPr="00BF1397" w14:paraId="344C56AA" w14:textId="1E82564A" w:rsidTr="00D208D9">
        <w:tc>
          <w:tcPr>
            <w:tcW w:w="5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8CA11E" w14:textId="77777777" w:rsidR="00D208D9" w:rsidRPr="00BF1397" w:rsidRDefault="00D208D9" w:rsidP="005E69C0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Ключевой показатель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0DCBB3" w14:textId="77777777" w:rsidR="00D208D9" w:rsidRPr="00BF1397" w:rsidRDefault="00D208D9" w:rsidP="005E69C0">
            <w:pPr>
              <w:spacing w:after="0" w:line="240" w:lineRule="auto"/>
              <w:ind w:left="254" w:hanging="3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Целевое значение ключевого показателя, %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3519F8" w14:textId="212D660F" w:rsidR="00D208D9" w:rsidRPr="00BF1397" w:rsidRDefault="00D208D9" w:rsidP="005E69C0">
            <w:pPr>
              <w:spacing w:after="0" w:line="240" w:lineRule="auto"/>
              <w:ind w:left="254" w:hanging="3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sz w:val="24"/>
                <w:szCs w:val="24"/>
              </w:rPr>
              <w:t>Достижение ключевых показателей в 202</w:t>
            </w:r>
            <w:r w:rsidR="000554BD">
              <w:rPr>
                <w:sz w:val="24"/>
                <w:szCs w:val="24"/>
              </w:rPr>
              <w:t>3</w:t>
            </w:r>
            <w:r w:rsidRPr="00BF1397">
              <w:rPr>
                <w:sz w:val="24"/>
                <w:szCs w:val="24"/>
              </w:rPr>
              <w:t xml:space="preserve"> году</w:t>
            </w:r>
          </w:p>
        </w:tc>
      </w:tr>
      <w:tr w:rsidR="00BF1397" w:rsidRPr="00BF1397" w14:paraId="3A8E1DB4" w14:textId="553204B3" w:rsidTr="00D208D9">
        <w:tc>
          <w:tcPr>
            <w:tcW w:w="5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C5BD8C" w14:textId="77777777" w:rsidR="00BF1397" w:rsidRPr="00BF1397" w:rsidRDefault="00BF1397" w:rsidP="00BF1397">
            <w:pPr>
              <w:shd w:val="clear" w:color="auto" w:fill="FFFFFF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BF1397">
              <w:rPr>
                <w:rFonts w:cs="Times New Roman"/>
                <w:color w:val="000000"/>
                <w:sz w:val="24"/>
                <w:szCs w:val="24"/>
              </w:rPr>
              <w:t>Доля устраненных нарушений обязательных требований от числа выявленных нарушений обязательных требований по результатам контрольных мероприятий</w:t>
            </w:r>
          </w:p>
          <w:p w14:paraId="6FA579EB" w14:textId="4C4589D6" w:rsidR="00BF1397" w:rsidRPr="00BF1397" w:rsidRDefault="00BF1397" w:rsidP="00BF1397">
            <w:pPr>
              <w:spacing w:after="0" w:line="240" w:lineRule="auto"/>
              <w:ind w:left="112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43151F" w14:textId="442AC1F2" w:rsidR="00BF1397" w:rsidRPr="00BF1397" w:rsidRDefault="00BF1397" w:rsidP="00BF1397">
            <w:pPr>
              <w:spacing w:after="0" w:line="240" w:lineRule="auto"/>
              <w:ind w:left="254" w:hanging="3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EB3D69" w14:textId="782E33AC" w:rsidR="00BF1397" w:rsidRPr="00BF1397" w:rsidRDefault="00BF1397" w:rsidP="00BF1397">
            <w:pPr>
              <w:spacing w:after="0" w:line="240" w:lineRule="auto"/>
              <w:ind w:left="254" w:hanging="3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</w:tr>
      <w:tr w:rsidR="00BF1397" w:rsidRPr="00BF1397" w14:paraId="47EC25B2" w14:textId="2D9FE50C" w:rsidTr="00D208D9">
        <w:tc>
          <w:tcPr>
            <w:tcW w:w="5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96F62D" w14:textId="77777777" w:rsidR="00BF1397" w:rsidRPr="00BF1397" w:rsidRDefault="00BF1397" w:rsidP="00BF1397">
            <w:pPr>
              <w:shd w:val="clear" w:color="auto" w:fill="FFFFFF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BF1397">
              <w:rPr>
                <w:rFonts w:cs="Times New Roman"/>
                <w:color w:val="000000"/>
                <w:sz w:val="24"/>
                <w:szCs w:val="24"/>
              </w:rPr>
              <w:t>Доля обоснованных жалоб на действия (бездействие)</w:t>
            </w:r>
          </w:p>
          <w:p w14:paraId="79165B41" w14:textId="354E6AC7" w:rsidR="00BF1397" w:rsidRPr="00BF1397" w:rsidRDefault="00BF1397" w:rsidP="00560282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cs="Times New Roman"/>
                <w:color w:val="000000"/>
                <w:sz w:val="24"/>
                <w:szCs w:val="24"/>
              </w:rPr>
              <w:t>контрольного органа и (или) его должностных лиц при проведении контрольных мероприятий от общего числа поступивших жалоб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B7B6C9" w14:textId="7EF0D527" w:rsidR="00BF1397" w:rsidRPr="00BF1397" w:rsidRDefault="00BF1397" w:rsidP="00BF1397">
            <w:pPr>
              <w:spacing w:after="0" w:line="240" w:lineRule="auto"/>
              <w:ind w:left="254" w:hanging="3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22D998" w14:textId="1459284F" w:rsidR="00BF1397" w:rsidRPr="00BF1397" w:rsidRDefault="00BF1397" w:rsidP="00BF1397">
            <w:pPr>
              <w:spacing w:after="0" w:line="240" w:lineRule="auto"/>
              <w:ind w:left="254" w:hanging="3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139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</w:tbl>
    <w:p w14:paraId="29BEB536" w14:textId="77777777" w:rsidR="00FE7A4F" w:rsidRPr="00BF1397" w:rsidRDefault="00FE7A4F" w:rsidP="00FE7A4F">
      <w:pPr>
        <w:spacing w:after="0" w:line="240" w:lineRule="auto"/>
        <w:ind w:firstLine="709"/>
        <w:jc w:val="both"/>
      </w:pPr>
      <w:r w:rsidRPr="00BF1397">
        <w:lastRenderedPageBreak/>
        <w:t>8. Выводы и предложения по итогам организации и осуществления вида контроля.</w:t>
      </w:r>
    </w:p>
    <w:p w14:paraId="11614638" w14:textId="08765051" w:rsidR="00D208D9" w:rsidRPr="00BF1397" w:rsidRDefault="00D208D9" w:rsidP="00D208D9">
      <w:pPr>
        <w:spacing w:after="0" w:line="240" w:lineRule="auto"/>
        <w:ind w:firstLine="709"/>
        <w:jc w:val="both"/>
      </w:pPr>
      <w:r w:rsidRPr="00BF1397">
        <w:t xml:space="preserve">8.1. Выводы по итогам организации и осуществления </w:t>
      </w:r>
      <w:r w:rsidR="0068044D" w:rsidRPr="00BF1397">
        <w:t>муниципального</w:t>
      </w:r>
      <w:r w:rsidRPr="00BF1397">
        <w:t xml:space="preserve"> контроля</w:t>
      </w:r>
      <w:r w:rsidR="0068044D" w:rsidRPr="00BF1397">
        <w:t>.</w:t>
      </w:r>
    </w:p>
    <w:p w14:paraId="20EC3C87" w14:textId="0E35865C" w:rsidR="00D208D9" w:rsidRPr="00BF1397" w:rsidRDefault="00D208D9" w:rsidP="00D208D9">
      <w:pPr>
        <w:spacing w:after="0" w:line="240" w:lineRule="auto"/>
        <w:ind w:firstLine="709"/>
        <w:jc w:val="both"/>
      </w:pPr>
      <w:r w:rsidRPr="00BF1397">
        <w:t>Основной задачей в сфере муниципального контроля году необходимо считать</w:t>
      </w:r>
      <w:r w:rsidR="0068044D" w:rsidRPr="00BF1397">
        <w:t xml:space="preserve"> </w:t>
      </w:r>
      <w:r w:rsidRPr="00BF1397">
        <w:t>осуществление комплекса мер, направленных на предупреждение, выявление и пресечение</w:t>
      </w:r>
      <w:r w:rsidR="0068044D" w:rsidRPr="00BF1397">
        <w:t xml:space="preserve"> </w:t>
      </w:r>
      <w:r w:rsidRPr="00BF1397">
        <w:t>нарушений законодательства.</w:t>
      </w:r>
    </w:p>
    <w:p w14:paraId="60A8012D" w14:textId="5B93E8F8" w:rsidR="00D208D9" w:rsidRPr="00BF1397" w:rsidRDefault="00D208D9" w:rsidP="00D208D9">
      <w:pPr>
        <w:spacing w:after="0" w:line="240" w:lineRule="auto"/>
        <w:ind w:firstLine="709"/>
        <w:jc w:val="both"/>
      </w:pPr>
      <w:r w:rsidRPr="00BF1397">
        <w:t>Повышению</w:t>
      </w:r>
      <w:r w:rsidR="0068044D" w:rsidRPr="00BF1397">
        <w:t xml:space="preserve"> эффективности осуществления муниципального контроля будет </w:t>
      </w:r>
      <w:r w:rsidRPr="00BF1397">
        <w:t>способствовать:</w:t>
      </w:r>
    </w:p>
    <w:p w14:paraId="1863FBCA" w14:textId="394027BC" w:rsidR="00D208D9" w:rsidRPr="00BF1397" w:rsidRDefault="0068044D" w:rsidP="00D208D9">
      <w:pPr>
        <w:spacing w:after="0" w:line="240" w:lineRule="auto"/>
        <w:ind w:firstLine="709"/>
        <w:jc w:val="both"/>
      </w:pPr>
      <w:r w:rsidRPr="00BF1397">
        <w:t>1</w:t>
      </w:r>
      <w:r w:rsidR="00D208D9" w:rsidRPr="00BF1397">
        <w:t>)</w:t>
      </w:r>
      <w:r w:rsidRPr="00BF1397">
        <w:t xml:space="preserve"> </w:t>
      </w:r>
      <w:r w:rsidR="00D208D9" w:rsidRPr="00BF1397">
        <w:t>проведение практических семинаров по вопросам осуществления муниципального</w:t>
      </w:r>
      <w:r w:rsidRPr="00BF1397">
        <w:t xml:space="preserve"> </w:t>
      </w:r>
      <w:r w:rsidR="00D208D9" w:rsidRPr="00BF1397">
        <w:t>контроля;</w:t>
      </w:r>
    </w:p>
    <w:p w14:paraId="736AC71F" w14:textId="78F698ED" w:rsidR="0068044D" w:rsidRPr="00BF1397" w:rsidRDefault="0068044D" w:rsidP="0068044D">
      <w:pPr>
        <w:spacing w:after="0" w:line="240" w:lineRule="auto"/>
        <w:ind w:firstLine="709"/>
        <w:jc w:val="both"/>
      </w:pPr>
      <w:r w:rsidRPr="00BF1397">
        <w:t>2</w:t>
      </w:r>
      <w:r w:rsidR="00D208D9" w:rsidRPr="00BF1397">
        <w:t>)</w:t>
      </w:r>
      <w:r w:rsidRPr="00BF1397">
        <w:t xml:space="preserve"> повышение квалификации специалистов, осуществляющих муниципальный контроль;</w:t>
      </w:r>
    </w:p>
    <w:p w14:paraId="496EB9BE" w14:textId="54035868" w:rsidR="00D208D9" w:rsidRPr="00BF1397" w:rsidRDefault="0068044D" w:rsidP="00D208D9">
      <w:pPr>
        <w:spacing w:after="0" w:line="240" w:lineRule="auto"/>
        <w:ind w:firstLine="709"/>
        <w:jc w:val="both"/>
      </w:pPr>
      <w:r w:rsidRPr="00BF1397">
        <w:t>3</w:t>
      </w:r>
      <w:r w:rsidR="00D208D9" w:rsidRPr="00BF1397">
        <w:t>)</w:t>
      </w:r>
      <w:r w:rsidRPr="00BF1397">
        <w:t xml:space="preserve"> организация и проведение профилактической работы по предотвращению </w:t>
      </w:r>
      <w:r w:rsidR="00D208D9" w:rsidRPr="00BF1397">
        <w:t>нарушений обязательных требований законодательства;</w:t>
      </w:r>
    </w:p>
    <w:p w14:paraId="770EEF30" w14:textId="13F63284" w:rsidR="00D208D9" w:rsidRPr="00BF1397" w:rsidRDefault="0068044D" w:rsidP="00D208D9">
      <w:pPr>
        <w:spacing w:after="0" w:line="240" w:lineRule="auto"/>
        <w:ind w:firstLine="709"/>
        <w:jc w:val="both"/>
      </w:pPr>
      <w:r w:rsidRPr="00BF1397">
        <w:t>4</w:t>
      </w:r>
      <w:r w:rsidR="00D208D9" w:rsidRPr="00BF1397">
        <w:t>)</w:t>
      </w:r>
      <w:r w:rsidRPr="00BF1397">
        <w:t xml:space="preserve"> </w:t>
      </w:r>
      <w:r w:rsidR="00D208D9" w:rsidRPr="00BF1397">
        <w:t>совершенствование материального, технического и информационного обеспечения</w:t>
      </w:r>
      <w:r w:rsidRPr="00BF1397">
        <w:t xml:space="preserve"> </w:t>
      </w:r>
      <w:r w:rsidR="00D208D9" w:rsidRPr="00BF1397">
        <w:t>мероприятий, проводимых в рамках муниципального контроля;</w:t>
      </w:r>
    </w:p>
    <w:p w14:paraId="7857886A" w14:textId="71D681AD" w:rsidR="00D208D9" w:rsidRPr="00BF1397" w:rsidRDefault="0068044D" w:rsidP="00D208D9">
      <w:pPr>
        <w:spacing w:after="0" w:line="240" w:lineRule="auto"/>
        <w:ind w:firstLine="709"/>
        <w:jc w:val="both"/>
      </w:pPr>
      <w:r w:rsidRPr="00BF1397">
        <w:t>8</w:t>
      </w:r>
      <w:r w:rsidR="00D208D9" w:rsidRPr="00BF1397">
        <w:t xml:space="preserve">.2. Предложения по итогам организации и осуществления </w:t>
      </w:r>
      <w:r w:rsidRPr="00BF1397">
        <w:t>муниципального</w:t>
      </w:r>
      <w:r w:rsidR="00D208D9" w:rsidRPr="00BF1397">
        <w:t xml:space="preserve"> контроля</w:t>
      </w:r>
      <w:r w:rsidRPr="00BF1397">
        <w:t>:</w:t>
      </w:r>
    </w:p>
    <w:p w14:paraId="514E658F" w14:textId="3D794180" w:rsidR="00D208D9" w:rsidRPr="00BF1397" w:rsidRDefault="00D208D9" w:rsidP="00D208D9">
      <w:pPr>
        <w:spacing w:after="0" w:line="240" w:lineRule="auto"/>
        <w:ind w:firstLine="709"/>
        <w:jc w:val="both"/>
      </w:pPr>
      <w:r w:rsidRPr="00BF1397">
        <w:t>1) актуализация и приведение в соответствие с действующим законодательством</w:t>
      </w:r>
      <w:r w:rsidR="0068044D" w:rsidRPr="00BF1397">
        <w:t xml:space="preserve"> </w:t>
      </w:r>
      <w:r w:rsidRPr="00BF1397">
        <w:t>муниципальных нормативных правовых актов;</w:t>
      </w:r>
    </w:p>
    <w:p w14:paraId="3C8736CA" w14:textId="3E9F9708" w:rsidR="00DF7A22" w:rsidRPr="00BF1397" w:rsidRDefault="00D208D9" w:rsidP="00D208D9">
      <w:pPr>
        <w:spacing w:after="0" w:line="240" w:lineRule="auto"/>
        <w:ind w:firstLine="709"/>
        <w:jc w:val="both"/>
      </w:pPr>
      <w:r w:rsidRPr="00BF1397">
        <w:t>2) разработка нормативных правовых актов, регулирующих взаимоотношения органов</w:t>
      </w:r>
      <w:r w:rsidR="0068044D" w:rsidRPr="00BF1397">
        <w:t xml:space="preserve"> </w:t>
      </w:r>
      <w:r w:rsidRPr="00BF1397">
        <w:t>муниципального контроля и органов государственного федерального и регионального</w:t>
      </w:r>
      <w:r w:rsidR="0068044D" w:rsidRPr="00BF1397">
        <w:t xml:space="preserve"> </w:t>
      </w:r>
      <w:r w:rsidRPr="00BF1397">
        <w:t>контроля и надзора.</w:t>
      </w:r>
    </w:p>
    <w:p w14:paraId="228507AD" w14:textId="648431D7" w:rsidR="0068044D" w:rsidRPr="00BF1397" w:rsidRDefault="0068044D" w:rsidP="0068044D">
      <w:pPr>
        <w:spacing w:after="0" w:line="240" w:lineRule="auto"/>
        <w:jc w:val="both"/>
      </w:pPr>
    </w:p>
    <w:p w14:paraId="3E78F593" w14:textId="4171D488" w:rsidR="0068044D" w:rsidRPr="00BF1397" w:rsidRDefault="0068044D" w:rsidP="0068044D">
      <w:pPr>
        <w:spacing w:after="0" w:line="240" w:lineRule="auto"/>
        <w:jc w:val="both"/>
      </w:pPr>
    </w:p>
    <w:p w14:paraId="46F32DDD" w14:textId="0BAD3CF5" w:rsidR="0068044D" w:rsidRDefault="0068044D" w:rsidP="0068044D">
      <w:pPr>
        <w:spacing w:after="0" w:line="240" w:lineRule="auto"/>
        <w:jc w:val="both"/>
      </w:pPr>
      <w:r w:rsidRPr="00BF1397">
        <w:t xml:space="preserve">Начальник общего отдела                                                              </w:t>
      </w:r>
      <w:r w:rsidR="000554BD">
        <w:t>В.С. Брагина</w:t>
      </w:r>
      <w:r>
        <w:br/>
      </w:r>
    </w:p>
    <w:sectPr w:rsidR="0068044D" w:rsidSect="00274B7F">
      <w:headerReference w:type="default" r:id="rId6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EA43B" w14:textId="77777777" w:rsidR="00BD04E0" w:rsidRDefault="00BD04E0" w:rsidP="00274B7F">
      <w:pPr>
        <w:spacing w:after="0" w:line="240" w:lineRule="auto"/>
      </w:pPr>
      <w:r>
        <w:separator/>
      </w:r>
    </w:p>
  </w:endnote>
  <w:endnote w:type="continuationSeparator" w:id="0">
    <w:p w14:paraId="65EC9D71" w14:textId="77777777" w:rsidR="00BD04E0" w:rsidRDefault="00BD04E0" w:rsidP="00274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6CF27" w14:textId="77777777" w:rsidR="00BD04E0" w:rsidRDefault="00BD04E0" w:rsidP="00274B7F">
      <w:pPr>
        <w:spacing w:after="0" w:line="240" w:lineRule="auto"/>
      </w:pPr>
      <w:r>
        <w:separator/>
      </w:r>
    </w:p>
  </w:footnote>
  <w:footnote w:type="continuationSeparator" w:id="0">
    <w:p w14:paraId="7EED3885" w14:textId="77777777" w:rsidR="00BD04E0" w:rsidRDefault="00BD04E0" w:rsidP="00274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5444390"/>
      <w:docPartObj>
        <w:docPartGallery w:val="Page Numbers (Top of Page)"/>
        <w:docPartUnique/>
      </w:docPartObj>
    </w:sdtPr>
    <w:sdtContent>
      <w:p w14:paraId="633E7C31" w14:textId="036DA1F8" w:rsidR="00274B7F" w:rsidRDefault="00274B7F">
        <w:pPr>
          <w:pStyle w:val="a3"/>
          <w:jc w:val="center"/>
        </w:pPr>
        <w:r w:rsidRPr="00274B7F">
          <w:rPr>
            <w:sz w:val="24"/>
            <w:szCs w:val="24"/>
          </w:rPr>
          <w:fldChar w:fldCharType="begin"/>
        </w:r>
        <w:r w:rsidRPr="00274B7F">
          <w:rPr>
            <w:sz w:val="24"/>
            <w:szCs w:val="24"/>
          </w:rPr>
          <w:instrText>PAGE   \* MERGEFORMAT</w:instrText>
        </w:r>
        <w:r w:rsidRPr="00274B7F">
          <w:rPr>
            <w:sz w:val="24"/>
            <w:szCs w:val="24"/>
          </w:rPr>
          <w:fldChar w:fldCharType="separate"/>
        </w:r>
        <w:r w:rsidRPr="00274B7F">
          <w:rPr>
            <w:sz w:val="24"/>
            <w:szCs w:val="24"/>
          </w:rPr>
          <w:t>2</w:t>
        </w:r>
        <w:r w:rsidRPr="00274B7F">
          <w:rPr>
            <w:sz w:val="24"/>
            <w:szCs w:val="24"/>
          </w:rPr>
          <w:fldChar w:fldCharType="end"/>
        </w:r>
      </w:p>
    </w:sdtContent>
  </w:sdt>
  <w:p w14:paraId="502025E7" w14:textId="77777777" w:rsidR="00274B7F" w:rsidRDefault="00274B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355"/>
    <w:rsid w:val="000554BD"/>
    <w:rsid w:val="000C02FA"/>
    <w:rsid w:val="00274B7F"/>
    <w:rsid w:val="002E0B4D"/>
    <w:rsid w:val="00314EEB"/>
    <w:rsid w:val="00383DD1"/>
    <w:rsid w:val="004B5A72"/>
    <w:rsid w:val="004D0355"/>
    <w:rsid w:val="004D6E87"/>
    <w:rsid w:val="00537130"/>
    <w:rsid w:val="00560282"/>
    <w:rsid w:val="005C3A2A"/>
    <w:rsid w:val="005F1EAF"/>
    <w:rsid w:val="005F63C5"/>
    <w:rsid w:val="00677259"/>
    <w:rsid w:val="0068044D"/>
    <w:rsid w:val="006B5A54"/>
    <w:rsid w:val="007F077B"/>
    <w:rsid w:val="00866469"/>
    <w:rsid w:val="00897A52"/>
    <w:rsid w:val="00966DCE"/>
    <w:rsid w:val="009F0256"/>
    <w:rsid w:val="00A66CF3"/>
    <w:rsid w:val="00B82428"/>
    <w:rsid w:val="00BD04E0"/>
    <w:rsid w:val="00BD09BE"/>
    <w:rsid w:val="00BF1397"/>
    <w:rsid w:val="00D0718D"/>
    <w:rsid w:val="00D208D9"/>
    <w:rsid w:val="00DD47BC"/>
    <w:rsid w:val="00DF7A22"/>
    <w:rsid w:val="00E138DA"/>
    <w:rsid w:val="00E262D5"/>
    <w:rsid w:val="00E30F31"/>
    <w:rsid w:val="00E51D37"/>
    <w:rsid w:val="00E621F6"/>
    <w:rsid w:val="00FE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B6923"/>
  <w15:chartTrackingRefBased/>
  <w15:docId w15:val="{BD790639-18C2-4CA3-BB52-37DA2ABFB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7A52"/>
    <w:pPr>
      <w:spacing w:after="200" w:line="720" w:lineRule="auto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38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274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4B7F"/>
    <w:rPr>
      <w:rFonts w:ascii="Times New Roman" w:eastAsiaTheme="minorEastAsia" w:hAnsi="Times New Roman"/>
      <w:sz w:val="28"/>
      <w:lang w:eastAsia="ru-RU"/>
    </w:rPr>
  </w:style>
  <w:style w:type="paragraph" w:styleId="a5">
    <w:name w:val="footer"/>
    <w:basedOn w:val="a"/>
    <w:link w:val="a6"/>
    <w:uiPriority w:val="99"/>
    <w:unhideWhenUsed/>
    <w:rsid w:val="00274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4B7F"/>
    <w:rPr>
      <w:rFonts w:ascii="Times New Roman" w:eastAsiaTheme="minorEastAsia" w:hAnsi="Times New Roman"/>
      <w:sz w:val="28"/>
      <w:lang w:eastAsia="ru-RU"/>
    </w:rPr>
  </w:style>
  <w:style w:type="table" w:styleId="a7">
    <w:name w:val="Table Grid"/>
    <w:basedOn w:val="a1"/>
    <w:uiPriority w:val="39"/>
    <w:rsid w:val="002E0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5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2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0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1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76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24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5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1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1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7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0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36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7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4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9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7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5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8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5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0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1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4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4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8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7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6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8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9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5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8</Pages>
  <Words>2594</Words>
  <Characters>14788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сельское поселение Красноармейское</dc:creator>
  <cp:keywords/>
  <dc:description/>
  <cp:lastModifiedBy>сельское поселение Красноармейское</cp:lastModifiedBy>
  <cp:revision>9</cp:revision>
  <cp:lastPrinted>2024-02-08T07:44:00Z</cp:lastPrinted>
  <dcterms:created xsi:type="dcterms:W3CDTF">2023-03-07T07:49:00Z</dcterms:created>
  <dcterms:modified xsi:type="dcterms:W3CDTF">2024-02-08T07:44:00Z</dcterms:modified>
</cp:coreProperties>
</file>